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A7244" w:rsidRPr="00FC413A" w:rsidTr="00033DF6">
        <w:trPr>
          <w:trHeight w:hRule="exact" w:val="227"/>
        </w:trPr>
        <w:tc>
          <w:tcPr>
            <w:tcW w:w="4962" w:type="dxa"/>
            <w:tcBorders>
              <w:bottom w:val="single" w:sz="4" w:space="0" w:color="auto"/>
            </w:tcBorders>
            <w:shd w:val="clear" w:color="auto" w:fill="000000" w:themeFill="text1"/>
          </w:tcPr>
          <w:p w:rsidR="005A7244" w:rsidRPr="00FC413A" w:rsidRDefault="005A7244" w:rsidP="00033DF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A7244" w:rsidRPr="00FC413A" w:rsidRDefault="005A7244" w:rsidP="00033DF6"/>
        </w:tc>
      </w:tr>
      <w:tr w:rsidR="005A7244" w:rsidTr="00033DF6">
        <w:trPr>
          <w:trHeight w:val="636"/>
        </w:trPr>
        <w:tc>
          <w:tcPr>
            <w:tcW w:w="4962" w:type="dxa"/>
            <w:vMerge w:val="restart"/>
            <w:tcBorders>
              <w:top w:val="single" w:sz="4" w:space="0" w:color="auto"/>
              <w:bottom w:val="nil"/>
              <w:right w:val="nil"/>
            </w:tcBorders>
            <w:shd w:val="clear" w:color="auto" w:fill="F0AB00"/>
            <w:tcMar>
              <w:top w:w="113" w:type="dxa"/>
            </w:tcMar>
          </w:tcPr>
          <w:p w:rsidR="005A7244" w:rsidRPr="00E540A2" w:rsidRDefault="005A7244" w:rsidP="005A7244">
            <w:pPr>
              <w:pStyle w:val="SAPCollateralType"/>
            </w:pPr>
            <w:r>
              <w:t>Test Script</w:t>
            </w:r>
          </w:p>
          <w:p w:rsidR="005A7244" w:rsidRPr="00E540A2" w:rsidRDefault="005A7244" w:rsidP="005A7244">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5A7244" w:rsidRPr="00CF3F1C" w:rsidRDefault="005A7244" w:rsidP="00033DF6">
            <w:pPr>
              <w:pStyle w:val="SAPSecurityLevel"/>
            </w:pPr>
            <w:bookmarkStart w:id="1" w:name="securitylevel"/>
            <w:r w:rsidRPr="00CF3F1C">
              <w:t>public</w:t>
            </w:r>
            <w:bookmarkEnd w:id="1"/>
          </w:p>
        </w:tc>
      </w:tr>
      <w:tr w:rsidR="005A7244" w:rsidTr="00033DF6">
        <w:trPr>
          <w:trHeight w:hRule="exact" w:val="2402"/>
        </w:trPr>
        <w:tc>
          <w:tcPr>
            <w:tcW w:w="4962" w:type="dxa"/>
            <w:vMerge/>
            <w:tcBorders>
              <w:top w:val="nil"/>
              <w:bottom w:val="nil"/>
              <w:right w:val="nil"/>
            </w:tcBorders>
            <w:shd w:val="clear" w:color="auto" w:fill="F0AB00"/>
            <w:tcMar>
              <w:top w:w="113" w:type="dxa"/>
            </w:tcMar>
          </w:tcPr>
          <w:p w:rsidR="005A7244" w:rsidRDefault="005A7244" w:rsidP="00033DF6">
            <w:pPr>
              <w:pStyle w:val="SAPCollateralType"/>
            </w:pPr>
          </w:p>
        </w:tc>
        <w:tc>
          <w:tcPr>
            <w:tcW w:w="9383" w:type="dxa"/>
            <w:tcBorders>
              <w:top w:val="nil"/>
              <w:left w:val="nil"/>
              <w:bottom w:val="nil"/>
            </w:tcBorders>
            <w:shd w:val="clear" w:color="auto" w:fill="F0AB00"/>
            <w:tcMar>
              <w:top w:w="113" w:type="dxa"/>
            </w:tcMar>
          </w:tcPr>
          <w:p w:rsidR="005A7244" w:rsidRDefault="005A7244" w:rsidP="00033DF6">
            <w:pPr>
              <w:pStyle w:val="SAPMainTitle"/>
            </w:pPr>
            <w:bookmarkStart w:id="2" w:name="maintitle"/>
            <w:r>
              <w:t>Sales Order Processing for Non-Stock Material (2ET_DE)</w:t>
            </w:r>
            <w:bookmarkEnd w:id="2"/>
          </w:p>
          <w:p w:rsidR="005A7244" w:rsidRDefault="005A7244" w:rsidP="00033DF6">
            <w:pPr>
              <w:pStyle w:val="SAPMainTitle"/>
            </w:pPr>
          </w:p>
        </w:tc>
      </w:tr>
    </w:tbl>
    <w:p w:rsidR="005A7244" w:rsidRPr="009B6859" w:rsidRDefault="005A7244" w:rsidP="00D40497">
      <w:pPr>
        <w:pStyle w:val="SAPKeyblockTitle"/>
      </w:pPr>
      <w:r w:rsidRPr="009B6859">
        <w:t>Table of Contents</w:t>
      </w:r>
    </w:p>
    <w:p w:rsidR="005A7244" w:rsidRDefault="005A7244">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09813" w:history="1">
        <w:r w:rsidRPr="003C0057">
          <w:rPr>
            <w:rStyle w:val="Hyperlink"/>
            <w:noProof/>
          </w:rPr>
          <w:t>1</w:t>
        </w:r>
        <w:r>
          <w:rPr>
            <w:rFonts w:asciiTheme="minorHAnsi" w:eastAsiaTheme="minorEastAsia" w:hAnsiTheme="minorHAnsi" w:cstheme="minorBidi"/>
            <w:noProof/>
            <w:sz w:val="22"/>
            <w:szCs w:val="22"/>
            <w:lang w:val="de-DE" w:eastAsia="zh-CN"/>
          </w:rPr>
          <w:tab/>
        </w:r>
        <w:r w:rsidRPr="003C0057">
          <w:rPr>
            <w:rStyle w:val="Hyperlink"/>
            <w:noProof/>
          </w:rPr>
          <w:t>Purpose</w:t>
        </w:r>
        <w:r>
          <w:rPr>
            <w:noProof/>
            <w:webHidden/>
          </w:rPr>
          <w:tab/>
        </w:r>
        <w:r>
          <w:rPr>
            <w:noProof/>
            <w:webHidden/>
          </w:rPr>
          <w:fldChar w:fldCharType="begin"/>
        </w:r>
        <w:r>
          <w:rPr>
            <w:noProof/>
            <w:webHidden/>
          </w:rPr>
          <w:instrText xml:space="preserve"> PAGEREF _Toc51209813 \h </w:instrText>
        </w:r>
        <w:r>
          <w:rPr>
            <w:noProof/>
            <w:webHidden/>
          </w:rPr>
        </w:r>
        <w:r>
          <w:rPr>
            <w:noProof/>
            <w:webHidden/>
          </w:rPr>
          <w:fldChar w:fldCharType="separate"/>
        </w:r>
        <w:r>
          <w:rPr>
            <w:noProof/>
            <w:webHidden/>
          </w:rPr>
          <w:t>3</w:t>
        </w:r>
        <w:r>
          <w:rPr>
            <w:noProof/>
            <w:webHidden/>
          </w:rPr>
          <w:fldChar w:fldCharType="end"/>
        </w:r>
      </w:hyperlink>
    </w:p>
    <w:p w:rsidR="005A7244" w:rsidRDefault="005A7244">
      <w:pPr>
        <w:pStyle w:val="TOC1"/>
        <w:rPr>
          <w:rFonts w:asciiTheme="minorHAnsi" w:eastAsiaTheme="minorEastAsia" w:hAnsiTheme="minorHAnsi" w:cstheme="minorBidi"/>
          <w:noProof/>
          <w:sz w:val="22"/>
          <w:szCs w:val="22"/>
          <w:lang w:val="de-DE" w:eastAsia="zh-CN"/>
        </w:rPr>
      </w:pPr>
      <w:hyperlink w:anchor="_Toc51209814" w:history="1">
        <w:r w:rsidRPr="003C0057">
          <w:rPr>
            <w:rStyle w:val="Hyperlink"/>
            <w:noProof/>
          </w:rPr>
          <w:t>2</w:t>
        </w:r>
        <w:r>
          <w:rPr>
            <w:rFonts w:asciiTheme="minorHAnsi" w:eastAsiaTheme="minorEastAsia" w:hAnsiTheme="minorHAnsi" w:cstheme="minorBidi"/>
            <w:noProof/>
            <w:sz w:val="22"/>
            <w:szCs w:val="22"/>
            <w:lang w:val="de-DE" w:eastAsia="zh-CN"/>
          </w:rPr>
          <w:tab/>
        </w:r>
        <w:r w:rsidRPr="003C0057">
          <w:rPr>
            <w:rStyle w:val="Hyperlink"/>
            <w:noProof/>
          </w:rPr>
          <w:t>Prerequisites</w:t>
        </w:r>
        <w:r>
          <w:rPr>
            <w:noProof/>
            <w:webHidden/>
          </w:rPr>
          <w:tab/>
        </w:r>
        <w:r>
          <w:rPr>
            <w:noProof/>
            <w:webHidden/>
          </w:rPr>
          <w:fldChar w:fldCharType="begin"/>
        </w:r>
        <w:r>
          <w:rPr>
            <w:noProof/>
            <w:webHidden/>
          </w:rPr>
          <w:instrText xml:space="preserve"> PAGEREF _Toc51209814 \h </w:instrText>
        </w:r>
        <w:r>
          <w:rPr>
            <w:noProof/>
            <w:webHidden/>
          </w:rPr>
        </w:r>
        <w:r>
          <w:rPr>
            <w:noProof/>
            <w:webHidden/>
          </w:rPr>
          <w:fldChar w:fldCharType="separate"/>
        </w:r>
        <w:r>
          <w:rPr>
            <w:noProof/>
            <w:webHidden/>
          </w:rPr>
          <w:t>4</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15" w:history="1">
        <w:r w:rsidRPr="003C0057">
          <w:rPr>
            <w:rStyle w:val="Hyperlink"/>
            <w:noProof/>
          </w:rPr>
          <w:t>2.1</w:t>
        </w:r>
        <w:r>
          <w:rPr>
            <w:rFonts w:asciiTheme="minorHAnsi" w:eastAsiaTheme="minorEastAsia" w:hAnsiTheme="minorHAnsi" w:cstheme="minorBidi"/>
            <w:noProof/>
            <w:sz w:val="22"/>
            <w:szCs w:val="22"/>
            <w:lang w:val="de-DE" w:eastAsia="zh-CN"/>
          </w:rPr>
          <w:tab/>
        </w:r>
        <w:r w:rsidRPr="003C0057">
          <w:rPr>
            <w:rStyle w:val="Hyperlink"/>
            <w:noProof/>
          </w:rPr>
          <w:t>System Access</w:t>
        </w:r>
        <w:r>
          <w:rPr>
            <w:noProof/>
            <w:webHidden/>
          </w:rPr>
          <w:tab/>
        </w:r>
        <w:r>
          <w:rPr>
            <w:noProof/>
            <w:webHidden/>
          </w:rPr>
          <w:fldChar w:fldCharType="begin"/>
        </w:r>
        <w:r>
          <w:rPr>
            <w:noProof/>
            <w:webHidden/>
          </w:rPr>
          <w:instrText xml:space="preserve"> PAGEREF _Toc51209815 \h </w:instrText>
        </w:r>
        <w:r>
          <w:rPr>
            <w:noProof/>
            <w:webHidden/>
          </w:rPr>
        </w:r>
        <w:r>
          <w:rPr>
            <w:noProof/>
            <w:webHidden/>
          </w:rPr>
          <w:fldChar w:fldCharType="separate"/>
        </w:r>
        <w:r>
          <w:rPr>
            <w:noProof/>
            <w:webHidden/>
          </w:rPr>
          <w:t>4</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16" w:history="1">
        <w:r w:rsidRPr="003C0057">
          <w:rPr>
            <w:rStyle w:val="Hyperlink"/>
            <w:noProof/>
          </w:rPr>
          <w:t>2.2</w:t>
        </w:r>
        <w:r>
          <w:rPr>
            <w:rFonts w:asciiTheme="minorHAnsi" w:eastAsiaTheme="minorEastAsia" w:hAnsiTheme="minorHAnsi" w:cstheme="minorBidi"/>
            <w:noProof/>
            <w:sz w:val="22"/>
            <w:szCs w:val="22"/>
            <w:lang w:val="de-DE" w:eastAsia="zh-CN"/>
          </w:rPr>
          <w:tab/>
        </w:r>
        <w:r w:rsidRPr="003C0057">
          <w:rPr>
            <w:rStyle w:val="Hyperlink"/>
            <w:noProof/>
          </w:rPr>
          <w:t>Roles</w:t>
        </w:r>
        <w:r>
          <w:rPr>
            <w:noProof/>
            <w:webHidden/>
          </w:rPr>
          <w:tab/>
        </w:r>
        <w:r>
          <w:rPr>
            <w:noProof/>
            <w:webHidden/>
          </w:rPr>
          <w:fldChar w:fldCharType="begin"/>
        </w:r>
        <w:r>
          <w:rPr>
            <w:noProof/>
            <w:webHidden/>
          </w:rPr>
          <w:instrText xml:space="preserve"> PAGEREF _Toc51209816 \h </w:instrText>
        </w:r>
        <w:r>
          <w:rPr>
            <w:noProof/>
            <w:webHidden/>
          </w:rPr>
        </w:r>
        <w:r>
          <w:rPr>
            <w:noProof/>
            <w:webHidden/>
          </w:rPr>
          <w:fldChar w:fldCharType="separate"/>
        </w:r>
        <w:r>
          <w:rPr>
            <w:noProof/>
            <w:webHidden/>
          </w:rPr>
          <w:t>4</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17" w:history="1">
        <w:r w:rsidRPr="003C0057">
          <w:rPr>
            <w:rStyle w:val="Hyperlink"/>
            <w:noProof/>
          </w:rPr>
          <w:t>2.3</w:t>
        </w:r>
        <w:r>
          <w:rPr>
            <w:rFonts w:asciiTheme="minorHAnsi" w:eastAsiaTheme="minorEastAsia" w:hAnsiTheme="minorHAnsi" w:cstheme="minorBidi"/>
            <w:noProof/>
            <w:sz w:val="22"/>
            <w:szCs w:val="22"/>
            <w:lang w:val="de-DE" w:eastAsia="zh-CN"/>
          </w:rPr>
          <w:tab/>
        </w:r>
        <w:r w:rsidRPr="003C0057">
          <w:rPr>
            <w:rStyle w:val="Hyperlink"/>
            <w:noProof/>
          </w:rPr>
          <w:t>Master Data, Organizational Data, and Other Data</w:t>
        </w:r>
        <w:r>
          <w:rPr>
            <w:noProof/>
            <w:webHidden/>
          </w:rPr>
          <w:tab/>
        </w:r>
        <w:r>
          <w:rPr>
            <w:noProof/>
            <w:webHidden/>
          </w:rPr>
          <w:fldChar w:fldCharType="begin"/>
        </w:r>
        <w:r>
          <w:rPr>
            <w:noProof/>
            <w:webHidden/>
          </w:rPr>
          <w:instrText xml:space="preserve"> PAGEREF _Toc51209817 \h </w:instrText>
        </w:r>
        <w:r>
          <w:rPr>
            <w:noProof/>
            <w:webHidden/>
          </w:rPr>
        </w:r>
        <w:r>
          <w:rPr>
            <w:noProof/>
            <w:webHidden/>
          </w:rPr>
          <w:fldChar w:fldCharType="separate"/>
        </w:r>
        <w:r>
          <w:rPr>
            <w:noProof/>
            <w:webHidden/>
          </w:rPr>
          <w:t>5</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18" w:history="1">
        <w:r w:rsidRPr="003C0057">
          <w:rPr>
            <w:rStyle w:val="Hyperlink"/>
            <w:noProof/>
          </w:rPr>
          <w:t>2.4</w:t>
        </w:r>
        <w:r>
          <w:rPr>
            <w:rFonts w:asciiTheme="minorHAnsi" w:eastAsiaTheme="minorEastAsia" w:hAnsiTheme="minorHAnsi" w:cstheme="minorBidi"/>
            <w:noProof/>
            <w:sz w:val="22"/>
            <w:szCs w:val="22"/>
            <w:lang w:val="de-DE" w:eastAsia="zh-CN"/>
          </w:rPr>
          <w:tab/>
        </w:r>
        <w:r w:rsidRPr="003C0057">
          <w:rPr>
            <w:rStyle w:val="Hyperlink"/>
            <w:noProof/>
          </w:rPr>
          <w:t>Business Conditions</w:t>
        </w:r>
        <w:r>
          <w:rPr>
            <w:noProof/>
            <w:webHidden/>
          </w:rPr>
          <w:tab/>
        </w:r>
        <w:r>
          <w:rPr>
            <w:noProof/>
            <w:webHidden/>
          </w:rPr>
          <w:fldChar w:fldCharType="begin"/>
        </w:r>
        <w:r>
          <w:rPr>
            <w:noProof/>
            <w:webHidden/>
          </w:rPr>
          <w:instrText xml:space="preserve"> PAGEREF _Toc51209818 \h </w:instrText>
        </w:r>
        <w:r>
          <w:rPr>
            <w:noProof/>
            <w:webHidden/>
          </w:rPr>
        </w:r>
        <w:r>
          <w:rPr>
            <w:noProof/>
            <w:webHidden/>
          </w:rPr>
          <w:fldChar w:fldCharType="separate"/>
        </w:r>
        <w:r>
          <w:rPr>
            <w:noProof/>
            <w:webHidden/>
          </w:rPr>
          <w:t>6</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19" w:history="1">
        <w:r w:rsidRPr="003C0057">
          <w:rPr>
            <w:rStyle w:val="Hyperlink"/>
            <w:noProof/>
          </w:rPr>
          <w:t>2.5</w:t>
        </w:r>
        <w:r>
          <w:rPr>
            <w:rFonts w:asciiTheme="minorHAnsi" w:eastAsiaTheme="minorEastAsia" w:hAnsiTheme="minorHAnsi" w:cstheme="minorBidi"/>
            <w:noProof/>
            <w:sz w:val="22"/>
            <w:szCs w:val="22"/>
            <w:lang w:val="de-DE" w:eastAsia="zh-CN"/>
          </w:rPr>
          <w:tab/>
        </w:r>
        <w:r w:rsidRPr="003C0057">
          <w:rPr>
            <w:rStyle w:val="Hyperlink"/>
            <w:noProof/>
          </w:rPr>
          <w:t>Preliminary Steps</w:t>
        </w:r>
        <w:r>
          <w:rPr>
            <w:noProof/>
            <w:webHidden/>
          </w:rPr>
          <w:tab/>
        </w:r>
        <w:r>
          <w:rPr>
            <w:noProof/>
            <w:webHidden/>
          </w:rPr>
          <w:fldChar w:fldCharType="begin"/>
        </w:r>
        <w:r>
          <w:rPr>
            <w:noProof/>
            <w:webHidden/>
          </w:rPr>
          <w:instrText xml:space="preserve"> PAGEREF _Toc51209819 \h </w:instrText>
        </w:r>
        <w:r>
          <w:rPr>
            <w:noProof/>
            <w:webHidden/>
          </w:rPr>
        </w:r>
        <w:r>
          <w:rPr>
            <w:noProof/>
            <w:webHidden/>
          </w:rPr>
          <w:fldChar w:fldCharType="separate"/>
        </w:r>
        <w:r>
          <w:rPr>
            <w:noProof/>
            <w:webHidden/>
          </w:rPr>
          <w:t>7</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20" w:history="1">
        <w:r w:rsidRPr="003C0057">
          <w:rPr>
            <w:rStyle w:val="Hyperlink"/>
            <w:noProof/>
          </w:rPr>
          <w:t>2.5.1</w:t>
        </w:r>
        <w:r>
          <w:rPr>
            <w:rFonts w:asciiTheme="minorHAnsi" w:eastAsiaTheme="minorEastAsia" w:hAnsiTheme="minorHAnsi" w:cstheme="minorBidi"/>
            <w:noProof/>
            <w:sz w:val="22"/>
            <w:szCs w:val="22"/>
            <w:lang w:val="de-DE" w:eastAsia="zh-CN"/>
          </w:rPr>
          <w:tab/>
        </w:r>
        <w:r w:rsidRPr="003C0057">
          <w:rPr>
            <w:rStyle w:val="Hyperlink"/>
            <w:noProof/>
          </w:rPr>
          <w:t>Set Relevant for Proof of Delivery in BP Master Data</w:t>
        </w:r>
        <w:r>
          <w:rPr>
            <w:noProof/>
            <w:webHidden/>
          </w:rPr>
          <w:tab/>
        </w:r>
        <w:r>
          <w:rPr>
            <w:noProof/>
            <w:webHidden/>
          </w:rPr>
          <w:fldChar w:fldCharType="begin"/>
        </w:r>
        <w:r>
          <w:rPr>
            <w:noProof/>
            <w:webHidden/>
          </w:rPr>
          <w:instrText xml:space="preserve"> PAGEREF _Toc51209820 \h </w:instrText>
        </w:r>
        <w:r>
          <w:rPr>
            <w:noProof/>
            <w:webHidden/>
          </w:rPr>
        </w:r>
        <w:r>
          <w:rPr>
            <w:noProof/>
            <w:webHidden/>
          </w:rPr>
          <w:fldChar w:fldCharType="separate"/>
        </w:r>
        <w:r>
          <w:rPr>
            <w:noProof/>
            <w:webHidden/>
          </w:rPr>
          <w:t>7</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21" w:history="1">
        <w:r w:rsidRPr="003C0057">
          <w:rPr>
            <w:rStyle w:val="Hyperlink"/>
            <w:noProof/>
          </w:rPr>
          <w:t>2.5.2</w:t>
        </w:r>
        <w:r>
          <w:rPr>
            <w:rFonts w:asciiTheme="minorHAnsi" w:eastAsiaTheme="minorEastAsia" w:hAnsiTheme="minorHAnsi" w:cstheme="minorBidi"/>
            <w:noProof/>
            <w:sz w:val="22"/>
            <w:szCs w:val="22"/>
            <w:lang w:val="de-DE" w:eastAsia="zh-CN"/>
          </w:rPr>
          <w:tab/>
        </w:r>
        <w:r w:rsidRPr="003C0057">
          <w:rPr>
            <w:rStyle w:val="Hyperlink"/>
            <w:noProof/>
          </w:rPr>
          <w:t>Create Condition Records (Optional)</w:t>
        </w:r>
        <w:r>
          <w:rPr>
            <w:noProof/>
            <w:webHidden/>
          </w:rPr>
          <w:tab/>
        </w:r>
        <w:r>
          <w:rPr>
            <w:noProof/>
            <w:webHidden/>
          </w:rPr>
          <w:fldChar w:fldCharType="begin"/>
        </w:r>
        <w:r>
          <w:rPr>
            <w:noProof/>
            <w:webHidden/>
          </w:rPr>
          <w:instrText xml:space="preserve"> PAGEREF _Toc51209821 \h </w:instrText>
        </w:r>
        <w:r>
          <w:rPr>
            <w:noProof/>
            <w:webHidden/>
          </w:rPr>
        </w:r>
        <w:r>
          <w:rPr>
            <w:noProof/>
            <w:webHidden/>
          </w:rPr>
          <w:fldChar w:fldCharType="separate"/>
        </w:r>
        <w:r>
          <w:rPr>
            <w:noProof/>
            <w:webHidden/>
          </w:rPr>
          <w:t>8</w:t>
        </w:r>
        <w:r>
          <w:rPr>
            <w:noProof/>
            <w:webHidden/>
          </w:rPr>
          <w:fldChar w:fldCharType="end"/>
        </w:r>
      </w:hyperlink>
    </w:p>
    <w:p w:rsidR="005A7244" w:rsidRDefault="005A7244">
      <w:pPr>
        <w:pStyle w:val="TOC1"/>
        <w:rPr>
          <w:rFonts w:asciiTheme="minorHAnsi" w:eastAsiaTheme="minorEastAsia" w:hAnsiTheme="minorHAnsi" w:cstheme="minorBidi"/>
          <w:noProof/>
          <w:sz w:val="22"/>
          <w:szCs w:val="22"/>
          <w:lang w:val="de-DE" w:eastAsia="zh-CN"/>
        </w:rPr>
      </w:pPr>
      <w:hyperlink w:anchor="_Toc51209822" w:history="1">
        <w:r w:rsidRPr="003C0057">
          <w:rPr>
            <w:rStyle w:val="Hyperlink"/>
            <w:noProof/>
          </w:rPr>
          <w:t>3</w:t>
        </w:r>
        <w:r>
          <w:rPr>
            <w:rFonts w:asciiTheme="minorHAnsi" w:eastAsiaTheme="minorEastAsia" w:hAnsiTheme="minorHAnsi" w:cstheme="minorBidi"/>
            <w:noProof/>
            <w:sz w:val="22"/>
            <w:szCs w:val="22"/>
            <w:lang w:val="de-DE" w:eastAsia="zh-CN"/>
          </w:rPr>
          <w:tab/>
        </w:r>
        <w:r w:rsidRPr="003C0057">
          <w:rPr>
            <w:rStyle w:val="Hyperlink"/>
            <w:noProof/>
          </w:rPr>
          <w:t>Overview Table</w:t>
        </w:r>
        <w:r>
          <w:rPr>
            <w:noProof/>
            <w:webHidden/>
          </w:rPr>
          <w:tab/>
        </w:r>
        <w:r>
          <w:rPr>
            <w:noProof/>
            <w:webHidden/>
          </w:rPr>
          <w:fldChar w:fldCharType="begin"/>
        </w:r>
        <w:r>
          <w:rPr>
            <w:noProof/>
            <w:webHidden/>
          </w:rPr>
          <w:instrText xml:space="preserve"> PAGEREF _Toc51209822 \h </w:instrText>
        </w:r>
        <w:r>
          <w:rPr>
            <w:noProof/>
            <w:webHidden/>
          </w:rPr>
        </w:r>
        <w:r>
          <w:rPr>
            <w:noProof/>
            <w:webHidden/>
          </w:rPr>
          <w:fldChar w:fldCharType="separate"/>
        </w:r>
        <w:r>
          <w:rPr>
            <w:noProof/>
            <w:webHidden/>
          </w:rPr>
          <w:t>9</w:t>
        </w:r>
        <w:r>
          <w:rPr>
            <w:noProof/>
            <w:webHidden/>
          </w:rPr>
          <w:fldChar w:fldCharType="end"/>
        </w:r>
      </w:hyperlink>
    </w:p>
    <w:p w:rsidR="005A7244" w:rsidRDefault="005A7244">
      <w:pPr>
        <w:pStyle w:val="TOC1"/>
        <w:rPr>
          <w:rFonts w:asciiTheme="minorHAnsi" w:eastAsiaTheme="minorEastAsia" w:hAnsiTheme="minorHAnsi" w:cstheme="minorBidi"/>
          <w:noProof/>
          <w:sz w:val="22"/>
          <w:szCs w:val="22"/>
          <w:lang w:val="de-DE" w:eastAsia="zh-CN"/>
        </w:rPr>
      </w:pPr>
      <w:hyperlink w:anchor="_Toc51209823" w:history="1">
        <w:r w:rsidRPr="003C0057">
          <w:rPr>
            <w:rStyle w:val="Hyperlink"/>
            <w:noProof/>
          </w:rPr>
          <w:t>4</w:t>
        </w:r>
        <w:r>
          <w:rPr>
            <w:rFonts w:asciiTheme="minorHAnsi" w:eastAsiaTheme="minorEastAsia" w:hAnsiTheme="minorHAnsi" w:cstheme="minorBidi"/>
            <w:noProof/>
            <w:sz w:val="22"/>
            <w:szCs w:val="22"/>
            <w:lang w:val="de-DE" w:eastAsia="zh-CN"/>
          </w:rPr>
          <w:tab/>
        </w:r>
        <w:r w:rsidRPr="003C0057">
          <w:rPr>
            <w:rStyle w:val="Hyperlink"/>
            <w:noProof/>
          </w:rPr>
          <w:t>Test Procedures</w:t>
        </w:r>
        <w:r>
          <w:rPr>
            <w:noProof/>
            <w:webHidden/>
          </w:rPr>
          <w:tab/>
        </w:r>
        <w:r>
          <w:rPr>
            <w:noProof/>
            <w:webHidden/>
          </w:rPr>
          <w:fldChar w:fldCharType="begin"/>
        </w:r>
        <w:r>
          <w:rPr>
            <w:noProof/>
            <w:webHidden/>
          </w:rPr>
          <w:instrText xml:space="preserve"> PAGEREF _Toc51209823 \h </w:instrText>
        </w:r>
        <w:r>
          <w:rPr>
            <w:noProof/>
            <w:webHidden/>
          </w:rPr>
        </w:r>
        <w:r>
          <w:rPr>
            <w:noProof/>
            <w:webHidden/>
          </w:rPr>
          <w:fldChar w:fldCharType="separate"/>
        </w:r>
        <w:r>
          <w:rPr>
            <w:noProof/>
            <w:webHidden/>
          </w:rPr>
          <w:t>11</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24" w:history="1">
        <w:r w:rsidRPr="003C0057">
          <w:rPr>
            <w:rStyle w:val="Hyperlink"/>
            <w:noProof/>
          </w:rPr>
          <w:t>4.1</w:t>
        </w:r>
        <w:r>
          <w:rPr>
            <w:rFonts w:asciiTheme="minorHAnsi" w:eastAsiaTheme="minorEastAsia" w:hAnsiTheme="minorHAnsi" w:cstheme="minorBidi"/>
            <w:noProof/>
            <w:sz w:val="22"/>
            <w:szCs w:val="22"/>
            <w:lang w:val="de-DE" w:eastAsia="zh-CN"/>
          </w:rPr>
          <w:tab/>
        </w:r>
        <w:r w:rsidRPr="003C0057">
          <w:rPr>
            <w:rStyle w:val="Hyperlink"/>
            <w:noProof/>
          </w:rPr>
          <w:t>Basic Credit Management (BD6) - Set Credit Limit (Optional)</w:t>
        </w:r>
        <w:r>
          <w:rPr>
            <w:noProof/>
            <w:webHidden/>
          </w:rPr>
          <w:tab/>
        </w:r>
        <w:r>
          <w:rPr>
            <w:noProof/>
            <w:webHidden/>
          </w:rPr>
          <w:fldChar w:fldCharType="begin"/>
        </w:r>
        <w:r>
          <w:rPr>
            <w:noProof/>
            <w:webHidden/>
          </w:rPr>
          <w:instrText xml:space="preserve"> PAGEREF _Toc51209824 \h </w:instrText>
        </w:r>
        <w:r>
          <w:rPr>
            <w:noProof/>
            <w:webHidden/>
          </w:rPr>
        </w:r>
        <w:r>
          <w:rPr>
            <w:noProof/>
            <w:webHidden/>
          </w:rPr>
          <w:fldChar w:fldCharType="separate"/>
        </w:r>
        <w:r>
          <w:rPr>
            <w:noProof/>
            <w:webHidden/>
          </w:rPr>
          <w:t>11</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25" w:history="1">
        <w:r w:rsidRPr="003C0057">
          <w:rPr>
            <w:rStyle w:val="Hyperlink"/>
            <w:noProof/>
          </w:rPr>
          <w:t>4.2</w:t>
        </w:r>
        <w:r>
          <w:rPr>
            <w:rFonts w:asciiTheme="minorHAnsi" w:eastAsiaTheme="minorEastAsia" w:hAnsiTheme="minorHAnsi" w:cstheme="minorBidi"/>
            <w:noProof/>
            <w:sz w:val="22"/>
            <w:szCs w:val="22"/>
            <w:lang w:val="de-DE" w:eastAsia="zh-CN"/>
          </w:rPr>
          <w:tab/>
        </w:r>
        <w:r w:rsidRPr="003C0057">
          <w:rPr>
            <w:rStyle w:val="Hyperlink"/>
            <w:noProof/>
          </w:rPr>
          <w:t>Sales Quotation (BDG) (Optional)</w:t>
        </w:r>
        <w:r>
          <w:rPr>
            <w:noProof/>
            <w:webHidden/>
          </w:rPr>
          <w:tab/>
        </w:r>
        <w:r>
          <w:rPr>
            <w:noProof/>
            <w:webHidden/>
          </w:rPr>
          <w:fldChar w:fldCharType="begin"/>
        </w:r>
        <w:r>
          <w:rPr>
            <w:noProof/>
            <w:webHidden/>
          </w:rPr>
          <w:instrText xml:space="preserve"> PAGEREF _Toc51209825 \h </w:instrText>
        </w:r>
        <w:r>
          <w:rPr>
            <w:noProof/>
            <w:webHidden/>
          </w:rPr>
        </w:r>
        <w:r>
          <w:rPr>
            <w:noProof/>
            <w:webHidden/>
          </w:rPr>
          <w:fldChar w:fldCharType="separate"/>
        </w:r>
        <w:r>
          <w:rPr>
            <w:noProof/>
            <w:webHidden/>
          </w:rPr>
          <w:t>12</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26" w:history="1">
        <w:r w:rsidRPr="003C0057">
          <w:rPr>
            <w:rStyle w:val="Hyperlink"/>
            <w:noProof/>
          </w:rPr>
          <w:t>4.3</w:t>
        </w:r>
        <w:r>
          <w:rPr>
            <w:rFonts w:asciiTheme="minorHAnsi" w:eastAsiaTheme="minorEastAsia" w:hAnsiTheme="minorHAnsi" w:cstheme="minorBidi"/>
            <w:noProof/>
            <w:sz w:val="22"/>
            <w:szCs w:val="22"/>
            <w:lang w:val="de-DE" w:eastAsia="zh-CN"/>
          </w:rPr>
          <w:tab/>
        </w:r>
        <w:r w:rsidRPr="003C0057">
          <w:rPr>
            <w:rStyle w:val="Hyperlink"/>
            <w:noProof/>
          </w:rPr>
          <w:t>Create Sales Order</w:t>
        </w:r>
        <w:r>
          <w:rPr>
            <w:noProof/>
            <w:webHidden/>
          </w:rPr>
          <w:tab/>
        </w:r>
        <w:r>
          <w:rPr>
            <w:noProof/>
            <w:webHidden/>
          </w:rPr>
          <w:fldChar w:fldCharType="begin"/>
        </w:r>
        <w:r>
          <w:rPr>
            <w:noProof/>
            <w:webHidden/>
          </w:rPr>
          <w:instrText xml:space="preserve"> PAGEREF _Toc51209826 \h </w:instrText>
        </w:r>
        <w:r>
          <w:rPr>
            <w:noProof/>
            <w:webHidden/>
          </w:rPr>
        </w:r>
        <w:r>
          <w:rPr>
            <w:noProof/>
            <w:webHidden/>
          </w:rPr>
          <w:fldChar w:fldCharType="separate"/>
        </w:r>
        <w:r>
          <w:rPr>
            <w:noProof/>
            <w:webHidden/>
          </w:rPr>
          <w:t>13</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27" w:history="1">
        <w:r w:rsidRPr="003C0057">
          <w:rPr>
            <w:rStyle w:val="Hyperlink"/>
            <w:noProof/>
          </w:rPr>
          <w:t>4.4</w:t>
        </w:r>
        <w:r>
          <w:rPr>
            <w:rFonts w:asciiTheme="minorHAnsi" w:eastAsiaTheme="minorEastAsia" w:hAnsiTheme="minorHAnsi" w:cstheme="minorBidi"/>
            <w:noProof/>
            <w:sz w:val="22"/>
            <w:szCs w:val="22"/>
            <w:lang w:val="de-DE" w:eastAsia="zh-CN"/>
          </w:rPr>
          <w:tab/>
        </w:r>
        <w:r w:rsidRPr="003C0057">
          <w:rPr>
            <w:rStyle w:val="Hyperlink"/>
            <w:noProof/>
          </w:rPr>
          <w:t>Process Sales Order Approval (Optional)</w:t>
        </w:r>
        <w:r>
          <w:rPr>
            <w:noProof/>
            <w:webHidden/>
          </w:rPr>
          <w:tab/>
        </w:r>
        <w:r>
          <w:rPr>
            <w:noProof/>
            <w:webHidden/>
          </w:rPr>
          <w:fldChar w:fldCharType="begin"/>
        </w:r>
        <w:r>
          <w:rPr>
            <w:noProof/>
            <w:webHidden/>
          </w:rPr>
          <w:instrText xml:space="preserve"> PAGEREF _Toc51209827 \h </w:instrText>
        </w:r>
        <w:r>
          <w:rPr>
            <w:noProof/>
            <w:webHidden/>
          </w:rPr>
        </w:r>
        <w:r>
          <w:rPr>
            <w:noProof/>
            <w:webHidden/>
          </w:rPr>
          <w:fldChar w:fldCharType="separate"/>
        </w:r>
        <w:r>
          <w:rPr>
            <w:noProof/>
            <w:webHidden/>
          </w:rPr>
          <w:t>15</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28" w:history="1">
        <w:r w:rsidRPr="003C0057">
          <w:rPr>
            <w:rStyle w:val="Hyperlink"/>
            <w:noProof/>
          </w:rPr>
          <w:t>4.5</w:t>
        </w:r>
        <w:r>
          <w:rPr>
            <w:rFonts w:asciiTheme="minorHAnsi" w:eastAsiaTheme="minorEastAsia" w:hAnsiTheme="minorHAnsi" w:cstheme="minorBidi"/>
            <w:noProof/>
            <w:sz w:val="22"/>
            <w:szCs w:val="22"/>
            <w:lang w:val="de-DE" w:eastAsia="zh-CN"/>
          </w:rPr>
          <w:tab/>
        </w:r>
        <w:r w:rsidRPr="003C0057">
          <w:rPr>
            <w:rStyle w:val="Hyperlink"/>
            <w:noProof/>
          </w:rPr>
          <w:t>Basic Credit Management (BD6) - Review Blocked Sales Orders (Optional)</w:t>
        </w:r>
        <w:r>
          <w:rPr>
            <w:noProof/>
            <w:webHidden/>
          </w:rPr>
          <w:tab/>
        </w:r>
        <w:r>
          <w:rPr>
            <w:noProof/>
            <w:webHidden/>
          </w:rPr>
          <w:fldChar w:fldCharType="begin"/>
        </w:r>
        <w:r>
          <w:rPr>
            <w:noProof/>
            <w:webHidden/>
          </w:rPr>
          <w:instrText xml:space="preserve"> PAGEREF _Toc51209828 \h </w:instrText>
        </w:r>
        <w:r>
          <w:rPr>
            <w:noProof/>
            <w:webHidden/>
          </w:rPr>
        </w:r>
        <w:r>
          <w:rPr>
            <w:noProof/>
            <w:webHidden/>
          </w:rPr>
          <w:fldChar w:fldCharType="separate"/>
        </w:r>
        <w:r>
          <w:rPr>
            <w:noProof/>
            <w:webHidden/>
          </w:rPr>
          <w:t>16</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29" w:history="1">
        <w:r w:rsidRPr="003C0057">
          <w:rPr>
            <w:rStyle w:val="Hyperlink"/>
            <w:noProof/>
          </w:rPr>
          <w:t>4.6</w:t>
        </w:r>
        <w:r>
          <w:rPr>
            <w:rFonts w:asciiTheme="minorHAnsi" w:eastAsiaTheme="minorEastAsia" w:hAnsiTheme="minorHAnsi" w:cstheme="minorBidi"/>
            <w:noProof/>
            <w:sz w:val="22"/>
            <w:szCs w:val="22"/>
            <w:lang w:val="de-DE" w:eastAsia="zh-CN"/>
          </w:rPr>
          <w:tab/>
        </w:r>
        <w:r w:rsidRPr="003C0057">
          <w:rPr>
            <w:rStyle w:val="Hyperlink"/>
            <w:noProof/>
          </w:rPr>
          <w:t>Create Delivery</w:t>
        </w:r>
        <w:r>
          <w:rPr>
            <w:noProof/>
            <w:webHidden/>
          </w:rPr>
          <w:tab/>
        </w:r>
        <w:r>
          <w:rPr>
            <w:noProof/>
            <w:webHidden/>
          </w:rPr>
          <w:fldChar w:fldCharType="begin"/>
        </w:r>
        <w:r>
          <w:rPr>
            <w:noProof/>
            <w:webHidden/>
          </w:rPr>
          <w:instrText xml:space="preserve"> PAGEREF _Toc51209829 \h </w:instrText>
        </w:r>
        <w:r>
          <w:rPr>
            <w:noProof/>
            <w:webHidden/>
          </w:rPr>
        </w:r>
        <w:r>
          <w:rPr>
            <w:noProof/>
            <w:webHidden/>
          </w:rPr>
          <w:fldChar w:fldCharType="separate"/>
        </w:r>
        <w:r>
          <w:rPr>
            <w:noProof/>
            <w:webHidden/>
          </w:rPr>
          <w:t>16</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0" w:history="1">
        <w:r w:rsidRPr="003C0057">
          <w:rPr>
            <w:rStyle w:val="Hyperlink"/>
            <w:noProof/>
          </w:rPr>
          <w:t>4.7</w:t>
        </w:r>
        <w:r>
          <w:rPr>
            <w:rFonts w:asciiTheme="minorHAnsi" w:eastAsiaTheme="minorEastAsia" w:hAnsiTheme="minorHAnsi" w:cstheme="minorBidi"/>
            <w:noProof/>
            <w:sz w:val="22"/>
            <w:szCs w:val="22"/>
            <w:lang w:val="de-DE" w:eastAsia="zh-CN"/>
          </w:rPr>
          <w:tab/>
        </w:r>
        <w:r w:rsidRPr="003C0057">
          <w:rPr>
            <w:rStyle w:val="Hyperlink"/>
            <w:noProof/>
          </w:rPr>
          <w:t>Split Outbound Delivery (Optional)</w:t>
        </w:r>
        <w:r>
          <w:rPr>
            <w:noProof/>
            <w:webHidden/>
          </w:rPr>
          <w:tab/>
        </w:r>
        <w:r>
          <w:rPr>
            <w:noProof/>
            <w:webHidden/>
          </w:rPr>
          <w:fldChar w:fldCharType="begin"/>
        </w:r>
        <w:r>
          <w:rPr>
            <w:noProof/>
            <w:webHidden/>
          </w:rPr>
          <w:instrText xml:space="preserve"> PAGEREF _Toc51209830 \h </w:instrText>
        </w:r>
        <w:r>
          <w:rPr>
            <w:noProof/>
            <w:webHidden/>
          </w:rPr>
        </w:r>
        <w:r>
          <w:rPr>
            <w:noProof/>
            <w:webHidden/>
          </w:rPr>
          <w:fldChar w:fldCharType="separate"/>
        </w:r>
        <w:r>
          <w:rPr>
            <w:noProof/>
            <w:webHidden/>
          </w:rPr>
          <w:t>18</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1" w:history="1">
        <w:r w:rsidRPr="003C0057">
          <w:rPr>
            <w:rStyle w:val="Hyperlink"/>
            <w:noProof/>
          </w:rPr>
          <w:t>4.8</w:t>
        </w:r>
        <w:r>
          <w:rPr>
            <w:rFonts w:asciiTheme="minorHAnsi" w:eastAsiaTheme="minorEastAsia" w:hAnsiTheme="minorHAnsi" w:cstheme="minorBidi"/>
            <w:noProof/>
            <w:sz w:val="22"/>
            <w:szCs w:val="22"/>
            <w:lang w:val="de-DE" w:eastAsia="zh-CN"/>
          </w:rPr>
          <w:tab/>
        </w:r>
        <w:r w:rsidRPr="003C0057">
          <w:rPr>
            <w:rStyle w:val="Hyperlink"/>
            <w:noProof/>
          </w:rPr>
          <w:t>Add Freight Cost (Optional)</w:t>
        </w:r>
        <w:r>
          <w:rPr>
            <w:noProof/>
            <w:webHidden/>
          </w:rPr>
          <w:tab/>
        </w:r>
        <w:r>
          <w:rPr>
            <w:noProof/>
            <w:webHidden/>
          </w:rPr>
          <w:fldChar w:fldCharType="begin"/>
        </w:r>
        <w:r>
          <w:rPr>
            <w:noProof/>
            <w:webHidden/>
          </w:rPr>
          <w:instrText xml:space="preserve"> PAGEREF _Toc51209831 \h </w:instrText>
        </w:r>
        <w:r>
          <w:rPr>
            <w:noProof/>
            <w:webHidden/>
          </w:rPr>
        </w:r>
        <w:r>
          <w:rPr>
            <w:noProof/>
            <w:webHidden/>
          </w:rPr>
          <w:fldChar w:fldCharType="separate"/>
        </w:r>
        <w:r>
          <w:rPr>
            <w:noProof/>
            <w:webHidden/>
          </w:rPr>
          <w:t>19</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2" w:history="1">
        <w:r w:rsidRPr="003C0057">
          <w:rPr>
            <w:rStyle w:val="Hyperlink"/>
            <w:noProof/>
          </w:rPr>
          <w:t>4.9</w:t>
        </w:r>
        <w:r>
          <w:rPr>
            <w:rFonts w:asciiTheme="minorHAnsi" w:eastAsiaTheme="minorEastAsia" w:hAnsiTheme="minorHAnsi" w:cstheme="minorBidi"/>
            <w:noProof/>
            <w:sz w:val="22"/>
            <w:szCs w:val="22"/>
            <w:lang w:val="de-DE" w:eastAsia="zh-CN"/>
          </w:rPr>
          <w:tab/>
        </w:r>
        <w:r w:rsidRPr="003C0057">
          <w:rPr>
            <w:rStyle w:val="Hyperlink"/>
            <w:noProof/>
          </w:rPr>
          <w:t>Post Goods Issue</w:t>
        </w:r>
        <w:r>
          <w:rPr>
            <w:noProof/>
            <w:webHidden/>
          </w:rPr>
          <w:tab/>
        </w:r>
        <w:r>
          <w:rPr>
            <w:noProof/>
            <w:webHidden/>
          </w:rPr>
          <w:fldChar w:fldCharType="begin"/>
        </w:r>
        <w:r>
          <w:rPr>
            <w:noProof/>
            <w:webHidden/>
          </w:rPr>
          <w:instrText xml:space="preserve"> PAGEREF _Toc51209832 \h </w:instrText>
        </w:r>
        <w:r>
          <w:rPr>
            <w:noProof/>
            <w:webHidden/>
          </w:rPr>
        </w:r>
        <w:r>
          <w:rPr>
            <w:noProof/>
            <w:webHidden/>
          </w:rPr>
          <w:fldChar w:fldCharType="separate"/>
        </w:r>
        <w:r>
          <w:rPr>
            <w:noProof/>
            <w:webHidden/>
          </w:rPr>
          <w:t>20</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3" w:history="1">
        <w:r w:rsidRPr="003C0057">
          <w:rPr>
            <w:rStyle w:val="Hyperlink"/>
            <w:noProof/>
          </w:rPr>
          <w:t>4.10</w:t>
        </w:r>
        <w:r>
          <w:rPr>
            <w:rFonts w:asciiTheme="minorHAnsi" w:eastAsiaTheme="minorEastAsia" w:hAnsiTheme="minorHAnsi" w:cstheme="minorBidi"/>
            <w:noProof/>
            <w:sz w:val="22"/>
            <w:szCs w:val="22"/>
            <w:lang w:val="de-DE" w:eastAsia="zh-CN"/>
          </w:rPr>
          <w:tab/>
        </w:r>
        <w:r w:rsidRPr="003C0057">
          <w:rPr>
            <w:rStyle w:val="Hyperlink"/>
            <w:noProof/>
          </w:rPr>
          <w:t>Proof of Delivery (Optional)</w:t>
        </w:r>
        <w:r>
          <w:rPr>
            <w:noProof/>
            <w:webHidden/>
          </w:rPr>
          <w:tab/>
        </w:r>
        <w:r>
          <w:rPr>
            <w:noProof/>
            <w:webHidden/>
          </w:rPr>
          <w:fldChar w:fldCharType="begin"/>
        </w:r>
        <w:r>
          <w:rPr>
            <w:noProof/>
            <w:webHidden/>
          </w:rPr>
          <w:instrText xml:space="preserve"> PAGEREF _Toc51209833 \h </w:instrText>
        </w:r>
        <w:r>
          <w:rPr>
            <w:noProof/>
            <w:webHidden/>
          </w:rPr>
        </w:r>
        <w:r>
          <w:rPr>
            <w:noProof/>
            <w:webHidden/>
          </w:rPr>
          <w:fldChar w:fldCharType="separate"/>
        </w:r>
        <w:r>
          <w:rPr>
            <w:noProof/>
            <w:webHidden/>
          </w:rPr>
          <w:t>21</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4" w:history="1">
        <w:r w:rsidRPr="003C0057">
          <w:rPr>
            <w:rStyle w:val="Hyperlink"/>
            <w:noProof/>
          </w:rPr>
          <w:t>4.11</w:t>
        </w:r>
        <w:r>
          <w:rPr>
            <w:rFonts w:asciiTheme="minorHAnsi" w:eastAsiaTheme="minorEastAsia" w:hAnsiTheme="minorHAnsi" w:cstheme="minorBidi"/>
            <w:noProof/>
            <w:sz w:val="22"/>
            <w:szCs w:val="22"/>
            <w:lang w:val="de-DE" w:eastAsia="zh-CN"/>
          </w:rPr>
          <w:tab/>
        </w:r>
        <w:r w:rsidRPr="003C0057">
          <w:rPr>
            <w:rStyle w:val="Hyperlink"/>
            <w:noProof/>
          </w:rPr>
          <w:t>Create Billing Document</w:t>
        </w:r>
        <w:r>
          <w:rPr>
            <w:noProof/>
            <w:webHidden/>
          </w:rPr>
          <w:tab/>
        </w:r>
        <w:r>
          <w:rPr>
            <w:noProof/>
            <w:webHidden/>
          </w:rPr>
          <w:fldChar w:fldCharType="begin"/>
        </w:r>
        <w:r>
          <w:rPr>
            <w:noProof/>
            <w:webHidden/>
          </w:rPr>
          <w:instrText xml:space="preserve"> PAGEREF _Toc51209834 \h </w:instrText>
        </w:r>
        <w:r>
          <w:rPr>
            <w:noProof/>
            <w:webHidden/>
          </w:rPr>
        </w:r>
        <w:r>
          <w:rPr>
            <w:noProof/>
            <w:webHidden/>
          </w:rPr>
          <w:fldChar w:fldCharType="separate"/>
        </w:r>
        <w:r>
          <w:rPr>
            <w:noProof/>
            <w:webHidden/>
          </w:rPr>
          <w:t>23</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5" w:history="1">
        <w:r w:rsidRPr="003C0057">
          <w:rPr>
            <w:rStyle w:val="Hyperlink"/>
            <w:noProof/>
          </w:rPr>
          <w:t>4.12</w:t>
        </w:r>
        <w:r>
          <w:rPr>
            <w:rFonts w:asciiTheme="minorHAnsi" w:eastAsiaTheme="minorEastAsia" w:hAnsiTheme="minorHAnsi" w:cstheme="minorBidi"/>
            <w:noProof/>
            <w:sz w:val="22"/>
            <w:szCs w:val="22"/>
            <w:lang w:val="de-DE" w:eastAsia="zh-CN"/>
          </w:rPr>
          <w:tab/>
        </w:r>
        <w:r w:rsidRPr="003C0057">
          <w:rPr>
            <w:rStyle w:val="Hyperlink"/>
            <w:noProof/>
          </w:rPr>
          <w:t>Create Pro Forma Invoice (Optional)</w:t>
        </w:r>
        <w:r>
          <w:rPr>
            <w:noProof/>
            <w:webHidden/>
          </w:rPr>
          <w:tab/>
        </w:r>
        <w:r>
          <w:rPr>
            <w:noProof/>
            <w:webHidden/>
          </w:rPr>
          <w:fldChar w:fldCharType="begin"/>
        </w:r>
        <w:r>
          <w:rPr>
            <w:noProof/>
            <w:webHidden/>
          </w:rPr>
          <w:instrText xml:space="preserve"> PAGEREF _Toc51209835 \h </w:instrText>
        </w:r>
        <w:r>
          <w:rPr>
            <w:noProof/>
            <w:webHidden/>
          </w:rPr>
        </w:r>
        <w:r>
          <w:rPr>
            <w:noProof/>
            <w:webHidden/>
          </w:rPr>
          <w:fldChar w:fldCharType="separate"/>
        </w:r>
        <w:r>
          <w:rPr>
            <w:noProof/>
            <w:webHidden/>
          </w:rPr>
          <w:t>25</w:t>
        </w:r>
        <w:r>
          <w:rPr>
            <w:noProof/>
            <w:webHidden/>
          </w:rPr>
          <w:fldChar w:fldCharType="end"/>
        </w:r>
      </w:hyperlink>
    </w:p>
    <w:p w:rsidR="005A7244" w:rsidRDefault="005A7244">
      <w:pPr>
        <w:pStyle w:val="TOC1"/>
        <w:rPr>
          <w:rFonts w:asciiTheme="minorHAnsi" w:eastAsiaTheme="minorEastAsia" w:hAnsiTheme="minorHAnsi" w:cstheme="minorBidi"/>
          <w:noProof/>
          <w:sz w:val="22"/>
          <w:szCs w:val="22"/>
          <w:lang w:val="de-DE" w:eastAsia="zh-CN"/>
        </w:rPr>
      </w:pPr>
      <w:hyperlink w:anchor="_Toc51209836" w:history="1">
        <w:r w:rsidRPr="003C0057">
          <w:rPr>
            <w:rStyle w:val="Hyperlink"/>
            <w:noProof/>
          </w:rPr>
          <w:t>5</w:t>
        </w:r>
        <w:r>
          <w:rPr>
            <w:rFonts w:asciiTheme="minorHAnsi" w:eastAsiaTheme="minorEastAsia" w:hAnsiTheme="minorHAnsi" w:cstheme="minorBidi"/>
            <w:noProof/>
            <w:sz w:val="22"/>
            <w:szCs w:val="22"/>
            <w:lang w:val="de-DE" w:eastAsia="zh-CN"/>
          </w:rPr>
          <w:tab/>
        </w:r>
        <w:r w:rsidRPr="003C0057">
          <w:rPr>
            <w:rStyle w:val="Hyperlink"/>
            <w:noProof/>
          </w:rPr>
          <w:t>Appendix</w:t>
        </w:r>
        <w:r>
          <w:rPr>
            <w:noProof/>
            <w:webHidden/>
          </w:rPr>
          <w:tab/>
        </w:r>
        <w:r>
          <w:rPr>
            <w:noProof/>
            <w:webHidden/>
          </w:rPr>
          <w:fldChar w:fldCharType="begin"/>
        </w:r>
        <w:r>
          <w:rPr>
            <w:noProof/>
            <w:webHidden/>
          </w:rPr>
          <w:instrText xml:space="preserve"> PAGEREF _Toc51209836 \h </w:instrText>
        </w:r>
        <w:r>
          <w:rPr>
            <w:noProof/>
            <w:webHidden/>
          </w:rPr>
        </w:r>
        <w:r>
          <w:rPr>
            <w:noProof/>
            <w:webHidden/>
          </w:rPr>
          <w:fldChar w:fldCharType="separate"/>
        </w:r>
        <w:r>
          <w:rPr>
            <w:noProof/>
            <w:webHidden/>
          </w:rPr>
          <w:t>28</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7" w:history="1">
        <w:r w:rsidRPr="003C0057">
          <w:rPr>
            <w:rStyle w:val="Hyperlink"/>
            <w:noProof/>
          </w:rPr>
          <w:t>5.1</w:t>
        </w:r>
        <w:r>
          <w:rPr>
            <w:rFonts w:asciiTheme="minorHAnsi" w:eastAsiaTheme="minorEastAsia" w:hAnsiTheme="minorHAnsi" w:cstheme="minorBidi"/>
            <w:noProof/>
            <w:sz w:val="22"/>
            <w:szCs w:val="22"/>
            <w:lang w:val="de-DE" w:eastAsia="zh-CN"/>
          </w:rPr>
          <w:tab/>
        </w:r>
        <w:r w:rsidRPr="003C0057">
          <w:rPr>
            <w:rStyle w:val="Hyperlink"/>
            <w:noProof/>
          </w:rPr>
          <w:t>Process Integration</w:t>
        </w:r>
        <w:r>
          <w:rPr>
            <w:noProof/>
            <w:webHidden/>
          </w:rPr>
          <w:tab/>
        </w:r>
        <w:r>
          <w:rPr>
            <w:noProof/>
            <w:webHidden/>
          </w:rPr>
          <w:fldChar w:fldCharType="begin"/>
        </w:r>
        <w:r>
          <w:rPr>
            <w:noProof/>
            <w:webHidden/>
          </w:rPr>
          <w:instrText xml:space="preserve"> PAGEREF _Toc51209837 \h </w:instrText>
        </w:r>
        <w:r>
          <w:rPr>
            <w:noProof/>
            <w:webHidden/>
          </w:rPr>
        </w:r>
        <w:r>
          <w:rPr>
            <w:noProof/>
            <w:webHidden/>
          </w:rPr>
          <w:fldChar w:fldCharType="separate"/>
        </w:r>
        <w:r>
          <w:rPr>
            <w:noProof/>
            <w:webHidden/>
          </w:rPr>
          <w:t>28</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38" w:history="1">
        <w:r w:rsidRPr="003C0057">
          <w:rPr>
            <w:rStyle w:val="Hyperlink"/>
            <w:noProof/>
          </w:rPr>
          <w:t>5.1.1</w:t>
        </w:r>
        <w:r>
          <w:rPr>
            <w:rFonts w:asciiTheme="minorHAnsi" w:eastAsiaTheme="minorEastAsia" w:hAnsiTheme="minorHAnsi" w:cstheme="minorBidi"/>
            <w:noProof/>
            <w:sz w:val="22"/>
            <w:szCs w:val="22"/>
            <w:lang w:val="de-DE" w:eastAsia="zh-CN"/>
          </w:rPr>
          <w:tab/>
        </w:r>
        <w:r w:rsidRPr="003C0057">
          <w:rPr>
            <w:rStyle w:val="Hyperlink"/>
            <w:noProof/>
          </w:rPr>
          <w:t>Succeeding Processes</w:t>
        </w:r>
        <w:r>
          <w:rPr>
            <w:noProof/>
            <w:webHidden/>
          </w:rPr>
          <w:tab/>
        </w:r>
        <w:r>
          <w:rPr>
            <w:noProof/>
            <w:webHidden/>
          </w:rPr>
          <w:fldChar w:fldCharType="begin"/>
        </w:r>
        <w:r>
          <w:rPr>
            <w:noProof/>
            <w:webHidden/>
          </w:rPr>
          <w:instrText xml:space="preserve"> PAGEREF _Toc51209838 \h </w:instrText>
        </w:r>
        <w:r>
          <w:rPr>
            <w:noProof/>
            <w:webHidden/>
          </w:rPr>
        </w:r>
        <w:r>
          <w:rPr>
            <w:noProof/>
            <w:webHidden/>
          </w:rPr>
          <w:fldChar w:fldCharType="separate"/>
        </w:r>
        <w:r>
          <w:rPr>
            <w:noProof/>
            <w:webHidden/>
          </w:rPr>
          <w:t>28</w:t>
        </w:r>
        <w:r>
          <w:rPr>
            <w:noProof/>
            <w:webHidden/>
          </w:rPr>
          <w:fldChar w:fldCharType="end"/>
        </w:r>
      </w:hyperlink>
    </w:p>
    <w:p w:rsidR="005A7244" w:rsidRDefault="005A7244">
      <w:pPr>
        <w:pStyle w:val="TOC2"/>
        <w:rPr>
          <w:rFonts w:asciiTheme="minorHAnsi" w:eastAsiaTheme="minorEastAsia" w:hAnsiTheme="minorHAnsi" w:cstheme="minorBidi"/>
          <w:noProof/>
          <w:sz w:val="22"/>
          <w:szCs w:val="22"/>
          <w:lang w:val="de-DE" w:eastAsia="zh-CN"/>
        </w:rPr>
      </w:pPr>
      <w:hyperlink w:anchor="_Toc51209839" w:history="1">
        <w:r w:rsidRPr="003C0057">
          <w:rPr>
            <w:rStyle w:val="Hyperlink"/>
            <w:noProof/>
          </w:rPr>
          <w:t>5.2</w:t>
        </w:r>
        <w:r>
          <w:rPr>
            <w:rFonts w:asciiTheme="minorHAnsi" w:eastAsiaTheme="minorEastAsia" w:hAnsiTheme="minorHAnsi" w:cstheme="minorBidi"/>
            <w:noProof/>
            <w:sz w:val="22"/>
            <w:szCs w:val="22"/>
            <w:lang w:val="de-DE" w:eastAsia="zh-CN"/>
          </w:rPr>
          <w:tab/>
        </w:r>
        <w:r w:rsidRPr="003C0057">
          <w:rPr>
            <w:rStyle w:val="Hyperlink"/>
            <w:noProof/>
          </w:rPr>
          <w:t>Scheduling Job Creation (Optional)</w:t>
        </w:r>
        <w:r>
          <w:rPr>
            <w:noProof/>
            <w:webHidden/>
          </w:rPr>
          <w:tab/>
        </w:r>
        <w:r>
          <w:rPr>
            <w:noProof/>
            <w:webHidden/>
          </w:rPr>
          <w:fldChar w:fldCharType="begin"/>
        </w:r>
        <w:r>
          <w:rPr>
            <w:noProof/>
            <w:webHidden/>
          </w:rPr>
          <w:instrText xml:space="preserve"> PAGEREF _Toc51209839 \h </w:instrText>
        </w:r>
        <w:r>
          <w:rPr>
            <w:noProof/>
            <w:webHidden/>
          </w:rPr>
        </w:r>
        <w:r>
          <w:rPr>
            <w:noProof/>
            <w:webHidden/>
          </w:rPr>
          <w:fldChar w:fldCharType="separate"/>
        </w:r>
        <w:r>
          <w:rPr>
            <w:noProof/>
            <w:webHidden/>
          </w:rPr>
          <w:t>29</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40" w:history="1">
        <w:r w:rsidRPr="003C0057">
          <w:rPr>
            <w:rStyle w:val="Hyperlink"/>
            <w:noProof/>
          </w:rPr>
          <w:t>5.2.1</w:t>
        </w:r>
        <w:r>
          <w:rPr>
            <w:rFonts w:asciiTheme="minorHAnsi" w:eastAsiaTheme="minorEastAsia" w:hAnsiTheme="minorHAnsi" w:cstheme="minorBidi"/>
            <w:noProof/>
            <w:sz w:val="22"/>
            <w:szCs w:val="22"/>
            <w:lang w:val="de-DE" w:eastAsia="zh-CN"/>
          </w:rPr>
          <w:tab/>
        </w:r>
        <w:r w:rsidRPr="003C0057">
          <w:rPr>
            <w:rStyle w:val="Hyperlink"/>
            <w:noProof/>
          </w:rPr>
          <w:t>Scheduling Job for Delivery Creation (Optional)</w:t>
        </w:r>
        <w:r>
          <w:rPr>
            <w:noProof/>
            <w:webHidden/>
          </w:rPr>
          <w:tab/>
        </w:r>
        <w:r>
          <w:rPr>
            <w:noProof/>
            <w:webHidden/>
          </w:rPr>
          <w:fldChar w:fldCharType="begin"/>
        </w:r>
        <w:r>
          <w:rPr>
            <w:noProof/>
            <w:webHidden/>
          </w:rPr>
          <w:instrText xml:space="preserve"> PAGEREF _Toc51209840 \h </w:instrText>
        </w:r>
        <w:r>
          <w:rPr>
            <w:noProof/>
            <w:webHidden/>
          </w:rPr>
        </w:r>
        <w:r>
          <w:rPr>
            <w:noProof/>
            <w:webHidden/>
          </w:rPr>
          <w:fldChar w:fldCharType="separate"/>
        </w:r>
        <w:r>
          <w:rPr>
            <w:noProof/>
            <w:webHidden/>
          </w:rPr>
          <w:t>29</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41" w:history="1">
        <w:r w:rsidRPr="003C0057">
          <w:rPr>
            <w:rStyle w:val="Hyperlink"/>
            <w:noProof/>
          </w:rPr>
          <w:t>5.2.2</w:t>
        </w:r>
        <w:r>
          <w:rPr>
            <w:rFonts w:asciiTheme="minorHAnsi" w:eastAsiaTheme="minorEastAsia" w:hAnsiTheme="minorHAnsi" w:cstheme="minorBidi"/>
            <w:noProof/>
            <w:sz w:val="22"/>
            <w:szCs w:val="22"/>
            <w:lang w:val="de-DE" w:eastAsia="zh-CN"/>
          </w:rPr>
          <w:tab/>
        </w:r>
        <w:r w:rsidRPr="003C0057">
          <w:rPr>
            <w:rStyle w:val="Hyperlink"/>
            <w:noProof/>
          </w:rPr>
          <w:t>Scheduling Job for Goods Issue Deliveries (Optional)</w:t>
        </w:r>
        <w:r>
          <w:rPr>
            <w:noProof/>
            <w:webHidden/>
          </w:rPr>
          <w:tab/>
        </w:r>
        <w:r>
          <w:rPr>
            <w:noProof/>
            <w:webHidden/>
          </w:rPr>
          <w:fldChar w:fldCharType="begin"/>
        </w:r>
        <w:r>
          <w:rPr>
            <w:noProof/>
            <w:webHidden/>
          </w:rPr>
          <w:instrText xml:space="preserve"> PAGEREF _Toc51209841 \h </w:instrText>
        </w:r>
        <w:r>
          <w:rPr>
            <w:noProof/>
            <w:webHidden/>
          </w:rPr>
        </w:r>
        <w:r>
          <w:rPr>
            <w:noProof/>
            <w:webHidden/>
          </w:rPr>
          <w:fldChar w:fldCharType="separate"/>
        </w:r>
        <w:r>
          <w:rPr>
            <w:noProof/>
            <w:webHidden/>
          </w:rPr>
          <w:t>30</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42" w:history="1">
        <w:r w:rsidRPr="003C0057">
          <w:rPr>
            <w:rStyle w:val="Hyperlink"/>
            <w:noProof/>
          </w:rPr>
          <w:t>5.2.3</w:t>
        </w:r>
        <w:r>
          <w:rPr>
            <w:rFonts w:asciiTheme="minorHAnsi" w:eastAsiaTheme="minorEastAsia" w:hAnsiTheme="minorHAnsi" w:cstheme="minorBidi"/>
            <w:noProof/>
            <w:sz w:val="22"/>
            <w:szCs w:val="22"/>
            <w:lang w:val="de-DE" w:eastAsia="zh-CN"/>
          </w:rPr>
          <w:tab/>
        </w:r>
        <w:r w:rsidRPr="003C0057">
          <w:rPr>
            <w:rStyle w:val="Hyperlink"/>
            <w:noProof/>
          </w:rPr>
          <w:t>Scheduling Job for Billing Creation (Optional)</w:t>
        </w:r>
        <w:r>
          <w:rPr>
            <w:noProof/>
            <w:webHidden/>
          </w:rPr>
          <w:tab/>
        </w:r>
        <w:r>
          <w:rPr>
            <w:noProof/>
            <w:webHidden/>
          </w:rPr>
          <w:fldChar w:fldCharType="begin"/>
        </w:r>
        <w:r>
          <w:rPr>
            <w:noProof/>
            <w:webHidden/>
          </w:rPr>
          <w:instrText xml:space="preserve"> PAGEREF _Toc51209842 \h </w:instrText>
        </w:r>
        <w:r>
          <w:rPr>
            <w:noProof/>
            <w:webHidden/>
          </w:rPr>
        </w:r>
        <w:r>
          <w:rPr>
            <w:noProof/>
            <w:webHidden/>
          </w:rPr>
          <w:fldChar w:fldCharType="separate"/>
        </w:r>
        <w:r>
          <w:rPr>
            <w:noProof/>
            <w:webHidden/>
          </w:rPr>
          <w:t>30</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43" w:history="1">
        <w:r w:rsidRPr="003C0057">
          <w:rPr>
            <w:rStyle w:val="Hyperlink"/>
            <w:noProof/>
          </w:rPr>
          <w:t>5.2.4</w:t>
        </w:r>
        <w:r>
          <w:rPr>
            <w:rFonts w:asciiTheme="minorHAnsi" w:eastAsiaTheme="minorEastAsia" w:hAnsiTheme="minorHAnsi" w:cstheme="minorBidi"/>
            <w:noProof/>
            <w:sz w:val="22"/>
            <w:szCs w:val="22"/>
            <w:lang w:val="de-DE" w:eastAsia="zh-CN"/>
          </w:rPr>
          <w:tab/>
        </w:r>
        <w:r w:rsidRPr="003C0057">
          <w:rPr>
            <w:rStyle w:val="Hyperlink"/>
            <w:noProof/>
          </w:rPr>
          <w:t>Scheduling Job for Billing Release (Optional)</w:t>
        </w:r>
        <w:r>
          <w:rPr>
            <w:noProof/>
            <w:webHidden/>
          </w:rPr>
          <w:tab/>
        </w:r>
        <w:r>
          <w:rPr>
            <w:noProof/>
            <w:webHidden/>
          </w:rPr>
          <w:fldChar w:fldCharType="begin"/>
        </w:r>
        <w:r>
          <w:rPr>
            <w:noProof/>
            <w:webHidden/>
          </w:rPr>
          <w:instrText xml:space="preserve"> PAGEREF _Toc51209843 \h </w:instrText>
        </w:r>
        <w:r>
          <w:rPr>
            <w:noProof/>
            <w:webHidden/>
          </w:rPr>
        </w:r>
        <w:r>
          <w:rPr>
            <w:noProof/>
            <w:webHidden/>
          </w:rPr>
          <w:fldChar w:fldCharType="separate"/>
        </w:r>
        <w:r>
          <w:rPr>
            <w:noProof/>
            <w:webHidden/>
          </w:rPr>
          <w:t>31</w:t>
        </w:r>
        <w:r>
          <w:rPr>
            <w:noProof/>
            <w:webHidden/>
          </w:rPr>
          <w:fldChar w:fldCharType="end"/>
        </w:r>
      </w:hyperlink>
    </w:p>
    <w:p w:rsidR="005A7244" w:rsidRDefault="005A7244">
      <w:pPr>
        <w:pStyle w:val="TOC3"/>
        <w:rPr>
          <w:rFonts w:asciiTheme="minorHAnsi" w:eastAsiaTheme="minorEastAsia" w:hAnsiTheme="minorHAnsi" w:cstheme="minorBidi"/>
          <w:noProof/>
          <w:sz w:val="22"/>
          <w:szCs w:val="22"/>
          <w:lang w:val="de-DE" w:eastAsia="zh-CN"/>
        </w:rPr>
      </w:pPr>
      <w:hyperlink w:anchor="_Toc51209844" w:history="1">
        <w:r w:rsidRPr="003C0057">
          <w:rPr>
            <w:rStyle w:val="Hyperlink"/>
            <w:noProof/>
          </w:rPr>
          <w:t>5.2.5</w:t>
        </w:r>
        <w:r>
          <w:rPr>
            <w:rFonts w:asciiTheme="minorHAnsi" w:eastAsiaTheme="minorEastAsia" w:hAnsiTheme="minorHAnsi" w:cstheme="minorBidi"/>
            <w:noProof/>
            <w:sz w:val="22"/>
            <w:szCs w:val="22"/>
            <w:lang w:val="de-DE" w:eastAsia="zh-CN"/>
          </w:rPr>
          <w:tab/>
        </w:r>
        <w:r w:rsidRPr="003C0057">
          <w:rPr>
            <w:rStyle w:val="Hyperlink"/>
            <w:noProof/>
          </w:rPr>
          <w:t>Scheduling Job for Billing Output (Optional)</w:t>
        </w:r>
        <w:r>
          <w:rPr>
            <w:noProof/>
            <w:webHidden/>
          </w:rPr>
          <w:tab/>
        </w:r>
        <w:r>
          <w:rPr>
            <w:noProof/>
            <w:webHidden/>
          </w:rPr>
          <w:fldChar w:fldCharType="begin"/>
        </w:r>
        <w:r>
          <w:rPr>
            <w:noProof/>
            <w:webHidden/>
          </w:rPr>
          <w:instrText xml:space="preserve"> PAGEREF _Toc51209844 \h </w:instrText>
        </w:r>
        <w:r>
          <w:rPr>
            <w:noProof/>
            <w:webHidden/>
          </w:rPr>
        </w:r>
        <w:r>
          <w:rPr>
            <w:noProof/>
            <w:webHidden/>
          </w:rPr>
          <w:fldChar w:fldCharType="separate"/>
        </w:r>
        <w:r>
          <w:rPr>
            <w:noProof/>
            <w:webHidden/>
          </w:rPr>
          <w:t>32</w:t>
        </w:r>
        <w:r>
          <w:rPr>
            <w:noProof/>
            <w:webHidden/>
          </w:rPr>
          <w:fldChar w:fldCharType="end"/>
        </w:r>
      </w:hyperlink>
    </w:p>
    <w:p w:rsidR="005A7244" w:rsidRDefault="005A7244" w:rsidP="00D40497">
      <w:pPr>
        <w:tabs>
          <w:tab w:val="right" w:leader="dot" w:pos="14317"/>
        </w:tabs>
        <w:rPr>
          <w:rFonts w:ascii="BentonSans Bold" w:hAnsi="BentonSans Bold"/>
        </w:rPr>
      </w:pPr>
      <w:r>
        <w:rPr>
          <w:rFonts w:ascii="BentonSans Bold" w:hAnsi="BentonSans Bold"/>
        </w:rPr>
        <w:fldChar w:fldCharType="end"/>
      </w:r>
    </w:p>
    <w:p w:rsidR="005A7244" w:rsidRPr="00D40497" w:rsidRDefault="005A7244" w:rsidP="00D40497">
      <w:pPr>
        <w:spacing w:after="200" w:line="276" w:lineRule="auto"/>
        <w:rPr>
          <w:rFonts w:ascii="BentonSans Bold" w:hAnsi="BentonSans Bold"/>
        </w:rPr>
      </w:pPr>
    </w:p>
    <w:p w:rsidR="00E0616E" w:rsidRDefault="005A7244">
      <w:pPr>
        <w:pStyle w:val="Heading1"/>
      </w:pPr>
      <w:bookmarkStart w:id="3" w:name="_Toc51209813"/>
      <w:r>
        <w:lastRenderedPageBreak/>
        <w:t>Purpose</w:t>
      </w:r>
      <w:bookmarkEnd w:id="0"/>
      <w:bookmarkEnd w:id="3"/>
    </w:p>
    <w:p w:rsidR="00E0616E" w:rsidRDefault="005A7244">
      <w:r>
        <w:t>A non-stock material can be used in the Sales Order. Non-stock materials are not included in inventory management. With creation of a delivery, the goods</w:t>
      </w:r>
      <w:r>
        <w:t xml:space="preserve"> issue is reflected by a confirmation posting. Non-stock items can be handled along with stock items on one sales order.</w:t>
      </w:r>
    </w:p>
    <w:p w:rsidR="00E0616E" w:rsidRDefault="005A7244">
      <w:r>
        <w:t>This document provides a detailed procedure for testing this scope item after solution activation, reflecting the predefined scope of t</w:t>
      </w:r>
      <w:r>
        <w:t>he solution. Each process step, report, or item is covered in its own section, providing the system interactions (test steps) in a table view. Steps that are not in scope of the process but are needed for testing are marked accordingly. Project-specific st</w:t>
      </w:r>
      <w:r>
        <w:t>eps must be added.</w:t>
      </w:r>
    </w:p>
    <w:p w:rsidR="00E0616E" w:rsidRDefault="005A7244">
      <w:pPr>
        <w:pStyle w:val="Heading1"/>
      </w:pPr>
      <w:bookmarkStart w:id="4" w:name="unique_2"/>
      <w:bookmarkStart w:id="5" w:name="_Toc51209814"/>
      <w:r>
        <w:lastRenderedPageBreak/>
        <w:t>Prerequisites</w:t>
      </w:r>
      <w:bookmarkEnd w:id="4"/>
      <w:bookmarkEnd w:id="5"/>
    </w:p>
    <w:p w:rsidR="00E0616E" w:rsidRDefault="005A7244">
      <w:r>
        <w:t>This section summarizes all the prerequisites for conducting the test in terms of systems, users, master data, organizational data, other test data and business conditions.</w:t>
      </w:r>
    </w:p>
    <w:p w:rsidR="00E0616E" w:rsidRDefault="005A7244">
      <w:pPr>
        <w:pStyle w:val="Heading2"/>
      </w:pPr>
      <w:bookmarkStart w:id="6" w:name="unique_3"/>
      <w:bookmarkStart w:id="7" w:name="_Toc5120981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System</w:t>
            </w:r>
          </w:p>
        </w:tc>
        <w:tc>
          <w:tcPr>
            <w:tcW w:w="0" w:type="auto"/>
          </w:tcPr>
          <w:p w:rsidR="00E0616E" w:rsidRDefault="005A7244">
            <w:pPr>
              <w:pStyle w:val="SAPTableHeader"/>
            </w:pPr>
            <w:r>
              <w:t>Details</w:t>
            </w:r>
          </w:p>
        </w:tc>
      </w:tr>
      <w:tr w:rsidR="00E0616E" w:rsidTr="005A7244">
        <w:tc>
          <w:tcPr>
            <w:tcW w:w="0" w:type="auto"/>
          </w:tcPr>
          <w:p w:rsidR="00E0616E" w:rsidRDefault="005A7244">
            <w:r>
              <w:t>System</w:t>
            </w:r>
          </w:p>
        </w:tc>
        <w:tc>
          <w:tcPr>
            <w:tcW w:w="0" w:type="auto"/>
          </w:tcPr>
          <w:p w:rsidR="00E0616E" w:rsidRDefault="005A7244">
            <w:r>
              <w:t>Accessible via SAP Fiori launchpad. Your system administrator provides you with the URL to access the various apps assigned to your role.</w:t>
            </w:r>
          </w:p>
        </w:tc>
      </w:tr>
    </w:tbl>
    <w:p w:rsidR="00E0616E" w:rsidRDefault="005A7244">
      <w:pPr>
        <w:pStyle w:val="Heading2"/>
      </w:pPr>
      <w:bookmarkStart w:id="8" w:name="unique_4"/>
      <w:bookmarkStart w:id="9" w:name="_Toc51209816"/>
      <w:r>
        <w:t>Roles</w:t>
      </w:r>
      <w:bookmarkEnd w:id="8"/>
      <w:bookmarkEnd w:id="9"/>
    </w:p>
    <w:p w:rsidR="005A7244" w:rsidRDefault="005A7244">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5A7244" w:rsidRDefault="005A7244">
      <w:r>
        <w:rPr>
          <w:rStyle w:val="SAPEmphasis"/>
        </w:rPr>
        <w:t xml:space="preserve">Note </w:t>
      </w:r>
      <w:r>
        <w:t>These roles or spaces are examples provided by SAP. You can use them as templates to cre</w:t>
      </w:r>
      <w:r>
        <w:t>ate your own roles or spaces.</w:t>
      </w:r>
    </w:p>
    <w:p w:rsidR="00E0616E" w:rsidRDefault="005A724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195"/>
        <w:gridCol w:w="3290"/>
        <w:gridCol w:w="2593"/>
        <w:gridCol w:w="3290"/>
        <w:gridCol w:w="80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Name (Role)</w:t>
            </w:r>
          </w:p>
        </w:tc>
        <w:tc>
          <w:tcPr>
            <w:tcW w:w="0" w:type="auto"/>
          </w:tcPr>
          <w:p w:rsidR="00E0616E" w:rsidRDefault="005A7244">
            <w:pPr>
              <w:pStyle w:val="SAPTableHeader"/>
            </w:pPr>
            <w:r>
              <w:t>ID (Role)</w:t>
            </w:r>
          </w:p>
        </w:tc>
        <w:tc>
          <w:tcPr>
            <w:tcW w:w="0" w:type="auto"/>
          </w:tcPr>
          <w:p w:rsidR="00E0616E" w:rsidRDefault="005A7244">
            <w:pPr>
              <w:pStyle w:val="SAPTableHeader"/>
            </w:pPr>
            <w:r>
              <w:t>Description (Space)</w:t>
            </w:r>
          </w:p>
        </w:tc>
        <w:tc>
          <w:tcPr>
            <w:tcW w:w="0" w:type="auto"/>
          </w:tcPr>
          <w:p w:rsidR="00E0616E" w:rsidRDefault="005A7244">
            <w:pPr>
              <w:pStyle w:val="SAPTableHeader"/>
            </w:pPr>
            <w:r>
              <w:t>ID (Space)</w:t>
            </w:r>
          </w:p>
        </w:tc>
        <w:tc>
          <w:tcPr>
            <w:tcW w:w="0" w:type="auto"/>
          </w:tcPr>
          <w:p w:rsidR="00E0616E" w:rsidRDefault="005A7244">
            <w:pPr>
              <w:pStyle w:val="SAPTableHeader"/>
            </w:pPr>
            <w:r>
              <w:t>Log On</w:t>
            </w:r>
          </w:p>
        </w:tc>
      </w:tr>
      <w:tr w:rsidR="00E0616E" w:rsidTr="005A7244">
        <w:tc>
          <w:tcPr>
            <w:tcW w:w="0" w:type="auto"/>
          </w:tcPr>
          <w:p w:rsidR="00E0616E" w:rsidRDefault="005A7244">
            <w:r>
              <w:t>Internal Sales Representative</w:t>
            </w:r>
          </w:p>
        </w:tc>
        <w:tc>
          <w:tcPr>
            <w:tcW w:w="0" w:type="auto"/>
          </w:tcPr>
          <w:p w:rsidR="00E0616E" w:rsidRDefault="005A7244">
            <w:r>
              <w:rPr>
                <w:rStyle w:val="SAPMonospace"/>
              </w:rPr>
              <w:t>SAP_BR_IN</w:t>
            </w:r>
            <w:r>
              <w:rPr>
                <w:rStyle w:val="SAPMonospace"/>
              </w:rPr>
              <w:t>TERNAL_SALES_REP</w:t>
            </w:r>
          </w:p>
        </w:tc>
        <w:tc>
          <w:tcPr>
            <w:tcW w:w="0" w:type="auto"/>
          </w:tcPr>
          <w:p w:rsidR="00E0616E" w:rsidRDefault="005A7244">
            <w:r>
              <w:t>Internal Sales</w:t>
            </w:r>
          </w:p>
        </w:tc>
        <w:tc>
          <w:tcPr>
            <w:tcW w:w="0" w:type="auto"/>
          </w:tcPr>
          <w:p w:rsidR="00E0616E" w:rsidRDefault="005A7244">
            <w:r>
              <w:rPr>
                <w:rStyle w:val="SAPMonospace"/>
              </w:rPr>
              <w:t>SAP_BR_INTERNAL_SALES_REP</w:t>
            </w:r>
          </w:p>
        </w:tc>
        <w:tc>
          <w:tcPr>
            <w:tcW w:w="0" w:type="auto"/>
          </w:tcPr>
          <w:p w:rsidR="00E0616E" w:rsidRDefault="00E0616E"/>
        </w:tc>
      </w:tr>
      <w:tr w:rsidR="00E0616E" w:rsidTr="005A7244">
        <w:tc>
          <w:tcPr>
            <w:tcW w:w="0" w:type="auto"/>
          </w:tcPr>
          <w:p w:rsidR="00E0616E" w:rsidRDefault="005A7244">
            <w:r>
              <w:t>Shipping Specialist</w:t>
            </w:r>
          </w:p>
        </w:tc>
        <w:tc>
          <w:tcPr>
            <w:tcW w:w="0" w:type="auto"/>
          </w:tcPr>
          <w:p w:rsidR="00E0616E" w:rsidRDefault="005A7244">
            <w:r>
              <w:rPr>
                <w:rStyle w:val="SAPMonospace"/>
              </w:rPr>
              <w:t>SAP_BR_SHIPPING_SPECIALIST</w:t>
            </w:r>
          </w:p>
        </w:tc>
        <w:tc>
          <w:tcPr>
            <w:tcW w:w="0" w:type="auto"/>
          </w:tcPr>
          <w:p w:rsidR="00E0616E" w:rsidRDefault="005A7244">
            <w:r>
              <w:t>Shipping</w:t>
            </w:r>
          </w:p>
        </w:tc>
        <w:tc>
          <w:tcPr>
            <w:tcW w:w="0" w:type="auto"/>
          </w:tcPr>
          <w:p w:rsidR="00E0616E" w:rsidRDefault="005A7244">
            <w:r>
              <w:rPr>
                <w:rStyle w:val="SAPMonospace"/>
              </w:rPr>
              <w:t>SAP_BR_SHIPPING_SPECIALIST</w:t>
            </w:r>
          </w:p>
        </w:tc>
        <w:tc>
          <w:tcPr>
            <w:tcW w:w="0" w:type="auto"/>
          </w:tcPr>
          <w:p w:rsidR="00E0616E" w:rsidRDefault="00E0616E"/>
        </w:tc>
      </w:tr>
      <w:tr w:rsidR="00E0616E" w:rsidTr="005A7244">
        <w:tc>
          <w:tcPr>
            <w:tcW w:w="0" w:type="auto"/>
          </w:tcPr>
          <w:p w:rsidR="00E0616E" w:rsidRDefault="005A7244">
            <w:r>
              <w:t>Billing Clerk</w:t>
            </w:r>
          </w:p>
        </w:tc>
        <w:tc>
          <w:tcPr>
            <w:tcW w:w="0" w:type="auto"/>
          </w:tcPr>
          <w:p w:rsidR="00E0616E" w:rsidRDefault="005A7244">
            <w:r>
              <w:rPr>
                <w:rStyle w:val="SAPMonospace"/>
              </w:rPr>
              <w:t>SAP_BR_BILLING_CLERK</w:t>
            </w:r>
          </w:p>
        </w:tc>
        <w:tc>
          <w:tcPr>
            <w:tcW w:w="0" w:type="auto"/>
          </w:tcPr>
          <w:p w:rsidR="00E0616E" w:rsidRDefault="005A7244">
            <w:r>
              <w:t>Billing</w:t>
            </w:r>
          </w:p>
        </w:tc>
        <w:tc>
          <w:tcPr>
            <w:tcW w:w="0" w:type="auto"/>
          </w:tcPr>
          <w:p w:rsidR="00E0616E" w:rsidRDefault="005A7244">
            <w:r>
              <w:rPr>
                <w:rStyle w:val="SAPMonospace"/>
              </w:rPr>
              <w:t>SAP_BR_BILLING_CLERK</w:t>
            </w:r>
          </w:p>
        </w:tc>
        <w:tc>
          <w:tcPr>
            <w:tcW w:w="0" w:type="auto"/>
          </w:tcPr>
          <w:p w:rsidR="00E0616E" w:rsidRDefault="00E0616E"/>
        </w:tc>
      </w:tr>
      <w:tr w:rsidR="00E0616E" w:rsidTr="005A7244">
        <w:tc>
          <w:tcPr>
            <w:tcW w:w="0" w:type="auto"/>
          </w:tcPr>
          <w:p w:rsidR="00E0616E" w:rsidRDefault="005A7244">
            <w:r>
              <w:t>Credit Controller</w:t>
            </w:r>
          </w:p>
        </w:tc>
        <w:tc>
          <w:tcPr>
            <w:tcW w:w="0" w:type="auto"/>
          </w:tcPr>
          <w:p w:rsidR="00E0616E" w:rsidRDefault="005A7244">
            <w:r>
              <w:rPr>
                <w:rStyle w:val="SAPMonospace"/>
              </w:rPr>
              <w:t>SAP_BR_CREDIT_CONTROLLER</w:t>
            </w:r>
          </w:p>
        </w:tc>
        <w:tc>
          <w:tcPr>
            <w:tcW w:w="0" w:type="auto"/>
          </w:tcPr>
          <w:p w:rsidR="00E0616E" w:rsidRDefault="005A7244">
            <w:r>
              <w:t>Credit Management</w:t>
            </w:r>
          </w:p>
        </w:tc>
        <w:tc>
          <w:tcPr>
            <w:tcW w:w="0" w:type="auto"/>
          </w:tcPr>
          <w:p w:rsidR="00E0616E" w:rsidRDefault="005A7244">
            <w:r>
              <w:rPr>
                <w:rStyle w:val="SAPMonospace"/>
              </w:rPr>
              <w:t>SAP_BR_CREDIT_CONTROLLER</w:t>
            </w:r>
          </w:p>
        </w:tc>
        <w:tc>
          <w:tcPr>
            <w:tcW w:w="0" w:type="auto"/>
          </w:tcPr>
          <w:p w:rsidR="00E0616E" w:rsidRDefault="00E0616E"/>
        </w:tc>
      </w:tr>
      <w:tr w:rsidR="00E0616E" w:rsidTr="005A7244">
        <w:tc>
          <w:tcPr>
            <w:tcW w:w="0" w:type="auto"/>
          </w:tcPr>
          <w:p w:rsidR="00E0616E" w:rsidRDefault="005A7244">
            <w:r>
              <w:t>Order Fulfillment Specia</w:t>
            </w:r>
            <w:r>
              <w:t>list</w:t>
            </w:r>
          </w:p>
        </w:tc>
        <w:tc>
          <w:tcPr>
            <w:tcW w:w="0" w:type="auto"/>
          </w:tcPr>
          <w:p w:rsidR="00E0616E" w:rsidRDefault="005A7244">
            <w:r>
              <w:rPr>
                <w:rStyle w:val="SAPMonospace"/>
              </w:rPr>
              <w:t>SAP_BR_ORDER_FULFILLMNT_SPCLST</w:t>
            </w:r>
          </w:p>
        </w:tc>
        <w:tc>
          <w:tcPr>
            <w:tcW w:w="0" w:type="auto"/>
          </w:tcPr>
          <w:p w:rsidR="00E0616E" w:rsidRDefault="005A7244">
            <w:r>
              <w:t>Order Fulfillment Execution</w:t>
            </w:r>
          </w:p>
        </w:tc>
        <w:tc>
          <w:tcPr>
            <w:tcW w:w="0" w:type="auto"/>
          </w:tcPr>
          <w:p w:rsidR="00E0616E" w:rsidRDefault="005A7244">
            <w:r>
              <w:rPr>
                <w:rStyle w:val="SAPMonospace"/>
              </w:rPr>
              <w:t>SAP_BR_ORDER_FULFILLMNT_SPCLST</w:t>
            </w:r>
          </w:p>
        </w:tc>
        <w:tc>
          <w:tcPr>
            <w:tcW w:w="0" w:type="auto"/>
          </w:tcPr>
          <w:p w:rsidR="00E0616E" w:rsidRDefault="00E0616E"/>
        </w:tc>
      </w:tr>
      <w:tr w:rsidR="00E0616E" w:rsidTr="005A7244">
        <w:tc>
          <w:tcPr>
            <w:tcW w:w="0" w:type="auto"/>
          </w:tcPr>
          <w:p w:rsidR="00E0616E" w:rsidRDefault="005A7244">
            <w:r>
              <w:t>Order Fulfillment Manager</w:t>
            </w:r>
          </w:p>
        </w:tc>
        <w:tc>
          <w:tcPr>
            <w:tcW w:w="0" w:type="auto"/>
          </w:tcPr>
          <w:p w:rsidR="00E0616E" w:rsidRDefault="005A7244">
            <w:r>
              <w:rPr>
                <w:rStyle w:val="SAPMonospace"/>
              </w:rPr>
              <w:t>SAP_BR_ORDER_FULFILLMNT_MNGR</w:t>
            </w:r>
          </w:p>
        </w:tc>
        <w:tc>
          <w:tcPr>
            <w:tcW w:w="0" w:type="auto"/>
          </w:tcPr>
          <w:p w:rsidR="00E0616E" w:rsidRDefault="005A7244">
            <w:r>
              <w:t>Order Fulfillment Management</w:t>
            </w:r>
          </w:p>
        </w:tc>
        <w:tc>
          <w:tcPr>
            <w:tcW w:w="0" w:type="auto"/>
          </w:tcPr>
          <w:p w:rsidR="00E0616E" w:rsidRDefault="005A7244">
            <w:r>
              <w:rPr>
                <w:rStyle w:val="SAPMonospace"/>
              </w:rPr>
              <w:t>SAP_BR_ORDER_FULFILLMNT_MNGR</w:t>
            </w:r>
          </w:p>
        </w:tc>
        <w:tc>
          <w:tcPr>
            <w:tcW w:w="0" w:type="auto"/>
          </w:tcPr>
          <w:p w:rsidR="00E0616E" w:rsidRDefault="00E0616E"/>
        </w:tc>
      </w:tr>
      <w:tr w:rsidR="00E0616E" w:rsidTr="005A7244">
        <w:tc>
          <w:tcPr>
            <w:tcW w:w="0" w:type="auto"/>
          </w:tcPr>
          <w:p w:rsidR="00E0616E" w:rsidRDefault="005A7244">
            <w:r>
              <w:lastRenderedPageBreak/>
              <w:t>Master Data Specialist - Business Partner Data</w:t>
            </w:r>
          </w:p>
        </w:tc>
        <w:tc>
          <w:tcPr>
            <w:tcW w:w="0" w:type="auto"/>
          </w:tcPr>
          <w:p w:rsidR="00E0616E" w:rsidRDefault="005A7244">
            <w:r>
              <w:rPr>
                <w:rStyle w:val="SAPMonospace"/>
              </w:rPr>
              <w:t>SAP_BR_BUPA_MASTER_SPECIALIST</w:t>
            </w:r>
          </w:p>
        </w:tc>
        <w:tc>
          <w:tcPr>
            <w:tcW w:w="0" w:type="auto"/>
          </w:tcPr>
          <w:p w:rsidR="00E0616E" w:rsidRDefault="005A7244">
            <w:r>
              <w:t>Business Partner</w:t>
            </w:r>
          </w:p>
        </w:tc>
        <w:tc>
          <w:tcPr>
            <w:tcW w:w="0" w:type="auto"/>
          </w:tcPr>
          <w:p w:rsidR="00E0616E" w:rsidRDefault="005A7244">
            <w:r>
              <w:rPr>
                <w:rStyle w:val="SAPMonospace"/>
              </w:rPr>
              <w:t>SAP_BR_BUPA_MASTER_SPECIALIST</w:t>
            </w:r>
          </w:p>
        </w:tc>
        <w:tc>
          <w:tcPr>
            <w:tcW w:w="0" w:type="auto"/>
          </w:tcPr>
          <w:p w:rsidR="00E0616E" w:rsidRDefault="00E0616E"/>
        </w:tc>
      </w:tr>
      <w:tr w:rsidR="00E0616E" w:rsidTr="005A7244">
        <w:tc>
          <w:tcPr>
            <w:tcW w:w="0" w:type="auto"/>
          </w:tcPr>
          <w:p w:rsidR="00E0616E" w:rsidRDefault="005A7244">
            <w:r>
              <w:t>Configuration Expert - Business Process Configuration</w:t>
            </w:r>
          </w:p>
        </w:tc>
        <w:tc>
          <w:tcPr>
            <w:tcW w:w="0" w:type="auto"/>
          </w:tcPr>
          <w:p w:rsidR="00E0616E" w:rsidRDefault="005A7244">
            <w:r>
              <w:rPr>
                <w:rStyle w:val="SAPMonospace"/>
              </w:rPr>
              <w:t>SAP_BR_BPC_EXPERT</w:t>
            </w:r>
          </w:p>
        </w:tc>
        <w:tc>
          <w:tcPr>
            <w:tcW w:w="0" w:type="auto"/>
          </w:tcPr>
          <w:p w:rsidR="00E0616E" w:rsidRDefault="005A7244">
            <w:r>
              <w:t>Business Process C</w:t>
            </w:r>
            <w:r>
              <w:t>onfiguration</w:t>
            </w:r>
          </w:p>
        </w:tc>
        <w:tc>
          <w:tcPr>
            <w:tcW w:w="0" w:type="auto"/>
          </w:tcPr>
          <w:p w:rsidR="00E0616E" w:rsidRDefault="005A7244">
            <w:r>
              <w:rPr>
                <w:rStyle w:val="SAPMonospace"/>
              </w:rPr>
              <w:t>SAP_BR_BPC_EXPERT</w:t>
            </w:r>
          </w:p>
        </w:tc>
        <w:tc>
          <w:tcPr>
            <w:tcW w:w="0" w:type="auto"/>
          </w:tcPr>
          <w:p w:rsidR="00000000" w:rsidRDefault="005A7244"/>
        </w:tc>
      </w:tr>
    </w:tbl>
    <w:p w:rsidR="00E0616E" w:rsidRDefault="005A7244">
      <w:pPr>
        <w:pStyle w:val="Heading2"/>
      </w:pPr>
      <w:bookmarkStart w:id="10" w:name="unique_5"/>
      <w:bookmarkStart w:id="11" w:name="_Toc51209817"/>
      <w:r>
        <w:t>Master Data, Organizational Data, and Other Data</w:t>
      </w:r>
      <w:bookmarkEnd w:id="10"/>
      <w:bookmarkEnd w:id="11"/>
    </w:p>
    <w:p w:rsidR="00E0616E" w:rsidRDefault="005A7244">
      <w:r>
        <w:t>The organizational structure and master data of your company has been created in your system during activation. The organizational structure reflects the structure of your company. The master data repres</w:t>
      </w:r>
      <w:r>
        <w:t>ents materials, customers, and vendors, for example, depending on the operational focus of your company.</w:t>
      </w:r>
    </w:p>
    <w:p w:rsidR="00E0616E" w:rsidRDefault="005A7244">
      <w:r>
        <w:t>Use your own master data or the following sample data to go through the test procedure.</w:t>
      </w:r>
    </w:p>
    <w:tbl>
      <w:tblPr>
        <w:tblStyle w:val="SAPStandardTable"/>
        <w:tblW w:w="0" w:type="auto"/>
        <w:tblLook w:val="0620" w:firstRow="1" w:lastRow="0" w:firstColumn="0" w:lastColumn="0" w:noHBand="1" w:noVBand="1"/>
      </w:tblPr>
      <w:tblGrid>
        <w:gridCol w:w="1585"/>
        <w:gridCol w:w="2425"/>
        <w:gridCol w:w="5393"/>
        <w:gridCol w:w="4768"/>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Master / Org. Data</w:t>
            </w:r>
          </w:p>
        </w:tc>
        <w:tc>
          <w:tcPr>
            <w:tcW w:w="0" w:type="auto"/>
          </w:tcPr>
          <w:p w:rsidR="00E0616E" w:rsidRDefault="005A7244">
            <w:pPr>
              <w:pStyle w:val="SAPTableHeader"/>
            </w:pPr>
            <w:r>
              <w:t>Value</w:t>
            </w:r>
          </w:p>
        </w:tc>
        <w:tc>
          <w:tcPr>
            <w:tcW w:w="0" w:type="auto"/>
          </w:tcPr>
          <w:p w:rsidR="00E0616E" w:rsidRDefault="005A7244">
            <w:pPr>
              <w:pStyle w:val="SAPTableHeader"/>
            </w:pPr>
            <w:r>
              <w:t>Master / Org. Data Details</w:t>
            </w:r>
          </w:p>
        </w:tc>
        <w:tc>
          <w:tcPr>
            <w:tcW w:w="0" w:type="auto"/>
          </w:tcPr>
          <w:p w:rsidR="00E0616E" w:rsidRDefault="005A7244">
            <w:pPr>
              <w:pStyle w:val="SAPTableHeader"/>
            </w:pPr>
            <w:r>
              <w:t>Comments</w:t>
            </w:r>
          </w:p>
        </w:tc>
      </w:tr>
      <w:tr w:rsidR="00E0616E" w:rsidTr="005A7244">
        <w:tc>
          <w:tcPr>
            <w:tcW w:w="0" w:type="auto"/>
          </w:tcPr>
          <w:p w:rsidR="00E0616E" w:rsidRDefault="005A7244">
            <w:r>
              <w:t>Material</w:t>
            </w:r>
          </w:p>
        </w:tc>
        <w:tc>
          <w:tcPr>
            <w:tcW w:w="0" w:type="auto"/>
          </w:tcPr>
          <w:p w:rsidR="00E0616E" w:rsidRDefault="005A7244">
            <w:r>
              <w:t>NS0002</w:t>
            </w:r>
          </w:p>
        </w:tc>
        <w:tc>
          <w:tcPr>
            <w:tcW w:w="0" w:type="auto"/>
          </w:tcPr>
          <w:p w:rsidR="005A7244" w:rsidRDefault="005A7244">
            <w:r>
              <w:t>Non-Stock Material 02 (No MRP planning)</w:t>
            </w:r>
          </w:p>
          <w:p w:rsidR="00E0616E" w:rsidRDefault="005A7244">
            <w:r>
              <w:t>No serial number, no batch</w:t>
            </w:r>
          </w:p>
        </w:tc>
        <w:tc>
          <w:tcPr>
            <w:tcW w:w="0" w:type="auto"/>
          </w:tcPr>
          <w:p w:rsidR="00E0616E" w:rsidRDefault="00E0616E"/>
        </w:tc>
      </w:tr>
      <w:tr w:rsidR="00E0616E" w:rsidTr="005A7244">
        <w:tc>
          <w:tcPr>
            <w:tcW w:w="0" w:type="auto"/>
          </w:tcPr>
          <w:p w:rsidR="00E0616E" w:rsidRDefault="005A7244">
            <w:r>
              <w:t>Sold-to party</w:t>
            </w:r>
          </w:p>
        </w:tc>
        <w:tc>
          <w:tcPr>
            <w:tcW w:w="0" w:type="auto"/>
          </w:tcPr>
          <w:p w:rsidR="00E0616E" w:rsidRDefault="005A7244">
            <w:r>
              <w:rPr>
                <w:rStyle w:val="SAPUserEntry"/>
              </w:rPr>
              <w:t>10100003</w:t>
            </w:r>
            <w:r>
              <w:t xml:space="preserve"> </w:t>
            </w:r>
            <w:r>
              <w:rPr>
                <w:rStyle w:val="SAPUserEntry"/>
              </w:rPr>
              <w:t>10100005</w:t>
            </w:r>
            <w:r>
              <w:t xml:space="preserve"> </w:t>
            </w:r>
            <w:r>
              <w:rPr>
                <w:rStyle w:val="SAPUserEntry"/>
              </w:rPr>
              <w:t>10100009</w:t>
            </w:r>
          </w:p>
        </w:tc>
        <w:tc>
          <w:tcPr>
            <w:tcW w:w="0" w:type="auto"/>
          </w:tcPr>
          <w:p w:rsidR="00E0616E" w:rsidRDefault="005A7244">
            <w:r>
              <w:rPr>
                <w:rStyle w:val="SAPUserEntry"/>
              </w:rPr>
              <w:t>Customer domestic 03</w:t>
            </w:r>
            <w:r>
              <w:t xml:space="preserve"> </w:t>
            </w:r>
            <w:r>
              <w:rPr>
                <w:rStyle w:val="SAPUserEntry"/>
              </w:rPr>
              <w:t>Customer domestic 05</w:t>
            </w:r>
            <w:r>
              <w:t xml:space="preserve"> </w:t>
            </w:r>
            <w:r>
              <w:rPr>
                <w:rStyle w:val="SAPUserEntry"/>
              </w:rPr>
              <w:t>Domestic DE Customer 9</w:t>
            </w:r>
          </w:p>
        </w:tc>
        <w:tc>
          <w:tcPr>
            <w:tcW w:w="0" w:type="auto"/>
          </w:tcPr>
          <w:p w:rsidR="005A7244" w:rsidRDefault="005A7244">
            <w:r>
              <w:t>You can test the scope item using another domestic customer.</w:t>
            </w:r>
          </w:p>
          <w:p w:rsidR="005A7244" w:rsidRDefault="005A7244">
            <w:r>
              <w:rPr>
                <w:rStyle w:val="SAPUserEntry"/>
              </w:rPr>
              <w:t>1</w:t>
            </w:r>
            <w:r>
              <w:rPr>
                <w:rStyle w:val="SAPUserEntry"/>
              </w:rPr>
              <w:t>0100005</w:t>
            </w:r>
            <w:r>
              <w:t xml:space="preserve"> is for credit management.</w:t>
            </w:r>
          </w:p>
          <w:p w:rsidR="00E0616E" w:rsidRDefault="005A7244">
            <w:r>
              <w:rPr>
                <w:rStyle w:val="SAPUserEntry"/>
              </w:rPr>
              <w:t>10100009</w:t>
            </w:r>
            <w:r>
              <w:t xml:space="preserve"> is for customer material record and POD (Proof-of-Delivery)</w:t>
            </w:r>
          </w:p>
        </w:tc>
      </w:tr>
      <w:tr w:rsidR="00E0616E" w:rsidTr="005A7244">
        <w:tc>
          <w:tcPr>
            <w:tcW w:w="0" w:type="auto"/>
          </w:tcPr>
          <w:p w:rsidR="00E0616E" w:rsidRDefault="005A7244">
            <w:r>
              <w:t>Ship-to party</w:t>
            </w:r>
          </w:p>
        </w:tc>
        <w:tc>
          <w:tcPr>
            <w:tcW w:w="0" w:type="auto"/>
          </w:tcPr>
          <w:p w:rsidR="00E0616E" w:rsidRDefault="005A7244">
            <w:r>
              <w:rPr>
                <w:rStyle w:val="SAPUserEntry"/>
              </w:rPr>
              <w:t>10100003</w:t>
            </w:r>
            <w:r>
              <w:t xml:space="preserve"> </w:t>
            </w:r>
            <w:r>
              <w:rPr>
                <w:rStyle w:val="SAPUserEntry"/>
              </w:rPr>
              <w:t>10100005</w:t>
            </w:r>
            <w:r>
              <w:t xml:space="preserve"> </w:t>
            </w:r>
            <w:r>
              <w:rPr>
                <w:rStyle w:val="SAPUserEntry"/>
              </w:rPr>
              <w:t>10100009</w:t>
            </w:r>
          </w:p>
        </w:tc>
        <w:tc>
          <w:tcPr>
            <w:tcW w:w="0" w:type="auto"/>
          </w:tcPr>
          <w:p w:rsidR="00E0616E" w:rsidRDefault="005A7244">
            <w:r>
              <w:rPr>
                <w:rStyle w:val="SAPUserEntry"/>
              </w:rPr>
              <w:t>Customer domestic 03</w:t>
            </w:r>
            <w:r>
              <w:t xml:space="preserve"> </w:t>
            </w:r>
            <w:r>
              <w:rPr>
                <w:rStyle w:val="SAPUserEntry"/>
              </w:rPr>
              <w:t>Customer domestic 05</w:t>
            </w:r>
            <w:r>
              <w:t xml:space="preserve"> </w:t>
            </w:r>
            <w:r>
              <w:rPr>
                <w:rStyle w:val="SAPUserEntry"/>
              </w:rPr>
              <w:t>Domestic DE Customer 9</w:t>
            </w:r>
          </w:p>
        </w:tc>
        <w:tc>
          <w:tcPr>
            <w:tcW w:w="0" w:type="auto"/>
          </w:tcPr>
          <w:p w:rsidR="00E0616E" w:rsidRDefault="00E0616E"/>
        </w:tc>
      </w:tr>
      <w:tr w:rsidR="00E0616E" w:rsidTr="005A7244">
        <w:tc>
          <w:tcPr>
            <w:tcW w:w="0" w:type="auto"/>
          </w:tcPr>
          <w:p w:rsidR="00E0616E" w:rsidRDefault="005A7244">
            <w:r>
              <w:t>Payer</w:t>
            </w:r>
          </w:p>
        </w:tc>
        <w:tc>
          <w:tcPr>
            <w:tcW w:w="0" w:type="auto"/>
          </w:tcPr>
          <w:p w:rsidR="00E0616E" w:rsidRDefault="005A7244">
            <w:r>
              <w:rPr>
                <w:rStyle w:val="SAPUserEntry"/>
              </w:rPr>
              <w:t>10100003</w:t>
            </w:r>
            <w:r>
              <w:t xml:space="preserve"> </w:t>
            </w:r>
            <w:r>
              <w:rPr>
                <w:rStyle w:val="SAPUserEntry"/>
              </w:rPr>
              <w:t>10100005</w:t>
            </w:r>
            <w:r>
              <w:t xml:space="preserve"> </w:t>
            </w:r>
            <w:r>
              <w:rPr>
                <w:rStyle w:val="SAPUserEntry"/>
              </w:rPr>
              <w:t>10100009</w:t>
            </w:r>
          </w:p>
        </w:tc>
        <w:tc>
          <w:tcPr>
            <w:tcW w:w="0" w:type="auto"/>
          </w:tcPr>
          <w:p w:rsidR="00E0616E" w:rsidRDefault="005A7244">
            <w:r>
              <w:rPr>
                <w:rStyle w:val="SAPUserEntry"/>
              </w:rPr>
              <w:t>Customer domestic 03</w:t>
            </w:r>
            <w:r>
              <w:t xml:space="preserve"> </w:t>
            </w:r>
            <w:r>
              <w:rPr>
                <w:rStyle w:val="SAPUserEntry"/>
              </w:rPr>
              <w:t>Customer domestic 05</w:t>
            </w:r>
            <w:r>
              <w:t xml:space="preserve"> </w:t>
            </w:r>
            <w:r>
              <w:rPr>
                <w:rStyle w:val="SAPUserEntry"/>
              </w:rPr>
              <w:t>Domestic DE Customer 9</w:t>
            </w:r>
          </w:p>
        </w:tc>
        <w:tc>
          <w:tcPr>
            <w:tcW w:w="0" w:type="auto"/>
          </w:tcPr>
          <w:p w:rsidR="00E0616E" w:rsidRDefault="00E0616E"/>
        </w:tc>
      </w:tr>
      <w:tr w:rsidR="00E0616E" w:rsidTr="005A7244">
        <w:tc>
          <w:tcPr>
            <w:tcW w:w="0" w:type="auto"/>
          </w:tcPr>
          <w:p w:rsidR="00E0616E" w:rsidRDefault="005A7244">
            <w:r>
              <w:t>Plant</w:t>
            </w:r>
          </w:p>
        </w:tc>
        <w:tc>
          <w:tcPr>
            <w:tcW w:w="0" w:type="auto"/>
          </w:tcPr>
          <w:p w:rsidR="00E0616E" w:rsidRDefault="005A7244">
            <w:r>
              <w:rPr>
                <w:rStyle w:val="SAPUserEntry"/>
              </w:rPr>
              <w:t>1010</w:t>
            </w:r>
          </w:p>
        </w:tc>
        <w:tc>
          <w:tcPr>
            <w:tcW w:w="0" w:type="auto"/>
          </w:tcPr>
          <w:p w:rsidR="00E0616E" w:rsidRDefault="005A7244">
            <w:r>
              <w:rPr>
                <w:rStyle w:val="SAPUserEntry"/>
              </w:rPr>
              <w:t>Plant 1 DE</w:t>
            </w:r>
          </w:p>
        </w:tc>
        <w:tc>
          <w:tcPr>
            <w:tcW w:w="0" w:type="auto"/>
          </w:tcPr>
          <w:p w:rsidR="00E0616E" w:rsidRDefault="00E0616E"/>
        </w:tc>
      </w:tr>
      <w:tr w:rsidR="00E0616E" w:rsidTr="005A7244">
        <w:tc>
          <w:tcPr>
            <w:tcW w:w="0" w:type="auto"/>
          </w:tcPr>
          <w:p w:rsidR="00E0616E" w:rsidRDefault="005A7244">
            <w:r>
              <w:t>Storage Location</w:t>
            </w:r>
          </w:p>
        </w:tc>
        <w:tc>
          <w:tcPr>
            <w:tcW w:w="0" w:type="auto"/>
          </w:tcPr>
          <w:p w:rsidR="00E0616E" w:rsidRDefault="005A7244">
            <w:r>
              <w:rPr>
                <w:rStyle w:val="SAPUserEntry"/>
              </w:rPr>
              <w:t>101A</w:t>
            </w:r>
          </w:p>
        </w:tc>
        <w:tc>
          <w:tcPr>
            <w:tcW w:w="0" w:type="auto"/>
          </w:tcPr>
          <w:p w:rsidR="00E0616E" w:rsidRDefault="005A7244">
            <w:r>
              <w:rPr>
                <w:rStyle w:val="SAPUserEntry"/>
              </w:rPr>
              <w:t>Std. storage 1</w:t>
            </w:r>
          </w:p>
        </w:tc>
        <w:tc>
          <w:tcPr>
            <w:tcW w:w="0" w:type="auto"/>
          </w:tcPr>
          <w:p w:rsidR="00E0616E" w:rsidRDefault="00E0616E"/>
        </w:tc>
      </w:tr>
      <w:tr w:rsidR="00E0616E" w:rsidTr="005A7244">
        <w:tc>
          <w:tcPr>
            <w:tcW w:w="0" w:type="auto"/>
          </w:tcPr>
          <w:p w:rsidR="00E0616E" w:rsidRDefault="005A7244">
            <w:r>
              <w:t>Shipping Point</w:t>
            </w:r>
          </w:p>
        </w:tc>
        <w:tc>
          <w:tcPr>
            <w:tcW w:w="0" w:type="auto"/>
          </w:tcPr>
          <w:p w:rsidR="00E0616E" w:rsidRDefault="005A7244">
            <w:r>
              <w:rPr>
                <w:rStyle w:val="SAPUserEntry"/>
              </w:rPr>
              <w:t>1010</w:t>
            </w:r>
          </w:p>
        </w:tc>
        <w:tc>
          <w:tcPr>
            <w:tcW w:w="0" w:type="auto"/>
          </w:tcPr>
          <w:p w:rsidR="00E0616E" w:rsidRDefault="005A7244">
            <w:r>
              <w:rPr>
                <w:rStyle w:val="SAPUserEntry"/>
              </w:rPr>
              <w:t>Shipping Point 1010</w:t>
            </w:r>
          </w:p>
        </w:tc>
        <w:tc>
          <w:tcPr>
            <w:tcW w:w="0" w:type="auto"/>
          </w:tcPr>
          <w:p w:rsidR="00E0616E" w:rsidRDefault="00E0616E"/>
        </w:tc>
      </w:tr>
      <w:tr w:rsidR="00E0616E" w:rsidTr="005A7244">
        <w:tc>
          <w:tcPr>
            <w:tcW w:w="0" w:type="auto"/>
          </w:tcPr>
          <w:p w:rsidR="00E0616E" w:rsidRDefault="005A7244">
            <w:r>
              <w:lastRenderedPageBreak/>
              <w:t>Sales organization</w:t>
            </w:r>
          </w:p>
        </w:tc>
        <w:tc>
          <w:tcPr>
            <w:tcW w:w="0" w:type="auto"/>
          </w:tcPr>
          <w:p w:rsidR="00E0616E" w:rsidRDefault="005A7244">
            <w:r>
              <w:rPr>
                <w:rStyle w:val="SAPUserEntry"/>
              </w:rPr>
              <w:t>1010</w:t>
            </w:r>
          </w:p>
        </w:tc>
        <w:tc>
          <w:tcPr>
            <w:tcW w:w="0" w:type="auto"/>
          </w:tcPr>
          <w:p w:rsidR="00E0616E" w:rsidRDefault="005A7244">
            <w:r>
              <w:rPr>
                <w:rStyle w:val="SAPUserEntry"/>
              </w:rPr>
              <w:t>Dom. Sales Org</w:t>
            </w:r>
          </w:p>
        </w:tc>
        <w:tc>
          <w:tcPr>
            <w:tcW w:w="0" w:type="auto"/>
          </w:tcPr>
          <w:p w:rsidR="00E0616E" w:rsidRDefault="00E0616E"/>
        </w:tc>
      </w:tr>
      <w:tr w:rsidR="00E0616E" w:rsidTr="005A7244">
        <w:tc>
          <w:tcPr>
            <w:tcW w:w="0" w:type="auto"/>
          </w:tcPr>
          <w:p w:rsidR="00E0616E" w:rsidRDefault="005A7244">
            <w:r>
              <w:t>Distribution channel</w:t>
            </w:r>
          </w:p>
        </w:tc>
        <w:tc>
          <w:tcPr>
            <w:tcW w:w="0" w:type="auto"/>
          </w:tcPr>
          <w:p w:rsidR="00E0616E" w:rsidRDefault="005A7244">
            <w:r>
              <w:rPr>
                <w:rStyle w:val="SAPUserEntry"/>
              </w:rPr>
              <w:t>1010</w:t>
            </w:r>
          </w:p>
        </w:tc>
        <w:tc>
          <w:tcPr>
            <w:tcW w:w="0" w:type="auto"/>
          </w:tcPr>
          <w:p w:rsidR="00E0616E" w:rsidRDefault="005A7244">
            <w:r>
              <w:rPr>
                <w:rStyle w:val="SAPUserEntry"/>
              </w:rPr>
              <w:t>Dom. Sales Org</w:t>
            </w:r>
          </w:p>
        </w:tc>
        <w:tc>
          <w:tcPr>
            <w:tcW w:w="0" w:type="auto"/>
          </w:tcPr>
          <w:p w:rsidR="00E0616E" w:rsidRDefault="00E0616E"/>
        </w:tc>
      </w:tr>
      <w:tr w:rsidR="00E0616E" w:rsidTr="005A7244">
        <w:tc>
          <w:tcPr>
            <w:tcW w:w="0" w:type="auto"/>
          </w:tcPr>
          <w:p w:rsidR="00E0616E" w:rsidRDefault="005A7244">
            <w:r>
              <w:t>Division</w:t>
            </w:r>
          </w:p>
        </w:tc>
        <w:tc>
          <w:tcPr>
            <w:tcW w:w="0" w:type="auto"/>
          </w:tcPr>
          <w:p w:rsidR="00E0616E" w:rsidRDefault="005A7244">
            <w:r>
              <w:rPr>
                <w:rStyle w:val="SAPUserEntry"/>
              </w:rPr>
              <w:t>00</w:t>
            </w:r>
          </w:p>
        </w:tc>
        <w:tc>
          <w:tcPr>
            <w:tcW w:w="0" w:type="auto"/>
          </w:tcPr>
          <w:p w:rsidR="00E0616E" w:rsidRDefault="005A7244">
            <w:r>
              <w:rPr>
                <w:rStyle w:val="SAPUserEntry"/>
              </w:rPr>
              <w:t>Product Division 00</w:t>
            </w:r>
          </w:p>
        </w:tc>
        <w:tc>
          <w:tcPr>
            <w:tcW w:w="0" w:type="auto"/>
          </w:tcPr>
          <w:p w:rsidR="00E0616E" w:rsidRDefault="00E0616E"/>
        </w:tc>
      </w:tr>
    </w:tbl>
    <w:p w:rsidR="00E0616E" w:rsidRDefault="005A7244">
      <w:r>
        <w:t xml:space="preserve">For more information about creating master data, see the following </w:t>
      </w:r>
      <w:hyperlink r:id="rId8" w:history="1">
        <w:r>
          <w:rPr>
            <w:rStyle w:val="underline"/>
          </w:rPr>
          <w:t>Master Data Scripts (MDS)</w:t>
        </w:r>
      </w:hyperlink>
      <w:r>
        <w:t xml:space="preserve"> Script documentation.</w:t>
      </w:r>
    </w:p>
    <w:p w:rsidR="00E0616E" w:rsidRDefault="005A7244">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542"/>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MDS</w:t>
            </w:r>
          </w:p>
        </w:tc>
        <w:tc>
          <w:tcPr>
            <w:tcW w:w="0" w:type="auto"/>
          </w:tcPr>
          <w:p w:rsidR="00E0616E" w:rsidRDefault="005A7244">
            <w:pPr>
              <w:pStyle w:val="SAPTableHeader"/>
            </w:pPr>
            <w:r>
              <w:t>Description</w:t>
            </w:r>
          </w:p>
        </w:tc>
      </w:tr>
      <w:tr w:rsidR="00E0616E" w:rsidTr="005A7244">
        <w:tc>
          <w:tcPr>
            <w:tcW w:w="0" w:type="auto"/>
          </w:tcPr>
          <w:p w:rsidR="00E0616E" w:rsidRDefault="005A7244">
            <w:r>
              <w:t>BND</w:t>
            </w:r>
          </w:p>
        </w:tc>
        <w:tc>
          <w:tcPr>
            <w:tcW w:w="0" w:type="auto"/>
          </w:tcPr>
          <w:p w:rsidR="00E0616E" w:rsidRDefault="005A7244">
            <w:r>
              <w:t>Create Customer Master</w:t>
            </w:r>
          </w:p>
        </w:tc>
      </w:tr>
      <w:tr w:rsidR="00E0616E" w:rsidTr="005A7244">
        <w:tc>
          <w:tcPr>
            <w:tcW w:w="0" w:type="auto"/>
          </w:tcPr>
          <w:p w:rsidR="00E0616E" w:rsidRDefault="005A7244">
            <w:r>
              <w:t>31Y</w:t>
            </w:r>
          </w:p>
        </w:tc>
        <w:tc>
          <w:tcPr>
            <w:tcW w:w="0" w:type="auto"/>
          </w:tcPr>
          <w:p w:rsidR="00E0616E" w:rsidRDefault="005A7244">
            <w:r>
              <w:t>Create Product Master of Type "Non-Stock Material"</w:t>
            </w:r>
          </w:p>
        </w:tc>
      </w:tr>
    </w:tbl>
    <w:p w:rsidR="00E0616E" w:rsidRDefault="005A7244">
      <w:pPr>
        <w:pStyle w:val="Heading2"/>
      </w:pPr>
      <w:bookmarkStart w:id="12" w:name="unique_6"/>
      <w:bookmarkStart w:id="13" w:name="_Toc51209818"/>
      <w:r>
        <w:t>Business Conditions</w:t>
      </w:r>
      <w:bookmarkEnd w:id="12"/>
      <w:bookmarkEnd w:id="13"/>
    </w:p>
    <w:p w:rsidR="00E0616E" w:rsidRDefault="005A7244">
      <w:r>
        <w:t xml:space="preserve">The </w:t>
      </w:r>
      <w:r>
        <w:t xml:space="preserve">business process described in this test script is part of a bigger chain of integrated business processes or scope items. As a consequence, you must have completed the following processes and fulfilled the following business conditions before you are able </w:t>
      </w:r>
      <w:r>
        <w:t>to execute this scope item:</w:t>
      </w:r>
    </w:p>
    <w:tbl>
      <w:tblPr>
        <w:tblStyle w:val="SAPStandardTable"/>
        <w:tblW w:w="0" w:type="auto"/>
        <w:tblLook w:val="0620" w:firstRow="1" w:lastRow="0" w:firstColumn="0" w:lastColumn="0" w:noHBand="1" w:noVBand="1"/>
      </w:tblPr>
      <w:tblGrid>
        <w:gridCol w:w="3312"/>
        <w:gridCol w:w="10105"/>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Scope Item</w:t>
            </w:r>
          </w:p>
        </w:tc>
        <w:tc>
          <w:tcPr>
            <w:tcW w:w="0" w:type="auto"/>
          </w:tcPr>
          <w:p w:rsidR="00E0616E" w:rsidRDefault="005A7244">
            <w:pPr>
              <w:pStyle w:val="SAPTableHeader"/>
            </w:pPr>
            <w:r>
              <w:t>Business Condition</w:t>
            </w:r>
          </w:p>
        </w:tc>
      </w:tr>
      <w:tr w:rsidR="00E0616E" w:rsidTr="005A7244">
        <w:tc>
          <w:tcPr>
            <w:tcW w:w="0" w:type="auto"/>
          </w:tcPr>
          <w:p w:rsidR="00E0616E" w:rsidRDefault="005A7244">
            <w:r>
              <w:t>J45 - Procurement of Direct Materials</w:t>
            </w:r>
          </w:p>
        </w:tc>
        <w:tc>
          <w:tcPr>
            <w:tcW w:w="0" w:type="auto"/>
          </w:tcPr>
          <w:p w:rsidR="005A7244" w:rsidRDefault="005A7244">
            <w:r>
              <w:t>To run through this scope item, the materials must be available in stock. If you use trading goods (HAWA) you can either:</w:t>
            </w:r>
          </w:p>
          <w:p w:rsidR="00E0616E" w:rsidRDefault="005A7244">
            <w:pPr>
              <w:pStyle w:val="listpara1"/>
              <w:numPr>
                <w:ilvl w:val="0"/>
                <w:numId w:val="5"/>
              </w:numPr>
            </w:pPr>
            <w:r>
              <w:t xml:space="preserve">Run through the </w:t>
            </w:r>
            <w:r>
              <w:t>Procurement of Direct Materials (J45) test script process.</w:t>
            </w:r>
          </w:p>
          <w:p w:rsidR="00E0616E" w:rsidRDefault="005A7244">
            <w:pPr>
              <w:pStyle w:val="listpara1"/>
              <w:numPr>
                <w:ilvl w:val="0"/>
                <w:numId w:val="3"/>
              </w:numPr>
            </w:pPr>
            <w:r>
              <w:t xml:space="preserve">Or create stock using </w:t>
            </w:r>
            <w:r>
              <w:rPr>
                <w:rStyle w:val="SAPScreenElement"/>
              </w:rPr>
              <w:t>Post Goods Movement</w:t>
            </w:r>
            <w:r>
              <w:t xml:space="preserve"> app (refer to </w:t>
            </w:r>
            <w:r>
              <w:rPr>
                <w:rStyle w:val="italic"/>
              </w:rPr>
              <w:t>Preliminary Steps</w:t>
            </w:r>
            <w:r>
              <w:t xml:space="preserve"> section for details).</w:t>
            </w:r>
          </w:p>
        </w:tc>
      </w:tr>
    </w:tbl>
    <w:p w:rsidR="00E0616E" w:rsidRDefault="005A7244">
      <w:pPr>
        <w:pStyle w:val="Heading2"/>
      </w:pPr>
      <w:bookmarkStart w:id="14" w:name="d2e794"/>
      <w:bookmarkStart w:id="15" w:name="_Toc51209819"/>
      <w:r>
        <w:lastRenderedPageBreak/>
        <w:t>Preliminary Steps</w:t>
      </w:r>
      <w:bookmarkEnd w:id="14"/>
      <w:bookmarkEnd w:id="15"/>
    </w:p>
    <w:p w:rsidR="00E0616E" w:rsidRDefault="005A7244">
      <w:pPr>
        <w:pStyle w:val="Heading3"/>
      </w:pPr>
      <w:bookmarkStart w:id="16" w:name="unique_7"/>
      <w:bookmarkStart w:id="17" w:name="_Toc51209820"/>
      <w:r>
        <w:t>Set Relevant for Proof of Delivery in BP Master Data</w:t>
      </w:r>
      <w:bookmarkEnd w:id="16"/>
      <w:bookmarkEnd w:id="17"/>
    </w:p>
    <w:p w:rsidR="00E0616E" w:rsidRDefault="005A7244">
      <w:pPr>
        <w:pStyle w:val="SAPKeyblockTitle"/>
      </w:pPr>
      <w:r>
        <w:t>Prerequisites</w:t>
      </w:r>
    </w:p>
    <w:p w:rsidR="00E0616E" w:rsidRDefault="005A7244">
      <w:r>
        <w:t xml:space="preserve">To use the </w:t>
      </w:r>
      <w:r>
        <w:t xml:space="preserve">optional step Proof of Delivery later on in the process, the customer with indicator POD-Relevant need be used from sales document creation. Customer </w:t>
      </w:r>
      <w:r>
        <w:rPr>
          <w:rStyle w:val="SAPUserEntry"/>
        </w:rPr>
        <w:t>10100009</w:t>
      </w:r>
      <w:r>
        <w:t xml:space="preserve"> has maintained Pod-Relevant as example for test. Following procedure guide how to set indicator P</w:t>
      </w:r>
      <w:r>
        <w:t>OD-Relevant for other test customer if needed.</w:t>
      </w:r>
    </w:p>
    <w:p w:rsidR="00E0616E" w:rsidRDefault="00E0616E"/>
    <w:tbl>
      <w:tblPr>
        <w:tblStyle w:val="SAPStandardTable"/>
        <w:tblW w:w="0" w:type="auto"/>
        <w:tblLook w:val="0620" w:firstRow="1" w:lastRow="0" w:firstColumn="0" w:lastColumn="0" w:noHBand="1" w:noVBand="1"/>
      </w:tblPr>
      <w:tblGrid>
        <w:gridCol w:w="983"/>
        <w:gridCol w:w="2021"/>
        <w:gridCol w:w="8327"/>
        <w:gridCol w:w="1287"/>
        <w:gridCol w:w="155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using the Role Customer Master Specialist.</w:t>
            </w:r>
          </w:p>
        </w:tc>
        <w:tc>
          <w:tcPr>
            <w:tcW w:w="0" w:type="auto"/>
          </w:tcPr>
          <w:p w:rsidR="00000000" w:rsidRDefault="005A7244"/>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Maintain Business Partner</w:t>
            </w:r>
            <w:r>
              <w:t xml:space="preserve"> </w:t>
            </w:r>
            <w:r>
              <w:rPr>
                <w:rStyle w:val="SAPMonospace"/>
              </w:rPr>
              <w:t>(BP)</w:t>
            </w:r>
            <w:r>
              <w:t>.</w:t>
            </w:r>
          </w:p>
        </w:tc>
        <w:tc>
          <w:tcPr>
            <w:tcW w:w="0" w:type="auto"/>
          </w:tcPr>
          <w:p w:rsidR="00000000" w:rsidRDefault="005A7244"/>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Enter Business Partner</w:t>
            </w:r>
          </w:p>
        </w:tc>
        <w:tc>
          <w:tcPr>
            <w:tcW w:w="0" w:type="auto"/>
          </w:tcPr>
          <w:p w:rsidR="00E0616E" w:rsidRDefault="005A7244">
            <w:r>
              <w:t xml:space="preserve">On the entry screen of the </w:t>
            </w:r>
            <w:r>
              <w:rPr>
                <w:rStyle w:val="SAPScreenElement"/>
              </w:rPr>
              <w:t>Maintain Business Partner</w:t>
            </w:r>
            <w:r>
              <w:t xml:space="preserve"> App. Make the following entry, and choose </w:t>
            </w:r>
            <w:r>
              <w:rPr>
                <w:rStyle w:val="SAPScreenElement"/>
              </w:rPr>
              <w:t>Enter</w:t>
            </w:r>
            <w:r>
              <w:t>.</w:t>
            </w:r>
          </w:p>
          <w:p w:rsidR="00E0616E" w:rsidRDefault="005A7244">
            <w:r>
              <w:rPr>
                <w:rStyle w:val="SAPScreenElement"/>
              </w:rPr>
              <w:t>Business Partner</w:t>
            </w:r>
            <w:r>
              <w:t xml:space="preserve">: </w:t>
            </w:r>
            <w:r>
              <w:rPr>
                <w:rStyle w:val="SAPUserEntry"/>
              </w:rPr>
              <w:t>&lt;Customer ID&gt;</w:t>
            </w:r>
          </w:p>
        </w:tc>
        <w:tc>
          <w:tcPr>
            <w:tcW w:w="0" w:type="auto"/>
          </w:tcPr>
          <w:p w:rsidR="00000000" w:rsidRDefault="005A7244"/>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Switch to Change Mode</w:t>
            </w:r>
          </w:p>
        </w:tc>
        <w:tc>
          <w:tcPr>
            <w:tcW w:w="0" w:type="auto"/>
          </w:tcPr>
          <w:p w:rsidR="00E0616E" w:rsidRDefault="005A7244">
            <w:r>
              <w:t xml:space="preserve">On the screen </w:t>
            </w:r>
            <w:r>
              <w:rPr>
                <w:rStyle w:val="SAPScreenElement"/>
              </w:rPr>
              <w:t>Display Orga</w:t>
            </w:r>
            <w:r>
              <w:rPr>
                <w:rStyle w:val="SAPScreenElement"/>
              </w:rPr>
              <w:t>nization: XXXXXXXX</w:t>
            </w:r>
            <w:r>
              <w:t xml:space="preserve">, choose button </w:t>
            </w:r>
            <w:r>
              <w:rPr>
                <w:rStyle w:val="SAPScreenElement"/>
              </w:rPr>
              <w:t>Switch Between Display and Change</w:t>
            </w:r>
            <w:r>
              <w:t>.</w:t>
            </w:r>
          </w:p>
        </w:tc>
        <w:tc>
          <w:tcPr>
            <w:tcW w:w="0" w:type="auto"/>
          </w:tcPr>
          <w:p w:rsidR="00000000" w:rsidRDefault="005A7244"/>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Goto Sales Area – Shipping Tab</w:t>
            </w:r>
          </w:p>
        </w:tc>
        <w:tc>
          <w:tcPr>
            <w:tcW w:w="0" w:type="auto"/>
          </w:tcPr>
          <w:p w:rsidR="00E0616E" w:rsidRDefault="005A7244">
            <w:r>
              <w:t xml:space="preserve">On the screen </w:t>
            </w:r>
            <w:r>
              <w:rPr>
                <w:rStyle w:val="SAPScreenElement"/>
              </w:rPr>
              <w:t>Change Organization : XXXXXXXX</w:t>
            </w:r>
            <w:r>
              <w:t xml:space="preserve">, choose </w:t>
            </w:r>
            <w:r>
              <w:rPr>
                <w:rStyle w:val="SAPScreenElement"/>
              </w:rPr>
              <w:t>Customer (defined)</w:t>
            </w:r>
            <w:r>
              <w:t xml:space="preserve"> in field </w:t>
            </w:r>
            <w:r>
              <w:rPr>
                <w:rStyle w:val="SAPScreenElement"/>
              </w:rPr>
              <w:t>Change in BP role</w:t>
            </w:r>
            <w:r>
              <w:t xml:space="preserve">. Choose </w:t>
            </w:r>
            <w:r>
              <w:rPr>
                <w:rStyle w:val="SAPScreenElement"/>
              </w:rPr>
              <w:t>Sales and Distribution</w:t>
            </w:r>
            <w:r>
              <w:t xml:space="preserve"> in the menu, then choose </w:t>
            </w:r>
            <w:r>
              <w:rPr>
                <w:rStyle w:val="SAPScreenElement"/>
              </w:rPr>
              <w:t>Shipping</w:t>
            </w:r>
            <w:r>
              <w:t>.</w:t>
            </w:r>
          </w:p>
        </w:tc>
        <w:tc>
          <w:tcPr>
            <w:tcW w:w="0" w:type="auto"/>
          </w:tcPr>
          <w:p w:rsidR="00000000" w:rsidRDefault="005A7244"/>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Set POD-Relevant</w:t>
            </w:r>
          </w:p>
        </w:tc>
        <w:tc>
          <w:tcPr>
            <w:tcW w:w="0" w:type="auto"/>
          </w:tcPr>
          <w:p w:rsidR="00E0616E" w:rsidRDefault="005A7244">
            <w:r>
              <w:t xml:space="preserve">Select the checkbox of </w:t>
            </w:r>
            <w:r>
              <w:rPr>
                <w:rStyle w:val="SAPScreenElement"/>
              </w:rPr>
              <w:t>POD-Relevant</w:t>
            </w:r>
            <w:r>
              <w:t>.</w:t>
            </w:r>
          </w:p>
        </w:tc>
        <w:tc>
          <w:tcPr>
            <w:tcW w:w="0" w:type="auto"/>
          </w:tcPr>
          <w:p w:rsidR="00000000" w:rsidRDefault="005A7244"/>
        </w:tc>
        <w:tc>
          <w:tcPr>
            <w:tcW w:w="0" w:type="auto"/>
          </w:tcPr>
          <w:p w:rsidR="00000000" w:rsidRDefault="005A7244"/>
        </w:tc>
      </w:tr>
      <w:tr w:rsidR="00E0616E" w:rsidTr="005A7244">
        <w:tc>
          <w:tcPr>
            <w:tcW w:w="0" w:type="auto"/>
          </w:tcPr>
          <w:p w:rsidR="00E0616E" w:rsidRDefault="005A7244">
            <w:r>
              <w:t>7</w:t>
            </w:r>
          </w:p>
        </w:tc>
        <w:tc>
          <w:tcPr>
            <w:tcW w:w="0" w:type="auto"/>
          </w:tcPr>
          <w:p w:rsidR="00E0616E" w:rsidRDefault="005A7244">
            <w:r>
              <w:rPr>
                <w:rStyle w:val="SAPEmphasis"/>
              </w:rPr>
              <w:t>Save</w:t>
            </w:r>
          </w:p>
        </w:tc>
        <w:tc>
          <w:tcPr>
            <w:tcW w:w="0" w:type="auto"/>
          </w:tcPr>
          <w:p w:rsidR="00E0616E" w:rsidRDefault="005A7244">
            <w:r>
              <w:t xml:space="preserve">Choose </w:t>
            </w:r>
            <w:r>
              <w:rPr>
                <w:rStyle w:val="SAPScreenElement"/>
              </w:rPr>
              <w:t>Save</w:t>
            </w:r>
            <w:r>
              <w:t>.</w:t>
            </w:r>
          </w:p>
        </w:tc>
        <w:tc>
          <w:tcPr>
            <w:tcW w:w="0" w:type="auto"/>
          </w:tcPr>
          <w:p w:rsidR="00000000" w:rsidRDefault="005A7244"/>
        </w:tc>
        <w:tc>
          <w:tcPr>
            <w:tcW w:w="0" w:type="auto"/>
          </w:tcPr>
          <w:p w:rsidR="00000000" w:rsidRDefault="005A7244"/>
        </w:tc>
      </w:tr>
    </w:tbl>
    <w:p w:rsidR="00E0616E" w:rsidRDefault="005A7244">
      <w:pPr>
        <w:pStyle w:val="Heading3"/>
      </w:pPr>
      <w:bookmarkStart w:id="18" w:name="unique_8"/>
      <w:bookmarkStart w:id="19" w:name="_Toc51209821"/>
      <w:r>
        <w:lastRenderedPageBreak/>
        <w:t>Crea</w:t>
      </w:r>
      <w:r>
        <w:t>te Condition Records (Optional)</w:t>
      </w:r>
      <w:bookmarkEnd w:id="18"/>
      <w:bookmarkEnd w:id="19"/>
    </w:p>
    <w:p w:rsidR="00E0616E" w:rsidRDefault="005A7244">
      <w:pPr>
        <w:pStyle w:val="SAPKeyblockTitle"/>
      </w:pPr>
      <w:r>
        <w:t>Purpose</w:t>
      </w:r>
    </w:p>
    <w:p w:rsidR="005A7244" w:rsidRDefault="005A7244">
      <w:r>
        <w:t>In case you have finetuned the access sequence of SAP pre-shipped condition types, the relative condition records should be created accordingly.</w:t>
      </w:r>
    </w:p>
    <w:p w:rsidR="00E0616E" w:rsidRDefault="005A7244">
      <w:r>
        <w:t xml:space="preserve">You can find general information on how to create master data </w:t>
      </w:r>
      <w:r>
        <w:t xml:space="preserve">objects in the following </w:t>
      </w:r>
      <w:hyperlink r:id="rId9" w:history="1">
        <w:r>
          <w:rPr>
            <w:rStyle w:val="underline"/>
          </w:rPr>
          <w:t>Master Data Scripts (MDS)</w:t>
        </w:r>
      </w:hyperlink>
      <w:r>
        <w:t xml:space="preserve"> :</w:t>
      </w:r>
    </w:p>
    <w:p w:rsidR="00E0616E" w:rsidRDefault="005A7244">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Master Data ID</w:t>
            </w:r>
          </w:p>
        </w:tc>
        <w:tc>
          <w:tcPr>
            <w:tcW w:w="0" w:type="auto"/>
          </w:tcPr>
          <w:p w:rsidR="00E0616E" w:rsidRDefault="005A7244">
            <w:pPr>
              <w:pStyle w:val="SAPTableHeader"/>
            </w:pPr>
            <w:r>
              <w:t>Description</w:t>
            </w:r>
          </w:p>
        </w:tc>
      </w:tr>
      <w:tr w:rsidR="00E0616E" w:rsidTr="005A7244">
        <w:tc>
          <w:tcPr>
            <w:tcW w:w="0" w:type="auto"/>
          </w:tcPr>
          <w:p w:rsidR="00E0616E" w:rsidRDefault="005A7244">
            <w:r>
              <w:t>BET</w:t>
            </w:r>
          </w:p>
        </w:tc>
        <w:tc>
          <w:tcPr>
            <w:tcW w:w="0" w:type="auto"/>
          </w:tcPr>
          <w:p w:rsidR="00E0616E" w:rsidRDefault="005A7244">
            <w:r>
              <w:t>Crea</w:t>
            </w:r>
            <w:r>
              <w:t>te Sales Pricing Condition</w:t>
            </w:r>
          </w:p>
        </w:tc>
      </w:tr>
    </w:tbl>
    <w:p w:rsidR="00E0616E" w:rsidRDefault="005A7244">
      <w:pPr>
        <w:pStyle w:val="Heading1"/>
      </w:pPr>
      <w:bookmarkStart w:id="20" w:name="unique_9"/>
      <w:bookmarkStart w:id="21" w:name="_Toc51209822"/>
      <w:r>
        <w:lastRenderedPageBreak/>
        <w:t>Overview Table</w:t>
      </w:r>
      <w:bookmarkEnd w:id="20"/>
      <w:bookmarkEnd w:id="21"/>
    </w:p>
    <w:p w:rsidR="00E0616E" w:rsidRDefault="005A7244">
      <w:r>
        <w:t>This scope item consists of several process steps, provided in the table below:</w:t>
      </w:r>
    </w:p>
    <w:p w:rsidR="005A7244" w:rsidRDefault="005A7244">
      <w:r>
        <w:t xml:space="preserve">If your system administrator has enabled spaces and pages on the SAP Fiori launchpad, the homepage will only contain the </w:t>
      </w:r>
      <w:r>
        <w:t>essential apps for performing the typical tasks of a business role.</w:t>
      </w:r>
    </w:p>
    <w:p w:rsidR="005A7244" w:rsidRDefault="005A7244">
      <w:r>
        <w:t>You can find all other apps not included on the homepage using the search bar.</w:t>
      </w:r>
    </w:p>
    <w:p w:rsidR="00E0616E" w:rsidRDefault="005A7244">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415"/>
        <w:gridCol w:w="1796"/>
        <w:gridCol w:w="3357"/>
        <w:gridCol w:w="460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Process Step</w:t>
            </w:r>
          </w:p>
        </w:tc>
        <w:tc>
          <w:tcPr>
            <w:tcW w:w="0" w:type="auto"/>
          </w:tcPr>
          <w:p w:rsidR="00E0616E" w:rsidRDefault="005A7244">
            <w:pPr>
              <w:pStyle w:val="SAPTableHeader"/>
            </w:pPr>
            <w:r>
              <w:t>Business Role</w:t>
            </w:r>
          </w:p>
        </w:tc>
        <w:tc>
          <w:tcPr>
            <w:tcW w:w="0" w:type="auto"/>
          </w:tcPr>
          <w:p w:rsidR="00E0616E" w:rsidRDefault="005A7244">
            <w:pPr>
              <w:pStyle w:val="SAPTableHeader"/>
            </w:pPr>
            <w:r>
              <w:t>App/Transaction</w:t>
            </w:r>
          </w:p>
        </w:tc>
        <w:tc>
          <w:tcPr>
            <w:tcW w:w="0" w:type="auto"/>
          </w:tcPr>
          <w:p w:rsidR="00E0616E" w:rsidRDefault="005A7244">
            <w:pPr>
              <w:pStyle w:val="SAPTableHeader"/>
            </w:pPr>
            <w:r>
              <w:t>Expected Results</w:t>
            </w:r>
          </w:p>
        </w:tc>
      </w:tr>
      <w:tr w:rsidR="00E0616E" w:rsidTr="005A7244">
        <w:tc>
          <w:tcPr>
            <w:tcW w:w="0" w:type="auto"/>
          </w:tcPr>
          <w:p w:rsidR="00E0616E" w:rsidRDefault="005A7244">
            <w:hyperlink r:id="rId10" w:history="1">
              <w:r>
                <w:t>Basic Credit Management (BD6) - Set Credit Limit (Optional)</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E0616E" w:rsidRDefault="005A7244">
            <w:r>
              <w:t>Credit Controller</w:t>
            </w:r>
          </w:p>
        </w:tc>
        <w:tc>
          <w:tcPr>
            <w:tcW w:w="0" w:type="auto"/>
          </w:tcPr>
          <w:p w:rsidR="00E0616E" w:rsidRDefault="00E0616E"/>
        </w:tc>
        <w:tc>
          <w:tcPr>
            <w:tcW w:w="0" w:type="auto"/>
          </w:tcPr>
          <w:p w:rsidR="00E0616E" w:rsidRDefault="005A7244">
            <w:r>
              <w:t xml:space="preserve">Credit Limit for Customer </w:t>
            </w:r>
            <w:r>
              <w:rPr>
                <w:rStyle w:val="SAPUserEntry"/>
              </w:rPr>
              <w:t>1</w:t>
            </w:r>
            <w:r>
              <w:rPr>
                <w:rStyle w:val="SAPUserEntry"/>
              </w:rPr>
              <w:t>0100005</w:t>
            </w:r>
            <w:r>
              <w:t xml:space="preserve"> has been set.</w:t>
            </w:r>
          </w:p>
        </w:tc>
      </w:tr>
      <w:tr w:rsidR="00E0616E" w:rsidTr="005A7244">
        <w:tc>
          <w:tcPr>
            <w:tcW w:w="0" w:type="auto"/>
          </w:tcPr>
          <w:p w:rsidR="00E0616E" w:rsidRDefault="005A7244">
            <w:hyperlink r:id="rId11" w:history="1">
              <w:r>
                <w:t>Sales Quotation (BDG) (Optional)</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E0616E" w:rsidRDefault="005A7244">
            <w:r>
              <w:t>Internal Sales Representative</w:t>
            </w:r>
          </w:p>
        </w:tc>
        <w:tc>
          <w:tcPr>
            <w:tcW w:w="0" w:type="auto"/>
          </w:tcPr>
          <w:p w:rsidR="00E0616E" w:rsidRDefault="00E0616E"/>
        </w:tc>
        <w:tc>
          <w:tcPr>
            <w:tcW w:w="0" w:type="auto"/>
          </w:tcPr>
          <w:p w:rsidR="00000000" w:rsidRDefault="005A7244"/>
        </w:tc>
      </w:tr>
      <w:tr w:rsidR="00E0616E" w:rsidTr="005A7244">
        <w:tc>
          <w:tcPr>
            <w:tcW w:w="0" w:type="auto"/>
          </w:tcPr>
          <w:p w:rsidR="00E0616E" w:rsidRDefault="005A7244">
            <w:hyperlink r:id="rId12" w:history="1">
              <w:r>
                <w:t>Create Sales Order</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E0616E" w:rsidRDefault="005A7244">
            <w:r>
              <w:t>Internal Sales Representative</w:t>
            </w:r>
          </w:p>
        </w:tc>
        <w:tc>
          <w:tcPr>
            <w:tcW w:w="0" w:type="auto"/>
          </w:tcPr>
          <w:p w:rsidR="00E0616E" w:rsidRDefault="005A7244">
            <w:r>
              <w:rPr>
                <w:rStyle w:val="SAPScreenElement"/>
              </w:rPr>
              <w:t>Manage Sales Orders</w:t>
            </w:r>
            <w:r>
              <w:t xml:space="preserve"> </w:t>
            </w:r>
            <w:r>
              <w:rPr>
                <w:rStyle w:val="SAPMonospace"/>
              </w:rPr>
              <w:t>(F1873)</w:t>
            </w:r>
          </w:p>
        </w:tc>
        <w:tc>
          <w:tcPr>
            <w:tcW w:w="0" w:type="auto"/>
          </w:tcPr>
          <w:p w:rsidR="00E0616E" w:rsidRDefault="005A7244">
            <w:r>
              <w:t>The Manage Sales Orders screen displays.</w:t>
            </w:r>
          </w:p>
        </w:tc>
      </w:tr>
      <w:tr w:rsidR="00E0616E" w:rsidTr="005A7244">
        <w:tc>
          <w:tcPr>
            <w:tcW w:w="0" w:type="auto"/>
            <w:gridSpan w:val="4"/>
          </w:tcPr>
          <w:p w:rsidR="00E0616E" w:rsidRDefault="005A7244">
            <w:hyperlink r:id="rId13" w:history="1">
              <w:r>
                <w:t>Process Sales Order Approval (Optional)</w:t>
              </w:r>
            </w:hyperlink>
            <w:r>
              <w:t xml:space="preserve">  [page ] </w:t>
            </w:r>
            <w:r>
              <w:fldChar w:fldCharType="begin"/>
            </w:r>
            <w:r>
              <w:instrText xml:space="preserve"> PAGEREF unique_13 </w:instrText>
            </w:r>
            <w:r>
              <w:fldChar w:fldCharType="separate"/>
            </w:r>
            <w:r>
              <w:rPr>
                <w:noProof/>
              </w:rPr>
              <w:t>15</w:t>
            </w:r>
            <w:r>
              <w:fldChar w:fldCharType="end"/>
            </w:r>
          </w:p>
        </w:tc>
      </w:tr>
      <w:tr w:rsidR="00E0616E" w:rsidTr="005A7244">
        <w:tc>
          <w:tcPr>
            <w:tcW w:w="0" w:type="auto"/>
          </w:tcPr>
          <w:p w:rsidR="00E0616E" w:rsidRDefault="005A7244">
            <w:hyperlink r:id="rId14" w:history="1">
              <w:r>
                <w:t>Basic Credit Management (BD6) - Review Blocked Sales Orders (Optional)</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E0616E" w:rsidRDefault="005A7244">
            <w:r>
              <w:t>Credit Controller</w:t>
            </w:r>
          </w:p>
        </w:tc>
        <w:tc>
          <w:tcPr>
            <w:tcW w:w="0" w:type="auto"/>
          </w:tcPr>
          <w:p w:rsidR="00000000" w:rsidRDefault="005A7244"/>
        </w:tc>
        <w:tc>
          <w:tcPr>
            <w:tcW w:w="0" w:type="auto"/>
          </w:tcPr>
          <w:p w:rsidR="00E0616E" w:rsidRDefault="005A7244">
            <w:r>
              <w:t>Sales order is released.</w:t>
            </w:r>
          </w:p>
        </w:tc>
      </w:tr>
      <w:tr w:rsidR="00E0616E" w:rsidTr="005A7244">
        <w:tc>
          <w:tcPr>
            <w:tcW w:w="0" w:type="auto"/>
          </w:tcPr>
          <w:p w:rsidR="00E0616E" w:rsidRDefault="005A7244">
            <w:hyperlink r:id="rId15" w:history="1">
              <w:r>
                <w:t>Create Delivery</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E0616E" w:rsidRDefault="005A7244">
            <w:r>
              <w:t>Shipping Specialist</w:t>
            </w:r>
          </w:p>
        </w:tc>
        <w:tc>
          <w:tcPr>
            <w:tcW w:w="0" w:type="auto"/>
          </w:tcPr>
          <w:p w:rsidR="00E0616E" w:rsidRDefault="005A7244">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E0616E" w:rsidRDefault="005A7244">
            <w:r>
              <w:t>Delivery is created.</w:t>
            </w:r>
          </w:p>
        </w:tc>
      </w:tr>
      <w:tr w:rsidR="00E0616E" w:rsidTr="005A7244">
        <w:tc>
          <w:tcPr>
            <w:tcW w:w="0" w:type="auto"/>
          </w:tcPr>
          <w:p w:rsidR="00E0616E" w:rsidRDefault="005A7244">
            <w:hyperlink r:id="rId16" w:history="1">
              <w:r>
                <w:t>Split Outbound Deliver</w:t>
              </w:r>
              <w:r>
                <w:t>y (Optional)</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E0616E" w:rsidRDefault="005A7244">
            <w:r>
              <w:t>Shipping Specialist</w:t>
            </w:r>
          </w:p>
        </w:tc>
        <w:tc>
          <w:tcPr>
            <w:tcW w:w="0" w:type="auto"/>
          </w:tcPr>
          <w:p w:rsidR="00E0616E" w:rsidRDefault="005A7244">
            <w:r>
              <w:rPr>
                <w:rStyle w:val="SAPScreenElement"/>
              </w:rPr>
              <w:t>Split Outbound Delivery</w:t>
            </w:r>
            <w:r>
              <w:t xml:space="preserve"> </w:t>
            </w:r>
            <w:r>
              <w:rPr>
                <w:rStyle w:val="SAPMonospace"/>
              </w:rPr>
              <w:t>(VLSP)</w:t>
            </w:r>
          </w:p>
        </w:tc>
        <w:tc>
          <w:tcPr>
            <w:tcW w:w="0" w:type="auto"/>
          </w:tcPr>
          <w:p w:rsidR="00E0616E" w:rsidRDefault="005A7244">
            <w:r>
              <w:t>Single outbound delivery split into two (according to preconfigured split profile)</w:t>
            </w:r>
          </w:p>
        </w:tc>
      </w:tr>
      <w:tr w:rsidR="00E0616E" w:rsidTr="005A7244">
        <w:tc>
          <w:tcPr>
            <w:tcW w:w="0" w:type="auto"/>
          </w:tcPr>
          <w:p w:rsidR="00E0616E" w:rsidRDefault="005A7244">
            <w:hyperlink r:id="rId17" w:history="1">
              <w:r>
                <w:t>Add Freight Cost (Optional)</w:t>
              </w:r>
            </w:hyperlink>
            <w:r>
              <w:t xml:space="preserve">  [page ] </w:t>
            </w:r>
            <w:r>
              <w:fldChar w:fldCharType="begin"/>
            </w:r>
            <w:r>
              <w:instrText xml:space="preserve"> PAGER</w:instrText>
            </w:r>
            <w:r>
              <w:instrText xml:space="preserve">EF unique_17 </w:instrText>
            </w:r>
            <w:r>
              <w:fldChar w:fldCharType="separate"/>
            </w:r>
            <w:r>
              <w:rPr>
                <w:noProof/>
              </w:rPr>
              <w:t>19</w:t>
            </w:r>
            <w:r>
              <w:fldChar w:fldCharType="end"/>
            </w:r>
          </w:p>
        </w:tc>
        <w:tc>
          <w:tcPr>
            <w:tcW w:w="0" w:type="auto"/>
          </w:tcPr>
          <w:p w:rsidR="00E0616E" w:rsidRDefault="005A7244">
            <w:r>
              <w:t>Shipping Specialist</w:t>
            </w:r>
          </w:p>
        </w:tc>
        <w:tc>
          <w:tcPr>
            <w:tcW w:w="0" w:type="auto"/>
          </w:tcPr>
          <w:p w:rsidR="00E0616E" w:rsidRDefault="005A7244">
            <w:r>
              <w:rPr>
                <w:rStyle w:val="SAPScreenElement"/>
              </w:rPr>
              <w:t>Change Outbound Delivery</w:t>
            </w:r>
            <w:r>
              <w:t xml:space="preserve"> </w:t>
            </w:r>
            <w:r>
              <w:rPr>
                <w:rStyle w:val="SAPMonospace"/>
              </w:rPr>
              <w:t>(VL02N)</w:t>
            </w:r>
          </w:p>
        </w:tc>
        <w:tc>
          <w:tcPr>
            <w:tcW w:w="0" w:type="auto"/>
          </w:tcPr>
          <w:p w:rsidR="00E0616E" w:rsidRDefault="005A7244">
            <w:r>
              <w:t>Freight Costs are added to the Outbound Delivery and will be later copied to the Invoice.</w:t>
            </w:r>
          </w:p>
        </w:tc>
      </w:tr>
      <w:tr w:rsidR="00E0616E" w:rsidTr="005A7244">
        <w:tc>
          <w:tcPr>
            <w:tcW w:w="0" w:type="auto"/>
          </w:tcPr>
          <w:p w:rsidR="00E0616E" w:rsidRDefault="005A7244">
            <w:hyperlink r:id="rId18" w:history="1">
              <w:r>
                <w:t>Post Goods Issue</w:t>
              </w:r>
            </w:hyperlink>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E0616E" w:rsidRDefault="005A7244">
            <w:r>
              <w:t xml:space="preserve">Shipping </w:t>
            </w:r>
            <w:r>
              <w:t>Specialist</w:t>
            </w:r>
          </w:p>
        </w:tc>
        <w:tc>
          <w:tcPr>
            <w:tcW w:w="0" w:type="auto"/>
          </w:tcPr>
          <w:p w:rsidR="00E0616E" w:rsidRDefault="005A7244">
            <w:r>
              <w:rPr>
                <w:rStyle w:val="SAPScreenElement"/>
              </w:rPr>
              <w:t>Change Outbound Delivery</w:t>
            </w:r>
            <w:r>
              <w:t xml:space="preserve"> </w:t>
            </w:r>
            <w:r>
              <w:rPr>
                <w:rStyle w:val="SAPMonospace"/>
              </w:rPr>
              <w:t>(VL02N)</w:t>
            </w:r>
          </w:p>
        </w:tc>
        <w:tc>
          <w:tcPr>
            <w:tcW w:w="0" w:type="auto"/>
          </w:tcPr>
          <w:p w:rsidR="00E0616E" w:rsidRDefault="005A7244">
            <w:r>
              <w:t>The goods issue is posted.</w:t>
            </w:r>
          </w:p>
        </w:tc>
      </w:tr>
      <w:tr w:rsidR="00E0616E" w:rsidTr="005A7244">
        <w:tc>
          <w:tcPr>
            <w:tcW w:w="0" w:type="auto"/>
          </w:tcPr>
          <w:p w:rsidR="00E0616E" w:rsidRDefault="005A7244">
            <w:hyperlink r:id="rId19" w:history="1">
              <w:r>
                <w:t>Proof of Delivery (Optional)</w:t>
              </w:r>
            </w:hyperlink>
            <w:r>
              <w:t xml:space="preserve"> </w:t>
            </w:r>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E0616E" w:rsidRDefault="005A7244">
            <w:r>
              <w:t>Shipping Specialist</w:t>
            </w:r>
          </w:p>
        </w:tc>
        <w:tc>
          <w:tcPr>
            <w:tcW w:w="0" w:type="auto"/>
          </w:tcPr>
          <w:p w:rsidR="00E0616E" w:rsidRDefault="005A7244">
            <w:r>
              <w:rPr>
                <w:rStyle w:val="SAPScreenElement"/>
              </w:rPr>
              <w:t>POD - Change Outbound Delivery</w:t>
            </w:r>
            <w:r>
              <w:t xml:space="preserve"> </w:t>
            </w:r>
            <w:r>
              <w:rPr>
                <w:rStyle w:val="SAPMonospace"/>
              </w:rPr>
              <w:t>(VLPOD)</w:t>
            </w:r>
          </w:p>
        </w:tc>
        <w:tc>
          <w:tcPr>
            <w:tcW w:w="0" w:type="auto"/>
          </w:tcPr>
          <w:p w:rsidR="00000000" w:rsidRDefault="005A7244"/>
        </w:tc>
      </w:tr>
      <w:tr w:rsidR="00E0616E" w:rsidTr="005A7244">
        <w:tc>
          <w:tcPr>
            <w:tcW w:w="0" w:type="auto"/>
          </w:tcPr>
          <w:p w:rsidR="00E0616E" w:rsidRDefault="005A7244">
            <w:hyperlink r:id="rId20" w:history="1">
              <w:r>
                <w:t>Create Billing Document</w:t>
              </w:r>
            </w:hyperlink>
            <w:r>
              <w:t xml:space="preserve">  [page ] </w:t>
            </w:r>
            <w:r>
              <w:fldChar w:fldCharType="begin"/>
            </w:r>
            <w:r>
              <w:instrText xml:space="preserve"> PAGEREF unique_20 </w:instrText>
            </w:r>
            <w:r>
              <w:fldChar w:fldCharType="separate"/>
            </w:r>
            <w:r>
              <w:rPr>
                <w:noProof/>
              </w:rPr>
              <w:t>23</w:t>
            </w:r>
            <w:r>
              <w:fldChar w:fldCharType="end"/>
            </w:r>
          </w:p>
        </w:tc>
        <w:tc>
          <w:tcPr>
            <w:tcW w:w="0" w:type="auto"/>
          </w:tcPr>
          <w:p w:rsidR="00E0616E" w:rsidRDefault="005A7244">
            <w:r>
              <w:t>Billing Clerk</w:t>
            </w:r>
          </w:p>
        </w:tc>
        <w:tc>
          <w:tcPr>
            <w:tcW w:w="0" w:type="auto"/>
          </w:tcPr>
          <w:p w:rsidR="00E0616E" w:rsidRDefault="005A7244">
            <w:r>
              <w:rPr>
                <w:rStyle w:val="SAPScreenElement"/>
              </w:rPr>
              <w:t>Create Billing Documents</w:t>
            </w:r>
            <w:r>
              <w:t xml:space="preserve"> </w:t>
            </w:r>
            <w:r>
              <w:rPr>
                <w:rStyle w:val="SAPMonospace"/>
              </w:rPr>
              <w:t>(F0798)</w:t>
            </w:r>
          </w:p>
        </w:tc>
        <w:tc>
          <w:tcPr>
            <w:tcW w:w="0" w:type="auto"/>
          </w:tcPr>
          <w:p w:rsidR="00E0616E" w:rsidRDefault="005A7244">
            <w:r>
              <w:t>Billing is carried out.</w:t>
            </w:r>
          </w:p>
        </w:tc>
      </w:tr>
      <w:tr w:rsidR="00E0616E" w:rsidTr="005A7244">
        <w:tc>
          <w:tcPr>
            <w:tcW w:w="0" w:type="auto"/>
          </w:tcPr>
          <w:p w:rsidR="00E0616E" w:rsidRDefault="005A7244">
            <w:hyperlink r:id="rId21" w:history="1">
              <w:r>
                <w:t>Create Pro Forma Invoice (Optional)</w:t>
              </w:r>
            </w:hyperlink>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E0616E" w:rsidRDefault="005A7244">
            <w:r>
              <w:t>Billing Clerk</w:t>
            </w:r>
          </w:p>
        </w:tc>
        <w:tc>
          <w:tcPr>
            <w:tcW w:w="0" w:type="auto"/>
          </w:tcPr>
          <w:p w:rsidR="00E0616E" w:rsidRDefault="005A7244">
            <w:r>
              <w:rPr>
                <w:rStyle w:val="SAPScreenElement"/>
              </w:rPr>
              <w:t>Create Billing Documents</w:t>
            </w:r>
            <w:r>
              <w:t xml:space="preserve"> - </w:t>
            </w:r>
            <w:r>
              <w:rPr>
                <w:rStyle w:val="SAPScreenElement"/>
              </w:rPr>
              <w:t>VF01</w:t>
            </w:r>
            <w:r>
              <w:t xml:space="preserve"> </w:t>
            </w:r>
            <w:r>
              <w:rPr>
                <w:rStyle w:val="SAPMonospace"/>
              </w:rPr>
              <w:t>(VF01)</w:t>
            </w:r>
          </w:p>
        </w:tc>
        <w:tc>
          <w:tcPr>
            <w:tcW w:w="0" w:type="auto"/>
          </w:tcPr>
          <w:p w:rsidR="00000000" w:rsidRDefault="005A7244"/>
        </w:tc>
      </w:tr>
    </w:tbl>
    <w:p w:rsidR="00E0616E" w:rsidRDefault="005A7244">
      <w:pPr>
        <w:pStyle w:val="Heading1"/>
      </w:pPr>
      <w:bookmarkStart w:id="22" w:name="unique_22"/>
      <w:bookmarkStart w:id="23" w:name="_Toc51209823"/>
      <w:r>
        <w:lastRenderedPageBreak/>
        <w:t>Test Procedures</w:t>
      </w:r>
      <w:bookmarkEnd w:id="22"/>
      <w:bookmarkEnd w:id="23"/>
    </w:p>
    <w:p w:rsidR="00E0616E" w:rsidRDefault="005A7244">
      <w:r>
        <w:t xml:space="preserve">This section describes procedures for each process step that belongs to this scope </w:t>
      </w:r>
      <w:r>
        <w:t>item.</w:t>
      </w:r>
    </w:p>
    <w:p w:rsidR="00E0616E" w:rsidRDefault="005A7244">
      <w:r>
        <w:t>The Enterprise search function provides a central entry point for finding business objects in your company from different sources using a single search request, You can search for objects such as: Apps, fact sheets for business objects. From the data</w:t>
      </w:r>
      <w:r>
        <w:t xml:space="preserve"> found, you can go directly to the respective apps and fact sheets to display, edit the data, or find related objects.</w:t>
      </w:r>
    </w:p>
    <w:p w:rsidR="00E0616E" w:rsidRDefault="005A7244">
      <w:r>
        <w:t>How to access and check a fact sheet:</w:t>
      </w:r>
    </w:p>
    <w:p w:rsidR="00E0616E" w:rsidRDefault="005A7244">
      <w:pPr>
        <w:pStyle w:val="listpara1"/>
        <w:numPr>
          <w:ilvl w:val="0"/>
          <w:numId w:val="6"/>
        </w:numPr>
      </w:pPr>
      <w:r>
        <w:t>Log onto the SAP Fiori launchpad using the respective user example, Internal Sales Representative.</w:t>
      </w:r>
    </w:p>
    <w:p w:rsidR="00E0616E" w:rsidRDefault="005A7244">
      <w:pPr>
        <w:pStyle w:val="listpara1"/>
        <w:numPr>
          <w:ilvl w:val="0"/>
          <w:numId w:val="3"/>
        </w:numPr>
      </w:pPr>
      <w:r>
        <w:t>Access the Enterprise Search Bar and choose the magnifying glass button in the upper right corner.</w:t>
      </w:r>
    </w:p>
    <w:p w:rsidR="00E0616E" w:rsidRDefault="005A7244">
      <w:pPr>
        <w:pStyle w:val="listpara1"/>
        <w:numPr>
          <w:ilvl w:val="0"/>
          <w:numId w:val="3"/>
        </w:numPr>
      </w:pPr>
      <w:r>
        <w:t>The Enterprise Search bar is displayed, two filter fields appear left to the search button. Enter your Search Criteria and choose the business object type, e</w:t>
      </w:r>
      <w:r>
        <w:t>xample,: Sales orders from dropdown menu in 1st field, enter sales order number in 2nd field and choose Search, The sales order is listed.</w:t>
      </w:r>
    </w:p>
    <w:p w:rsidR="00E0616E" w:rsidRDefault="005A7244">
      <w:pPr>
        <w:pStyle w:val="listpara1"/>
        <w:numPr>
          <w:ilvl w:val="0"/>
          <w:numId w:val="3"/>
        </w:numPr>
      </w:pPr>
      <w:r>
        <w:t>Choose the sales order number link: the system navigates to the fact sheet screen and sales order related information</w:t>
      </w:r>
      <w:r>
        <w:t xml:space="preserve"> is integrated and summarized in one SAP Fiori page, You can get detailed data via choosing the corresponding links.</w:t>
      </w:r>
    </w:p>
    <w:p w:rsidR="00E0616E" w:rsidRDefault="005A7244">
      <w:r>
        <w:t>There are fact sheets available for the following objects: (Visible depending on the assigned role)</w:t>
      </w:r>
    </w:p>
    <w:p w:rsidR="00E0616E" w:rsidRDefault="005A7244">
      <w:pPr>
        <w:pStyle w:val="listpara1"/>
        <w:numPr>
          <w:ilvl w:val="0"/>
          <w:numId w:val="7"/>
        </w:numPr>
      </w:pPr>
      <w:r>
        <w:t>Sales order</w:t>
      </w:r>
    </w:p>
    <w:p w:rsidR="00E0616E" w:rsidRDefault="005A7244">
      <w:pPr>
        <w:pStyle w:val="listpara1"/>
        <w:numPr>
          <w:ilvl w:val="0"/>
          <w:numId w:val="3"/>
        </w:numPr>
      </w:pPr>
      <w:r>
        <w:t>Quotation</w:t>
      </w:r>
    </w:p>
    <w:p w:rsidR="00E0616E" w:rsidRDefault="005A7244">
      <w:pPr>
        <w:pStyle w:val="listpara1"/>
        <w:numPr>
          <w:ilvl w:val="0"/>
          <w:numId w:val="3"/>
        </w:numPr>
      </w:pPr>
      <w:r>
        <w:t>Billing document</w:t>
      </w:r>
    </w:p>
    <w:p w:rsidR="00E0616E" w:rsidRDefault="005A7244">
      <w:pPr>
        <w:pStyle w:val="listpara1"/>
        <w:numPr>
          <w:ilvl w:val="0"/>
          <w:numId w:val="3"/>
        </w:numPr>
      </w:pPr>
      <w:r>
        <w:t>Credit Memo</w:t>
      </w:r>
    </w:p>
    <w:p w:rsidR="00E0616E" w:rsidRDefault="005A7244">
      <w:pPr>
        <w:pStyle w:val="listpara1"/>
        <w:numPr>
          <w:ilvl w:val="0"/>
          <w:numId w:val="3"/>
        </w:numPr>
      </w:pPr>
      <w:r>
        <w:t>Debit Memo</w:t>
      </w:r>
    </w:p>
    <w:p w:rsidR="00E0616E" w:rsidRDefault="005A7244">
      <w:pPr>
        <w:pStyle w:val="Heading2"/>
      </w:pPr>
      <w:bookmarkStart w:id="24" w:name="unique_10"/>
      <w:bookmarkStart w:id="25" w:name="_Toc51209824"/>
      <w:r>
        <w:t>Basic Credit Management (BD6) - Set Credit Limit (Optional)</w:t>
      </w:r>
      <w:bookmarkEnd w:id="24"/>
      <w:bookmarkEnd w:id="25"/>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lastRenderedPageBreak/>
        <w:t>Purpose</w:t>
      </w:r>
    </w:p>
    <w:p w:rsidR="00E0616E" w:rsidRDefault="005A7244">
      <w:r>
        <w:t>In this process, a credit limit is set for the used customer.</w:t>
      </w:r>
    </w:p>
    <w:p w:rsidR="00E0616E" w:rsidRDefault="005A7244">
      <w:pPr>
        <w:pStyle w:val="SAPKeyblockTitle"/>
      </w:pPr>
      <w:r>
        <w:t>Procedure</w:t>
      </w:r>
    </w:p>
    <w:p w:rsidR="00E0616E" w:rsidRDefault="005A7244">
      <w:r>
        <w:t xml:space="preserve">Complete all the activities described in Basic </w:t>
      </w:r>
      <w:r>
        <w:t>Credit Management (BD6) scope item's test script.</w:t>
      </w:r>
    </w:p>
    <w:p w:rsidR="00E0616E" w:rsidRDefault="005A7244">
      <w:pPr>
        <w:pStyle w:val="Heading2"/>
      </w:pPr>
      <w:bookmarkStart w:id="26" w:name="unique_11"/>
      <w:bookmarkStart w:id="27" w:name="_Toc51209825"/>
      <w:r>
        <w:t>Sales Quotation (BDG) (Optional)</w:t>
      </w:r>
      <w:bookmarkEnd w:id="26"/>
      <w:bookmarkEnd w:id="27"/>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 xml:space="preserve">This process step shows you how to generate a standard sales quotation. If you want to generate a sales quotation before </w:t>
      </w:r>
      <w:r>
        <w:t>creating a sales order, you can implement this optional test script.</w:t>
      </w:r>
    </w:p>
    <w:p w:rsidR="00E0616E" w:rsidRDefault="005A7244">
      <w:pPr>
        <w:pStyle w:val="SAPKeyblockTitle"/>
      </w:pPr>
      <w:r>
        <w:t>Procedure</w:t>
      </w:r>
    </w:p>
    <w:p w:rsidR="005A7244" w:rsidRDefault="005A7244">
      <w:r>
        <w:t>Complete all the activities described in Sales Quotation (BDG) scope item's test script.</w:t>
      </w:r>
    </w:p>
    <w:p w:rsidR="00E0616E" w:rsidRDefault="005A7244">
      <w:r>
        <w:rPr>
          <w:rStyle w:val="SAPEmphasis"/>
        </w:rPr>
        <w:lastRenderedPageBreak/>
        <w:t xml:space="preserve">Note </w:t>
      </w:r>
      <w:r>
        <w:t>If you want to use the optional link between scope item Sales Quotation (BDG) an</w:t>
      </w:r>
      <w:r>
        <w:t>d Sales Order Processing for Non-Stock Material (2ET), make sure to use consistent master data, such as Business Partner for the customer quotation and for the customer sales order.</w:t>
      </w:r>
    </w:p>
    <w:p w:rsidR="00E0616E" w:rsidRDefault="005A7244">
      <w:pPr>
        <w:pStyle w:val="Heading2"/>
      </w:pPr>
      <w:bookmarkStart w:id="28" w:name="unique_12"/>
      <w:bookmarkStart w:id="29" w:name="_Toc51209826"/>
      <w:r>
        <w:t>Create Sales Order</w:t>
      </w:r>
      <w:bookmarkEnd w:id="28"/>
      <w:bookmarkEnd w:id="29"/>
    </w:p>
    <w:p w:rsidR="00E0616E" w:rsidRDefault="005A7244">
      <w:pPr>
        <w:pStyle w:val="SAPKeyblockTitle"/>
      </w:pPr>
      <w:r>
        <w:t>Test Administration</w:t>
      </w:r>
    </w:p>
    <w:p w:rsidR="00E0616E" w:rsidRDefault="005A7244">
      <w:r>
        <w:t>Customer project: Fill in the proj</w:t>
      </w:r>
      <w:r>
        <w:t>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 xml:space="preserve">This process step </w:t>
      </w:r>
      <w:r>
        <w:t>shows you how to create a sales order.</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949"/>
        <w:gridCol w:w="1304"/>
        <w:gridCol w:w="7361"/>
        <w:gridCol w:w="3088"/>
        <w:gridCol w:w="1469"/>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an Internal Sales Representative.</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Manage Sales Orders</w:t>
            </w:r>
            <w:r>
              <w:t xml:space="preserve"> </w:t>
            </w:r>
            <w:r>
              <w:rPr>
                <w:rStyle w:val="SAPMonospace"/>
              </w:rPr>
              <w:t>(F1873)</w:t>
            </w:r>
            <w:r>
              <w:t>.</w:t>
            </w:r>
          </w:p>
        </w:tc>
        <w:tc>
          <w:tcPr>
            <w:tcW w:w="0" w:type="auto"/>
          </w:tcPr>
          <w:p w:rsidR="00E0616E" w:rsidRDefault="005A7244">
            <w:r>
              <w:t xml:space="preserve">The </w:t>
            </w:r>
            <w:r>
              <w:rPr>
                <w:rStyle w:val="SAPScreenElement"/>
              </w:rPr>
              <w:t>Manage Sales Orders</w:t>
            </w:r>
            <w:r>
              <w:t xml:space="preserve"> screen displays.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Create Sales Order</w:t>
            </w:r>
          </w:p>
        </w:tc>
        <w:tc>
          <w:tcPr>
            <w:tcW w:w="0" w:type="auto"/>
          </w:tcPr>
          <w:p w:rsidR="00E0616E" w:rsidRDefault="005A7244">
            <w:r>
              <w:t xml:space="preserve">On the </w:t>
            </w:r>
            <w:r>
              <w:rPr>
                <w:rStyle w:val="SAPScreenElement"/>
              </w:rPr>
              <w:t>Manage Sales Orders</w:t>
            </w:r>
            <w:r>
              <w:t xml:space="preserve"> sc</w:t>
            </w:r>
            <w:r>
              <w:t xml:space="preserve">reen, choose </w:t>
            </w:r>
            <w:r>
              <w:rPr>
                <w:rStyle w:val="SAPScreenElement"/>
              </w:rPr>
              <w:t>Create Sales Order - VA01</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lastRenderedPageBreak/>
              <w:t>4</w:t>
            </w:r>
          </w:p>
        </w:tc>
        <w:tc>
          <w:tcPr>
            <w:tcW w:w="0" w:type="auto"/>
          </w:tcPr>
          <w:p w:rsidR="00E0616E" w:rsidRDefault="005A7244">
            <w:r>
              <w:rPr>
                <w:rStyle w:val="SAPEmphasis"/>
              </w:rPr>
              <w:t>Enter Data</w:t>
            </w:r>
          </w:p>
        </w:tc>
        <w:tc>
          <w:tcPr>
            <w:tcW w:w="0" w:type="auto"/>
          </w:tcPr>
          <w:p w:rsidR="005A7244" w:rsidRDefault="005A7244">
            <w:r>
              <w:t xml:space="preserve">On the </w:t>
            </w:r>
            <w:r>
              <w:rPr>
                <w:rStyle w:val="SAPScreenElement"/>
              </w:rPr>
              <w:t>Sales Order</w:t>
            </w:r>
            <w:r>
              <w:t xml:space="preserve"> Screen, </w:t>
            </w:r>
            <w:r>
              <w:rPr>
                <w:rStyle w:val="SAPScreenElement"/>
              </w:rPr>
              <w:t>Order Type</w:t>
            </w:r>
            <w:r>
              <w:t xml:space="preserve"> is Standard Order (OR), make the following entries and choose </w:t>
            </w:r>
            <w:r>
              <w:rPr>
                <w:rStyle w:val="SAPScreenElement"/>
              </w:rPr>
              <w:t>Enter</w:t>
            </w:r>
            <w:r>
              <w:t>:</w:t>
            </w:r>
          </w:p>
          <w:p w:rsidR="005A7244" w:rsidRDefault="005A7244">
            <w:r>
              <w:rPr>
                <w:rStyle w:val="SAPScreenElement"/>
              </w:rPr>
              <w:t>Sales Organization</w:t>
            </w:r>
            <w:r>
              <w:t xml:space="preserve">: </w:t>
            </w:r>
            <w:r>
              <w:rPr>
                <w:rStyle w:val="SAPUserEntry"/>
              </w:rPr>
              <w:t>1010</w:t>
            </w:r>
          </w:p>
          <w:p w:rsidR="005A7244" w:rsidRDefault="005A7244">
            <w:r>
              <w:rPr>
                <w:rStyle w:val="SAPScreenElement"/>
              </w:rPr>
              <w:t>Distribution Channel</w:t>
            </w:r>
            <w:r>
              <w:t xml:space="preserve">: </w:t>
            </w:r>
            <w:r>
              <w:rPr>
                <w:rStyle w:val="SAPUserEntry"/>
              </w:rPr>
              <w:t>10</w:t>
            </w:r>
          </w:p>
          <w:p w:rsidR="00E0616E" w:rsidRDefault="005A7244">
            <w:r>
              <w:rPr>
                <w:rStyle w:val="SAPScreenElement"/>
              </w:rPr>
              <w:t>Division</w:t>
            </w:r>
            <w:r>
              <w:t>:</w:t>
            </w:r>
            <w:r>
              <w:rPr>
                <w:rStyle w:val="SAPUserEntry"/>
              </w:rPr>
              <w:t>00</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Enter Order Details</w:t>
            </w:r>
          </w:p>
        </w:tc>
        <w:tc>
          <w:tcPr>
            <w:tcW w:w="0" w:type="auto"/>
          </w:tcPr>
          <w:p w:rsidR="005A7244" w:rsidRDefault="005A7244">
            <w:r>
              <w:t xml:space="preserve">On the </w:t>
            </w:r>
            <w:r>
              <w:rPr>
                <w:rStyle w:val="SAPScreenElement"/>
              </w:rPr>
              <w:t>Create Sales Orders: Overview</w:t>
            </w:r>
            <w:r>
              <w:t xml:space="preserve"> screen, make the following entries:</w:t>
            </w:r>
          </w:p>
          <w:p w:rsidR="005A7244" w:rsidRDefault="005A7244">
            <w:r>
              <w:rPr>
                <w:rStyle w:val="SAPScreenElement"/>
              </w:rPr>
              <w:t>So</w:t>
            </w:r>
            <w:r>
              <w:rPr>
                <w:rStyle w:val="SAPScreenElement"/>
              </w:rPr>
              <w:t>ld-to Party</w:t>
            </w:r>
            <w:r>
              <w:t xml:space="preserve">: </w:t>
            </w:r>
            <w:r>
              <w:rPr>
                <w:rStyle w:val="SAPUserEntry"/>
              </w:rPr>
              <w:t>10100003</w:t>
            </w:r>
          </w:p>
          <w:p w:rsidR="005A7244" w:rsidRDefault="005A7244">
            <w:r>
              <w:rPr>
                <w:rStyle w:val="SAPScreenElement"/>
              </w:rPr>
              <w:t>Ship-to Party</w:t>
            </w:r>
            <w:r>
              <w:t xml:space="preserve">: </w:t>
            </w:r>
            <w:r>
              <w:rPr>
                <w:rStyle w:val="SAPUserEntry"/>
              </w:rPr>
              <w:t>10100003</w:t>
            </w:r>
          </w:p>
          <w:p w:rsidR="005A7244" w:rsidRDefault="005A7244">
            <w:r>
              <w:rPr>
                <w:rStyle w:val="SAPScreenElement"/>
              </w:rPr>
              <w:t>PO Number</w:t>
            </w:r>
            <w:r>
              <w:t xml:space="preserve">: </w:t>
            </w:r>
            <w:r>
              <w:rPr>
                <w:rStyle w:val="SAPUserEntry"/>
              </w:rPr>
              <w:t>&lt;PO number&gt;</w:t>
            </w:r>
          </w:p>
          <w:p w:rsidR="005A7244" w:rsidRDefault="005A7244">
            <w:r>
              <w:rPr>
                <w:rStyle w:val="SAPScreenElement"/>
              </w:rPr>
              <w:t>Order Reason</w:t>
            </w:r>
            <w:r>
              <w:t xml:space="preserve">: </w:t>
            </w:r>
            <w:r>
              <w:rPr>
                <w:rStyle w:val="SAPUserEntry"/>
              </w:rPr>
              <w:t>&lt;Order Reason&gt;</w:t>
            </w:r>
            <w:r>
              <w:t xml:space="preserve">, for example, </w:t>
            </w:r>
            <w:r>
              <w:rPr>
                <w:rStyle w:val="SAPUserEntry"/>
              </w:rPr>
              <w:t>Excellent price</w:t>
            </w:r>
          </w:p>
          <w:p w:rsidR="005A7244" w:rsidRDefault="005A7244">
            <w:r>
              <w:rPr>
                <w:rStyle w:val="SAPScreenElement"/>
              </w:rPr>
              <w:t>Material Number</w:t>
            </w:r>
            <w:r>
              <w:t xml:space="preserve">: </w:t>
            </w:r>
            <w:r>
              <w:rPr>
                <w:rStyle w:val="SAPUserEntry"/>
              </w:rPr>
              <w:t>&lt;NS0002&gt;</w:t>
            </w:r>
          </w:p>
          <w:p w:rsidR="005A7244" w:rsidRDefault="005A7244">
            <w:r>
              <w:rPr>
                <w:rStyle w:val="SAPScreenElement"/>
              </w:rPr>
              <w:t>Quantity</w:t>
            </w:r>
            <w:r>
              <w:t xml:space="preserve">: </w:t>
            </w:r>
            <w:r>
              <w:rPr>
                <w:rStyle w:val="SAPUserEntry"/>
              </w:rPr>
              <w:t>&lt;Quantity&gt;</w:t>
            </w:r>
          </w:p>
          <w:p w:rsidR="00E0616E" w:rsidRDefault="005A7244">
            <w:r>
              <w:rPr>
                <w:rStyle w:val="SAPEmphasis"/>
              </w:rPr>
              <w:t xml:space="preserve">Note </w:t>
            </w:r>
            <w:r>
              <w:t xml:space="preserve">The item category can change to </w:t>
            </w:r>
            <w:r>
              <w:rPr>
                <w:rStyle w:val="SAPScreenElement"/>
              </w:rPr>
              <w:t>TAXN</w:t>
            </w:r>
            <w:r>
              <w:t xml:space="preserve"> manually if the item is free of charge for </w:t>
            </w:r>
            <w:r>
              <w:rPr>
                <w:rStyle w:val="SAPScreenElement"/>
              </w:rPr>
              <w:t>Non-Stock Material Sales Order</w:t>
            </w:r>
            <w:r>
              <w:t>.</w:t>
            </w:r>
          </w:p>
        </w:tc>
        <w:tc>
          <w:tcPr>
            <w:tcW w:w="0" w:type="auto"/>
          </w:tcPr>
          <w:p w:rsidR="00E0616E" w:rsidRDefault="00E0616E"/>
        </w:tc>
        <w:tc>
          <w:tcPr>
            <w:tcW w:w="0" w:type="auto"/>
          </w:tcPr>
          <w:p w:rsidR="00000000" w:rsidRDefault="005A7244"/>
        </w:tc>
      </w:tr>
      <w:tr w:rsidR="00E0616E" w:rsidTr="005A7244">
        <w:tc>
          <w:tcPr>
            <w:tcW w:w="0" w:type="auto"/>
          </w:tcPr>
          <w:p w:rsidR="00E0616E" w:rsidRDefault="005A7244">
            <w:r>
              <w:t>6</w:t>
            </w:r>
          </w:p>
        </w:tc>
        <w:tc>
          <w:tcPr>
            <w:tcW w:w="0" w:type="auto"/>
          </w:tcPr>
          <w:p w:rsidR="00E0616E" w:rsidRDefault="005A7244">
            <w:r>
              <w:rPr>
                <w:rStyle w:val="SAPEmphasis"/>
              </w:rPr>
              <w:t>Save Document</w:t>
            </w:r>
          </w:p>
        </w:tc>
        <w:tc>
          <w:tcPr>
            <w:tcW w:w="0" w:type="auto"/>
          </w:tcPr>
          <w:p w:rsidR="005A7244" w:rsidRDefault="005A7244">
            <w:r>
              <w:t xml:space="preserve">Choose </w:t>
            </w:r>
            <w:r>
              <w:rPr>
                <w:rStyle w:val="SAPScreenElement"/>
              </w:rPr>
              <w:t>Save</w:t>
            </w:r>
            <w:r>
              <w:t>. Make a note of the sales order number: __________.</w:t>
            </w:r>
          </w:p>
          <w:p w:rsidR="00E0616E" w:rsidRDefault="005A7244">
            <w:r>
              <w:t>If you have installed the Free Goods Processing scope item in your system and you use material</w:t>
            </w:r>
            <w:r>
              <w:t xml:space="preserve"> </w:t>
            </w:r>
            <w:r>
              <w:rPr>
                <w:rStyle w:val="SAPUserEntry"/>
              </w:rPr>
              <w:t>TG11</w:t>
            </w:r>
            <w:r>
              <w:t xml:space="preserve"> and customer </w:t>
            </w:r>
            <w:r>
              <w:rPr>
                <w:rStyle w:val="SAPUserEntry"/>
              </w:rPr>
              <w:t>10100001</w:t>
            </w:r>
            <w:r>
              <w:t>, the following warning may appear:</w:t>
            </w:r>
          </w:p>
          <w:p w:rsidR="00E0616E" w:rsidRDefault="005A7244">
            <w:r>
              <w:rPr>
                <w:rStyle w:val="SAPMonospace"/>
              </w:rPr>
              <w:t>Minimum quantity 1.000 PC of free goods has not been reached.</w:t>
            </w:r>
          </w:p>
          <w:p w:rsidR="00E0616E" w:rsidRDefault="005A7244">
            <w:r>
              <w:t xml:space="preserve">To skip this warning, choose </w:t>
            </w:r>
            <w:r>
              <w:rPr>
                <w:rStyle w:val="SAPScreenElement"/>
              </w:rPr>
              <w:t>Enter</w:t>
            </w:r>
            <w:r>
              <w:t>.</w:t>
            </w:r>
          </w:p>
        </w:tc>
        <w:tc>
          <w:tcPr>
            <w:tcW w:w="0" w:type="auto"/>
          </w:tcPr>
          <w:p w:rsidR="00E0616E" w:rsidRDefault="005A7244">
            <w:r>
              <w:t>The order is saved and its order confirmation is printed out.</w:t>
            </w:r>
          </w:p>
        </w:tc>
        <w:tc>
          <w:tcPr>
            <w:tcW w:w="0" w:type="auto"/>
          </w:tcPr>
          <w:p w:rsidR="00000000" w:rsidRDefault="005A7244"/>
        </w:tc>
      </w:tr>
    </w:tbl>
    <w:p w:rsidR="00E0616E" w:rsidRDefault="005A7244">
      <w:pPr>
        <w:pStyle w:val="SAPKeyblockTitle"/>
      </w:pPr>
      <w:r>
        <w:t>Printing Forms</w:t>
      </w:r>
    </w:p>
    <w:tbl>
      <w:tblPr>
        <w:tblStyle w:val="SAPStandardTable"/>
        <w:tblW w:w="0" w:type="auto"/>
        <w:tblLook w:val="0620" w:firstRow="1" w:lastRow="0" w:firstColumn="0" w:lastColumn="0" w:noHBand="1" w:noVBand="1"/>
      </w:tblPr>
      <w:tblGrid>
        <w:gridCol w:w="990"/>
        <w:gridCol w:w="1657"/>
        <w:gridCol w:w="6787"/>
        <w:gridCol w:w="3169"/>
        <w:gridCol w:w="1568"/>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an Internal Sales Representative.</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Manage Sales Orders</w:t>
            </w:r>
            <w:r>
              <w:t xml:space="preserve"> </w:t>
            </w:r>
            <w:r>
              <w:rPr>
                <w:rStyle w:val="SAPMonospace"/>
              </w:rPr>
              <w:t>(F1873)</w:t>
            </w:r>
            <w:r>
              <w:t>.</w:t>
            </w:r>
          </w:p>
        </w:tc>
        <w:tc>
          <w:tcPr>
            <w:tcW w:w="0" w:type="auto"/>
          </w:tcPr>
          <w:p w:rsidR="00E0616E" w:rsidRDefault="005A7244">
            <w:r>
              <w:t xml:space="preserve">The </w:t>
            </w:r>
            <w:r>
              <w:rPr>
                <w:rStyle w:val="SAPScreenElement"/>
              </w:rPr>
              <w:t>Manage Sales Orders</w:t>
            </w:r>
            <w:r>
              <w:t xml:space="preserve"> screen displays.</w:t>
            </w:r>
          </w:p>
        </w:tc>
        <w:tc>
          <w:tcPr>
            <w:tcW w:w="0" w:type="auto"/>
          </w:tcPr>
          <w:p w:rsidR="00E0616E" w:rsidRDefault="00E0616E"/>
        </w:tc>
      </w:tr>
      <w:tr w:rsidR="00E0616E" w:rsidTr="005A7244">
        <w:tc>
          <w:tcPr>
            <w:tcW w:w="0" w:type="auto"/>
          </w:tcPr>
          <w:p w:rsidR="00E0616E" w:rsidRDefault="005A7244">
            <w:r>
              <w:lastRenderedPageBreak/>
              <w:t>3</w:t>
            </w:r>
          </w:p>
        </w:tc>
        <w:tc>
          <w:tcPr>
            <w:tcW w:w="0" w:type="auto"/>
          </w:tcPr>
          <w:p w:rsidR="00E0616E" w:rsidRDefault="005A7244">
            <w:r>
              <w:rPr>
                <w:rStyle w:val="SAPEmphasis"/>
              </w:rPr>
              <w:t>Search for Sales Order</w:t>
            </w:r>
          </w:p>
        </w:tc>
        <w:tc>
          <w:tcPr>
            <w:tcW w:w="0" w:type="auto"/>
          </w:tcPr>
          <w:p w:rsidR="005A7244" w:rsidRDefault="005A7244">
            <w:r>
              <w:t xml:space="preserve">Enter search terms in filter bar and choose </w:t>
            </w:r>
            <w:r>
              <w:rPr>
                <w:rStyle w:val="SAPScreenElement"/>
              </w:rPr>
              <w:t>Go</w:t>
            </w:r>
          </w:p>
          <w:p w:rsidR="00E0616E" w:rsidRDefault="005A7244">
            <w:r>
              <w:t xml:space="preserve">Example: Enter </w:t>
            </w:r>
            <w:r>
              <w:rPr>
                <w:rStyle w:val="SAPUserEntry"/>
              </w:rPr>
              <w:t>&lt;sales order number&gt;</w:t>
            </w:r>
            <w:r>
              <w:t xml:space="preserve"> in the </w:t>
            </w:r>
            <w:r>
              <w:rPr>
                <w:rStyle w:val="SAPScreenElement"/>
              </w:rPr>
              <w:t>Sales Order</w:t>
            </w:r>
            <w:r>
              <w:t xml:space="preserve"> field.</w:t>
            </w:r>
          </w:p>
        </w:tc>
        <w:tc>
          <w:tcPr>
            <w:tcW w:w="0" w:type="auto"/>
          </w:tcPr>
          <w:p w:rsidR="00E0616E" w:rsidRDefault="005A7244">
            <w:r>
              <w:t>Sales order is displayed in the result l</w:t>
            </w:r>
            <w:r>
              <w:t>ist.</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Display Sales Order</w:t>
            </w:r>
          </w:p>
        </w:tc>
        <w:tc>
          <w:tcPr>
            <w:tcW w:w="0" w:type="auto"/>
          </w:tcPr>
          <w:p w:rsidR="00E0616E" w:rsidRDefault="005A7244">
            <w:r>
              <w:t xml:space="preserve">Choose sales order number and choose </w:t>
            </w:r>
            <w:r>
              <w:rPr>
                <w:rStyle w:val="SAPScreenElement"/>
              </w:rPr>
              <w:t>Display Sales Order</w:t>
            </w:r>
            <w:r>
              <w:t>.</w:t>
            </w:r>
          </w:p>
        </w:tc>
        <w:tc>
          <w:tcPr>
            <w:tcW w:w="0" w:type="auto"/>
          </w:tcPr>
          <w:p w:rsidR="00E0616E" w:rsidRDefault="005A7244">
            <w:r>
              <w:t xml:space="preserve">The </w:t>
            </w:r>
            <w:r>
              <w:rPr>
                <w:rStyle w:val="SAPScreenElement"/>
              </w:rPr>
              <w:t>Display Sales Orders xxx: Overview</w:t>
            </w:r>
            <w:r>
              <w:t xml:space="preserve"> screen displays.</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Check Output Condition</w:t>
            </w:r>
          </w:p>
        </w:tc>
        <w:tc>
          <w:tcPr>
            <w:tcW w:w="0" w:type="auto"/>
          </w:tcPr>
          <w:p w:rsidR="00E0616E" w:rsidRDefault="005A7244">
            <w:r>
              <w:t xml:space="preserve">On the </w:t>
            </w:r>
            <w:r>
              <w:rPr>
                <w:rStyle w:val="SAPScreenElement"/>
              </w:rPr>
              <w:t>Display Sales Orders xxx: Overview</w:t>
            </w:r>
            <w:r>
              <w:t xml:space="preserve"> screen, and choose </w:t>
            </w:r>
            <w:r>
              <w:rPr>
                <w:rStyle w:val="SAPScreenElement"/>
              </w:rPr>
              <w:t>Menu</w:t>
            </w:r>
            <w:r>
              <w:t xml:space="preserve"> </w:t>
            </w:r>
            <w:r>
              <w:rPr>
                <w:rFonts w:ascii="Times New Roman" w:hAnsi="Times New Roman"/>
              </w:rPr>
              <w:t>→</w:t>
            </w:r>
            <w:r>
              <w:t xml:space="preserve"> </w:t>
            </w:r>
            <w:r>
              <w:rPr>
                <w:rStyle w:val="SAPScreenElement"/>
              </w:rPr>
              <w:t>More</w:t>
            </w:r>
            <w:r>
              <w:t xml:space="preserve"> </w:t>
            </w:r>
            <w:r>
              <w:rPr>
                <w:rFonts w:ascii="Times New Roman" w:hAnsi="Times New Roman"/>
              </w:rPr>
              <w:t>→</w:t>
            </w:r>
            <w:r>
              <w:t xml:space="preserve"> </w:t>
            </w:r>
            <w:r>
              <w:rPr>
                <w:rStyle w:val="SAPScreenElement"/>
              </w:rPr>
              <w:t>Extra</w:t>
            </w:r>
            <w:r>
              <w:t xml:space="preserve"> </w:t>
            </w:r>
            <w:r>
              <w:rPr>
                <w:rFonts w:ascii="Times New Roman" w:hAnsi="Times New Roman"/>
              </w:rPr>
              <w:t>→</w:t>
            </w:r>
            <w:r>
              <w:t xml:space="preserve"> </w:t>
            </w:r>
            <w:r>
              <w:rPr>
                <w:rStyle w:val="SAPScreenElement"/>
              </w:rPr>
              <w:t>Output</w:t>
            </w:r>
            <w:r>
              <w:t xml:space="preserve"> </w:t>
            </w:r>
            <w:r>
              <w:rPr>
                <w:rFonts w:ascii="Times New Roman" w:hAnsi="Times New Roman"/>
              </w:rPr>
              <w:t>→</w:t>
            </w:r>
            <w:r>
              <w:rPr>
                <w:rStyle w:val="SAPScreenElement"/>
              </w:rPr>
              <w:t>Header</w:t>
            </w:r>
            <w:r>
              <w:t xml:space="preserve"> </w:t>
            </w:r>
            <w:r>
              <w:rPr>
                <w:rFonts w:ascii="Times New Roman" w:hAnsi="Times New Roman"/>
              </w:rPr>
              <w:t>→</w:t>
            </w:r>
            <w:r>
              <w:t xml:space="preserve"> </w:t>
            </w:r>
            <w:r>
              <w:rPr>
                <w:rStyle w:val="SAPScreenElement"/>
              </w:rPr>
              <w:t>Print Preview</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Display Print Preview</w:t>
            </w:r>
          </w:p>
        </w:tc>
        <w:tc>
          <w:tcPr>
            <w:tcW w:w="0" w:type="auto"/>
          </w:tcPr>
          <w:p w:rsidR="00E0616E" w:rsidRDefault="005A7244">
            <w:r>
              <w:t xml:space="preserve">On the </w:t>
            </w:r>
            <w:r>
              <w:rPr>
                <w:rStyle w:val="SAPScreenElement"/>
              </w:rPr>
              <w:t>Display Sales Orders xxx: Output</w:t>
            </w:r>
            <w:r>
              <w:t xml:space="preserve"> screen, select the line alr</w:t>
            </w:r>
            <w:r>
              <w:t xml:space="preserve">eady created for the print output and choose </w:t>
            </w:r>
            <w:r>
              <w:rPr>
                <w:rStyle w:val="SAPScreenElement"/>
              </w:rPr>
              <w:t>Display PDF Document</w:t>
            </w:r>
            <w:r>
              <w:t>.</w:t>
            </w:r>
          </w:p>
        </w:tc>
        <w:tc>
          <w:tcPr>
            <w:tcW w:w="0" w:type="auto"/>
          </w:tcPr>
          <w:p w:rsidR="00E0616E" w:rsidRDefault="005A7244">
            <w:r>
              <w:t>Preview for PDF document displays.</w:t>
            </w:r>
          </w:p>
        </w:tc>
        <w:tc>
          <w:tcPr>
            <w:tcW w:w="0" w:type="auto"/>
          </w:tcPr>
          <w:p w:rsidR="00E0616E" w:rsidRDefault="00E0616E"/>
        </w:tc>
      </w:tr>
    </w:tbl>
    <w:p w:rsidR="00E0616E" w:rsidRDefault="005A7244">
      <w:r>
        <w:rPr>
          <w:rStyle w:val="SAPEmphasis"/>
        </w:rPr>
        <w:t xml:space="preserve">Note </w:t>
      </w:r>
      <w:r>
        <w:t xml:space="preserve">It can also be navigated to a fact sheet screen in the </w:t>
      </w:r>
      <w:r>
        <w:rPr>
          <w:rStyle w:val="SAPScreenElement"/>
        </w:rPr>
        <w:t>Manage Sales Orders</w:t>
      </w:r>
      <w:r>
        <w:t xml:space="preserve"> app:</w:t>
      </w:r>
    </w:p>
    <w:p w:rsidR="00E0616E" w:rsidRDefault="005A7244">
      <w:pPr>
        <w:pStyle w:val="listpara1"/>
        <w:numPr>
          <w:ilvl w:val="0"/>
          <w:numId w:val="8"/>
        </w:numPr>
      </w:pPr>
      <w:r>
        <w:t xml:space="preserve">On the </w:t>
      </w:r>
      <w:r>
        <w:rPr>
          <w:rStyle w:val="SAPScreenElement"/>
        </w:rPr>
        <w:t>Manage Sales Orders</w:t>
      </w:r>
      <w:r>
        <w:t xml:space="preserve"> screen, enter search terms in filter ba</w:t>
      </w:r>
      <w:r>
        <w:t xml:space="preserve">r and choose </w:t>
      </w:r>
      <w:r>
        <w:rPr>
          <w:rStyle w:val="SAPScreenElement"/>
        </w:rPr>
        <w:t>Go</w:t>
      </w:r>
      <w:r>
        <w:t>.</w:t>
      </w:r>
    </w:p>
    <w:p w:rsidR="00E0616E" w:rsidRDefault="005A7244">
      <w:pPr>
        <w:pStyle w:val="listpara1"/>
        <w:numPr>
          <w:ilvl w:val="0"/>
          <w:numId w:val="2"/>
        </w:numPr>
      </w:pPr>
      <w:r>
        <w:t xml:space="preserve">In search result, click your sales order number and choose </w:t>
      </w:r>
      <w:r>
        <w:rPr>
          <w:rStyle w:val="SAPScreenElement"/>
        </w:rPr>
        <w:t>Display Fact sheet</w:t>
      </w:r>
      <w:r>
        <w:t>.</w:t>
      </w:r>
    </w:p>
    <w:p w:rsidR="00E0616E" w:rsidRDefault="005A7244">
      <w:pPr>
        <w:pStyle w:val="Heading2"/>
      </w:pPr>
      <w:bookmarkStart w:id="30" w:name="unique_13"/>
      <w:bookmarkStart w:id="31" w:name="_Toc51209827"/>
      <w:r>
        <w:t>Process Sales Order Approval (Optional)</w:t>
      </w:r>
      <w:bookmarkEnd w:id="30"/>
      <w:bookmarkEnd w:id="31"/>
    </w:p>
    <w:p w:rsidR="00E0616E" w:rsidRDefault="005A7244">
      <w:r>
        <w:t>Follow the procedure for Process Sales Order Approval steps in the Sell from Stock</w:t>
      </w:r>
      <w:r>
        <w:t xml:space="preserve"> (BD9) scope item.</w:t>
      </w:r>
    </w:p>
    <w:p w:rsidR="00E0616E" w:rsidRDefault="005A7244">
      <w:pPr>
        <w:pStyle w:val="SAPKeyblockTitle"/>
      </w:pPr>
      <w:r>
        <w:t>Purpose</w:t>
      </w:r>
    </w:p>
    <w:p w:rsidR="00E0616E" w:rsidRDefault="005A7244">
      <w:r>
        <w:t>This process step shows you how to review the sales orders that might need to be approved.</w:t>
      </w:r>
    </w:p>
    <w:p w:rsidR="00E0616E" w:rsidRDefault="005A7244">
      <w:pPr>
        <w:pStyle w:val="SAPKeyblockTitle"/>
      </w:pPr>
      <w:r>
        <w:t>Procedure</w:t>
      </w:r>
    </w:p>
    <w:p w:rsidR="00E0616E" w:rsidRDefault="005A7244">
      <w:r>
        <w:t>Complete the activities of Process Sales Order Approval described in the test script of Sell from Stock (BD9) scope item.</w:t>
      </w:r>
    </w:p>
    <w:p w:rsidR="00E0616E" w:rsidRDefault="005A7244">
      <w:pPr>
        <w:pStyle w:val="Heading2"/>
      </w:pPr>
      <w:bookmarkStart w:id="32" w:name="unique_14"/>
      <w:bookmarkStart w:id="33" w:name="_Toc51209828"/>
      <w:r>
        <w:lastRenderedPageBreak/>
        <w:t xml:space="preserve">Basic </w:t>
      </w:r>
      <w:r>
        <w:t>Credit Management (BD6) - Review Blocked Sales Orders (Optional)</w:t>
      </w:r>
      <w:bookmarkEnd w:id="32"/>
      <w:bookmarkEnd w:id="33"/>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This process step shows you how to review the sales orders that might have been blocked due to the credit limit check.</w:t>
      </w:r>
    </w:p>
    <w:p w:rsidR="00E0616E" w:rsidRDefault="005A7244">
      <w:pPr>
        <w:pStyle w:val="SAPKeyblockTitle"/>
      </w:pPr>
      <w:r>
        <w:t>Procedure</w:t>
      </w:r>
    </w:p>
    <w:p w:rsidR="00E0616E" w:rsidRDefault="005A7244">
      <w:r>
        <w:t xml:space="preserve">Complete all the </w:t>
      </w:r>
      <w:r>
        <w:t>activities described in Basic Credit Management (BD6) scope item's test script.</w:t>
      </w:r>
    </w:p>
    <w:p w:rsidR="00E0616E" w:rsidRDefault="005A7244">
      <w:pPr>
        <w:pStyle w:val="Heading2"/>
      </w:pPr>
      <w:bookmarkStart w:id="34" w:name="unique_15"/>
      <w:bookmarkStart w:id="35" w:name="_Toc51209829"/>
      <w:r>
        <w:t>Create Delivery</w:t>
      </w:r>
      <w:bookmarkEnd w:id="34"/>
      <w:bookmarkEnd w:id="35"/>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lastRenderedPageBreak/>
              <w:t xml:space="preserve">Business </w:t>
            </w:r>
            <w:r>
              <w:t>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This process step shows you how to create the delivery.</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1081"/>
        <w:gridCol w:w="1782"/>
        <w:gridCol w:w="4492"/>
        <w:gridCol w:w="5021"/>
        <w:gridCol w:w="1795"/>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E0616E" w:rsidRDefault="005A7244">
            <w:r>
              <w:t xml:space="preserve">The </w:t>
            </w:r>
            <w:r>
              <w:rPr>
                <w:rStyle w:val="SAPScreenElement"/>
              </w:rPr>
              <w:t>Create Outbound Deliveries-From Sales Orders</w:t>
            </w:r>
            <w:r>
              <w:t xml:space="preserve"> screen displays.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Search for Sales Order</w:t>
            </w:r>
          </w:p>
        </w:tc>
        <w:tc>
          <w:tcPr>
            <w:tcW w:w="0" w:type="auto"/>
          </w:tcPr>
          <w:p w:rsidR="005A7244" w:rsidRDefault="005A7244">
            <w:r>
              <w:t xml:space="preserve">Make the following entries and choose </w:t>
            </w:r>
            <w:r>
              <w:rPr>
                <w:rStyle w:val="SAPScreenElement"/>
              </w:rPr>
              <w:t>Go</w:t>
            </w:r>
            <w:r>
              <w:t>:</w:t>
            </w:r>
          </w:p>
          <w:p w:rsidR="005A7244" w:rsidRDefault="005A7244">
            <w:r>
              <w:rPr>
                <w:rStyle w:val="SAPScreenElement"/>
              </w:rPr>
              <w:t>Shipping point</w:t>
            </w:r>
            <w:r>
              <w:t>:</w:t>
            </w:r>
            <w:r>
              <w:rPr>
                <w:rStyle w:val="SAPUserEntry"/>
              </w:rPr>
              <w:t>1010</w:t>
            </w:r>
          </w:p>
          <w:p w:rsidR="005A7244" w:rsidRDefault="005A7244">
            <w:r>
              <w:rPr>
                <w:rStyle w:val="SAPScreenElement"/>
              </w:rPr>
              <w:t>Planned Creation Date</w:t>
            </w:r>
            <w:r>
              <w:t xml:space="preserve">: </w:t>
            </w:r>
            <w:r>
              <w:rPr>
                <w:rStyle w:val="SAPUserEntry"/>
              </w:rPr>
              <w:t xml:space="preserve">&lt;Delivery </w:t>
            </w:r>
            <w:r>
              <w:rPr>
                <w:rStyle w:val="SAPUserEntry"/>
              </w:rPr>
              <w:t>selection date&gt;</w:t>
            </w:r>
          </w:p>
          <w:p w:rsidR="00E0616E" w:rsidRDefault="005A7244">
            <w:r>
              <w:rPr>
                <w:rStyle w:val="SAPScreenElement"/>
              </w:rPr>
              <w:t>Sales Document</w:t>
            </w:r>
            <w:r>
              <w:t xml:space="preserve">: </w:t>
            </w:r>
            <w:r>
              <w:rPr>
                <w:rStyle w:val="SAPUserEntry"/>
              </w:rPr>
              <w:t>&lt;Sales Order Number Created Previously&gt;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Create Delivery</w:t>
            </w:r>
          </w:p>
        </w:tc>
        <w:tc>
          <w:tcPr>
            <w:tcW w:w="0" w:type="auto"/>
          </w:tcPr>
          <w:p w:rsidR="00E0616E" w:rsidRDefault="005A7244">
            <w:r>
              <w:t xml:space="preserve">Select your sales order, and choose </w:t>
            </w:r>
            <w:r>
              <w:rPr>
                <w:rStyle w:val="SAPScreenElement"/>
              </w:rPr>
              <w:t>Create Deliveries</w:t>
            </w:r>
            <w:r>
              <w:t>.</w:t>
            </w:r>
          </w:p>
        </w:tc>
        <w:tc>
          <w:tcPr>
            <w:tcW w:w="0" w:type="auto"/>
          </w:tcPr>
          <w:p w:rsidR="00E0616E" w:rsidRDefault="005A7244">
            <w:r>
              <w:t>A delivery creation is triggered</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Check Details</w:t>
            </w:r>
          </w:p>
        </w:tc>
        <w:tc>
          <w:tcPr>
            <w:tcW w:w="0" w:type="auto"/>
          </w:tcPr>
          <w:p w:rsidR="00E0616E" w:rsidRDefault="005A7244">
            <w:r>
              <w:t xml:space="preserve">Choose </w:t>
            </w:r>
            <w:r>
              <w:rPr>
                <w:rStyle w:val="SAPScreenElement"/>
              </w:rPr>
              <w:t>Display Log</w:t>
            </w:r>
            <w:r>
              <w:t>.</w:t>
            </w:r>
          </w:p>
        </w:tc>
        <w:tc>
          <w:tcPr>
            <w:tcW w:w="0" w:type="auto"/>
          </w:tcPr>
          <w:p w:rsidR="005A7244" w:rsidRDefault="005A7244">
            <w:r>
              <w:t xml:space="preserve">The </w:t>
            </w:r>
            <w:r>
              <w:rPr>
                <w:rStyle w:val="SAPScreenElement"/>
              </w:rPr>
              <w:t>Analyze Delivery Log</w:t>
            </w:r>
            <w:r>
              <w:t xml:space="preserve"> screen displays.</w:t>
            </w:r>
          </w:p>
          <w:p w:rsidR="00E0616E" w:rsidRDefault="005A7244">
            <w:r>
              <w:t xml:space="preserve">A delivery is created successfully with delivery number shown on tab </w:t>
            </w:r>
            <w:r>
              <w:rPr>
                <w:rStyle w:val="SAPScreenElement"/>
              </w:rPr>
              <w:t>Deliveries</w:t>
            </w:r>
            <w:r>
              <w:t>.</w:t>
            </w:r>
          </w:p>
        </w:tc>
        <w:tc>
          <w:tcPr>
            <w:tcW w:w="0" w:type="auto"/>
          </w:tcPr>
          <w:p w:rsidR="00E0616E" w:rsidRDefault="00E0616E"/>
        </w:tc>
      </w:tr>
    </w:tbl>
    <w:p w:rsidR="00E0616E" w:rsidRDefault="00E0616E"/>
    <w:p w:rsidR="005A7244" w:rsidRDefault="005A7244">
      <w:r>
        <w:t xml:space="preserve">With the </w:t>
      </w:r>
      <w:r>
        <w:rPr>
          <w:rStyle w:val="SAPScreenElement"/>
        </w:rPr>
        <w:t>Analyze Outbound Delivery Logs</w:t>
      </w:r>
      <w:r>
        <w:t xml:space="preserve"> app, you can display an overview about the logs of all the deliveri</w:t>
      </w:r>
      <w:r>
        <w:t>es, which have been created in your system. You can filter by example created by and Additional settings. If you select the arrow on the right of each delivery log entry you can see its message type, text, and also related sales document.</w:t>
      </w:r>
    </w:p>
    <w:p w:rsidR="00E0616E" w:rsidRDefault="005A7244">
      <w:pPr>
        <w:pStyle w:val="Heading2"/>
      </w:pPr>
      <w:bookmarkStart w:id="36" w:name="unique_16"/>
      <w:bookmarkStart w:id="37" w:name="_Toc51209830"/>
      <w:r>
        <w:lastRenderedPageBreak/>
        <w:t>Split Outbound D</w:t>
      </w:r>
      <w:r>
        <w:t>elivery (Optional)</w:t>
      </w:r>
      <w:bookmarkEnd w:id="36"/>
      <w:bookmarkEnd w:id="37"/>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This process step shows you how to split up single or multiple items from an existing, completely picked Outbound Delivery and move them to a new delivery document before posting Goods Issue.</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906"/>
        <w:gridCol w:w="1502"/>
        <w:gridCol w:w="4350"/>
        <w:gridCol w:w="6051"/>
        <w:gridCol w:w="1362"/>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Split Outbound Delivery</w:t>
            </w:r>
            <w:r>
              <w:t xml:space="preserve"> </w:t>
            </w:r>
            <w:r>
              <w:rPr>
                <w:rStyle w:val="SAPMonospace"/>
              </w:rPr>
              <w:t>(VLSP)</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Enter Shipping Point</w:t>
            </w:r>
          </w:p>
        </w:tc>
        <w:tc>
          <w:tcPr>
            <w:tcW w:w="0" w:type="auto"/>
          </w:tcPr>
          <w:p w:rsidR="005A7244" w:rsidRDefault="005A7244">
            <w:r>
              <w:t xml:space="preserve">On the </w:t>
            </w:r>
            <w:r>
              <w:rPr>
                <w:rStyle w:val="SAPScreenElement"/>
              </w:rPr>
              <w:t>Split Outbound Delivery</w:t>
            </w:r>
            <w:r>
              <w:t xml:space="preserve"> screen, make the following entry:</w:t>
            </w:r>
          </w:p>
          <w:p w:rsidR="00E0616E" w:rsidRDefault="005A7244">
            <w:r>
              <w:rPr>
                <w:rStyle w:val="SAPScreenElement"/>
              </w:rPr>
              <w:t>Shipping point</w:t>
            </w:r>
            <w:r>
              <w:t xml:space="preserve">: </w:t>
            </w:r>
            <w:r>
              <w:rPr>
                <w:rStyle w:val="SAPUserEntry"/>
              </w:rPr>
              <w:t>1010</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lastRenderedPageBreak/>
              <w:t>4</w:t>
            </w:r>
          </w:p>
        </w:tc>
        <w:tc>
          <w:tcPr>
            <w:tcW w:w="0" w:type="auto"/>
          </w:tcPr>
          <w:p w:rsidR="00E0616E" w:rsidRDefault="005A7244">
            <w:r>
              <w:rPr>
                <w:rStyle w:val="SAPEmphasis"/>
              </w:rPr>
              <w:t xml:space="preserve">Enter </w:t>
            </w:r>
            <w:r>
              <w:rPr>
                <w:rStyle w:val="SAPEmphasis"/>
              </w:rPr>
              <w:t>Outbound Delivery</w:t>
            </w:r>
          </w:p>
        </w:tc>
        <w:tc>
          <w:tcPr>
            <w:tcW w:w="0" w:type="auto"/>
          </w:tcPr>
          <w:p w:rsidR="005A7244" w:rsidRDefault="005A7244">
            <w:r>
              <w:t>To speed up selection, make the following entry on the same screen:</w:t>
            </w:r>
          </w:p>
          <w:p w:rsidR="00E0616E" w:rsidRDefault="005A7244">
            <w:r>
              <w:rPr>
                <w:rStyle w:val="SAPScreenElement"/>
              </w:rPr>
              <w:t>Outbound Delivery</w:t>
            </w:r>
            <w:r>
              <w:t xml:space="preserve">: </w:t>
            </w:r>
            <w:r>
              <w:rPr>
                <w:rStyle w:val="SAPUserEntry"/>
              </w:rPr>
              <w:t>&lt;Outbound Delivery Document Number&gt;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Choose Split Profile</w:t>
            </w:r>
          </w:p>
        </w:tc>
        <w:tc>
          <w:tcPr>
            <w:tcW w:w="0" w:type="auto"/>
          </w:tcPr>
          <w:p w:rsidR="005A7244" w:rsidRDefault="005A7244">
            <w:r>
              <w:t xml:space="preserve">In the </w:t>
            </w:r>
            <w:r>
              <w:rPr>
                <w:rStyle w:val="SAPScreenElement"/>
              </w:rPr>
              <w:t>Split Profile</w:t>
            </w:r>
            <w:r>
              <w:t xml:space="preserve"> field, make the following entry or select the following value fro</w:t>
            </w:r>
            <w:r>
              <w:t>m the list:</w:t>
            </w:r>
          </w:p>
          <w:p w:rsidR="00E0616E" w:rsidRDefault="005A7244">
            <w:r>
              <w:rPr>
                <w:rStyle w:val="SAPScreenElement"/>
              </w:rPr>
              <w:t>Split Profile</w:t>
            </w:r>
            <w:r>
              <w:t xml:space="preserve">: </w:t>
            </w:r>
            <w:r>
              <w:rPr>
                <w:rStyle w:val="SAPUserEntry"/>
              </w:rPr>
              <w:t>0003 (Delivery Split - LE Components)</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Start Selection</w:t>
            </w:r>
          </w:p>
        </w:tc>
        <w:tc>
          <w:tcPr>
            <w:tcW w:w="0" w:type="auto"/>
          </w:tcPr>
          <w:p w:rsidR="00E0616E" w:rsidRDefault="005A7244">
            <w:r>
              <w:t xml:space="preserve">Choose </w:t>
            </w:r>
            <w:r>
              <w:rPr>
                <w:rStyle w:val="SAPScreenElement"/>
              </w:rPr>
              <w:t>Execute</w:t>
            </w:r>
            <w:r>
              <w:t>.</w:t>
            </w:r>
          </w:p>
        </w:tc>
        <w:tc>
          <w:tcPr>
            <w:tcW w:w="0" w:type="auto"/>
          </w:tcPr>
          <w:p w:rsidR="00E0616E" w:rsidRDefault="005A7244">
            <w:r>
              <w:t>A list of outbound delivery items for the selected Shipping Point and Outbound Delivery is displayed.</w:t>
            </w:r>
          </w:p>
        </w:tc>
        <w:tc>
          <w:tcPr>
            <w:tcW w:w="0" w:type="auto"/>
          </w:tcPr>
          <w:p w:rsidR="00E0616E" w:rsidRDefault="00E0616E"/>
        </w:tc>
      </w:tr>
      <w:tr w:rsidR="00E0616E" w:rsidTr="005A7244">
        <w:tc>
          <w:tcPr>
            <w:tcW w:w="0" w:type="auto"/>
          </w:tcPr>
          <w:p w:rsidR="00E0616E" w:rsidRDefault="005A7244">
            <w:r>
              <w:t>7</w:t>
            </w:r>
          </w:p>
        </w:tc>
        <w:tc>
          <w:tcPr>
            <w:tcW w:w="0" w:type="auto"/>
          </w:tcPr>
          <w:p w:rsidR="00E0616E" w:rsidRDefault="005A7244">
            <w:r>
              <w:rPr>
                <w:rStyle w:val="SAPEmphasis"/>
              </w:rPr>
              <w:t>Select Items for Split</w:t>
            </w:r>
          </w:p>
        </w:tc>
        <w:tc>
          <w:tcPr>
            <w:tcW w:w="0" w:type="auto"/>
          </w:tcPr>
          <w:p w:rsidR="005A7244" w:rsidRDefault="005A7244">
            <w:r>
              <w:t>Select the items that should become part of a new delivery that must be split from the current delivery.</w:t>
            </w:r>
          </w:p>
          <w:p w:rsidR="00E0616E" w:rsidRDefault="005A7244">
            <w:r>
              <w:t xml:space="preserve">Enter </w:t>
            </w:r>
            <w:r>
              <w:rPr>
                <w:rStyle w:val="SAPUserEntry"/>
              </w:rPr>
              <w:t>&lt;Split Quantity&gt;</w:t>
            </w:r>
            <w:r>
              <w:t xml:space="preserve"> and choose </w:t>
            </w:r>
            <w:r>
              <w:rPr>
                <w:rStyle w:val="SAPScreenElement"/>
              </w:rPr>
              <w:t>Save Split</w:t>
            </w:r>
            <w:r>
              <w:t>.</w:t>
            </w:r>
          </w:p>
        </w:tc>
        <w:tc>
          <w:tcPr>
            <w:tcW w:w="0" w:type="auto"/>
          </w:tcPr>
          <w:p w:rsidR="00E0616E" w:rsidRDefault="005A7244">
            <w:r>
              <w:t>The selected items are displayed with a new delivery document number. The items not selected for the s</w:t>
            </w:r>
            <w:r>
              <w:t>plit still appear with the former document number.</w:t>
            </w:r>
          </w:p>
        </w:tc>
        <w:tc>
          <w:tcPr>
            <w:tcW w:w="0" w:type="auto"/>
          </w:tcPr>
          <w:p w:rsidR="00E0616E" w:rsidRDefault="00E0616E"/>
        </w:tc>
      </w:tr>
    </w:tbl>
    <w:p w:rsidR="00E0616E" w:rsidRDefault="005A7244">
      <w:pPr>
        <w:pStyle w:val="Heading2"/>
      </w:pPr>
      <w:bookmarkStart w:id="38" w:name="unique_17"/>
      <w:bookmarkStart w:id="39" w:name="_Toc51209831"/>
      <w:r>
        <w:t>Add Freight Cost (Optional)</w:t>
      </w:r>
      <w:bookmarkEnd w:id="38"/>
      <w:bookmarkEnd w:id="39"/>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lastRenderedPageBreak/>
        <w:t>Purpose</w:t>
      </w:r>
    </w:p>
    <w:p w:rsidR="00E0616E" w:rsidRDefault="005A7244">
      <w:r>
        <w:t xml:space="preserve">This process step shows you how to want to add the actual freight costs to the Outbound Delivery after you know the exact </w:t>
      </w:r>
      <w:r>
        <w:t>weights and freight charges.</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919"/>
        <w:gridCol w:w="1596"/>
        <w:gridCol w:w="4450"/>
        <w:gridCol w:w="5813"/>
        <w:gridCol w:w="139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Change Outbound Delivery</w:t>
            </w:r>
            <w:r>
              <w:t xml:space="preserve"> </w:t>
            </w:r>
            <w:r>
              <w:rPr>
                <w:rStyle w:val="SAPMonospace"/>
              </w:rPr>
              <w:t>(VL02N)</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Enter Number</w:t>
            </w:r>
          </w:p>
        </w:tc>
        <w:tc>
          <w:tcPr>
            <w:tcW w:w="0" w:type="auto"/>
          </w:tcPr>
          <w:p w:rsidR="00E0616E" w:rsidRDefault="005A7244">
            <w:r>
              <w:t xml:space="preserve">On the Change Outbound Delivery screen, enter </w:t>
            </w:r>
            <w:r>
              <w:rPr>
                <w:rStyle w:val="SAPUserEntry"/>
              </w:rPr>
              <w:t>&lt;outbound delivery number&gt;</w:t>
            </w:r>
            <w:r>
              <w:t xml:space="preserve"> and choose </w:t>
            </w:r>
            <w:r>
              <w:rPr>
                <w:rStyle w:val="SAPScreenElement"/>
              </w:rPr>
              <w:t>Enter</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Open Conditions</w:t>
            </w:r>
          </w:p>
        </w:tc>
        <w:tc>
          <w:tcPr>
            <w:tcW w:w="0" w:type="auto"/>
          </w:tcPr>
          <w:p w:rsidR="00E0616E" w:rsidRDefault="005A7244">
            <w:r>
              <w:t xml:space="preserve">From the menu, choose </w:t>
            </w:r>
            <w:r>
              <w:rPr>
                <w:rStyle w:val="SAPScreenElement"/>
              </w:rPr>
              <w:t>More &gt; Goto &gt; Header Conditions</w:t>
            </w:r>
            <w:r>
              <w:t xml:space="preserve"> .</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In the Condition Type Data</w:t>
            </w:r>
          </w:p>
        </w:tc>
        <w:tc>
          <w:tcPr>
            <w:tcW w:w="0" w:type="auto"/>
          </w:tcPr>
          <w:p w:rsidR="00E0616E" w:rsidRDefault="005A7244">
            <w:r>
              <w:t xml:space="preserve">In the Condition Type column, enter </w:t>
            </w:r>
            <w:r>
              <w:rPr>
                <w:rStyle w:val="SAPUserEntry"/>
              </w:rPr>
              <w:t>YBHD</w:t>
            </w:r>
            <w:r>
              <w:t>.</w:t>
            </w:r>
          </w:p>
        </w:tc>
        <w:tc>
          <w:tcPr>
            <w:tcW w:w="0" w:type="auto"/>
          </w:tcPr>
          <w:p w:rsidR="00000000" w:rsidRDefault="005A7244"/>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Enter Freight Costs</w:t>
            </w:r>
          </w:p>
        </w:tc>
        <w:tc>
          <w:tcPr>
            <w:tcW w:w="0" w:type="auto"/>
          </w:tcPr>
          <w:p w:rsidR="00E0616E" w:rsidRDefault="005A7244">
            <w:r>
              <w:t xml:space="preserve">In the </w:t>
            </w:r>
            <w:r>
              <w:rPr>
                <w:rStyle w:val="SAPScreenElement"/>
              </w:rPr>
              <w:t>Amount</w:t>
            </w:r>
            <w:r>
              <w:t xml:space="preserve"> column, enter </w:t>
            </w:r>
            <w:r>
              <w:rPr>
                <w:rStyle w:val="SAPUserEntry"/>
              </w:rPr>
              <w:t>&lt;Freight Costs (such as 100)&gt;</w:t>
            </w:r>
            <w:r>
              <w:t>.</w:t>
            </w:r>
          </w:p>
        </w:tc>
        <w:tc>
          <w:tcPr>
            <w:tcW w:w="0" w:type="auto"/>
          </w:tcPr>
          <w:p w:rsidR="00E0616E" w:rsidRDefault="005A7244">
            <w:r>
              <w:t>The system distributes the entered amount across the delivery items. The distribution is exec</w:t>
            </w:r>
            <w:r>
              <w:t>uted on the basis of the net weight of each item.</w:t>
            </w:r>
          </w:p>
        </w:tc>
        <w:tc>
          <w:tcPr>
            <w:tcW w:w="0" w:type="auto"/>
          </w:tcPr>
          <w:p w:rsidR="00000000" w:rsidRDefault="005A7244"/>
        </w:tc>
      </w:tr>
      <w:tr w:rsidR="00E0616E" w:rsidTr="005A7244">
        <w:tc>
          <w:tcPr>
            <w:tcW w:w="0" w:type="auto"/>
          </w:tcPr>
          <w:p w:rsidR="00E0616E" w:rsidRDefault="005A7244">
            <w:r>
              <w:t>7</w:t>
            </w:r>
          </w:p>
        </w:tc>
        <w:tc>
          <w:tcPr>
            <w:tcW w:w="0" w:type="auto"/>
          </w:tcPr>
          <w:p w:rsidR="00E0616E" w:rsidRDefault="005A7244">
            <w:r>
              <w:rPr>
                <w:rStyle w:val="SAPEmphasis"/>
              </w:rPr>
              <w:t>Save</w:t>
            </w:r>
          </w:p>
        </w:tc>
        <w:tc>
          <w:tcPr>
            <w:tcW w:w="0" w:type="auto"/>
          </w:tcPr>
          <w:p w:rsidR="00E0616E" w:rsidRDefault="005A7244">
            <w:r>
              <w:t>Save your outbound delivery.</w:t>
            </w:r>
          </w:p>
        </w:tc>
        <w:tc>
          <w:tcPr>
            <w:tcW w:w="0" w:type="auto"/>
          </w:tcPr>
          <w:p w:rsidR="00E0616E" w:rsidRDefault="005A7244">
            <w:r>
              <w:t>Freight Costs are added to the Outbound Delivery and later copied to the Invoice.</w:t>
            </w:r>
          </w:p>
        </w:tc>
        <w:tc>
          <w:tcPr>
            <w:tcW w:w="0" w:type="auto"/>
          </w:tcPr>
          <w:p w:rsidR="00E0616E" w:rsidRDefault="00E0616E"/>
        </w:tc>
      </w:tr>
    </w:tbl>
    <w:p w:rsidR="00E0616E" w:rsidRDefault="005A7244">
      <w:pPr>
        <w:pStyle w:val="Heading2"/>
      </w:pPr>
      <w:bookmarkStart w:id="40" w:name="unique_18"/>
      <w:bookmarkStart w:id="41" w:name="_Toc51209832"/>
      <w:r>
        <w:t>Post Goods Issue</w:t>
      </w:r>
      <w:bookmarkEnd w:id="40"/>
      <w:bookmarkEnd w:id="41"/>
    </w:p>
    <w:p w:rsidR="00E0616E" w:rsidRDefault="005A7244">
      <w:pPr>
        <w:pStyle w:val="SAPKeyblockTitle"/>
      </w:pPr>
      <w:r>
        <w:t>Test Administration</w:t>
      </w:r>
    </w:p>
    <w:p w:rsidR="00E0616E" w:rsidRDefault="005A7244">
      <w:r>
        <w:t xml:space="preserve">Customer project: Fill in the </w:t>
      </w:r>
      <w:r>
        <w:t>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 xml:space="preserve">This </w:t>
      </w:r>
      <w:r>
        <w:t>process shows you how to post the goods issue.</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1131"/>
        <w:gridCol w:w="2596"/>
        <w:gridCol w:w="4793"/>
        <w:gridCol w:w="3734"/>
        <w:gridCol w:w="1917"/>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Change Outbound Delivery</w:t>
            </w:r>
            <w:r>
              <w:t xml:space="preserve"> </w:t>
            </w:r>
            <w:r>
              <w:rPr>
                <w:rStyle w:val="SAPMonospace"/>
              </w:rPr>
              <w:t>(VL02N)</w:t>
            </w:r>
            <w:r>
              <w:t>.</w:t>
            </w:r>
          </w:p>
        </w:tc>
        <w:tc>
          <w:tcPr>
            <w:tcW w:w="0" w:type="auto"/>
          </w:tcPr>
          <w:p w:rsidR="00E0616E" w:rsidRDefault="005A7244">
            <w:r>
              <w:t xml:space="preserve">The </w:t>
            </w:r>
            <w:r>
              <w:rPr>
                <w:rStyle w:val="SAPScreenElement"/>
              </w:rPr>
              <w:t xml:space="preserve">Change Outbound Delivery </w:t>
            </w:r>
            <w:r>
              <w:t>screen displays.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Enter Outbound Delivery Number</w:t>
            </w:r>
          </w:p>
        </w:tc>
        <w:tc>
          <w:tcPr>
            <w:tcW w:w="0" w:type="auto"/>
          </w:tcPr>
          <w:p w:rsidR="005A7244" w:rsidRDefault="005A7244">
            <w:r>
              <w:t xml:space="preserve">Make the following entries and Choose </w:t>
            </w:r>
            <w:r>
              <w:rPr>
                <w:rStyle w:val="SAPScreenElement"/>
              </w:rPr>
              <w:t>Continue</w:t>
            </w:r>
            <w:r>
              <w:t>.</w:t>
            </w:r>
          </w:p>
          <w:p w:rsidR="00E0616E" w:rsidRDefault="005A7244">
            <w:r>
              <w:rPr>
                <w:rStyle w:val="SAPScreenElement"/>
              </w:rPr>
              <w:t>Out</w:t>
            </w:r>
            <w:r>
              <w:rPr>
                <w:rStyle w:val="SAPScreenElement"/>
              </w:rPr>
              <w:t>bound Delivery</w:t>
            </w:r>
            <w:r>
              <w:t>:</w:t>
            </w:r>
            <w:r>
              <w:rPr>
                <w:rStyle w:val="SAPUserEntry"/>
              </w:rPr>
              <w:t xml:space="preserve"> &lt;delivery number created previously&gt;</w:t>
            </w:r>
          </w:p>
        </w:tc>
        <w:tc>
          <w:tcPr>
            <w:tcW w:w="0" w:type="auto"/>
          </w:tcPr>
          <w:p w:rsidR="00E0616E" w:rsidRDefault="005A7244">
            <w:r>
              <w:t xml:space="preserve">The </w:t>
            </w:r>
            <w:r>
              <w:rPr>
                <w:rStyle w:val="SAPScreenElement"/>
              </w:rPr>
              <w:t>Delivery XXX Change: Overview</w:t>
            </w:r>
            <w:r>
              <w:t xml:space="preserve"> screen displays.</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Post Good Issue</w:t>
            </w:r>
          </w:p>
        </w:tc>
        <w:tc>
          <w:tcPr>
            <w:tcW w:w="0" w:type="auto"/>
          </w:tcPr>
          <w:p w:rsidR="00E0616E" w:rsidRDefault="005A7244">
            <w:r>
              <w:t xml:space="preserve">Choose </w:t>
            </w:r>
            <w:r>
              <w:rPr>
                <w:rStyle w:val="SAPScreenElement"/>
              </w:rPr>
              <w:t>Post Goods Issue</w:t>
            </w:r>
            <w:r>
              <w:t>.</w:t>
            </w:r>
          </w:p>
        </w:tc>
        <w:tc>
          <w:tcPr>
            <w:tcW w:w="0" w:type="auto"/>
          </w:tcPr>
          <w:p w:rsidR="00E0616E" w:rsidRDefault="005A7244">
            <w:r>
              <w:t>The goods issue is posted.</w:t>
            </w:r>
          </w:p>
        </w:tc>
        <w:tc>
          <w:tcPr>
            <w:tcW w:w="0" w:type="auto"/>
          </w:tcPr>
          <w:p w:rsidR="00E0616E" w:rsidRDefault="00E0616E"/>
        </w:tc>
      </w:tr>
    </w:tbl>
    <w:p w:rsidR="00E0616E" w:rsidRDefault="005A7244">
      <w:pPr>
        <w:pStyle w:val="Heading2"/>
      </w:pPr>
      <w:bookmarkStart w:id="42" w:name="unique_19"/>
      <w:bookmarkStart w:id="43" w:name="_Toc51209833"/>
      <w:r>
        <w:t>Proof of Delivery (Optional)</w:t>
      </w:r>
      <w:bookmarkEnd w:id="42"/>
      <w:bookmarkEnd w:id="43"/>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5A7244" w:rsidRDefault="005A7244">
      <w:r>
        <w:t xml:space="preserve">In this activity, you record the quantities as confirmed by the respective customer after physical arrival of goods </w:t>
      </w:r>
      <w:r>
        <w:t>delivered. Thus document the right quantities that should become subject to billing to this customer.</w:t>
      </w:r>
    </w:p>
    <w:p w:rsidR="00E0616E" w:rsidRDefault="005A7244">
      <w:r>
        <w:t xml:space="preserve">This is only possible for Outbound Deliveries if the customer master data have been maintained in a way that this customer is </w:t>
      </w:r>
      <w:r>
        <w:t>"POD-relevant" (on sales area level).</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817"/>
        <w:gridCol w:w="1565"/>
        <w:gridCol w:w="6341"/>
        <w:gridCol w:w="4305"/>
        <w:gridCol w:w="114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POD - Change Outbound Delivery</w:t>
            </w:r>
            <w:r>
              <w:t xml:space="preserve"> </w:t>
            </w:r>
            <w:r>
              <w:rPr>
                <w:rStyle w:val="SAPMonospace"/>
              </w:rPr>
              <w:t>(VLPOD)</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Enter Outbound Delivery</w:t>
            </w:r>
          </w:p>
        </w:tc>
        <w:tc>
          <w:tcPr>
            <w:tcW w:w="0" w:type="auto"/>
          </w:tcPr>
          <w:p w:rsidR="00E0616E" w:rsidRDefault="005A7244">
            <w:r>
              <w:t xml:space="preserve">On the same screen, make the following entry, and choose </w:t>
            </w:r>
            <w:r>
              <w:rPr>
                <w:rStyle w:val="SAPScreenElement"/>
              </w:rPr>
              <w:t>Continue</w:t>
            </w:r>
            <w:r>
              <w:t>:</w:t>
            </w:r>
          </w:p>
          <w:p w:rsidR="00E0616E" w:rsidRDefault="005A7244">
            <w:r>
              <w:rPr>
                <w:rStyle w:val="SAPScreenElement"/>
              </w:rPr>
              <w:t>Outbound Delivery</w:t>
            </w:r>
            <w:r>
              <w:t xml:space="preserve">: </w:t>
            </w:r>
            <w:r>
              <w:rPr>
                <w:rStyle w:val="SAPUserEntry"/>
              </w:rPr>
              <w:t>&lt;your Outbo</w:t>
            </w:r>
            <w:r>
              <w:rPr>
                <w:rStyle w:val="SAPUserEntry"/>
              </w:rPr>
              <w:t>und Delivery Document Number&gt;</w:t>
            </w:r>
          </w:p>
        </w:tc>
        <w:tc>
          <w:tcPr>
            <w:tcW w:w="0" w:type="auto"/>
          </w:tcPr>
          <w:p w:rsidR="00E0616E" w:rsidRDefault="005A7244">
            <w:r>
              <w:t xml:space="preserve">The selected </w:t>
            </w:r>
            <w:r>
              <w:rPr>
                <w:rStyle w:val="SAPScreenElement"/>
              </w:rPr>
              <w:t>Outbound Delivery Document</w:t>
            </w:r>
            <w:r>
              <w:t xml:space="preserve"> screen displays, and </w:t>
            </w:r>
            <w:r>
              <w:rPr>
                <w:rStyle w:val="SAPScreenElement"/>
              </w:rPr>
              <w:t>Overview POD</w:t>
            </w:r>
            <w:r>
              <w:t xml:space="preserve"> tab becomes active.</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Quantity Difference</w:t>
            </w:r>
          </w:p>
        </w:tc>
        <w:tc>
          <w:tcPr>
            <w:tcW w:w="0" w:type="auto"/>
          </w:tcPr>
          <w:p w:rsidR="00E0616E" w:rsidRDefault="005A7244">
            <w:r>
              <w:t>If there is a quantity difference between shipping and receiving, go to step 5 and 6.</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Enter POD Delivery Reason (Optional)</w:t>
            </w:r>
          </w:p>
        </w:tc>
        <w:tc>
          <w:tcPr>
            <w:tcW w:w="0" w:type="auto"/>
          </w:tcPr>
          <w:p w:rsidR="00E0616E" w:rsidRDefault="005A7244">
            <w:r>
              <w:t>In the line with the item for which a differing quantity was reported by the customer, make the following entry or select th</w:t>
            </w:r>
            <w:r>
              <w:t>e following value from the list:</w:t>
            </w:r>
          </w:p>
          <w:p w:rsidR="00E0616E" w:rsidRDefault="005A7244">
            <w:r>
              <w:rPr>
                <w:rStyle w:val="SAPScreenElement"/>
              </w:rPr>
              <w:t>Reason</w:t>
            </w:r>
            <w:r>
              <w:t xml:space="preserve">: </w:t>
            </w:r>
            <w:r>
              <w:rPr>
                <w:rStyle w:val="SAPUserEntry"/>
              </w:rPr>
              <w:t>&lt;ZFG2(Underdelivery, reason unknown)&gt;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Enter Deviation (Optional)</w:t>
            </w:r>
          </w:p>
        </w:tc>
        <w:tc>
          <w:tcPr>
            <w:tcW w:w="0" w:type="auto"/>
          </w:tcPr>
          <w:p w:rsidR="00E0616E" w:rsidRDefault="005A7244">
            <w:r>
              <w:t xml:space="preserve">In the </w:t>
            </w:r>
            <w:r>
              <w:rPr>
                <w:rStyle w:val="SAPScreenElement"/>
              </w:rPr>
              <w:t>Quantity Difference</w:t>
            </w:r>
            <w:r>
              <w:t xml:space="preserve"> field, go to </w:t>
            </w:r>
            <w:r>
              <w:rPr>
                <w:rStyle w:val="SAPScreenElement"/>
              </w:rPr>
              <w:t>Sales Unit</w:t>
            </w:r>
            <w:r>
              <w:t xml:space="preserve"> (</w:t>
            </w:r>
            <w:r>
              <w:rPr>
                <w:rStyle w:val="SAPScreenElement"/>
              </w:rPr>
              <w:t>Qty Diffin Sales Un</w:t>
            </w:r>
            <w:r>
              <w:t xml:space="preserve">), enter </w:t>
            </w:r>
            <w:r>
              <w:rPr>
                <w:rStyle w:val="SAPUserEntry"/>
              </w:rPr>
              <w:t xml:space="preserve">&lt;respective quantity (differs from the expected Delivery </w:t>
            </w:r>
            <w:r>
              <w:rPr>
                <w:rStyle w:val="SAPUserEntry"/>
              </w:rPr>
              <w:lastRenderedPageBreak/>
              <w:t>Quanti</w:t>
            </w:r>
            <w:r>
              <w:rPr>
                <w:rStyle w:val="SAPUserEntry"/>
              </w:rPr>
              <w:t>ty as per the Outbound Delivery Item)&gt;</w:t>
            </w:r>
            <w:r>
              <w:t xml:space="preserve">, and choose </w:t>
            </w:r>
            <w:r>
              <w:rPr>
                <w:rStyle w:val="SAPScreenElement"/>
              </w:rPr>
              <w:t>Enter</w:t>
            </w:r>
            <w:r>
              <w:t>.</w:t>
            </w:r>
          </w:p>
        </w:tc>
        <w:tc>
          <w:tcPr>
            <w:tcW w:w="0" w:type="auto"/>
          </w:tcPr>
          <w:p w:rsidR="005A7244" w:rsidRDefault="005A7244">
            <w:r>
              <w:lastRenderedPageBreak/>
              <w:t xml:space="preserve">The quantity displayed for the respective item in the </w:t>
            </w:r>
            <w:r>
              <w:rPr>
                <w:rStyle w:val="SAPScreenElement"/>
              </w:rPr>
              <w:t>POD quantity</w:t>
            </w:r>
            <w:r>
              <w:t xml:space="preserve"> field has been recalculated </w:t>
            </w:r>
            <w:r>
              <w:lastRenderedPageBreak/>
              <w:t>(</w:t>
            </w:r>
            <w:r>
              <w:rPr>
                <w:rStyle w:val="SAPScreenElement"/>
              </w:rPr>
              <w:t>Quantity Difference</w:t>
            </w:r>
            <w:r>
              <w:t xml:space="preserve"> subtracted from </w:t>
            </w:r>
            <w:r>
              <w:rPr>
                <w:rStyle w:val="SAPScreenElement"/>
              </w:rPr>
              <w:t>Delivery Quantity</w:t>
            </w:r>
            <w:r>
              <w:t>).</w:t>
            </w:r>
          </w:p>
          <w:p w:rsidR="00E0616E" w:rsidRDefault="005A7244">
            <w:r>
              <w:t xml:space="preserve">The value for </w:t>
            </w:r>
            <w:r>
              <w:rPr>
                <w:rStyle w:val="SAPScreenElement"/>
              </w:rPr>
              <w:t>POD Status</w:t>
            </w:r>
            <w:r>
              <w:t xml:space="preserve"> field has changed to </w:t>
            </w:r>
            <w:r>
              <w:rPr>
                <w:rStyle w:val="SAPScreenElement"/>
              </w:rPr>
              <w:t>B (Differences Reported)</w:t>
            </w:r>
            <w:r>
              <w:t>.</w:t>
            </w:r>
          </w:p>
        </w:tc>
        <w:tc>
          <w:tcPr>
            <w:tcW w:w="0" w:type="auto"/>
          </w:tcPr>
          <w:p w:rsidR="00E0616E" w:rsidRDefault="00E0616E"/>
        </w:tc>
      </w:tr>
      <w:tr w:rsidR="00E0616E" w:rsidTr="005A7244">
        <w:tc>
          <w:tcPr>
            <w:tcW w:w="0" w:type="auto"/>
          </w:tcPr>
          <w:p w:rsidR="00E0616E" w:rsidRDefault="005A7244">
            <w:r>
              <w:t>7</w:t>
            </w:r>
          </w:p>
        </w:tc>
        <w:tc>
          <w:tcPr>
            <w:tcW w:w="0" w:type="auto"/>
          </w:tcPr>
          <w:p w:rsidR="00E0616E" w:rsidRDefault="005A7244">
            <w:r>
              <w:rPr>
                <w:rStyle w:val="SAPEmphasis"/>
              </w:rPr>
              <w:t>Confirm Delivery Proof</w:t>
            </w:r>
          </w:p>
        </w:tc>
        <w:tc>
          <w:tcPr>
            <w:tcW w:w="0" w:type="auto"/>
          </w:tcPr>
          <w:p w:rsidR="00E0616E" w:rsidRDefault="005A7244">
            <w:r>
              <w:t xml:space="preserve">Choose </w:t>
            </w:r>
            <w:r>
              <w:rPr>
                <w:rStyle w:val="SAPScreenElement"/>
              </w:rPr>
              <w:t>Confirm Proof of Delivery</w:t>
            </w:r>
            <w:r>
              <w:t>.</w:t>
            </w:r>
          </w:p>
        </w:tc>
        <w:tc>
          <w:tcPr>
            <w:tcW w:w="0" w:type="auto"/>
          </w:tcPr>
          <w:p w:rsidR="005A7244" w:rsidRDefault="005A7244">
            <w:r>
              <w:t xml:space="preserve">The </w:t>
            </w:r>
            <w:r>
              <w:rPr>
                <w:rStyle w:val="SAPScreenElement"/>
              </w:rPr>
              <w:t>POD Date</w:t>
            </w:r>
            <w:r>
              <w:t xml:space="preserve"> field has been filled with the current date.</w:t>
            </w:r>
          </w:p>
          <w:p w:rsidR="00E0616E" w:rsidRDefault="005A7244">
            <w:r>
              <w:t xml:space="preserve">The value for the </w:t>
            </w:r>
            <w:r>
              <w:rPr>
                <w:rStyle w:val="SAPScreenElement"/>
              </w:rPr>
              <w:t>POD Status</w:t>
            </w:r>
            <w:r>
              <w:t xml:space="preserve"> field has changed to </w:t>
            </w:r>
            <w:r>
              <w:rPr>
                <w:rStyle w:val="SAPScreenElement"/>
              </w:rPr>
              <w:t>C (Confirmed)</w:t>
            </w:r>
            <w:r>
              <w:t>.</w:t>
            </w:r>
          </w:p>
        </w:tc>
        <w:tc>
          <w:tcPr>
            <w:tcW w:w="0" w:type="auto"/>
          </w:tcPr>
          <w:p w:rsidR="00E0616E" w:rsidRDefault="00E0616E"/>
        </w:tc>
      </w:tr>
      <w:tr w:rsidR="00E0616E" w:rsidTr="005A7244">
        <w:tc>
          <w:tcPr>
            <w:tcW w:w="0" w:type="auto"/>
          </w:tcPr>
          <w:p w:rsidR="00E0616E" w:rsidRDefault="005A7244">
            <w:r>
              <w:t>8</w:t>
            </w:r>
          </w:p>
        </w:tc>
        <w:tc>
          <w:tcPr>
            <w:tcW w:w="0" w:type="auto"/>
          </w:tcPr>
          <w:p w:rsidR="00E0616E" w:rsidRDefault="005A7244">
            <w:r>
              <w:rPr>
                <w:rStyle w:val="SAPEmphasis"/>
              </w:rPr>
              <w:t>Save</w:t>
            </w:r>
          </w:p>
        </w:tc>
        <w:tc>
          <w:tcPr>
            <w:tcW w:w="0" w:type="auto"/>
          </w:tcPr>
          <w:p w:rsidR="00E0616E" w:rsidRDefault="005A7244">
            <w:r>
              <w:t xml:space="preserve">Choose </w:t>
            </w:r>
            <w:r>
              <w:rPr>
                <w:rStyle w:val="SAPScreenElement"/>
              </w:rPr>
              <w:t>Save</w:t>
            </w:r>
            <w:r>
              <w:t>.</w:t>
            </w:r>
          </w:p>
        </w:tc>
        <w:tc>
          <w:tcPr>
            <w:tcW w:w="0" w:type="auto"/>
          </w:tcPr>
          <w:p w:rsidR="005A7244" w:rsidRDefault="005A7244">
            <w:r>
              <w:t>The Outbound Delivery document is saved with confirmation for actually de</w:t>
            </w:r>
            <w:r>
              <w:t>livered quantities.</w:t>
            </w:r>
          </w:p>
          <w:p w:rsidR="00E0616E" w:rsidRDefault="005A7244">
            <w:r>
              <w:t>These will be used for the consecutive billing step.</w:t>
            </w:r>
          </w:p>
        </w:tc>
        <w:tc>
          <w:tcPr>
            <w:tcW w:w="0" w:type="auto"/>
          </w:tcPr>
          <w:p w:rsidR="00000000" w:rsidRDefault="005A7244"/>
        </w:tc>
      </w:tr>
    </w:tbl>
    <w:p w:rsidR="00E0616E" w:rsidRDefault="005A7244">
      <w:pPr>
        <w:pStyle w:val="Heading2"/>
      </w:pPr>
      <w:bookmarkStart w:id="44" w:name="unique_20"/>
      <w:bookmarkStart w:id="45" w:name="_Toc51209834"/>
      <w:r>
        <w:t>Create Billing Document</w:t>
      </w:r>
      <w:bookmarkEnd w:id="44"/>
      <w:bookmarkEnd w:id="45"/>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Business 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lastRenderedPageBreak/>
        <w:t>Procedure</w:t>
      </w:r>
    </w:p>
    <w:p w:rsidR="00E0616E" w:rsidRDefault="005A7244">
      <w:r>
        <w:t>In this activity, you handle the billing.</w:t>
      </w:r>
    </w:p>
    <w:p w:rsidR="00E0616E" w:rsidRDefault="00E0616E"/>
    <w:tbl>
      <w:tblPr>
        <w:tblStyle w:val="SAPStandardTable"/>
        <w:tblW w:w="0" w:type="auto"/>
        <w:tblLook w:val="0620" w:firstRow="1" w:lastRow="0" w:firstColumn="0" w:lastColumn="0" w:noHBand="1" w:noVBand="1"/>
      </w:tblPr>
      <w:tblGrid>
        <w:gridCol w:w="974"/>
        <w:gridCol w:w="1701"/>
        <w:gridCol w:w="6318"/>
        <w:gridCol w:w="3649"/>
        <w:gridCol w:w="1529"/>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 xml:space="preserve">Pass / </w:t>
            </w:r>
            <w:r>
              <w:t>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Billing Clerk.</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the </w:t>
            </w:r>
            <w:r>
              <w:rPr>
                <w:rStyle w:val="SAPScreenElement"/>
              </w:rPr>
              <w:t>Create Billing Documents</w:t>
            </w:r>
            <w:r>
              <w:t xml:space="preserve"> </w:t>
            </w:r>
            <w:r>
              <w:rPr>
                <w:rStyle w:val="SAPMonospace"/>
              </w:rPr>
              <w:t>(F0798)</w:t>
            </w:r>
            <w:r>
              <w:t>.</w:t>
            </w:r>
          </w:p>
        </w:tc>
        <w:tc>
          <w:tcPr>
            <w:tcW w:w="0" w:type="auto"/>
          </w:tcPr>
          <w:p w:rsidR="00E0616E" w:rsidRDefault="005A7244">
            <w:r>
              <w:t xml:space="preserve">The </w:t>
            </w:r>
            <w:r>
              <w:rPr>
                <w:rStyle w:val="SAPScreenElement"/>
              </w:rPr>
              <w:t>Create Billing Documents</w:t>
            </w:r>
            <w:r>
              <w:t xml:space="preserve"> screen displays.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Define Billing Setting</w:t>
            </w:r>
          </w:p>
        </w:tc>
        <w:tc>
          <w:tcPr>
            <w:tcW w:w="0" w:type="auto"/>
          </w:tcPr>
          <w:p w:rsidR="00E0616E" w:rsidRDefault="005A7244">
            <w:r>
              <w:t xml:space="preserve">Choose </w:t>
            </w:r>
            <w:r>
              <w:rPr>
                <w:rStyle w:val="SAPScreenElement"/>
              </w:rPr>
              <w:t>Billing Settings</w:t>
            </w:r>
            <w:r>
              <w:t xml:space="preserve"> in the bottom bar, you can make the following settings as below:</w:t>
            </w:r>
          </w:p>
          <w:p w:rsidR="00E0616E" w:rsidRDefault="005A7244">
            <w:pPr>
              <w:pStyle w:val="listpara1"/>
              <w:numPr>
                <w:ilvl w:val="0"/>
                <w:numId w:val="9"/>
              </w:numPr>
            </w:pPr>
            <w:r>
              <w:t xml:space="preserve">Set billing date and type before billing: </w:t>
            </w:r>
            <w:r>
              <w:rPr>
                <w:rStyle w:val="SAPUserEntry"/>
              </w:rPr>
              <w:t>ON</w:t>
            </w:r>
          </w:p>
          <w:p w:rsidR="00E0616E" w:rsidRDefault="005A7244">
            <w:pPr>
              <w:pStyle w:val="listpara1"/>
              <w:numPr>
                <w:ilvl w:val="0"/>
                <w:numId w:val="2"/>
              </w:numPr>
            </w:pPr>
            <w:r>
              <w:t xml:space="preserve">Create separate billing document for each item of billing due list: </w:t>
            </w:r>
            <w:r>
              <w:rPr>
                <w:rStyle w:val="SAPUserEntry"/>
              </w:rPr>
              <w:t>OFF</w:t>
            </w:r>
          </w:p>
          <w:p w:rsidR="00E0616E" w:rsidRDefault="005A7244">
            <w:pPr>
              <w:pStyle w:val="listpara1"/>
              <w:numPr>
                <w:ilvl w:val="0"/>
                <w:numId w:val="2"/>
              </w:numPr>
            </w:pPr>
            <w:r>
              <w:t xml:space="preserve">Automatically post billing documents: </w:t>
            </w:r>
            <w:r>
              <w:rPr>
                <w:rStyle w:val="SAPUserEntry"/>
              </w:rPr>
              <w:t>ON</w:t>
            </w:r>
          </w:p>
          <w:p w:rsidR="00E0616E" w:rsidRDefault="005A7244">
            <w:pPr>
              <w:pStyle w:val="listpara1"/>
              <w:numPr>
                <w:ilvl w:val="0"/>
                <w:numId w:val="2"/>
              </w:numPr>
            </w:pPr>
            <w:r>
              <w:t>Display billing documents after</w:t>
            </w:r>
            <w:r>
              <w:t xml:space="preserve"> creation: </w:t>
            </w:r>
            <w:r>
              <w:rPr>
                <w:rStyle w:val="SAPUserEntry"/>
              </w:rPr>
              <w:t>ON</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Search for Billing Due List</w:t>
            </w:r>
          </w:p>
        </w:tc>
        <w:tc>
          <w:tcPr>
            <w:tcW w:w="0" w:type="auto"/>
          </w:tcPr>
          <w:p w:rsidR="00E0616E" w:rsidRDefault="005A7244">
            <w:r>
              <w:t>In the search condition, use criteria if necessary.</w:t>
            </w:r>
          </w:p>
        </w:tc>
        <w:tc>
          <w:tcPr>
            <w:tcW w:w="0" w:type="auto"/>
          </w:tcPr>
          <w:p w:rsidR="00E0616E" w:rsidRDefault="005A7244">
            <w:r>
              <w:t>Sales document displays in the result.</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Select Item for Billing</w:t>
            </w:r>
          </w:p>
        </w:tc>
        <w:tc>
          <w:tcPr>
            <w:tcW w:w="0" w:type="auto"/>
          </w:tcPr>
          <w:p w:rsidR="00E0616E" w:rsidRDefault="005A7244">
            <w:r>
              <w:t xml:space="preserve">Select row of SD Document created previously, and choose the </w:t>
            </w:r>
            <w:r>
              <w:rPr>
                <w:rStyle w:val="SAPScreenElement"/>
              </w:rPr>
              <w:t>Create</w:t>
            </w:r>
            <w:r>
              <w:t>.</w:t>
            </w:r>
          </w:p>
        </w:tc>
        <w:tc>
          <w:tcPr>
            <w:tcW w:w="0" w:type="auto"/>
          </w:tcPr>
          <w:p w:rsidR="00E0616E" w:rsidRDefault="005A7244">
            <w:r>
              <w:t xml:space="preserve">The </w:t>
            </w:r>
            <w:r>
              <w:rPr>
                <w:rStyle w:val="SAPScreenElement"/>
              </w:rPr>
              <w:t xml:space="preserve">Create </w:t>
            </w:r>
            <w:r>
              <w:rPr>
                <w:rStyle w:val="SAPScreenElement"/>
              </w:rPr>
              <w:t>Billing Documents</w:t>
            </w:r>
            <w:r>
              <w:t xml:space="preserve"> screen displays.</w:t>
            </w:r>
          </w:p>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Maintain Billing Date</w:t>
            </w:r>
          </w:p>
        </w:tc>
        <w:tc>
          <w:tcPr>
            <w:tcW w:w="0" w:type="auto"/>
          </w:tcPr>
          <w:p w:rsidR="00E0616E" w:rsidRDefault="005A7244">
            <w:r>
              <w:t xml:space="preserve">Choose billing type Invoice (F2) and maintain billing date, for example current date, then choose </w:t>
            </w:r>
            <w:r>
              <w:rPr>
                <w:rStyle w:val="SAPScreenElement"/>
              </w:rPr>
              <w:t>OK</w:t>
            </w:r>
            <w:r>
              <w:t>.</w:t>
            </w:r>
          </w:p>
        </w:tc>
        <w:tc>
          <w:tcPr>
            <w:tcW w:w="0" w:type="auto"/>
          </w:tcPr>
          <w:p w:rsidR="00E0616E" w:rsidRDefault="005A7244">
            <w:r>
              <w:t>The system generates an invoice for billing.</w:t>
            </w:r>
          </w:p>
        </w:tc>
        <w:tc>
          <w:tcPr>
            <w:tcW w:w="0" w:type="auto"/>
          </w:tcPr>
          <w:p w:rsidR="00E0616E" w:rsidRDefault="00E0616E"/>
        </w:tc>
      </w:tr>
      <w:tr w:rsidR="00E0616E" w:rsidTr="005A7244">
        <w:tc>
          <w:tcPr>
            <w:tcW w:w="0" w:type="auto"/>
          </w:tcPr>
          <w:p w:rsidR="00E0616E" w:rsidRDefault="005A7244">
            <w:r>
              <w:t>7</w:t>
            </w:r>
          </w:p>
        </w:tc>
        <w:tc>
          <w:tcPr>
            <w:tcW w:w="0" w:type="auto"/>
          </w:tcPr>
          <w:p w:rsidR="00E0616E" w:rsidRDefault="005A7244">
            <w:r>
              <w:rPr>
                <w:rStyle w:val="SAPEmphasis"/>
              </w:rPr>
              <w:t>Save Billing Document</w:t>
            </w:r>
          </w:p>
        </w:tc>
        <w:tc>
          <w:tcPr>
            <w:tcW w:w="0" w:type="auto"/>
          </w:tcPr>
          <w:p w:rsidR="005A7244" w:rsidRDefault="005A7244">
            <w:r>
              <w:t>Save you entries.</w:t>
            </w:r>
          </w:p>
          <w:p w:rsidR="00E0616E" w:rsidRDefault="005A7244">
            <w:r>
              <w:t>Make a note of the billing document number: __________.</w:t>
            </w:r>
          </w:p>
        </w:tc>
        <w:tc>
          <w:tcPr>
            <w:tcW w:w="0" w:type="auto"/>
          </w:tcPr>
          <w:p w:rsidR="00E0616E" w:rsidRDefault="005A7244">
            <w:r>
              <w:t>The system generates an invoice for billing.</w:t>
            </w:r>
          </w:p>
          <w:p w:rsidR="00E0616E" w:rsidRDefault="005A7244">
            <w:pPr>
              <w:pStyle w:val="listpara1"/>
              <w:numPr>
                <w:ilvl w:val="0"/>
                <w:numId w:val="10"/>
              </w:numPr>
            </w:pPr>
            <w:r>
              <w:t>Material: Non-Stock Material (NLAG)</w:t>
            </w:r>
          </w:p>
          <w:p w:rsidR="00E0616E" w:rsidRDefault="005A7244">
            <w:pPr>
              <w:pStyle w:val="listpara1"/>
              <w:numPr>
                <w:ilvl w:val="0"/>
                <w:numId w:val="11"/>
              </w:numPr>
            </w:pPr>
            <w:r>
              <w:t xml:space="preserve">Debited Accounts: </w:t>
            </w:r>
            <w:r>
              <w:rPr>
                <w:rStyle w:val="SAPUserEntry"/>
              </w:rPr>
              <w:t>10100003</w:t>
            </w:r>
          </w:p>
          <w:p w:rsidR="00E0616E" w:rsidRDefault="005A7244">
            <w:r>
              <w:t xml:space="preserve">Rcvbls </w:t>
            </w:r>
            <w:r>
              <w:rPr>
                <w:rStyle w:val="SAPUserEntry"/>
              </w:rPr>
              <w:t>Domestic DE Customer 3</w:t>
            </w:r>
          </w:p>
          <w:p w:rsidR="005A7244" w:rsidRDefault="005A7244">
            <w:pPr>
              <w:pStyle w:val="listpara1"/>
              <w:numPr>
                <w:ilvl w:val="0"/>
                <w:numId w:val="12"/>
              </w:numPr>
            </w:pPr>
            <w:r>
              <w:t>Credited Accounts:</w:t>
            </w:r>
          </w:p>
          <w:p w:rsidR="005A7244" w:rsidRDefault="005A7244">
            <w:pPr>
              <w:pStyle w:val="listpara1"/>
            </w:pPr>
            <w:r>
              <w:t>41910000 Billed Rev Domestic Prod</w:t>
            </w:r>
          </w:p>
          <w:p w:rsidR="005A7244" w:rsidRDefault="005A7244">
            <w:pPr>
              <w:pStyle w:val="listpara1"/>
            </w:pPr>
            <w:r>
              <w:t>22000000 Output tax (MWS)</w:t>
            </w:r>
          </w:p>
          <w:p w:rsidR="00E0616E" w:rsidRDefault="005A7244">
            <w:pPr>
              <w:pStyle w:val="listpara1"/>
            </w:pPr>
            <w:r>
              <w:lastRenderedPageBreak/>
              <w:t>52590000 (optional) Freight Revenue/Rec.</w:t>
            </w:r>
          </w:p>
          <w:p w:rsidR="00E0616E" w:rsidRDefault="005A7244">
            <w:pPr>
              <w:pStyle w:val="listpara1"/>
              <w:numPr>
                <w:ilvl w:val="0"/>
                <w:numId w:val="3"/>
              </w:numPr>
            </w:pPr>
            <w:r>
              <w:t>Cost Element/CO Object: None</w:t>
            </w:r>
          </w:p>
        </w:tc>
        <w:tc>
          <w:tcPr>
            <w:tcW w:w="0" w:type="auto"/>
          </w:tcPr>
          <w:p w:rsidR="00000000" w:rsidRDefault="005A7244"/>
        </w:tc>
      </w:tr>
      <w:tr w:rsidR="00E0616E" w:rsidTr="005A7244">
        <w:tc>
          <w:tcPr>
            <w:tcW w:w="0" w:type="auto"/>
          </w:tcPr>
          <w:p w:rsidR="00E0616E" w:rsidRDefault="005A7244">
            <w:r>
              <w:t>8</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Display Billing Documents</w:t>
            </w:r>
            <w:r>
              <w:t xml:space="preserve"> </w:t>
            </w:r>
            <w:r>
              <w:rPr>
                <w:rStyle w:val="SAPMonospace"/>
              </w:rPr>
              <w:t>(F2250)</w:t>
            </w:r>
            <w:r>
              <w:t>.</w:t>
            </w:r>
          </w:p>
        </w:tc>
        <w:tc>
          <w:tcPr>
            <w:tcW w:w="0" w:type="auto"/>
          </w:tcPr>
          <w:p w:rsidR="00E0616E" w:rsidRDefault="005A7244">
            <w:r>
              <w:t xml:space="preserve">The </w:t>
            </w:r>
            <w:r>
              <w:rPr>
                <w:rStyle w:val="SAPScreenElement"/>
              </w:rPr>
              <w:t>Display Billing Documents</w:t>
            </w:r>
            <w:r>
              <w:t xml:space="preserve"> screen displays.</w:t>
            </w:r>
          </w:p>
        </w:tc>
        <w:tc>
          <w:tcPr>
            <w:tcW w:w="0" w:type="auto"/>
          </w:tcPr>
          <w:p w:rsidR="00000000" w:rsidRDefault="005A7244"/>
        </w:tc>
      </w:tr>
      <w:tr w:rsidR="00E0616E" w:rsidTr="005A7244">
        <w:tc>
          <w:tcPr>
            <w:tcW w:w="0" w:type="auto"/>
          </w:tcPr>
          <w:p w:rsidR="00E0616E" w:rsidRDefault="005A7244">
            <w:r>
              <w:t>9</w:t>
            </w:r>
          </w:p>
        </w:tc>
        <w:tc>
          <w:tcPr>
            <w:tcW w:w="0" w:type="auto"/>
          </w:tcPr>
          <w:p w:rsidR="00E0616E" w:rsidRDefault="005A7244">
            <w:r>
              <w:rPr>
                <w:rStyle w:val="SAPEmphasis"/>
              </w:rPr>
              <w:t>Enter Billing Number</w:t>
            </w:r>
          </w:p>
        </w:tc>
        <w:tc>
          <w:tcPr>
            <w:tcW w:w="0" w:type="auto"/>
          </w:tcPr>
          <w:p w:rsidR="00E0616E" w:rsidRDefault="005A7244">
            <w:r>
              <w:t xml:space="preserve">In the </w:t>
            </w:r>
            <w:r>
              <w:rPr>
                <w:rStyle w:val="SAPScreenElement"/>
              </w:rPr>
              <w:t>Billing Document</w:t>
            </w:r>
            <w:r>
              <w:t xml:space="preserve"> field, enter </w:t>
            </w:r>
            <w:r>
              <w:rPr>
                <w:rStyle w:val="SAPUserEntry"/>
              </w:rPr>
              <w:t>&lt;respective invoice number&gt;</w:t>
            </w:r>
            <w:r>
              <w:t xml:space="preserve"> and choose </w:t>
            </w:r>
            <w:r>
              <w:rPr>
                <w:rStyle w:val="SAPScreenElement"/>
              </w:rPr>
              <w:t>Enter</w:t>
            </w:r>
            <w:r>
              <w:t>.</w:t>
            </w:r>
          </w:p>
        </w:tc>
        <w:tc>
          <w:tcPr>
            <w:tcW w:w="0" w:type="auto"/>
          </w:tcPr>
          <w:p w:rsidR="00E0616E" w:rsidRDefault="005A7244">
            <w:r>
              <w:t xml:space="preserve">The </w:t>
            </w:r>
            <w:r>
              <w:rPr>
                <w:rStyle w:val="SAPScreenElement"/>
              </w:rPr>
              <w:t>Invoice xxx Display: Overview of Billing Items</w:t>
            </w:r>
            <w:r>
              <w:t xml:space="preserve"> screen displays.</w:t>
            </w:r>
          </w:p>
        </w:tc>
        <w:tc>
          <w:tcPr>
            <w:tcW w:w="0" w:type="auto"/>
          </w:tcPr>
          <w:p w:rsidR="00000000" w:rsidRDefault="005A7244"/>
        </w:tc>
      </w:tr>
      <w:tr w:rsidR="00E0616E" w:rsidTr="005A7244">
        <w:tc>
          <w:tcPr>
            <w:tcW w:w="0" w:type="auto"/>
          </w:tcPr>
          <w:p w:rsidR="00E0616E" w:rsidRDefault="005A7244">
            <w:r>
              <w:t>10</w:t>
            </w:r>
          </w:p>
        </w:tc>
        <w:tc>
          <w:tcPr>
            <w:tcW w:w="0" w:type="auto"/>
          </w:tcPr>
          <w:p w:rsidR="00E0616E" w:rsidRDefault="005A7244">
            <w:r>
              <w:rPr>
                <w:rStyle w:val="SAPEmphasis"/>
              </w:rPr>
              <w:t>Check Output Condition</w:t>
            </w:r>
          </w:p>
        </w:tc>
        <w:tc>
          <w:tcPr>
            <w:tcW w:w="0" w:type="auto"/>
          </w:tcPr>
          <w:p w:rsidR="00E0616E" w:rsidRDefault="005A7244">
            <w:r>
              <w:t xml:space="preserve">On the </w:t>
            </w:r>
            <w:r>
              <w:rPr>
                <w:rStyle w:val="SAPScreenElement"/>
              </w:rPr>
              <w:t>Invoice xxx Display: Ov</w:t>
            </w:r>
            <w:r>
              <w:rPr>
                <w:rStyle w:val="SAPScreenElement"/>
              </w:rPr>
              <w:t>erview of Billing Items</w:t>
            </w:r>
            <w:r>
              <w:t xml:space="preserve"> screen, choose </w:t>
            </w:r>
            <w:r>
              <w:rPr>
                <w:rStyle w:val="SAPScreenElement"/>
              </w:rPr>
              <w:t>Menu</w:t>
            </w:r>
            <w:r>
              <w:rPr>
                <w:rFonts w:ascii="Times New Roman" w:hAnsi="Times New Roman"/>
              </w:rPr>
              <w:t>→</w:t>
            </w:r>
            <w:r>
              <w:t xml:space="preserve"> </w:t>
            </w:r>
            <w:r>
              <w:rPr>
                <w:rStyle w:val="SAPScreenElement"/>
              </w:rPr>
              <w:t>More</w:t>
            </w:r>
            <w:r>
              <w:rPr>
                <w:rFonts w:ascii="Times New Roman" w:hAnsi="Times New Roman"/>
              </w:rPr>
              <w:t>→</w:t>
            </w:r>
            <w:r>
              <w:t xml:space="preserve"> </w:t>
            </w:r>
            <w:r>
              <w:rPr>
                <w:rStyle w:val="SAPScreenElement"/>
              </w:rPr>
              <w:t>Goto</w:t>
            </w:r>
            <w:r>
              <w:rPr>
                <w:rFonts w:ascii="Times New Roman" w:hAnsi="Times New Roman"/>
              </w:rPr>
              <w:t>→</w:t>
            </w:r>
            <w:r>
              <w:t xml:space="preserve"> </w:t>
            </w:r>
            <w:r>
              <w:rPr>
                <w:rStyle w:val="SAPScreenElement"/>
              </w:rPr>
              <w:t>Header</w:t>
            </w:r>
            <w:r>
              <w:t xml:space="preserve"> </w:t>
            </w:r>
            <w:r>
              <w:rPr>
                <w:rFonts w:ascii="Times New Roman" w:hAnsi="Times New Roman"/>
              </w:rPr>
              <w:t>→</w:t>
            </w:r>
            <w:r>
              <w:t xml:space="preserve"> </w:t>
            </w:r>
            <w:r>
              <w:rPr>
                <w:rStyle w:val="SAPScreenElement"/>
              </w:rPr>
              <w:t>Output</w:t>
            </w:r>
            <w:r>
              <w:t>.</w:t>
            </w:r>
          </w:p>
        </w:tc>
        <w:tc>
          <w:tcPr>
            <w:tcW w:w="0" w:type="auto"/>
          </w:tcPr>
          <w:p w:rsidR="00E0616E" w:rsidRDefault="005A7244">
            <w:r>
              <w:t xml:space="preserve">The </w:t>
            </w:r>
            <w:r>
              <w:rPr>
                <w:rStyle w:val="SAPScreenElement"/>
              </w:rPr>
              <w:t>Invoice XXX Display: Output</w:t>
            </w:r>
            <w:r>
              <w:t xml:space="preserve"> screen displays.</w:t>
            </w:r>
          </w:p>
        </w:tc>
        <w:tc>
          <w:tcPr>
            <w:tcW w:w="0" w:type="auto"/>
          </w:tcPr>
          <w:p w:rsidR="00000000" w:rsidRDefault="005A7244"/>
        </w:tc>
      </w:tr>
      <w:tr w:rsidR="00E0616E" w:rsidTr="005A7244">
        <w:tc>
          <w:tcPr>
            <w:tcW w:w="0" w:type="auto"/>
          </w:tcPr>
          <w:p w:rsidR="00E0616E" w:rsidRDefault="005A7244">
            <w:r>
              <w:t>11</w:t>
            </w:r>
          </w:p>
        </w:tc>
        <w:tc>
          <w:tcPr>
            <w:tcW w:w="0" w:type="auto"/>
          </w:tcPr>
          <w:p w:rsidR="00E0616E" w:rsidRDefault="005A7244">
            <w:r>
              <w:rPr>
                <w:rStyle w:val="SAPEmphasis"/>
              </w:rPr>
              <w:t>Display Print Preview</w:t>
            </w:r>
          </w:p>
        </w:tc>
        <w:tc>
          <w:tcPr>
            <w:tcW w:w="0" w:type="auto"/>
          </w:tcPr>
          <w:p w:rsidR="00E0616E" w:rsidRDefault="005A7244">
            <w:r>
              <w:t xml:space="preserve">On the </w:t>
            </w:r>
            <w:r>
              <w:rPr>
                <w:rStyle w:val="SAPScreenElement"/>
              </w:rPr>
              <w:t>Invoice xxx Display: Output</w:t>
            </w:r>
            <w:r>
              <w:t xml:space="preserve"> screen, select the line already created for the print output and choo</w:t>
            </w:r>
            <w:r>
              <w:t xml:space="preserve">se </w:t>
            </w:r>
            <w:r>
              <w:rPr>
                <w:rStyle w:val="SAPScreenElement"/>
              </w:rPr>
              <w:t>Display PDF Document</w:t>
            </w:r>
            <w:r>
              <w:t>.</w:t>
            </w:r>
          </w:p>
        </w:tc>
        <w:tc>
          <w:tcPr>
            <w:tcW w:w="0" w:type="auto"/>
          </w:tcPr>
          <w:p w:rsidR="00E0616E" w:rsidRDefault="005A7244">
            <w:r>
              <w:t>Preview for PDF document displays.</w:t>
            </w:r>
          </w:p>
        </w:tc>
        <w:tc>
          <w:tcPr>
            <w:tcW w:w="0" w:type="auto"/>
          </w:tcPr>
          <w:p w:rsidR="00000000" w:rsidRDefault="005A7244"/>
        </w:tc>
      </w:tr>
    </w:tbl>
    <w:p w:rsidR="00E0616E" w:rsidRDefault="005A7244">
      <w:pPr>
        <w:pStyle w:val="Heading2"/>
      </w:pPr>
      <w:bookmarkStart w:id="46" w:name="unique_21"/>
      <w:bookmarkStart w:id="47" w:name="_Toc51209835"/>
      <w:r>
        <w:t>Create Pro Forma Invoice (Optional)</w:t>
      </w:r>
      <w:bookmarkEnd w:id="46"/>
      <w:bookmarkEnd w:id="47"/>
    </w:p>
    <w:p w:rsidR="00E0616E" w:rsidRDefault="005A7244">
      <w:pPr>
        <w:pStyle w:val="SAPKeyblockTitle"/>
      </w:pPr>
      <w:r>
        <w:t>Test Administration</w:t>
      </w:r>
    </w:p>
    <w:p w:rsidR="00E0616E" w:rsidRDefault="005A7244">
      <w:r>
        <w:t>Customer project: Fill in the project-specific parts.</w:t>
      </w:r>
    </w:p>
    <w:p w:rsidR="00E0616E" w:rsidRDefault="00E061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Test Case ID</w:t>
            </w:r>
          </w:p>
        </w:tc>
        <w:tc>
          <w:tcPr>
            <w:tcW w:w="0" w:type="auto"/>
            <w:shd w:val="clear" w:color="auto" w:fill="auto"/>
            <w:tcMar>
              <w:top w:w="29" w:type="dxa"/>
              <w:left w:w="29" w:type="dxa"/>
              <w:bottom w:w="29" w:type="dxa"/>
              <w:right w:w="29" w:type="dxa"/>
            </w:tcMar>
          </w:tcPr>
          <w:p w:rsidR="00E0616E" w:rsidRDefault="005A7244">
            <w:r>
              <w:t>&lt;X.XX&gt;</w:t>
            </w:r>
          </w:p>
        </w:tc>
        <w:tc>
          <w:tcPr>
            <w:tcW w:w="0" w:type="auto"/>
            <w:shd w:val="clear" w:color="auto" w:fill="auto"/>
            <w:tcMar>
              <w:top w:w="29" w:type="dxa"/>
              <w:left w:w="29" w:type="dxa"/>
              <w:bottom w:w="29" w:type="dxa"/>
              <w:right w:w="29" w:type="dxa"/>
            </w:tcMar>
          </w:tcPr>
          <w:p w:rsidR="00E0616E" w:rsidRDefault="005A7244">
            <w:r>
              <w:rPr>
                <w:rStyle w:val="SAPEmphasis"/>
              </w:rPr>
              <w:t>Tester Name</w:t>
            </w:r>
          </w:p>
        </w:tc>
        <w:tc>
          <w:tcPr>
            <w:tcW w:w="0" w:type="auto"/>
            <w:shd w:val="clear" w:color="auto" w:fill="auto"/>
            <w:tcMar>
              <w:top w:w="29" w:type="dxa"/>
              <w:left w:w="29" w:type="dxa"/>
              <w:bottom w:w="29" w:type="dxa"/>
              <w:right w:w="29" w:type="dxa"/>
            </w:tcMar>
          </w:tcPr>
          <w:p w:rsidR="00E0616E" w:rsidRDefault="00E0616E"/>
        </w:tc>
        <w:tc>
          <w:tcPr>
            <w:tcW w:w="0" w:type="auto"/>
            <w:shd w:val="clear" w:color="auto" w:fill="auto"/>
            <w:tcMar>
              <w:top w:w="29" w:type="dxa"/>
              <w:left w:w="29" w:type="dxa"/>
              <w:bottom w:w="29" w:type="dxa"/>
              <w:right w:w="29" w:type="dxa"/>
            </w:tcMar>
          </w:tcPr>
          <w:p w:rsidR="00E0616E" w:rsidRDefault="005A7244">
            <w:r>
              <w:rPr>
                <w:rStyle w:val="SAPEmphasis"/>
              </w:rPr>
              <w:t>Testing Date</w:t>
            </w:r>
          </w:p>
        </w:tc>
        <w:tc>
          <w:tcPr>
            <w:tcW w:w="0" w:type="auto"/>
            <w:shd w:val="clear" w:color="auto" w:fill="auto"/>
            <w:tcMar>
              <w:top w:w="29" w:type="dxa"/>
              <w:left w:w="29" w:type="dxa"/>
              <w:bottom w:w="29" w:type="dxa"/>
              <w:right w:w="29" w:type="dxa"/>
            </w:tcMar>
          </w:tcPr>
          <w:p w:rsidR="00E0616E" w:rsidRDefault="005A7244">
            <w:r>
              <w:rPr>
                <w:rStyle w:val="SAPUserEntry"/>
              </w:rPr>
              <w:t>Enter a test date.</w:t>
            </w:r>
          </w:p>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t xml:space="preserve">Business </w:t>
            </w:r>
            <w:r>
              <w:t>Role(s)</w:t>
            </w:r>
          </w:p>
        </w:tc>
        <w:tc>
          <w:tcPr>
            <w:tcW w:w="0" w:type="auto"/>
            <w:gridSpan w:val="5"/>
            <w:shd w:val="clear" w:color="auto" w:fill="auto"/>
            <w:tcMar>
              <w:top w:w="29" w:type="dxa"/>
              <w:left w:w="29" w:type="dxa"/>
              <w:bottom w:w="29" w:type="dxa"/>
              <w:right w:w="29" w:type="dxa"/>
            </w:tcMar>
          </w:tcPr>
          <w:p w:rsidR="00E0616E" w:rsidRDefault="00E0616E"/>
        </w:tc>
      </w:tr>
      <w:tr w:rsidR="00E0616E" w:rsidTr="005A72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0616E" w:rsidRDefault="005A7244">
            <w:r>
              <w:rPr>
                <w:rStyle w:val="SAPEmphasis"/>
              </w:rPr>
              <w:t>Responsibility</w:t>
            </w:r>
          </w:p>
        </w:tc>
        <w:tc>
          <w:tcPr>
            <w:tcW w:w="0" w:type="auto"/>
            <w:gridSpan w:val="3"/>
            <w:shd w:val="clear" w:color="auto" w:fill="auto"/>
            <w:tcMar>
              <w:top w:w="29" w:type="dxa"/>
              <w:left w:w="29" w:type="dxa"/>
              <w:bottom w:w="29" w:type="dxa"/>
              <w:right w:w="29" w:type="dxa"/>
            </w:tcMar>
          </w:tcPr>
          <w:p w:rsidR="00E0616E" w:rsidRDefault="005A724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0616E" w:rsidRDefault="005A7244">
            <w:r>
              <w:rPr>
                <w:rStyle w:val="SAPEmphasis"/>
              </w:rPr>
              <w:t>Duration</w:t>
            </w:r>
          </w:p>
        </w:tc>
        <w:tc>
          <w:tcPr>
            <w:tcW w:w="0" w:type="auto"/>
            <w:shd w:val="clear" w:color="auto" w:fill="auto"/>
            <w:tcMar>
              <w:top w:w="29" w:type="dxa"/>
              <w:left w:w="29" w:type="dxa"/>
              <w:bottom w:w="29" w:type="dxa"/>
              <w:right w:w="29" w:type="dxa"/>
            </w:tcMar>
          </w:tcPr>
          <w:p w:rsidR="00E0616E" w:rsidRDefault="005A7244">
            <w:r>
              <w:rPr>
                <w:rStyle w:val="SAPUserEntry"/>
              </w:rPr>
              <w:t>Enter a duration.</w:t>
            </w:r>
          </w:p>
        </w:tc>
      </w:tr>
    </w:tbl>
    <w:p w:rsidR="00E0616E" w:rsidRDefault="005A7244">
      <w:pPr>
        <w:pStyle w:val="SAPKeyblockTitle"/>
      </w:pPr>
      <w:r>
        <w:t>Purpose</w:t>
      </w:r>
    </w:p>
    <w:p w:rsidR="00E0616E" w:rsidRDefault="005A7244">
      <w:r>
        <w:t>This process step shows you how to create Pro Forma invoice with reference to delivery.</w:t>
      </w:r>
    </w:p>
    <w:p w:rsidR="00E0616E" w:rsidRDefault="005A7244">
      <w:pPr>
        <w:pStyle w:val="SAPKeyblockTitle"/>
      </w:pPr>
      <w:r>
        <w:lastRenderedPageBreak/>
        <w:t>Procedure</w:t>
      </w:r>
    </w:p>
    <w:tbl>
      <w:tblPr>
        <w:tblStyle w:val="SAPStandardTable"/>
        <w:tblW w:w="0" w:type="auto"/>
        <w:tblLook w:val="0620" w:firstRow="1" w:lastRow="0" w:firstColumn="0" w:lastColumn="0" w:noHBand="1" w:noVBand="1"/>
      </w:tblPr>
      <w:tblGrid>
        <w:gridCol w:w="949"/>
        <w:gridCol w:w="2147"/>
        <w:gridCol w:w="7070"/>
        <w:gridCol w:w="2536"/>
        <w:gridCol w:w="1469"/>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Billing Clerk.</w:t>
            </w:r>
          </w:p>
        </w:tc>
        <w:tc>
          <w:tcPr>
            <w:tcW w:w="0" w:type="auto"/>
          </w:tcPr>
          <w:p w:rsidR="00E0616E" w:rsidRDefault="005A7244">
            <w:r>
              <w:t>The SAP Fiori launchpads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Create Billing Documents</w:t>
            </w:r>
            <w:r>
              <w:t xml:space="preserve"> - </w:t>
            </w:r>
            <w:r>
              <w:rPr>
                <w:rStyle w:val="SAPScreenElement"/>
              </w:rPr>
              <w:t>VF01</w:t>
            </w:r>
            <w:r>
              <w:t xml:space="preserve"> </w:t>
            </w:r>
            <w:r>
              <w:rPr>
                <w:rStyle w:val="SAPMonospace"/>
              </w:rPr>
              <w:t>(VF01)</w:t>
            </w:r>
            <w:r>
              <w:t>.</w:t>
            </w:r>
          </w:p>
        </w:tc>
        <w:tc>
          <w:tcPr>
            <w:tcW w:w="0" w:type="auto"/>
          </w:tcPr>
          <w:p w:rsidR="00E0616E" w:rsidRDefault="005A7244">
            <w:r>
              <w:t xml:space="preserve">The </w:t>
            </w:r>
            <w:r>
              <w:rPr>
                <w:rStyle w:val="SAPScreenElement"/>
              </w:rPr>
              <w:t>Create Billing document</w:t>
            </w:r>
            <w:r>
              <w:t xml:space="preserve"> screen displays.</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Choose Individual Billing Document</w:t>
            </w:r>
          </w:p>
        </w:tc>
        <w:tc>
          <w:tcPr>
            <w:tcW w:w="0" w:type="auto"/>
          </w:tcPr>
          <w:p w:rsidR="00E0616E" w:rsidRDefault="005A7244">
            <w:r>
              <w:t>Enter deliver</w:t>
            </w:r>
            <w:r>
              <w:t xml:space="preserve">y document created previously and choose </w:t>
            </w:r>
            <w:r>
              <w:rPr>
                <w:rStyle w:val="SAPScreenElement"/>
              </w:rPr>
              <w:t>Create</w:t>
            </w:r>
            <w:r>
              <w:t>.</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Maintain Billing Type and Billing Date</w:t>
            </w:r>
          </w:p>
        </w:tc>
        <w:tc>
          <w:tcPr>
            <w:tcW w:w="0" w:type="auto"/>
          </w:tcPr>
          <w:p w:rsidR="00E0616E" w:rsidRDefault="005A7244">
            <w:r>
              <w:t xml:space="preserve">Choose </w:t>
            </w:r>
            <w:r>
              <w:rPr>
                <w:rStyle w:val="SAPScreenElement"/>
              </w:rPr>
              <w:t>Pro Forma Invoice for Delivery (F8)</w:t>
            </w:r>
            <w:r>
              <w:t xml:space="preserve"> billing type and billing date, for example current date, then press </w:t>
            </w:r>
            <w:r>
              <w:rPr>
                <w:rStyle w:val="SAPScreenElement"/>
              </w:rPr>
              <w:t>OK</w:t>
            </w:r>
            <w:r>
              <w:t xml:space="preserve"> .</w:t>
            </w:r>
          </w:p>
        </w:tc>
        <w:tc>
          <w:tcPr>
            <w:tcW w:w="0" w:type="auto"/>
          </w:tcPr>
          <w:p w:rsidR="00E0616E" w:rsidRDefault="005A7244">
            <w:r>
              <w:t>The draft pro forma invoice is created.</w:t>
            </w:r>
          </w:p>
        </w:tc>
        <w:tc>
          <w:tcPr>
            <w:tcW w:w="0" w:type="auto"/>
          </w:tcPr>
          <w:p w:rsidR="00E0616E" w:rsidRDefault="00E0616E"/>
        </w:tc>
      </w:tr>
      <w:tr w:rsidR="00E0616E" w:rsidTr="005A7244">
        <w:tc>
          <w:tcPr>
            <w:tcW w:w="0" w:type="auto"/>
          </w:tcPr>
          <w:p w:rsidR="00E0616E" w:rsidRDefault="005A7244">
            <w:r>
              <w:t>7</w:t>
            </w:r>
          </w:p>
        </w:tc>
        <w:tc>
          <w:tcPr>
            <w:tcW w:w="0" w:type="auto"/>
          </w:tcPr>
          <w:p w:rsidR="00E0616E" w:rsidRDefault="005A7244">
            <w:r>
              <w:rPr>
                <w:rStyle w:val="SAPEmphasis"/>
              </w:rPr>
              <w:t>Save Pro Forma Invoice</w:t>
            </w:r>
          </w:p>
        </w:tc>
        <w:tc>
          <w:tcPr>
            <w:tcW w:w="0" w:type="auto"/>
          </w:tcPr>
          <w:p w:rsidR="005A7244" w:rsidRDefault="005A7244">
            <w:r>
              <w:t xml:space="preserve">In the </w:t>
            </w:r>
            <w:r>
              <w:rPr>
                <w:rStyle w:val="SAPScreenElement"/>
              </w:rPr>
              <w:t>Billing Document</w:t>
            </w:r>
            <w:r>
              <w:t xml:space="preserve"> screen, click </w:t>
            </w:r>
            <w:r>
              <w:rPr>
                <w:rStyle w:val="SAPScreenElement"/>
              </w:rPr>
              <w:t>Save</w:t>
            </w:r>
            <w:r>
              <w:t>.</w:t>
            </w:r>
          </w:p>
          <w:p w:rsidR="00E0616E" w:rsidRDefault="005A7244">
            <w:r>
              <w:t>The draft billing document with ID Sxxxxxxxx turns into a saved billi</w:t>
            </w:r>
            <w:r>
              <w:t>ng document with ID xxxxxxxx. Make a note of the billing document number: __________.</w:t>
            </w:r>
          </w:p>
        </w:tc>
        <w:tc>
          <w:tcPr>
            <w:tcW w:w="0" w:type="auto"/>
          </w:tcPr>
          <w:p w:rsidR="00E0616E" w:rsidRDefault="005A7244">
            <w:r>
              <w:t>Pro forma invoice is generated.</w:t>
            </w:r>
          </w:p>
        </w:tc>
        <w:tc>
          <w:tcPr>
            <w:tcW w:w="0" w:type="auto"/>
          </w:tcPr>
          <w:p w:rsidR="00E0616E" w:rsidRDefault="00E0616E"/>
        </w:tc>
      </w:tr>
    </w:tbl>
    <w:p w:rsidR="00E0616E" w:rsidRDefault="005A7244">
      <w:r>
        <w:rPr>
          <w:rStyle w:val="SAPEmphasis"/>
        </w:rPr>
        <w:t xml:space="preserve">Note </w:t>
      </w:r>
      <w:r>
        <w:t>Alternatively, it is supported to create Pro Forma (type F5) with reference to sales order.</w:t>
      </w:r>
    </w:p>
    <w:p w:rsidR="00E0616E" w:rsidRDefault="005A7244">
      <w:pPr>
        <w:pStyle w:val="SAPKeyblockTitle"/>
      </w:pPr>
      <w:r>
        <w:t>Manage Billing Documents Procedures</w:t>
      </w:r>
    </w:p>
    <w:tbl>
      <w:tblPr>
        <w:tblStyle w:val="SAPStandardTable"/>
        <w:tblW w:w="0" w:type="auto"/>
        <w:tblLook w:val="0620" w:firstRow="1" w:lastRow="0" w:firstColumn="0" w:lastColumn="0" w:noHBand="1" w:noVBand="1"/>
      </w:tblPr>
      <w:tblGrid>
        <w:gridCol w:w="1034"/>
        <w:gridCol w:w="2359"/>
        <w:gridCol w:w="4741"/>
        <w:gridCol w:w="4359"/>
        <w:gridCol w:w="1678"/>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w:t>
            </w:r>
            <w:r>
              <w:t>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Pass / Fail / Comment</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Billing Clerk.</w:t>
            </w:r>
          </w:p>
        </w:tc>
        <w:tc>
          <w:tcPr>
            <w:tcW w:w="0" w:type="auto"/>
          </w:tcPr>
          <w:p w:rsidR="00E0616E" w:rsidRDefault="005A7244">
            <w:r>
              <w:t>The SAP Fiori launchpads displays.</w:t>
            </w:r>
          </w:p>
        </w:tc>
        <w:tc>
          <w:tcPr>
            <w:tcW w:w="0" w:type="auto"/>
          </w:tcPr>
          <w:p w:rsidR="00000000" w:rsidRDefault="005A7244"/>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Manage Billing Documents</w:t>
            </w:r>
            <w:r>
              <w:t xml:space="preserve"> </w:t>
            </w:r>
            <w:r>
              <w:rPr>
                <w:rStyle w:val="SAPMonospace"/>
              </w:rPr>
              <w:t>(F0797)</w:t>
            </w:r>
            <w:r>
              <w:t>.</w:t>
            </w:r>
          </w:p>
        </w:tc>
        <w:tc>
          <w:tcPr>
            <w:tcW w:w="0" w:type="auto"/>
          </w:tcPr>
          <w:p w:rsidR="00E0616E" w:rsidRDefault="005A7244">
            <w:r>
              <w:t xml:space="preserve">The </w:t>
            </w:r>
            <w:r>
              <w:rPr>
                <w:rStyle w:val="SAPScreenElement"/>
              </w:rPr>
              <w:t>Manage Billing Document</w:t>
            </w:r>
            <w:r>
              <w:t xml:space="preserve"> screen displays.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Enter Invoice</w:t>
            </w:r>
          </w:p>
        </w:tc>
        <w:tc>
          <w:tcPr>
            <w:tcW w:w="0" w:type="auto"/>
          </w:tcPr>
          <w:p w:rsidR="00E0616E" w:rsidRDefault="005A7244">
            <w:r>
              <w:t xml:space="preserve">Input the pro-forma invoice number recorded in previous step. Choose </w:t>
            </w:r>
            <w:r>
              <w:rPr>
                <w:rStyle w:val="SAPScreenElement"/>
              </w:rPr>
              <w:t>Enter</w:t>
            </w:r>
            <w:r>
              <w:t>.</w:t>
            </w:r>
          </w:p>
        </w:tc>
        <w:tc>
          <w:tcPr>
            <w:tcW w:w="0" w:type="auto"/>
          </w:tcPr>
          <w:p w:rsidR="00E0616E" w:rsidRDefault="005A7244">
            <w:r>
              <w:t>The billing document created in previous step displays.</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Display Billing Document</w:t>
            </w:r>
          </w:p>
        </w:tc>
        <w:tc>
          <w:tcPr>
            <w:tcW w:w="0" w:type="auto"/>
          </w:tcPr>
          <w:p w:rsidR="00E0616E" w:rsidRDefault="005A7244">
            <w:r>
              <w:t xml:space="preserve">Select the billing document item, and choose </w:t>
            </w:r>
            <w:r>
              <w:rPr>
                <w:rStyle w:val="SAPScreenElement"/>
              </w:rPr>
              <w:t>Display</w:t>
            </w:r>
            <w:r>
              <w:t>.</w:t>
            </w:r>
          </w:p>
        </w:tc>
        <w:tc>
          <w:tcPr>
            <w:tcW w:w="0" w:type="auto"/>
          </w:tcPr>
          <w:p w:rsidR="00E0616E" w:rsidRDefault="005A7244">
            <w:r>
              <w:t>The billing document displays.</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Che</w:t>
            </w:r>
            <w:r>
              <w:rPr>
                <w:rStyle w:val="SAPEmphasis"/>
              </w:rPr>
              <w:t>ck Output Condition</w:t>
            </w:r>
          </w:p>
        </w:tc>
        <w:tc>
          <w:tcPr>
            <w:tcW w:w="0" w:type="auto"/>
          </w:tcPr>
          <w:p w:rsidR="00E0616E" w:rsidRDefault="005A7244">
            <w:r>
              <w:t xml:space="preserve">On the </w:t>
            </w:r>
            <w:r>
              <w:rPr>
                <w:rStyle w:val="SAPScreenElement"/>
              </w:rPr>
              <w:t>Billing Document</w:t>
            </w:r>
            <w:r>
              <w:t xml:space="preserve"> screen, choose the last assignment block: </w:t>
            </w:r>
            <w:r>
              <w:rPr>
                <w:rStyle w:val="SAPScreenElement"/>
              </w:rPr>
              <w:t>Output Items</w:t>
            </w:r>
            <w:r>
              <w:t>.</w:t>
            </w:r>
          </w:p>
        </w:tc>
        <w:tc>
          <w:tcPr>
            <w:tcW w:w="0" w:type="auto"/>
          </w:tcPr>
          <w:p w:rsidR="00E0616E" w:rsidRDefault="005A7244">
            <w:r>
              <w:t xml:space="preserve">There is one entry in the item with the </w:t>
            </w:r>
            <w:r>
              <w:rPr>
                <w:rStyle w:val="SAPScreenElement"/>
              </w:rPr>
              <w:t>BILLING_DOCUMENT</w:t>
            </w:r>
            <w:r>
              <w:t xml:space="preserve"> output type.</w:t>
            </w:r>
          </w:p>
        </w:tc>
        <w:tc>
          <w:tcPr>
            <w:tcW w:w="0" w:type="auto"/>
          </w:tcPr>
          <w:p w:rsidR="00E0616E" w:rsidRDefault="00E0616E"/>
        </w:tc>
      </w:tr>
      <w:tr w:rsidR="00E0616E" w:rsidTr="005A7244">
        <w:tc>
          <w:tcPr>
            <w:tcW w:w="0" w:type="auto"/>
          </w:tcPr>
          <w:p w:rsidR="00E0616E" w:rsidRDefault="005A7244">
            <w:r>
              <w:lastRenderedPageBreak/>
              <w:t>6</w:t>
            </w:r>
          </w:p>
        </w:tc>
        <w:tc>
          <w:tcPr>
            <w:tcW w:w="0" w:type="auto"/>
          </w:tcPr>
          <w:p w:rsidR="00E0616E" w:rsidRDefault="005A7244">
            <w:r>
              <w:rPr>
                <w:rStyle w:val="SAPEmphasis"/>
              </w:rPr>
              <w:t>Display Print Preview</w:t>
            </w:r>
          </w:p>
        </w:tc>
        <w:tc>
          <w:tcPr>
            <w:tcW w:w="0" w:type="auto"/>
          </w:tcPr>
          <w:p w:rsidR="00E0616E" w:rsidRDefault="005A7244">
            <w:r>
              <w:t xml:space="preserve">On the </w:t>
            </w:r>
            <w:r>
              <w:rPr>
                <w:rStyle w:val="SAPScreenElement"/>
              </w:rPr>
              <w:t>Billing Document</w:t>
            </w:r>
            <w:r>
              <w:t xml:space="preserve"> screen, choose </w:t>
            </w:r>
            <w:r>
              <w:rPr>
                <w:rStyle w:val="SAPScreenElement"/>
              </w:rPr>
              <w:t>Preview</w:t>
            </w:r>
            <w:r>
              <w:t>.</w:t>
            </w:r>
          </w:p>
        </w:tc>
        <w:tc>
          <w:tcPr>
            <w:tcW w:w="0" w:type="auto"/>
          </w:tcPr>
          <w:p w:rsidR="00E0616E" w:rsidRDefault="005A7244">
            <w:r>
              <w:t>Preview for PDF document displays.</w:t>
            </w:r>
          </w:p>
        </w:tc>
        <w:tc>
          <w:tcPr>
            <w:tcW w:w="0" w:type="auto"/>
          </w:tcPr>
          <w:p w:rsidR="00E0616E" w:rsidRDefault="00E0616E"/>
        </w:tc>
      </w:tr>
      <w:tr w:rsidR="00E0616E" w:rsidTr="005A7244">
        <w:tc>
          <w:tcPr>
            <w:tcW w:w="0" w:type="auto"/>
          </w:tcPr>
          <w:p w:rsidR="00E0616E" w:rsidRDefault="005A7244">
            <w:r>
              <w:t>7</w:t>
            </w:r>
          </w:p>
        </w:tc>
        <w:tc>
          <w:tcPr>
            <w:tcW w:w="0" w:type="auto"/>
          </w:tcPr>
          <w:p w:rsidR="00E0616E" w:rsidRDefault="005A7244">
            <w:r>
              <w:rPr>
                <w:rStyle w:val="SAPEmphasis"/>
              </w:rPr>
              <w:t>Update New Attachment (Optional)</w:t>
            </w:r>
          </w:p>
        </w:tc>
        <w:tc>
          <w:tcPr>
            <w:tcW w:w="0" w:type="auto"/>
          </w:tcPr>
          <w:p w:rsidR="005A7244" w:rsidRDefault="005A7244">
            <w:r>
              <w:t xml:space="preserve">In the </w:t>
            </w:r>
            <w:r>
              <w:rPr>
                <w:rStyle w:val="SAPScreenElement"/>
              </w:rPr>
              <w:t>Edit</w:t>
            </w:r>
            <w:r>
              <w:t xml:space="preserve"> mode, add, delete, and update the attachments.</w:t>
            </w:r>
          </w:p>
          <w:p w:rsidR="00E0616E" w:rsidRDefault="005A7244">
            <w:r>
              <w:t xml:space="preserve">Save your changes by pressing </w:t>
            </w:r>
            <w:r>
              <w:rPr>
                <w:rStyle w:val="SAPScreenElement"/>
              </w:rPr>
              <w:t>Save</w:t>
            </w:r>
            <w:r>
              <w:t xml:space="preserve"> in the footer bar.</w:t>
            </w:r>
          </w:p>
        </w:tc>
        <w:tc>
          <w:tcPr>
            <w:tcW w:w="0" w:type="auto"/>
          </w:tcPr>
          <w:p w:rsidR="00E0616E" w:rsidRDefault="00E0616E"/>
        </w:tc>
        <w:tc>
          <w:tcPr>
            <w:tcW w:w="0" w:type="auto"/>
          </w:tcPr>
          <w:p w:rsidR="00E0616E" w:rsidRDefault="00E0616E"/>
        </w:tc>
      </w:tr>
      <w:tr w:rsidR="00E0616E" w:rsidTr="005A7244">
        <w:tc>
          <w:tcPr>
            <w:tcW w:w="0" w:type="auto"/>
          </w:tcPr>
          <w:p w:rsidR="00E0616E" w:rsidRDefault="005A7244">
            <w:r>
              <w:t>8</w:t>
            </w:r>
          </w:p>
        </w:tc>
        <w:tc>
          <w:tcPr>
            <w:tcW w:w="0" w:type="auto"/>
          </w:tcPr>
          <w:p w:rsidR="00E0616E" w:rsidRDefault="005A7244">
            <w:r>
              <w:rPr>
                <w:rStyle w:val="SAPEmphasis"/>
              </w:rPr>
              <w:t>Update New Text (optional)</w:t>
            </w:r>
          </w:p>
        </w:tc>
        <w:tc>
          <w:tcPr>
            <w:tcW w:w="0" w:type="auto"/>
          </w:tcPr>
          <w:p w:rsidR="005A7244" w:rsidRDefault="005A7244">
            <w:r>
              <w:t xml:space="preserve">In the </w:t>
            </w:r>
            <w:r>
              <w:rPr>
                <w:rStyle w:val="SAPScreenElement"/>
              </w:rPr>
              <w:t>Ed</w:t>
            </w:r>
            <w:r>
              <w:rPr>
                <w:rStyle w:val="SAPScreenElement"/>
              </w:rPr>
              <w:t>it</w:t>
            </w:r>
            <w:r>
              <w:t xml:space="preserve"> mode, you can add, delete, and update these texts.</w:t>
            </w:r>
          </w:p>
          <w:p w:rsidR="00E0616E" w:rsidRDefault="005A7244">
            <w:r>
              <w:t xml:space="preserve">Save your changes by pressing </w:t>
            </w:r>
            <w:r>
              <w:rPr>
                <w:rStyle w:val="SAPScreenElement"/>
              </w:rPr>
              <w:t>Save</w:t>
            </w:r>
            <w:r>
              <w:t xml:space="preserve"> in the footer bar.</w:t>
            </w:r>
          </w:p>
        </w:tc>
        <w:tc>
          <w:tcPr>
            <w:tcW w:w="0" w:type="auto"/>
          </w:tcPr>
          <w:p w:rsidR="00E0616E" w:rsidRDefault="00E0616E"/>
        </w:tc>
        <w:tc>
          <w:tcPr>
            <w:tcW w:w="0" w:type="auto"/>
          </w:tcPr>
          <w:p w:rsidR="00E0616E" w:rsidRDefault="00E0616E"/>
        </w:tc>
      </w:tr>
    </w:tbl>
    <w:p w:rsidR="00E0616E" w:rsidRDefault="005A7244">
      <w:pPr>
        <w:pStyle w:val="Heading1"/>
      </w:pPr>
      <w:bookmarkStart w:id="48" w:name="d2e2367"/>
      <w:bookmarkStart w:id="49" w:name="_Toc51209836"/>
      <w:r>
        <w:lastRenderedPageBreak/>
        <w:t>Appendix</w:t>
      </w:r>
      <w:bookmarkEnd w:id="48"/>
      <w:bookmarkEnd w:id="49"/>
    </w:p>
    <w:p w:rsidR="00E0616E" w:rsidRDefault="005A7244">
      <w:pPr>
        <w:pStyle w:val="Heading2"/>
      </w:pPr>
      <w:bookmarkStart w:id="50" w:name="unique_23"/>
      <w:bookmarkStart w:id="51" w:name="_Toc51209837"/>
      <w:r>
        <w:t>Process Integration</w:t>
      </w:r>
      <w:bookmarkEnd w:id="50"/>
      <w:bookmarkEnd w:id="51"/>
    </w:p>
    <w:p w:rsidR="00E0616E" w:rsidRDefault="005A7244">
      <w:r>
        <w:t>The process to be tested in this test script is part of a chain of integrated processes.</w:t>
      </w:r>
    </w:p>
    <w:p w:rsidR="00E0616E" w:rsidRDefault="005A7244">
      <w:pPr>
        <w:pStyle w:val="Heading3"/>
      </w:pPr>
      <w:bookmarkStart w:id="52" w:name="unique_24"/>
      <w:bookmarkStart w:id="53" w:name="_Toc51209838"/>
      <w:r>
        <w:t xml:space="preserve">Succeeding </w:t>
      </w:r>
      <w:r>
        <w:t>Processes</w:t>
      </w:r>
      <w:bookmarkEnd w:id="52"/>
      <w:bookmarkEnd w:id="53"/>
    </w:p>
    <w:p w:rsidR="00E0616E" w:rsidRDefault="005A7244">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4575"/>
        <w:gridCol w:w="9596"/>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Process</w:t>
            </w:r>
          </w:p>
        </w:tc>
        <w:tc>
          <w:tcPr>
            <w:tcW w:w="0" w:type="auto"/>
          </w:tcPr>
          <w:p w:rsidR="00E0616E" w:rsidRDefault="005A7244">
            <w:pPr>
              <w:pStyle w:val="SAPTableHeader"/>
            </w:pPr>
            <w:r>
              <w:t>Business Condition</w:t>
            </w:r>
          </w:p>
        </w:tc>
      </w:tr>
      <w:tr w:rsidR="00E0616E" w:rsidTr="005A7244">
        <w:tc>
          <w:tcPr>
            <w:tcW w:w="0" w:type="auto"/>
          </w:tcPr>
          <w:p w:rsidR="00E0616E" w:rsidRDefault="005A7244">
            <w:r>
              <w:t>Accounts Receivable (J59)</w:t>
            </w:r>
          </w:p>
        </w:tc>
        <w:tc>
          <w:tcPr>
            <w:tcW w:w="0" w:type="auto"/>
          </w:tcPr>
          <w:p w:rsidR="005A7244" w:rsidRDefault="005A7244">
            <w:r>
              <w:t>Posting a Customer Invoice in Accounting, and so on.</w:t>
            </w:r>
          </w:p>
          <w:p w:rsidR="005A7244" w:rsidRDefault="005A7244">
            <w:r>
              <w:t xml:space="preserve">Using the master data </w:t>
            </w:r>
            <w:r>
              <w:t>from this document, complete the following activities described in the test script:</w:t>
            </w:r>
          </w:p>
          <w:p w:rsidR="005A7244" w:rsidRDefault="005A7244">
            <w:r>
              <w:t>Posting a Customer Invoice in Accounting</w:t>
            </w:r>
          </w:p>
          <w:p w:rsidR="005A7244" w:rsidRDefault="005A7244">
            <w:r>
              <w:t>Overdue Receivables, Display Customer Balances</w:t>
            </w:r>
          </w:p>
          <w:p w:rsidR="00E0616E" w:rsidRDefault="005A7244">
            <w:r>
              <w:t>Manage Customer Line Items</w:t>
            </w:r>
          </w:p>
        </w:tc>
      </w:tr>
      <w:tr w:rsidR="00E0616E" w:rsidTr="005A7244">
        <w:tc>
          <w:tcPr>
            <w:tcW w:w="0" w:type="auto"/>
          </w:tcPr>
          <w:p w:rsidR="00E0616E" w:rsidRDefault="005A7244">
            <w:r>
              <w:t xml:space="preserve">Sales Period End Closing Operations (BKK) </w:t>
            </w:r>
            <w:r>
              <w:t>(optional)</w:t>
            </w:r>
          </w:p>
        </w:tc>
        <w:tc>
          <w:tcPr>
            <w:tcW w:w="0" w:type="auto"/>
          </w:tcPr>
          <w:p w:rsidR="005A7244" w:rsidRDefault="005A7244">
            <w:r>
              <w:t>This scope item describes the collection of periodic activities such as day ending activities, or reporting.</w:t>
            </w:r>
          </w:p>
          <w:p w:rsidR="005A7244" w:rsidRDefault="005A7244">
            <w:r>
              <w:t>Using the master data from this document, complete all the activities described in the Test Script of the scope item:</w:t>
            </w:r>
          </w:p>
          <w:p w:rsidR="005A7244" w:rsidRDefault="005A7244">
            <w:r>
              <w:t>Review Incomplet</w:t>
            </w:r>
            <w:r>
              <w:t>e SAP Digital Documents (deliveries),</w:t>
            </w:r>
          </w:p>
          <w:p w:rsidR="005A7244" w:rsidRDefault="005A7244">
            <w:r>
              <w:t>Review Sales Documents blocked for billing</w:t>
            </w:r>
          </w:p>
          <w:p w:rsidR="00E0616E" w:rsidRDefault="005A7244">
            <w:r>
              <w:t>Review Log of collective invoice creation</w:t>
            </w:r>
          </w:p>
        </w:tc>
      </w:tr>
    </w:tbl>
    <w:p w:rsidR="00E0616E" w:rsidRDefault="005A7244">
      <w:pPr>
        <w:pStyle w:val="Heading2"/>
      </w:pPr>
      <w:bookmarkStart w:id="54" w:name="unique_25"/>
      <w:bookmarkStart w:id="55" w:name="_Toc51209839"/>
      <w:r>
        <w:lastRenderedPageBreak/>
        <w:t>Scheduling Job Creation (Optional)</w:t>
      </w:r>
      <w:bookmarkEnd w:id="54"/>
      <w:bookmarkEnd w:id="55"/>
    </w:p>
    <w:p w:rsidR="00E0616E" w:rsidRDefault="005A7244">
      <w:pPr>
        <w:pStyle w:val="Heading3"/>
      </w:pPr>
      <w:bookmarkStart w:id="56" w:name="unique_26"/>
      <w:bookmarkStart w:id="57" w:name="_Toc51209840"/>
      <w:r>
        <w:t>Scheduling Job for Delivery Creation (Optional)</w:t>
      </w:r>
      <w:bookmarkEnd w:id="56"/>
      <w:bookmarkEnd w:id="57"/>
    </w:p>
    <w:p w:rsidR="00E0616E" w:rsidRDefault="005A7244">
      <w:pPr>
        <w:pStyle w:val="SAPKeyblockTitle"/>
      </w:pPr>
      <w:r>
        <w:t>Purpose</w:t>
      </w:r>
    </w:p>
    <w:p w:rsidR="00E0616E" w:rsidRDefault="005A7244">
      <w:r>
        <w:t>This process step shows you how to defi</w:t>
      </w:r>
      <w:r>
        <w:t>ne the schedule background job for creation outbound deliveries.</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988"/>
        <w:gridCol w:w="2149"/>
        <w:gridCol w:w="5238"/>
        <w:gridCol w:w="4793"/>
        <w:gridCol w:w="100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Comments</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Schedule Delivery Creation</w:t>
            </w:r>
            <w:r>
              <w:t xml:space="preserve"> </w:t>
            </w:r>
            <w:r>
              <w:rPr>
                <w:rStyle w:val="SAPMonospace"/>
              </w:rPr>
              <w:t>(F2228)</w:t>
            </w:r>
            <w:r>
              <w:t>.</w:t>
            </w:r>
          </w:p>
        </w:tc>
        <w:tc>
          <w:tcPr>
            <w:tcW w:w="0" w:type="auto"/>
          </w:tcPr>
          <w:p w:rsidR="00E0616E" w:rsidRDefault="005A7244">
            <w:r>
              <w:t>The Application Jobs displays. The app must be started with the history of application jobs.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Create Delivery Creation Schedule</w:t>
            </w:r>
          </w:p>
        </w:tc>
        <w:tc>
          <w:tcPr>
            <w:tcW w:w="0" w:type="auto"/>
          </w:tcPr>
          <w:p w:rsidR="00E0616E" w:rsidRDefault="005A7244">
            <w:r>
              <w:t xml:space="preserve">Choose </w:t>
            </w:r>
            <w:r>
              <w:rPr>
                <w:rStyle w:val="SAPScreenElement"/>
              </w:rPr>
              <w:t>New</w:t>
            </w:r>
            <w:r>
              <w:t xml:space="preserve"> to define a new job.</w:t>
            </w:r>
          </w:p>
        </w:tc>
        <w:tc>
          <w:tcPr>
            <w:tcW w:w="0" w:type="auto"/>
          </w:tcPr>
          <w:p w:rsidR="00E0616E" w:rsidRDefault="005A7244">
            <w:r>
              <w:t>The New Job view displays. Job Template should de</w:t>
            </w:r>
            <w:r>
              <w:t xml:space="preserve">fault as </w:t>
            </w:r>
            <w:r>
              <w:rPr>
                <w:rStyle w:val="SAPScreenElement"/>
              </w:rPr>
              <w:t>Schedule Delivery Creation</w:t>
            </w:r>
            <w:r>
              <w:t>.</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Job Parameters</w:t>
            </w:r>
          </w:p>
        </w:tc>
        <w:tc>
          <w:tcPr>
            <w:tcW w:w="0" w:type="auto"/>
          </w:tcPr>
          <w:p w:rsidR="00E0616E" w:rsidRDefault="005A7244">
            <w:r>
              <w:t>Define scheduling options and parameter section for batch job if necessary, then choose Check.</w:t>
            </w:r>
          </w:p>
        </w:tc>
        <w:tc>
          <w:tcPr>
            <w:tcW w:w="0" w:type="auto"/>
          </w:tcPr>
          <w:p w:rsidR="00E0616E" w:rsidRDefault="005A7244">
            <w:r>
              <w:t>The system displays the notification Go ahead and schedule the job.</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Schedule</w:t>
            </w:r>
          </w:p>
        </w:tc>
        <w:tc>
          <w:tcPr>
            <w:tcW w:w="0" w:type="auto"/>
          </w:tcPr>
          <w:p w:rsidR="00E0616E" w:rsidRDefault="005A7244">
            <w:r>
              <w:t xml:space="preserve">Choose </w:t>
            </w:r>
            <w:r>
              <w:rPr>
                <w:rStyle w:val="SAPScreenElement"/>
              </w:rPr>
              <w:t>Schedule</w:t>
            </w:r>
            <w:r>
              <w:t>.</w:t>
            </w:r>
          </w:p>
        </w:tc>
        <w:tc>
          <w:tcPr>
            <w:tcW w:w="0" w:type="auto"/>
          </w:tcPr>
          <w:p w:rsidR="00E0616E" w:rsidRDefault="005A7244">
            <w:r>
              <w:t xml:space="preserve">A </w:t>
            </w:r>
            <w:r>
              <w:t>delivery creation job is scheduled. The view backs to Application Jobs.</w:t>
            </w:r>
          </w:p>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Check Delivery Creation Job Log</w:t>
            </w:r>
          </w:p>
        </w:tc>
        <w:tc>
          <w:tcPr>
            <w:tcW w:w="0" w:type="auto"/>
          </w:tcPr>
          <w:p w:rsidR="00E0616E" w:rsidRDefault="005A7244">
            <w:r>
              <w:t xml:space="preserve">In the </w:t>
            </w:r>
            <w:r>
              <w:rPr>
                <w:rStyle w:val="SAPScreenElement"/>
              </w:rPr>
              <w:t>Application Jobs</w:t>
            </w:r>
            <w:r>
              <w:t xml:space="preserve"> view, after job item status turn to Finish, choose </w:t>
            </w:r>
            <w:r>
              <w:rPr>
                <w:rStyle w:val="SAPScreenElement"/>
              </w:rPr>
              <w:t>Status</w:t>
            </w:r>
            <w:r>
              <w:t xml:space="preserve"> symbol in </w:t>
            </w:r>
            <w:r>
              <w:rPr>
                <w:rStyle w:val="SAPScreenElement"/>
              </w:rPr>
              <w:t>Log</w:t>
            </w:r>
            <w:r>
              <w:t>column.</w:t>
            </w:r>
          </w:p>
          <w:p w:rsidR="00E0616E" w:rsidRDefault="005A7244">
            <w:r>
              <w:rPr>
                <w:rStyle w:val="SAPEmphasis"/>
              </w:rPr>
              <w:t xml:space="preserve">Note </w:t>
            </w:r>
            <w:r>
              <w:t xml:space="preserve">Choose </w:t>
            </w:r>
            <w:r>
              <w:rPr>
                <w:rStyle w:val="SAPScreenElement"/>
              </w:rPr>
              <w:t>Magnifier</w:t>
            </w:r>
            <w:r>
              <w:t>, the job list refreshe</w:t>
            </w:r>
            <w:r>
              <w:t>s.</w:t>
            </w:r>
          </w:p>
        </w:tc>
        <w:tc>
          <w:tcPr>
            <w:tcW w:w="0" w:type="auto"/>
          </w:tcPr>
          <w:p w:rsidR="00E0616E" w:rsidRDefault="005A7244">
            <w:r>
              <w:t>The view goes to job log details.</w:t>
            </w:r>
          </w:p>
        </w:tc>
        <w:tc>
          <w:tcPr>
            <w:tcW w:w="0" w:type="auto"/>
          </w:tcPr>
          <w:p w:rsidR="00E0616E" w:rsidRDefault="00E0616E"/>
        </w:tc>
      </w:tr>
    </w:tbl>
    <w:p w:rsidR="00E0616E" w:rsidRDefault="005A7244">
      <w:pPr>
        <w:pStyle w:val="Heading3"/>
      </w:pPr>
      <w:bookmarkStart w:id="58" w:name="unique_27"/>
      <w:bookmarkStart w:id="59" w:name="_Toc51209841"/>
      <w:r>
        <w:lastRenderedPageBreak/>
        <w:t>Scheduling Job for Goods Issue Deliveries (Optional)</w:t>
      </w:r>
      <w:bookmarkEnd w:id="58"/>
      <w:bookmarkEnd w:id="59"/>
    </w:p>
    <w:p w:rsidR="00E0616E" w:rsidRDefault="005A7244">
      <w:pPr>
        <w:pStyle w:val="SAPKeyblockTitle"/>
      </w:pPr>
      <w:r>
        <w:t>Purpose</w:t>
      </w:r>
    </w:p>
    <w:p w:rsidR="00E0616E" w:rsidRDefault="005A7244">
      <w:r>
        <w:t>This process step shows you how to define the schedule background job for goods issue for deliveries.</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971"/>
        <w:gridCol w:w="2329"/>
        <w:gridCol w:w="5058"/>
        <w:gridCol w:w="4821"/>
        <w:gridCol w:w="992"/>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w:t>
            </w:r>
            <w:r>
              <w:t>ted Result</w:t>
            </w:r>
          </w:p>
        </w:tc>
        <w:tc>
          <w:tcPr>
            <w:tcW w:w="0" w:type="auto"/>
          </w:tcPr>
          <w:p w:rsidR="00E0616E" w:rsidRDefault="005A7244">
            <w:pPr>
              <w:pStyle w:val="SAPTableHeader"/>
            </w:pPr>
            <w:r>
              <w:t>Comments</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Shipping Specialist.</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Schedule Goods Issue For Deliveries</w:t>
            </w:r>
            <w:r>
              <w:t xml:space="preserve"> </w:t>
            </w:r>
            <w:r>
              <w:rPr>
                <w:rStyle w:val="SAPMonospace"/>
              </w:rPr>
              <w:t>(F2259)</w:t>
            </w:r>
            <w:r>
              <w:t>.</w:t>
            </w:r>
          </w:p>
        </w:tc>
        <w:tc>
          <w:tcPr>
            <w:tcW w:w="0" w:type="auto"/>
          </w:tcPr>
          <w:p w:rsidR="00E0616E" w:rsidRDefault="005A7244">
            <w:r>
              <w:t xml:space="preserve">The </w:t>
            </w:r>
            <w:r>
              <w:rPr>
                <w:rStyle w:val="SAPScreenElement"/>
              </w:rPr>
              <w:t>Application Jobs</w:t>
            </w:r>
            <w:r>
              <w:t xml:space="preserve"> displays. The app must be started with the history of application job</w:t>
            </w:r>
            <w:r>
              <w:t>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Create Goods Issue Deliveries Schedule</w:t>
            </w:r>
          </w:p>
        </w:tc>
        <w:tc>
          <w:tcPr>
            <w:tcW w:w="0" w:type="auto"/>
          </w:tcPr>
          <w:p w:rsidR="00E0616E" w:rsidRDefault="005A7244">
            <w:r>
              <w:t xml:space="preserve">Choose </w:t>
            </w:r>
            <w:r>
              <w:rPr>
                <w:rStyle w:val="SAPScreenElement"/>
              </w:rPr>
              <w:t>New</w:t>
            </w:r>
            <w:r>
              <w:t xml:space="preserve"> to define a new job.</w:t>
            </w:r>
          </w:p>
        </w:tc>
        <w:tc>
          <w:tcPr>
            <w:tcW w:w="0" w:type="auto"/>
          </w:tcPr>
          <w:p w:rsidR="00E0616E" w:rsidRDefault="005A7244">
            <w:r>
              <w:t xml:space="preserve">The </w:t>
            </w:r>
            <w:r>
              <w:rPr>
                <w:rStyle w:val="SAPScreenElement"/>
              </w:rPr>
              <w:t>New Job</w:t>
            </w:r>
            <w:r>
              <w:t xml:space="preserve"> view displays. Job Template should default as Schedule goods issue for Deliveries.</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Job Parameters</w:t>
            </w:r>
          </w:p>
        </w:tc>
        <w:tc>
          <w:tcPr>
            <w:tcW w:w="0" w:type="auto"/>
          </w:tcPr>
          <w:p w:rsidR="00E0616E" w:rsidRDefault="005A7244">
            <w:r>
              <w:t xml:space="preserve">Define scheduling options and parameter section for batch job if necessary, then choose </w:t>
            </w:r>
            <w:r>
              <w:rPr>
                <w:rStyle w:val="SAPScreenElement"/>
              </w:rPr>
              <w:t>Check</w:t>
            </w:r>
            <w:r>
              <w:t>.</w:t>
            </w:r>
          </w:p>
        </w:tc>
        <w:tc>
          <w:tcPr>
            <w:tcW w:w="0" w:type="auto"/>
          </w:tcPr>
          <w:p w:rsidR="00E0616E" w:rsidRDefault="005A7244">
            <w:r>
              <w:t>The system d</w:t>
            </w:r>
            <w:r>
              <w:t>isplays the notification Go ahead and schedule the job.</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Schedule</w:t>
            </w:r>
          </w:p>
        </w:tc>
        <w:tc>
          <w:tcPr>
            <w:tcW w:w="0" w:type="auto"/>
          </w:tcPr>
          <w:p w:rsidR="00E0616E" w:rsidRDefault="005A7244">
            <w:r>
              <w:t xml:space="preserve">Choose </w:t>
            </w:r>
            <w:r>
              <w:rPr>
                <w:rStyle w:val="SAPScreenElement"/>
              </w:rPr>
              <w:t>Schedule</w:t>
            </w:r>
            <w:r>
              <w:t>.</w:t>
            </w:r>
          </w:p>
        </w:tc>
        <w:tc>
          <w:tcPr>
            <w:tcW w:w="0" w:type="auto"/>
          </w:tcPr>
          <w:p w:rsidR="00E0616E" w:rsidRDefault="005A7244">
            <w:r>
              <w:t>A schedule goods issue for deliveries job is scheduled. The view back to Application Jobs.</w:t>
            </w:r>
          </w:p>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Check Goods Issue Deliveries Job Log</w:t>
            </w:r>
          </w:p>
        </w:tc>
        <w:tc>
          <w:tcPr>
            <w:tcW w:w="0" w:type="auto"/>
          </w:tcPr>
          <w:p w:rsidR="00E0616E" w:rsidRDefault="005A7244">
            <w:r>
              <w:t xml:space="preserve">In the </w:t>
            </w:r>
            <w:r>
              <w:rPr>
                <w:rStyle w:val="SAPScreenElement"/>
              </w:rPr>
              <w:t>Application Jobs</w:t>
            </w:r>
            <w:r>
              <w:t xml:space="preserve"> view, after job item status turn to Finish, choose </w:t>
            </w:r>
            <w:r>
              <w:rPr>
                <w:rStyle w:val="SAPScreenElement"/>
              </w:rPr>
              <w:t>Status</w:t>
            </w:r>
            <w:r>
              <w:t xml:space="preserve"> symbol in </w:t>
            </w:r>
            <w:r>
              <w:rPr>
                <w:rStyle w:val="SAPScreenElement"/>
              </w:rPr>
              <w:t>Log</w:t>
            </w:r>
            <w:r>
              <w:t xml:space="preserve"> column.</w:t>
            </w:r>
          </w:p>
          <w:p w:rsidR="00E0616E" w:rsidRDefault="005A7244">
            <w:r>
              <w:rPr>
                <w:rStyle w:val="SAPEmphasis"/>
              </w:rPr>
              <w:t xml:space="preserve">Note </w:t>
            </w:r>
            <w:r>
              <w:t xml:space="preserve">Choose </w:t>
            </w:r>
            <w:r>
              <w:rPr>
                <w:rStyle w:val="SAPScreenElement"/>
              </w:rPr>
              <w:t>Magnifier</w:t>
            </w:r>
            <w:r>
              <w:t>, the job list refreshes.</w:t>
            </w:r>
          </w:p>
        </w:tc>
        <w:tc>
          <w:tcPr>
            <w:tcW w:w="0" w:type="auto"/>
          </w:tcPr>
          <w:p w:rsidR="00E0616E" w:rsidRDefault="005A7244">
            <w:r>
              <w:t>The view goes to job log details.</w:t>
            </w:r>
          </w:p>
        </w:tc>
        <w:tc>
          <w:tcPr>
            <w:tcW w:w="0" w:type="auto"/>
          </w:tcPr>
          <w:p w:rsidR="00E0616E" w:rsidRDefault="00E0616E"/>
        </w:tc>
      </w:tr>
    </w:tbl>
    <w:p w:rsidR="00E0616E" w:rsidRDefault="005A7244">
      <w:pPr>
        <w:pStyle w:val="Heading3"/>
      </w:pPr>
      <w:bookmarkStart w:id="60" w:name="unique_28"/>
      <w:bookmarkStart w:id="61" w:name="_Toc51209842"/>
      <w:r>
        <w:t>Scheduling Job for Billing Creation (Optional)</w:t>
      </w:r>
      <w:bookmarkEnd w:id="60"/>
      <w:bookmarkEnd w:id="61"/>
    </w:p>
    <w:p w:rsidR="00E0616E" w:rsidRDefault="005A7244">
      <w:pPr>
        <w:pStyle w:val="SAPKeyblockTitle"/>
      </w:pPr>
      <w:r>
        <w:t>Purpose</w:t>
      </w:r>
    </w:p>
    <w:p w:rsidR="00E0616E" w:rsidRDefault="005A7244">
      <w:r>
        <w:t>This process</w:t>
      </w:r>
      <w:r>
        <w:t xml:space="preserve"> step shows you how to define the schedule background job for creation billing documents.</w:t>
      </w:r>
    </w:p>
    <w:p w:rsidR="00E0616E" w:rsidRDefault="005A7244">
      <w:pPr>
        <w:pStyle w:val="SAPKeyblockTitle"/>
      </w:pPr>
      <w:r>
        <w:lastRenderedPageBreak/>
        <w:t>Procedure</w:t>
      </w:r>
    </w:p>
    <w:tbl>
      <w:tblPr>
        <w:tblStyle w:val="SAPStandardTable"/>
        <w:tblW w:w="0" w:type="auto"/>
        <w:tblLook w:val="0620" w:firstRow="1" w:lastRow="0" w:firstColumn="0" w:lastColumn="0" w:noHBand="1" w:noVBand="1"/>
      </w:tblPr>
      <w:tblGrid>
        <w:gridCol w:w="1000"/>
        <w:gridCol w:w="2099"/>
        <w:gridCol w:w="5152"/>
        <w:gridCol w:w="4909"/>
        <w:gridCol w:w="1011"/>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Comments</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Billing Clerk .</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Schedule Billing Creation</w:t>
            </w:r>
            <w:r>
              <w:t xml:space="preserve"> </w:t>
            </w:r>
            <w:r>
              <w:rPr>
                <w:rStyle w:val="SAPMonospace"/>
              </w:rPr>
              <w:t>(F1519)</w:t>
            </w:r>
            <w:r>
              <w:t>.</w:t>
            </w:r>
          </w:p>
        </w:tc>
        <w:tc>
          <w:tcPr>
            <w:tcW w:w="0" w:type="auto"/>
          </w:tcPr>
          <w:p w:rsidR="00E0616E" w:rsidRDefault="005A7244">
            <w:r>
              <w:t xml:space="preserve">The </w:t>
            </w:r>
            <w:r>
              <w:rPr>
                <w:rStyle w:val="SAPScreenElement"/>
              </w:rPr>
              <w:t>Application Jobs</w:t>
            </w:r>
            <w:r>
              <w:t xml:space="preserve"> displays. The app must be started with the history of application jobs.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Create Billing Creation Schedule</w:t>
            </w:r>
          </w:p>
        </w:tc>
        <w:tc>
          <w:tcPr>
            <w:tcW w:w="0" w:type="auto"/>
          </w:tcPr>
          <w:p w:rsidR="00E0616E" w:rsidRDefault="005A7244">
            <w:r>
              <w:t xml:space="preserve">Choose </w:t>
            </w:r>
            <w:r>
              <w:rPr>
                <w:rStyle w:val="SAPScreenElement"/>
              </w:rPr>
              <w:t>New</w:t>
            </w:r>
            <w:r>
              <w:t xml:space="preserve"> to define a new job for billing creation.</w:t>
            </w:r>
          </w:p>
        </w:tc>
        <w:tc>
          <w:tcPr>
            <w:tcW w:w="0" w:type="auto"/>
          </w:tcPr>
          <w:p w:rsidR="00E0616E" w:rsidRDefault="005A7244">
            <w:r>
              <w:t xml:space="preserve">The </w:t>
            </w:r>
            <w:r>
              <w:rPr>
                <w:rStyle w:val="SAPScreenElement"/>
              </w:rPr>
              <w:t>New Job</w:t>
            </w:r>
            <w:r>
              <w:t xml:space="preserve"> view displays. Job Template should default as Schedule Billing Creation.</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Job Parameters</w:t>
            </w:r>
          </w:p>
        </w:tc>
        <w:tc>
          <w:tcPr>
            <w:tcW w:w="0" w:type="auto"/>
          </w:tcPr>
          <w:p w:rsidR="00E0616E" w:rsidRDefault="005A7244">
            <w:r>
              <w:t>Define scheduling options and parameter section for batch job if</w:t>
            </w:r>
            <w:r>
              <w:t xml:space="preserve"> necessary, then choose </w:t>
            </w:r>
            <w:r>
              <w:rPr>
                <w:rStyle w:val="SAPScreenElement"/>
              </w:rPr>
              <w:t>Check</w:t>
            </w:r>
            <w:r>
              <w:t>.</w:t>
            </w:r>
          </w:p>
        </w:tc>
        <w:tc>
          <w:tcPr>
            <w:tcW w:w="0" w:type="auto"/>
          </w:tcPr>
          <w:p w:rsidR="00E0616E" w:rsidRDefault="005A7244">
            <w:r>
              <w:t>The system displays the notification Go ahead and schedule the job.</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Schedule</w:t>
            </w:r>
          </w:p>
        </w:tc>
        <w:tc>
          <w:tcPr>
            <w:tcW w:w="0" w:type="auto"/>
          </w:tcPr>
          <w:p w:rsidR="00E0616E" w:rsidRDefault="005A7244">
            <w:r>
              <w:t xml:space="preserve">Choose </w:t>
            </w:r>
            <w:r>
              <w:rPr>
                <w:rStyle w:val="SAPScreenElement"/>
              </w:rPr>
              <w:t>Schedule</w:t>
            </w:r>
            <w:r>
              <w:t>.</w:t>
            </w:r>
          </w:p>
        </w:tc>
        <w:tc>
          <w:tcPr>
            <w:tcW w:w="0" w:type="auto"/>
          </w:tcPr>
          <w:p w:rsidR="00E0616E" w:rsidRDefault="005A7244">
            <w:r>
              <w:t>A billing creation job is scheduled. View backs to Application Jobs.</w:t>
            </w:r>
          </w:p>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Check Billing Creation Job Log</w:t>
            </w:r>
          </w:p>
        </w:tc>
        <w:tc>
          <w:tcPr>
            <w:tcW w:w="0" w:type="auto"/>
          </w:tcPr>
          <w:p w:rsidR="00E0616E" w:rsidRDefault="005A7244">
            <w:r>
              <w:t xml:space="preserve">In the </w:t>
            </w:r>
            <w:r>
              <w:rPr>
                <w:rStyle w:val="SAPScreenElement"/>
              </w:rPr>
              <w:t>Application Jobs</w:t>
            </w:r>
            <w:r>
              <w:t xml:space="preserve"> view, after job item status turn to Finish, choose </w:t>
            </w:r>
            <w:r>
              <w:rPr>
                <w:rStyle w:val="SAPScreenElement"/>
              </w:rPr>
              <w:t>Job Log</w:t>
            </w:r>
            <w:r>
              <w:t>.</w:t>
            </w:r>
          </w:p>
          <w:p w:rsidR="00E0616E" w:rsidRDefault="005A7244">
            <w:r>
              <w:rPr>
                <w:rStyle w:val="SAPEmphasis"/>
              </w:rPr>
              <w:t xml:space="preserve">Note </w:t>
            </w:r>
            <w:r>
              <w:t xml:space="preserve">Choose the </w:t>
            </w:r>
            <w:r>
              <w:rPr>
                <w:rStyle w:val="SAPScreenElement"/>
              </w:rPr>
              <w:t>Magnifier</w:t>
            </w:r>
            <w:r>
              <w:t>,the job list refreshes.</w:t>
            </w:r>
          </w:p>
        </w:tc>
        <w:tc>
          <w:tcPr>
            <w:tcW w:w="0" w:type="auto"/>
          </w:tcPr>
          <w:p w:rsidR="00E0616E" w:rsidRDefault="005A7244">
            <w:r>
              <w:t>The view goes to log details.</w:t>
            </w:r>
          </w:p>
        </w:tc>
        <w:tc>
          <w:tcPr>
            <w:tcW w:w="0" w:type="auto"/>
          </w:tcPr>
          <w:p w:rsidR="00E0616E" w:rsidRDefault="00E0616E"/>
        </w:tc>
      </w:tr>
    </w:tbl>
    <w:p w:rsidR="00E0616E" w:rsidRDefault="005A7244">
      <w:pPr>
        <w:pStyle w:val="Heading3"/>
      </w:pPr>
      <w:bookmarkStart w:id="62" w:name="unique_29"/>
      <w:bookmarkStart w:id="63" w:name="_Toc51209843"/>
      <w:r>
        <w:t>Scheduling Job for Billing Release (Optional)</w:t>
      </w:r>
      <w:bookmarkEnd w:id="62"/>
      <w:bookmarkEnd w:id="63"/>
    </w:p>
    <w:p w:rsidR="00E0616E" w:rsidRDefault="005A7244">
      <w:pPr>
        <w:pStyle w:val="SAPKeyblockTitle"/>
      </w:pPr>
      <w:r>
        <w:t>Purpose</w:t>
      </w:r>
    </w:p>
    <w:p w:rsidR="00E0616E" w:rsidRDefault="005A7244">
      <w:r>
        <w:t>This process step shows you how to define the schedule back</w:t>
      </w:r>
      <w:r>
        <w:t>ground job for release billing documents to accounting.</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1014"/>
        <w:gridCol w:w="2102"/>
        <w:gridCol w:w="5295"/>
        <w:gridCol w:w="4741"/>
        <w:gridCol w:w="1019"/>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Comments</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Billing Clerk.</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lastRenderedPageBreak/>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Schedule Billing Release</w:t>
            </w:r>
            <w:r>
              <w:t xml:space="preserve"> </w:t>
            </w:r>
            <w:r>
              <w:rPr>
                <w:rStyle w:val="SAPMonospace"/>
              </w:rPr>
              <w:t>(F1518)</w:t>
            </w:r>
            <w:r>
              <w:t>.</w:t>
            </w:r>
          </w:p>
        </w:tc>
        <w:tc>
          <w:tcPr>
            <w:tcW w:w="0" w:type="auto"/>
          </w:tcPr>
          <w:p w:rsidR="00E0616E" w:rsidRDefault="005A7244">
            <w:r>
              <w:t xml:space="preserve">The </w:t>
            </w:r>
            <w:r>
              <w:rPr>
                <w:rStyle w:val="SAPScreenElement"/>
              </w:rPr>
              <w:t>Application Jobs</w:t>
            </w:r>
            <w:r>
              <w:t xml:space="preserve"> displays. The app starts with the history of application jobs.</w:t>
            </w:r>
          </w:p>
        </w:tc>
        <w:tc>
          <w:tcPr>
            <w:tcW w:w="0" w:type="auto"/>
          </w:tcPr>
          <w:p w:rsidR="00E0616E" w:rsidRDefault="00E0616E"/>
        </w:tc>
      </w:tr>
      <w:tr w:rsidR="00E0616E" w:rsidTr="005A7244">
        <w:tc>
          <w:tcPr>
            <w:tcW w:w="0" w:type="auto"/>
          </w:tcPr>
          <w:p w:rsidR="00E0616E" w:rsidRDefault="005A7244">
            <w:r>
              <w:t>3</w:t>
            </w:r>
          </w:p>
        </w:tc>
        <w:tc>
          <w:tcPr>
            <w:tcW w:w="0" w:type="auto"/>
          </w:tcPr>
          <w:p w:rsidR="00E0616E" w:rsidRDefault="005A7244">
            <w:r>
              <w:rPr>
                <w:rStyle w:val="SAPEmphasis"/>
              </w:rPr>
              <w:t xml:space="preserve">Create </w:t>
            </w:r>
            <w:r>
              <w:rPr>
                <w:rStyle w:val="SAPEmphasis"/>
              </w:rPr>
              <w:t>Billing Release Schedule</w:t>
            </w:r>
          </w:p>
        </w:tc>
        <w:tc>
          <w:tcPr>
            <w:tcW w:w="0" w:type="auto"/>
          </w:tcPr>
          <w:p w:rsidR="00E0616E" w:rsidRDefault="005A7244">
            <w:r>
              <w:t xml:space="preserve">Choose </w:t>
            </w:r>
            <w:r>
              <w:rPr>
                <w:rStyle w:val="SAPScreenElement"/>
              </w:rPr>
              <w:t>New</w:t>
            </w:r>
            <w:r>
              <w:t xml:space="preserve"> to define a new job for billing creation.</w:t>
            </w:r>
          </w:p>
        </w:tc>
        <w:tc>
          <w:tcPr>
            <w:tcW w:w="0" w:type="auto"/>
          </w:tcPr>
          <w:p w:rsidR="00E0616E" w:rsidRDefault="005A7244">
            <w:r>
              <w:t xml:space="preserve">The </w:t>
            </w:r>
            <w:r>
              <w:rPr>
                <w:rStyle w:val="SAPScreenElement"/>
              </w:rPr>
              <w:t>New Job</w:t>
            </w:r>
            <w:r>
              <w:t xml:space="preserve"> view displays. Job Template should default as Schedule Billing Release.</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Job Parameters</w:t>
            </w:r>
          </w:p>
        </w:tc>
        <w:tc>
          <w:tcPr>
            <w:tcW w:w="0" w:type="auto"/>
          </w:tcPr>
          <w:p w:rsidR="00E0616E" w:rsidRDefault="005A7244">
            <w:r>
              <w:t>Define scheduling options and parameter section for batch job if necessar</w:t>
            </w:r>
            <w:r>
              <w:t xml:space="preserve">y, then choose </w:t>
            </w:r>
            <w:r>
              <w:rPr>
                <w:rStyle w:val="SAPScreenElement"/>
              </w:rPr>
              <w:t>Check</w:t>
            </w:r>
            <w:r>
              <w:t>.</w:t>
            </w:r>
          </w:p>
        </w:tc>
        <w:tc>
          <w:tcPr>
            <w:tcW w:w="0" w:type="auto"/>
          </w:tcPr>
          <w:p w:rsidR="00E0616E" w:rsidRDefault="005A7244">
            <w:r>
              <w:t>The system displays the notification Go ahead and schedule the job.</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Schedule</w:t>
            </w:r>
          </w:p>
        </w:tc>
        <w:tc>
          <w:tcPr>
            <w:tcW w:w="0" w:type="auto"/>
          </w:tcPr>
          <w:p w:rsidR="00E0616E" w:rsidRDefault="005A7244">
            <w:r>
              <w:t xml:space="preserve">Choose </w:t>
            </w:r>
            <w:r>
              <w:rPr>
                <w:rStyle w:val="SAPScreenElement"/>
              </w:rPr>
              <w:t>Schedule</w:t>
            </w:r>
            <w:r>
              <w:t>.</w:t>
            </w:r>
          </w:p>
        </w:tc>
        <w:tc>
          <w:tcPr>
            <w:tcW w:w="0" w:type="auto"/>
          </w:tcPr>
          <w:p w:rsidR="00E0616E" w:rsidRDefault="005A7244">
            <w:r>
              <w:t>A billing release job is scheduled. The view back to Application Jobs.</w:t>
            </w:r>
          </w:p>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Check Billing Release Job Log</w:t>
            </w:r>
          </w:p>
        </w:tc>
        <w:tc>
          <w:tcPr>
            <w:tcW w:w="0" w:type="auto"/>
          </w:tcPr>
          <w:p w:rsidR="00E0616E" w:rsidRDefault="005A7244">
            <w:r>
              <w:t xml:space="preserve">In the view Application Jobs, after job item status turn to Finish, choose </w:t>
            </w:r>
            <w:r>
              <w:rPr>
                <w:rStyle w:val="SAPScreenElement"/>
              </w:rPr>
              <w:t>Job Log</w:t>
            </w:r>
            <w:r>
              <w:t>.</w:t>
            </w:r>
          </w:p>
          <w:p w:rsidR="00E0616E" w:rsidRDefault="005A7244">
            <w:r>
              <w:rPr>
                <w:rStyle w:val="SAPEmphasis"/>
              </w:rPr>
              <w:t xml:space="preserve">Note </w:t>
            </w:r>
            <w:r>
              <w:t xml:space="preserve">Choose the </w:t>
            </w:r>
            <w:r>
              <w:rPr>
                <w:rStyle w:val="SAPScreenElement"/>
              </w:rPr>
              <w:t>Magnifier</w:t>
            </w:r>
            <w:r>
              <w:t>,the job list refreshes.</w:t>
            </w:r>
          </w:p>
        </w:tc>
        <w:tc>
          <w:tcPr>
            <w:tcW w:w="0" w:type="auto"/>
          </w:tcPr>
          <w:p w:rsidR="00E0616E" w:rsidRDefault="005A7244">
            <w:r>
              <w:t>The view goes to log details.</w:t>
            </w:r>
          </w:p>
        </w:tc>
        <w:tc>
          <w:tcPr>
            <w:tcW w:w="0" w:type="auto"/>
          </w:tcPr>
          <w:p w:rsidR="00E0616E" w:rsidRDefault="00E0616E"/>
        </w:tc>
      </w:tr>
    </w:tbl>
    <w:p w:rsidR="00E0616E" w:rsidRDefault="005A7244">
      <w:pPr>
        <w:pStyle w:val="Heading3"/>
      </w:pPr>
      <w:bookmarkStart w:id="64" w:name="unique_30"/>
      <w:bookmarkStart w:id="65" w:name="_Toc51209844"/>
      <w:r>
        <w:t>Scheduling Job for Billing Output (Optional)</w:t>
      </w:r>
      <w:bookmarkEnd w:id="64"/>
      <w:bookmarkEnd w:id="65"/>
    </w:p>
    <w:p w:rsidR="00E0616E" w:rsidRDefault="005A7244">
      <w:pPr>
        <w:pStyle w:val="SAPKeyblockTitle"/>
      </w:pPr>
      <w:r>
        <w:t>Purpose</w:t>
      </w:r>
    </w:p>
    <w:p w:rsidR="00E0616E" w:rsidRDefault="005A7244">
      <w:r>
        <w:t xml:space="preserve">This process step shows you how </w:t>
      </w:r>
      <w:r>
        <w:t>to define the schedule background job for when and how billing documents are sent to customer.</w:t>
      </w:r>
    </w:p>
    <w:p w:rsidR="00E0616E" w:rsidRDefault="005A7244">
      <w:pPr>
        <w:pStyle w:val="SAPKeyblockTitle"/>
      </w:pPr>
      <w:r>
        <w:t>Procedure</w:t>
      </w:r>
    </w:p>
    <w:tbl>
      <w:tblPr>
        <w:tblStyle w:val="SAPStandardTable"/>
        <w:tblW w:w="0" w:type="auto"/>
        <w:tblLook w:val="0620" w:firstRow="1" w:lastRow="0" w:firstColumn="0" w:lastColumn="0" w:noHBand="1" w:noVBand="1"/>
      </w:tblPr>
      <w:tblGrid>
        <w:gridCol w:w="1005"/>
        <w:gridCol w:w="2032"/>
        <w:gridCol w:w="5191"/>
        <w:gridCol w:w="4930"/>
        <w:gridCol w:w="1013"/>
      </w:tblGrid>
      <w:tr w:rsidR="00E0616E" w:rsidTr="005A7244">
        <w:trPr>
          <w:cnfStyle w:val="100000000000" w:firstRow="1" w:lastRow="0" w:firstColumn="0" w:lastColumn="0" w:oddVBand="0" w:evenVBand="0" w:oddHBand="0" w:evenHBand="0" w:firstRowFirstColumn="0" w:firstRowLastColumn="0" w:lastRowFirstColumn="0" w:lastRowLastColumn="0"/>
        </w:trPr>
        <w:tc>
          <w:tcPr>
            <w:tcW w:w="0" w:type="auto"/>
          </w:tcPr>
          <w:p w:rsidR="00E0616E" w:rsidRDefault="005A7244">
            <w:pPr>
              <w:pStyle w:val="SAPTableHeader"/>
            </w:pPr>
            <w:r>
              <w:t>Test Step #</w:t>
            </w:r>
          </w:p>
        </w:tc>
        <w:tc>
          <w:tcPr>
            <w:tcW w:w="0" w:type="auto"/>
          </w:tcPr>
          <w:p w:rsidR="00E0616E" w:rsidRDefault="005A7244">
            <w:pPr>
              <w:pStyle w:val="SAPTableHeader"/>
            </w:pPr>
            <w:r>
              <w:t>Test Step Name</w:t>
            </w:r>
          </w:p>
        </w:tc>
        <w:tc>
          <w:tcPr>
            <w:tcW w:w="0" w:type="auto"/>
          </w:tcPr>
          <w:p w:rsidR="00E0616E" w:rsidRDefault="005A7244">
            <w:pPr>
              <w:pStyle w:val="SAPTableHeader"/>
            </w:pPr>
            <w:r>
              <w:t>Instruction</w:t>
            </w:r>
          </w:p>
        </w:tc>
        <w:tc>
          <w:tcPr>
            <w:tcW w:w="0" w:type="auto"/>
          </w:tcPr>
          <w:p w:rsidR="00E0616E" w:rsidRDefault="005A7244">
            <w:pPr>
              <w:pStyle w:val="SAPTableHeader"/>
            </w:pPr>
            <w:r>
              <w:t>Expected Result</w:t>
            </w:r>
          </w:p>
        </w:tc>
        <w:tc>
          <w:tcPr>
            <w:tcW w:w="0" w:type="auto"/>
          </w:tcPr>
          <w:p w:rsidR="00E0616E" w:rsidRDefault="005A7244">
            <w:pPr>
              <w:pStyle w:val="SAPTableHeader"/>
            </w:pPr>
            <w:r>
              <w:t>Comments</w:t>
            </w:r>
          </w:p>
        </w:tc>
      </w:tr>
      <w:tr w:rsidR="00E0616E" w:rsidTr="005A7244">
        <w:tc>
          <w:tcPr>
            <w:tcW w:w="0" w:type="auto"/>
          </w:tcPr>
          <w:p w:rsidR="00E0616E" w:rsidRDefault="005A7244">
            <w:r>
              <w:t>1</w:t>
            </w:r>
          </w:p>
        </w:tc>
        <w:tc>
          <w:tcPr>
            <w:tcW w:w="0" w:type="auto"/>
          </w:tcPr>
          <w:p w:rsidR="00E0616E" w:rsidRDefault="005A7244">
            <w:r>
              <w:rPr>
                <w:rStyle w:val="SAPEmphasis"/>
              </w:rPr>
              <w:t>Log On</w:t>
            </w:r>
          </w:p>
        </w:tc>
        <w:tc>
          <w:tcPr>
            <w:tcW w:w="0" w:type="auto"/>
          </w:tcPr>
          <w:p w:rsidR="00E0616E" w:rsidRDefault="005A7244">
            <w:r>
              <w:t>Log on to the SAP Fiori launchpad as a Billing Clerk .</w:t>
            </w:r>
          </w:p>
        </w:tc>
        <w:tc>
          <w:tcPr>
            <w:tcW w:w="0" w:type="auto"/>
          </w:tcPr>
          <w:p w:rsidR="00E0616E" w:rsidRDefault="005A7244">
            <w:r>
              <w:t>The SAP Fiori launchpad displays.</w:t>
            </w:r>
          </w:p>
        </w:tc>
        <w:tc>
          <w:tcPr>
            <w:tcW w:w="0" w:type="auto"/>
          </w:tcPr>
          <w:p w:rsidR="00E0616E" w:rsidRDefault="00E0616E"/>
        </w:tc>
      </w:tr>
      <w:tr w:rsidR="00E0616E" w:rsidTr="005A7244">
        <w:tc>
          <w:tcPr>
            <w:tcW w:w="0" w:type="auto"/>
          </w:tcPr>
          <w:p w:rsidR="00E0616E" w:rsidRDefault="005A7244">
            <w:r>
              <w:t>2</w:t>
            </w:r>
          </w:p>
        </w:tc>
        <w:tc>
          <w:tcPr>
            <w:tcW w:w="0" w:type="auto"/>
          </w:tcPr>
          <w:p w:rsidR="00E0616E" w:rsidRDefault="005A7244">
            <w:r>
              <w:rPr>
                <w:rStyle w:val="SAPEmphasis"/>
              </w:rPr>
              <w:t>Access the App</w:t>
            </w:r>
          </w:p>
        </w:tc>
        <w:tc>
          <w:tcPr>
            <w:tcW w:w="0" w:type="auto"/>
          </w:tcPr>
          <w:p w:rsidR="00E0616E" w:rsidRDefault="005A7244">
            <w:r>
              <w:t xml:space="preserve">Open </w:t>
            </w:r>
            <w:r>
              <w:rPr>
                <w:rStyle w:val="SAPScreenElement"/>
              </w:rPr>
              <w:t>Schedule Billing Output</w:t>
            </w:r>
            <w:r>
              <w:t xml:space="preserve"> </w:t>
            </w:r>
            <w:r>
              <w:rPr>
                <w:rStyle w:val="SAPMonospace"/>
              </w:rPr>
              <w:t>(F1510)</w:t>
            </w:r>
            <w:r>
              <w:t>.</w:t>
            </w:r>
          </w:p>
        </w:tc>
        <w:tc>
          <w:tcPr>
            <w:tcW w:w="0" w:type="auto"/>
          </w:tcPr>
          <w:p w:rsidR="00E0616E" w:rsidRDefault="005A7244">
            <w:r>
              <w:t>The Application Jobs displays. The app shall be started with the history of application jobs.</w:t>
            </w:r>
          </w:p>
        </w:tc>
        <w:tc>
          <w:tcPr>
            <w:tcW w:w="0" w:type="auto"/>
          </w:tcPr>
          <w:p w:rsidR="00E0616E" w:rsidRDefault="00E0616E"/>
        </w:tc>
      </w:tr>
      <w:tr w:rsidR="00E0616E" w:rsidTr="005A7244">
        <w:tc>
          <w:tcPr>
            <w:tcW w:w="0" w:type="auto"/>
          </w:tcPr>
          <w:p w:rsidR="00E0616E" w:rsidRDefault="005A7244">
            <w:r>
              <w:lastRenderedPageBreak/>
              <w:t>3</w:t>
            </w:r>
          </w:p>
        </w:tc>
        <w:tc>
          <w:tcPr>
            <w:tcW w:w="0" w:type="auto"/>
          </w:tcPr>
          <w:p w:rsidR="00E0616E" w:rsidRDefault="005A7244">
            <w:r>
              <w:rPr>
                <w:rStyle w:val="SAPEmphasis"/>
              </w:rPr>
              <w:t>Create Billing Output Schedule</w:t>
            </w:r>
          </w:p>
        </w:tc>
        <w:tc>
          <w:tcPr>
            <w:tcW w:w="0" w:type="auto"/>
          </w:tcPr>
          <w:p w:rsidR="00E0616E" w:rsidRDefault="005A7244">
            <w:r>
              <w:t xml:space="preserve">Choose </w:t>
            </w:r>
            <w:r>
              <w:rPr>
                <w:rStyle w:val="SAPScreenElement"/>
              </w:rPr>
              <w:t>New</w:t>
            </w:r>
            <w:r>
              <w:t xml:space="preserve"> to define a new job for billing creation.</w:t>
            </w:r>
          </w:p>
        </w:tc>
        <w:tc>
          <w:tcPr>
            <w:tcW w:w="0" w:type="auto"/>
          </w:tcPr>
          <w:p w:rsidR="00E0616E" w:rsidRDefault="005A7244">
            <w:r>
              <w:t xml:space="preserve">The </w:t>
            </w:r>
            <w:r>
              <w:rPr>
                <w:rStyle w:val="SAPScreenElement"/>
              </w:rPr>
              <w:t>New Job</w:t>
            </w:r>
            <w:r>
              <w:t xml:space="preserve"> view displays. Job Template should default as Schedule Billing Output.</w:t>
            </w:r>
          </w:p>
        </w:tc>
        <w:tc>
          <w:tcPr>
            <w:tcW w:w="0" w:type="auto"/>
          </w:tcPr>
          <w:p w:rsidR="00E0616E" w:rsidRDefault="00E0616E"/>
        </w:tc>
      </w:tr>
      <w:tr w:rsidR="00E0616E" w:rsidTr="005A7244">
        <w:tc>
          <w:tcPr>
            <w:tcW w:w="0" w:type="auto"/>
          </w:tcPr>
          <w:p w:rsidR="00E0616E" w:rsidRDefault="005A7244">
            <w:r>
              <w:t>4</w:t>
            </w:r>
          </w:p>
        </w:tc>
        <w:tc>
          <w:tcPr>
            <w:tcW w:w="0" w:type="auto"/>
          </w:tcPr>
          <w:p w:rsidR="00E0616E" w:rsidRDefault="005A7244">
            <w:r>
              <w:rPr>
                <w:rStyle w:val="SAPEmphasis"/>
              </w:rPr>
              <w:t>Job Parameters</w:t>
            </w:r>
          </w:p>
        </w:tc>
        <w:tc>
          <w:tcPr>
            <w:tcW w:w="0" w:type="auto"/>
          </w:tcPr>
          <w:p w:rsidR="00E0616E" w:rsidRDefault="005A7244">
            <w:r>
              <w:t>Define scheduling options and parameter section for batch job if nec</w:t>
            </w:r>
            <w:r>
              <w:t xml:space="preserve">essary, then choose </w:t>
            </w:r>
            <w:r>
              <w:rPr>
                <w:rStyle w:val="SAPScreenElement"/>
              </w:rPr>
              <w:t>Check</w:t>
            </w:r>
            <w:r>
              <w:t>.</w:t>
            </w:r>
          </w:p>
        </w:tc>
        <w:tc>
          <w:tcPr>
            <w:tcW w:w="0" w:type="auto"/>
          </w:tcPr>
          <w:p w:rsidR="00E0616E" w:rsidRDefault="005A7244">
            <w:r>
              <w:t>The system displays the notification Go ahead and schedule the job.</w:t>
            </w:r>
          </w:p>
        </w:tc>
        <w:tc>
          <w:tcPr>
            <w:tcW w:w="0" w:type="auto"/>
          </w:tcPr>
          <w:p w:rsidR="00E0616E" w:rsidRDefault="00E0616E"/>
        </w:tc>
      </w:tr>
      <w:tr w:rsidR="00E0616E" w:rsidTr="005A7244">
        <w:tc>
          <w:tcPr>
            <w:tcW w:w="0" w:type="auto"/>
          </w:tcPr>
          <w:p w:rsidR="00E0616E" w:rsidRDefault="005A7244">
            <w:r>
              <w:t>5</w:t>
            </w:r>
          </w:p>
        </w:tc>
        <w:tc>
          <w:tcPr>
            <w:tcW w:w="0" w:type="auto"/>
          </w:tcPr>
          <w:p w:rsidR="00E0616E" w:rsidRDefault="005A7244">
            <w:r>
              <w:rPr>
                <w:rStyle w:val="SAPEmphasis"/>
              </w:rPr>
              <w:t>Schedule</w:t>
            </w:r>
          </w:p>
        </w:tc>
        <w:tc>
          <w:tcPr>
            <w:tcW w:w="0" w:type="auto"/>
          </w:tcPr>
          <w:p w:rsidR="00E0616E" w:rsidRDefault="005A7244">
            <w:r>
              <w:t xml:space="preserve">Choose </w:t>
            </w:r>
            <w:r>
              <w:rPr>
                <w:rStyle w:val="SAPScreenElement"/>
              </w:rPr>
              <w:t>Schedule</w:t>
            </w:r>
            <w:r>
              <w:t>.</w:t>
            </w:r>
          </w:p>
        </w:tc>
        <w:tc>
          <w:tcPr>
            <w:tcW w:w="0" w:type="auto"/>
          </w:tcPr>
          <w:p w:rsidR="00E0616E" w:rsidRDefault="005A7244">
            <w:r>
              <w:t>A billing output job is scheduled. The view back to Application Jobs.</w:t>
            </w:r>
          </w:p>
        </w:tc>
        <w:tc>
          <w:tcPr>
            <w:tcW w:w="0" w:type="auto"/>
          </w:tcPr>
          <w:p w:rsidR="00E0616E" w:rsidRDefault="00E0616E"/>
        </w:tc>
      </w:tr>
      <w:tr w:rsidR="00E0616E" w:rsidTr="005A7244">
        <w:tc>
          <w:tcPr>
            <w:tcW w:w="0" w:type="auto"/>
          </w:tcPr>
          <w:p w:rsidR="00E0616E" w:rsidRDefault="005A7244">
            <w:r>
              <w:t>6</w:t>
            </w:r>
          </w:p>
        </w:tc>
        <w:tc>
          <w:tcPr>
            <w:tcW w:w="0" w:type="auto"/>
          </w:tcPr>
          <w:p w:rsidR="00E0616E" w:rsidRDefault="005A7244">
            <w:r>
              <w:rPr>
                <w:rStyle w:val="SAPEmphasis"/>
              </w:rPr>
              <w:t>Check Billing Output Job Log</w:t>
            </w:r>
          </w:p>
        </w:tc>
        <w:tc>
          <w:tcPr>
            <w:tcW w:w="0" w:type="auto"/>
          </w:tcPr>
          <w:p w:rsidR="00E0616E" w:rsidRDefault="005A7244">
            <w:r>
              <w:t xml:space="preserve">In the view Application Jobs, after job item status turns to Finish, choose </w:t>
            </w:r>
            <w:r>
              <w:rPr>
                <w:rStyle w:val="SAPScreenElement"/>
              </w:rPr>
              <w:t>Job Log</w:t>
            </w:r>
            <w:r>
              <w:t>.</w:t>
            </w:r>
          </w:p>
          <w:p w:rsidR="00E0616E" w:rsidRDefault="005A7244">
            <w:r>
              <w:rPr>
                <w:rStyle w:val="SAPEmphasis"/>
              </w:rPr>
              <w:t xml:space="preserve">Note </w:t>
            </w:r>
            <w:r>
              <w:t xml:space="preserve">Choose the </w:t>
            </w:r>
            <w:r>
              <w:rPr>
                <w:rStyle w:val="SAPScreenElement"/>
              </w:rPr>
              <w:t>Magnifier</w:t>
            </w:r>
            <w:r>
              <w:t>,the job list refreshes.</w:t>
            </w:r>
          </w:p>
        </w:tc>
        <w:tc>
          <w:tcPr>
            <w:tcW w:w="0" w:type="auto"/>
          </w:tcPr>
          <w:p w:rsidR="00E0616E" w:rsidRDefault="005A7244">
            <w:r>
              <w:t>The view goes to log details.</w:t>
            </w:r>
          </w:p>
        </w:tc>
        <w:tc>
          <w:tcPr>
            <w:tcW w:w="0" w:type="auto"/>
          </w:tcPr>
          <w:p w:rsidR="00E0616E" w:rsidRDefault="00E0616E"/>
        </w:tc>
      </w:tr>
    </w:tbl>
    <w:p w:rsidR="00000000" w:rsidRDefault="005A7244"/>
    <w:p w:rsidR="005A7244" w:rsidRDefault="005A7244"/>
    <w:p w:rsidR="005A7244" w:rsidRDefault="005A7244" w:rsidP="00E409D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A7244" w:rsidTr="00CD78AA">
        <w:trPr>
          <w:cnfStyle w:val="100000000000" w:firstRow="1" w:lastRow="0" w:firstColumn="0" w:lastColumn="0" w:oddVBand="0" w:evenVBand="0" w:oddHBand="0" w:evenHBand="0" w:firstRowFirstColumn="0" w:firstRowLastColumn="0" w:lastRowFirstColumn="0" w:lastRowLastColumn="0"/>
        </w:trPr>
        <w:tc>
          <w:tcPr>
            <w:tcW w:w="1554" w:type="dxa"/>
          </w:tcPr>
          <w:p w:rsidR="005A7244" w:rsidRDefault="005A7244" w:rsidP="00CD78AA">
            <w:r>
              <w:t>Type Style</w:t>
            </w:r>
          </w:p>
        </w:tc>
        <w:tc>
          <w:tcPr>
            <w:tcW w:w="11598" w:type="dxa"/>
          </w:tcPr>
          <w:p w:rsidR="005A7244" w:rsidRDefault="005A7244" w:rsidP="00CD78AA">
            <w:r>
              <w:t>Description</w:t>
            </w:r>
          </w:p>
        </w:tc>
      </w:tr>
      <w:tr w:rsidR="005A7244" w:rsidRPr="001B5034" w:rsidTr="00CD78AA">
        <w:tc>
          <w:tcPr>
            <w:tcW w:w="1554" w:type="dxa"/>
          </w:tcPr>
          <w:p w:rsidR="005A7244" w:rsidRPr="001B5034" w:rsidRDefault="005A7244" w:rsidP="00CD78AA">
            <w:r w:rsidRPr="00601DC2">
              <w:rPr>
                <w:rStyle w:val="SAPScreenElement"/>
              </w:rPr>
              <w:t>Example</w:t>
            </w:r>
          </w:p>
        </w:tc>
        <w:tc>
          <w:tcPr>
            <w:tcW w:w="11598" w:type="dxa"/>
          </w:tcPr>
          <w:p w:rsidR="005A7244" w:rsidRDefault="005A7244" w:rsidP="00CD78AA">
            <w:r w:rsidRPr="001B5034">
              <w:t>Words or characters quoted from the screen. These include field names, screen titles, pushbuttons labels, menu names, menu paths, and menu options.</w:t>
            </w:r>
          </w:p>
          <w:p w:rsidR="005A7244" w:rsidRPr="001B5034" w:rsidRDefault="005A7244" w:rsidP="00CD78AA">
            <w:r>
              <w:t>Textual c</w:t>
            </w:r>
            <w:r w:rsidRPr="001B5034">
              <w:t xml:space="preserve">ross-references to other </w:t>
            </w:r>
            <w:r>
              <w:t>documents</w:t>
            </w:r>
            <w:r w:rsidRPr="001B5034">
              <w:t>.</w:t>
            </w:r>
          </w:p>
        </w:tc>
      </w:tr>
      <w:tr w:rsidR="005A7244"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5A7244" w:rsidRPr="005A5AB7" w:rsidRDefault="005A7244" w:rsidP="00CD78AA">
            <w:pPr>
              <w:rPr>
                <w:rStyle w:val="SAPEmphasis"/>
              </w:rPr>
            </w:pPr>
            <w:r w:rsidRPr="00D61EBC">
              <w:rPr>
                <w:rStyle w:val="SAPEmphasis"/>
              </w:rPr>
              <w:t>Example</w:t>
            </w:r>
          </w:p>
        </w:tc>
        <w:tc>
          <w:tcPr>
            <w:tcW w:w="11598" w:type="dxa"/>
          </w:tcPr>
          <w:p w:rsidR="005A7244" w:rsidRPr="001B5034" w:rsidRDefault="005A7244" w:rsidP="00CD78AA">
            <w:r w:rsidRPr="001B5034">
              <w:t xml:space="preserve">Emphasized words or </w:t>
            </w:r>
            <w:r>
              <w:t>expressions.</w:t>
            </w:r>
          </w:p>
        </w:tc>
      </w:tr>
      <w:tr w:rsidR="005A7244" w:rsidRPr="001B5034" w:rsidTr="00CD78AA">
        <w:tc>
          <w:tcPr>
            <w:tcW w:w="1554" w:type="dxa"/>
          </w:tcPr>
          <w:p w:rsidR="005A7244" w:rsidRPr="001B5034" w:rsidRDefault="005A7244" w:rsidP="00CD78AA">
            <w:r w:rsidRPr="009A20CD">
              <w:rPr>
                <w:rStyle w:val="SAPMonospace"/>
              </w:rPr>
              <w:t>EXAMPLE</w:t>
            </w:r>
          </w:p>
        </w:tc>
        <w:tc>
          <w:tcPr>
            <w:tcW w:w="11598" w:type="dxa"/>
          </w:tcPr>
          <w:p w:rsidR="005A7244" w:rsidRPr="001B5034" w:rsidRDefault="005A7244" w:rsidP="00CD78A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A7244"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5A7244" w:rsidRPr="005411A0" w:rsidRDefault="005A7244" w:rsidP="00CD78AA">
            <w:pPr>
              <w:rPr>
                <w:rStyle w:val="SAPMonospace"/>
              </w:rPr>
            </w:pPr>
            <w:r w:rsidRPr="005411A0">
              <w:rPr>
                <w:rStyle w:val="SAPMonospace"/>
              </w:rPr>
              <w:t>Example</w:t>
            </w:r>
          </w:p>
        </w:tc>
        <w:tc>
          <w:tcPr>
            <w:tcW w:w="11598" w:type="dxa"/>
          </w:tcPr>
          <w:p w:rsidR="005A7244" w:rsidRPr="001B5034" w:rsidRDefault="005A7244" w:rsidP="00CD78AA">
            <w:r w:rsidRPr="001B5034">
              <w:t>Output on the screen. This includes file and directory names and their paths, messages, names of variables and parameters, source text, and names of installation, upgrade and database tools.</w:t>
            </w:r>
          </w:p>
        </w:tc>
      </w:tr>
      <w:tr w:rsidR="005A7244" w:rsidRPr="001B5034" w:rsidTr="00CD78AA">
        <w:tc>
          <w:tcPr>
            <w:tcW w:w="1554" w:type="dxa"/>
          </w:tcPr>
          <w:p w:rsidR="005A7244" w:rsidRPr="005A5AB7" w:rsidRDefault="005A7244" w:rsidP="00CD78AA">
            <w:pPr>
              <w:rPr>
                <w:rStyle w:val="SAPEmphasis"/>
              </w:rPr>
            </w:pPr>
            <w:r w:rsidRPr="006F3BFA">
              <w:rPr>
                <w:rStyle w:val="SAPUserEntry"/>
              </w:rPr>
              <w:t>Example</w:t>
            </w:r>
          </w:p>
        </w:tc>
        <w:tc>
          <w:tcPr>
            <w:tcW w:w="11598" w:type="dxa"/>
          </w:tcPr>
          <w:p w:rsidR="005A7244" w:rsidRPr="001B5034" w:rsidRDefault="005A7244" w:rsidP="00CD78AA">
            <w:r w:rsidRPr="001B5034">
              <w:t>Exact user entry. These are words or characters that you enter in the system exactly as they appear in the documentation.</w:t>
            </w:r>
          </w:p>
        </w:tc>
      </w:tr>
      <w:tr w:rsidR="005A7244"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5A7244" w:rsidRPr="006F3BFA" w:rsidRDefault="005A7244" w:rsidP="00CD78AA">
            <w:pPr>
              <w:rPr>
                <w:rStyle w:val="SAPUserEntry"/>
              </w:rPr>
            </w:pPr>
            <w:r w:rsidRPr="006F3BFA">
              <w:rPr>
                <w:rStyle w:val="SAPUserEntry"/>
              </w:rPr>
              <w:t>&lt;Example&gt;</w:t>
            </w:r>
          </w:p>
        </w:tc>
        <w:tc>
          <w:tcPr>
            <w:tcW w:w="11598" w:type="dxa"/>
          </w:tcPr>
          <w:p w:rsidR="005A7244" w:rsidRPr="001B5034" w:rsidRDefault="005A7244" w:rsidP="00CD78AA">
            <w:r w:rsidRPr="001B5034">
              <w:t>Variable user entry. Angle brackets indicate that you replace these words and characters with appropriate entries to make entries in the system.</w:t>
            </w:r>
          </w:p>
        </w:tc>
      </w:tr>
      <w:tr w:rsidR="005A7244" w:rsidRPr="001B5034" w:rsidTr="00CD78AA">
        <w:tc>
          <w:tcPr>
            <w:tcW w:w="1554" w:type="dxa"/>
          </w:tcPr>
          <w:p w:rsidR="005A7244" w:rsidRPr="00601DC2" w:rsidRDefault="005A7244" w:rsidP="00CD78AA">
            <w:pPr>
              <w:rPr>
                <w:rStyle w:val="SAPKeyboard"/>
              </w:rPr>
            </w:pPr>
            <w:r w:rsidRPr="005E595C">
              <w:rPr>
                <w:rStyle w:val="SAPKeyboard"/>
              </w:rPr>
              <w:t>EXAMPLE</w:t>
            </w:r>
          </w:p>
        </w:tc>
        <w:tc>
          <w:tcPr>
            <w:tcW w:w="11598" w:type="dxa"/>
          </w:tcPr>
          <w:p w:rsidR="005A7244" w:rsidRPr="001B5034" w:rsidRDefault="005A7244" w:rsidP="00CD78A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A7244" w:rsidRDefault="005A7244" w:rsidP="00E409DE"/>
    <w:p w:rsidR="005A7244" w:rsidRDefault="005A7244" w:rsidP="00E409DE">
      <w:pPr>
        <w:spacing w:after="200" w:line="276" w:lineRule="auto"/>
      </w:pPr>
    </w:p>
    <w:p w:rsidR="005A7244" w:rsidRPr="00416A0C" w:rsidRDefault="005A7244" w:rsidP="00E409DE">
      <w:pPr>
        <w:sectPr w:rsidR="005A7244" w:rsidRPr="00416A0C" w:rsidSect="005A724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A7244" w:rsidTr="00CD78AA">
        <w:trPr>
          <w:trHeight w:hRule="exact" w:val="227"/>
        </w:trPr>
        <w:tc>
          <w:tcPr>
            <w:tcW w:w="3969" w:type="dxa"/>
            <w:shd w:val="clear" w:color="auto" w:fill="000000" w:themeFill="text1"/>
            <w:tcMar>
              <w:top w:w="0" w:type="dxa"/>
              <w:bottom w:w="0" w:type="dxa"/>
            </w:tcMar>
          </w:tcPr>
          <w:p w:rsidR="005A7244" w:rsidRDefault="005A7244" w:rsidP="00CD78AA"/>
        </w:tc>
      </w:tr>
      <w:tr w:rsidR="005A7244" w:rsidTr="00CD78AA">
        <w:trPr>
          <w:trHeight w:hRule="exact" w:val="1134"/>
        </w:trPr>
        <w:tc>
          <w:tcPr>
            <w:tcW w:w="3969" w:type="dxa"/>
            <w:shd w:val="clear" w:color="auto" w:fill="FFFFFF" w:themeFill="background1"/>
          </w:tcPr>
          <w:p w:rsidR="005A7244" w:rsidRDefault="005A7244" w:rsidP="00CD78AA">
            <w:pPr>
              <w:pStyle w:val="SAPLastPageGray"/>
            </w:pPr>
            <w:r>
              <w:t>www.sap.com/contactsap</w:t>
            </w:r>
          </w:p>
        </w:tc>
      </w:tr>
      <w:tr w:rsidR="005A7244" w:rsidTr="00CD78AA">
        <w:trPr>
          <w:trHeight w:val="8120"/>
        </w:trPr>
        <w:tc>
          <w:tcPr>
            <w:tcW w:w="3969" w:type="dxa"/>
            <w:shd w:val="clear" w:color="auto" w:fill="FFFFFF" w:themeFill="background1"/>
            <w:vAlign w:val="bottom"/>
          </w:tcPr>
          <w:p w:rsidR="005A7244" w:rsidRPr="00CD309F" w:rsidRDefault="005A7244" w:rsidP="00CD78AA">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5A7244" w:rsidRDefault="005A7244" w:rsidP="00CD78AA">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A7244" w:rsidRPr="00F42CDC" w:rsidRDefault="005A7244" w:rsidP="00CD78A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A7244" w:rsidRPr="00F42CDC" w:rsidRDefault="005A7244" w:rsidP="00CD78A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A7244" w:rsidRPr="00F42CDC" w:rsidRDefault="005A7244" w:rsidP="00CD78A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A7244" w:rsidRDefault="005A7244" w:rsidP="00CD78AA">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67"/>
          </w:p>
          <w:p w:rsidR="005A7244" w:rsidRPr="00907380" w:rsidRDefault="005A7244" w:rsidP="00CD78AA">
            <w:pPr>
              <w:pStyle w:val="SAPMaterialNumber"/>
            </w:pPr>
          </w:p>
        </w:tc>
      </w:tr>
    </w:tbl>
    <w:p w:rsidR="005A7244" w:rsidRPr="00E409DE" w:rsidRDefault="005A7244" w:rsidP="00E409DE">
      <w:pPr>
        <w:pStyle w:val="SAPLastPageNormal"/>
        <w:rPr>
          <w:lang w:val="en-US"/>
        </w:rPr>
      </w:pPr>
      <w:r>
        <w:rPr>
          <w:noProof/>
          <w:lang w:eastAsia="de-DE"/>
        </w:rPr>
        <w:drawing>
          <wp:anchor distT="0" distB="0" distL="114300" distR="114300" simplePos="0" relativeHeight="251659264" behindDoc="0" locked="1" layoutInCell="1" allowOverlap="1" wp14:anchorId="23251E50" wp14:editId="6208B8C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7244" w:rsidRPr="00E409DE">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7244">
      <w:pPr>
        <w:spacing w:before="0" w:after="0" w:line="240" w:lineRule="auto"/>
      </w:pPr>
      <w:r>
        <w:separator/>
      </w:r>
    </w:p>
  </w:endnote>
  <w:endnote w:type="continuationSeparator" w:id="0">
    <w:p w:rsidR="00000000" w:rsidRDefault="005A72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Default="005A7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A7244" w:rsidRPr="005D1853" w:rsidTr="0083290F">
      <w:tc>
        <w:tcPr>
          <w:tcW w:w="5245" w:type="dxa"/>
          <w:vAlign w:val="bottom"/>
        </w:tcPr>
        <w:p w:rsidR="005A7244" w:rsidRDefault="005A7244" w:rsidP="0083290F">
          <w:pPr>
            <w:pStyle w:val="SAPFooterleft"/>
          </w:pPr>
          <w:fldSimple w:instr=" REF maintitle \* MERGEFORMAT ">
            <w:r>
              <w:t>Sales Order Processing for Non-Stock Material (2ET_DE)</w:t>
            </w:r>
          </w:fldSimple>
        </w:p>
        <w:p w:rsidR="005A7244" w:rsidRPr="001B2C66" w:rsidRDefault="005A7244"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A7244" w:rsidRPr="00860C35" w:rsidRDefault="005A7244"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A7244">
            <w:rPr>
              <w:rStyle w:val="SAPFooterSecurityLevel"/>
            </w:rPr>
            <w:t>public</w:t>
          </w:r>
          <w:r>
            <w:rPr>
              <w:rStyle w:val="SAPFooterSecurityLevel"/>
            </w:rPr>
            <w:fldChar w:fldCharType="end"/>
          </w:r>
          <w:r w:rsidRPr="00860C35">
            <w:rPr>
              <w:rStyle w:val="SAPFooterSecurityLevel"/>
            </w:rPr>
            <w:t xml:space="preserve"> </w:t>
          </w:r>
        </w:p>
        <w:p w:rsidR="005A7244" w:rsidRPr="00860C35" w:rsidRDefault="005A7244" w:rsidP="0083290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A7244" w:rsidRPr="004319A4" w:rsidRDefault="005A7244"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A7244" w:rsidRDefault="005A7244" w:rsidP="00537D20">
    <w:pPr>
      <w:pStyle w:val="Footer"/>
    </w:pPr>
  </w:p>
  <w:p w:rsidR="005A7244" w:rsidRDefault="005A7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Default="005A7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Pr="005A7244" w:rsidRDefault="005A7244" w:rsidP="005A7244">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F02" w:rsidRPr="005A7244" w:rsidRDefault="005A7244" w:rsidP="005A72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Pr="005A7244" w:rsidRDefault="005A7244" w:rsidP="005A7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7244">
      <w:pPr>
        <w:spacing w:before="0" w:after="0" w:line="240" w:lineRule="auto"/>
      </w:pPr>
      <w:r>
        <w:rPr>
          <w:color w:val="000000"/>
        </w:rPr>
        <w:separator/>
      </w:r>
    </w:p>
  </w:footnote>
  <w:footnote w:type="continuationSeparator" w:id="0">
    <w:p w:rsidR="00000000" w:rsidRDefault="005A72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Default="005A7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Pr="005B6104" w:rsidRDefault="005A7244" w:rsidP="00BC3B42">
    <w:pPr>
      <w:pStyle w:val="SAPHeader"/>
      <w:rPr>
        <w:sz w:val="4"/>
        <w:szCs w:val="4"/>
        <w:lang w:val="de-DE"/>
      </w:rPr>
    </w:pPr>
  </w:p>
  <w:p w:rsidR="005A7244" w:rsidRPr="00BC3B42" w:rsidRDefault="005A7244" w:rsidP="00BC3B42">
    <w:pPr>
      <w:pStyle w:val="Header"/>
      <w:rPr>
        <w:sz w:val="2"/>
        <w:szCs w:val="2"/>
      </w:rPr>
    </w:pPr>
  </w:p>
  <w:p w:rsidR="005A7244" w:rsidRDefault="005A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A7244" w:rsidRPr="005D1853" w:rsidTr="0083290F">
      <w:tc>
        <w:tcPr>
          <w:tcW w:w="5245" w:type="dxa"/>
          <w:vAlign w:val="bottom"/>
        </w:tcPr>
        <w:p w:rsidR="005A7244" w:rsidRDefault="005A7244" w:rsidP="0083290F">
          <w:pPr>
            <w:pStyle w:val="SAPFooterleft"/>
          </w:pPr>
          <w:fldSimple w:instr=" REF maintitle \* MERGEFORMAT ">
            <w:sdt>
              <w:sdtPr>
                <w:alias w:val="Scope item name"/>
                <w:tag w:val="Scope item name"/>
                <w:id w:val="-1612121847"/>
                <w:placeholder>
                  <w:docPart w:val="7A7D56D30892483796765514FD6670CC"/>
                </w:placeholder>
                <w:showingPlcHdr/>
              </w:sdtPr>
              <w:sdtContent>
                <w:r>
                  <w:t>Enter Scope Item Name</w:t>
                </w:r>
              </w:sdtContent>
            </w:sdt>
          </w:fldSimple>
        </w:p>
        <w:p w:rsidR="005A7244" w:rsidRPr="001B2C66" w:rsidRDefault="005A7244"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A7244" w:rsidRPr="00860C35" w:rsidRDefault="005A7244"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A7244" w:rsidRPr="00860C35" w:rsidRDefault="005A7244"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A7244" w:rsidRPr="004319A4" w:rsidRDefault="005A7244"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A7244" w:rsidRDefault="005A7244" w:rsidP="00537D20">
    <w:pPr>
      <w:pStyle w:val="Footer"/>
    </w:pPr>
  </w:p>
  <w:p w:rsidR="005A7244" w:rsidRDefault="005A7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A7244" w:rsidRPr="005D1853" w:rsidTr="0083290F">
      <w:tc>
        <w:tcPr>
          <w:tcW w:w="5245" w:type="dxa"/>
          <w:vAlign w:val="bottom"/>
        </w:tcPr>
        <w:p w:rsidR="005A7244" w:rsidRDefault="005A7244" w:rsidP="0083290F">
          <w:pPr>
            <w:pStyle w:val="SAPFooterleft"/>
          </w:pPr>
          <w:fldSimple w:instr=" REF maintitle \* MERGEFORMAT ">
            <w:sdt>
              <w:sdtPr>
                <w:alias w:val="Scope item name"/>
                <w:tag w:val="Scope item name"/>
                <w:id w:val="-722607249"/>
                <w:placeholder>
                  <w:docPart w:val="D067BE99F73544E2A2E6EEC34869B7A0"/>
                </w:placeholder>
                <w:showingPlcHdr/>
              </w:sdtPr>
              <w:sdtContent>
                <w:r>
                  <w:t>Enter Scope Item Name</w:t>
                </w:r>
              </w:sdtContent>
            </w:sdt>
          </w:fldSimple>
        </w:p>
        <w:p w:rsidR="005A7244" w:rsidRPr="001B2C66" w:rsidRDefault="005A7244"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A7244" w:rsidRPr="00860C35" w:rsidRDefault="005A7244"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A7244" w:rsidRPr="00860C35" w:rsidRDefault="005A7244"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A7244" w:rsidRPr="004319A4" w:rsidRDefault="005A7244"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A7244" w:rsidRDefault="005A7244" w:rsidP="00537D20">
    <w:pPr>
      <w:pStyle w:val="Footer"/>
    </w:pPr>
  </w:p>
  <w:p w:rsidR="005A7244" w:rsidRPr="005A7244" w:rsidRDefault="005A7244" w:rsidP="005A72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Pr="005A7244" w:rsidRDefault="005A7244" w:rsidP="005A72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44" w:rsidRPr="005A7244" w:rsidRDefault="005A7244" w:rsidP="005A7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742D54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1D0DA8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CFAEA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28407B4"/>
    <w:multiLevelType w:val="multilevel"/>
    <w:tmpl w:val="5CB4EEE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A3C6F6C"/>
    <w:multiLevelType w:val="multilevel"/>
    <w:tmpl w:val="C6E6DDF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B305EAD"/>
    <w:multiLevelType w:val="multilevel"/>
    <w:tmpl w:val="B6DEEEC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565019B"/>
    <w:multiLevelType w:val="multilevel"/>
    <w:tmpl w:val="942619F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0"/>
    <w:lvlOverride w:ilvl="0">
      <w:startOverride w:val="1"/>
    </w:lvlOverride>
  </w:num>
  <w:num w:numId="9">
    <w:abstractNumId w:val="10"/>
    <w:lvlOverride w:ilvl="0">
      <w:startOverride w:val="1"/>
    </w:lvlOverride>
  </w:num>
  <w:num w:numId="10">
    <w:abstractNumId w:val="11"/>
    <w:lvlOverride w:ilvl="0"/>
  </w:num>
  <w:num w:numId="11">
    <w:abstractNumId w:val="11"/>
    <w:lvlOverride w:ilvl="0"/>
  </w:num>
  <w:num w:numId="12">
    <w:abstractNumId w:val="11"/>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616E"/>
    <w:rsid w:val="005A7244"/>
    <w:rsid w:val="00E061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4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A7244"/>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A724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A724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A7244"/>
    <w:pPr>
      <w:numPr>
        <w:ilvl w:val="3"/>
      </w:numPr>
      <w:outlineLvl w:val="3"/>
    </w:pPr>
    <w:rPr>
      <w:bCs/>
      <w:iCs/>
    </w:rPr>
  </w:style>
  <w:style w:type="paragraph" w:styleId="Heading5">
    <w:name w:val="heading 5"/>
    <w:basedOn w:val="Heading2"/>
    <w:next w:val="Normal"/>
    <w:link w:val="Heading5Char"/>
    <w:unhideWhenUsed/>
    <w:qFormat/>
    <w:rsid w:val="005A72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A724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A7244"/>
    <w:pPr>
      <w:spacing w:before="60" w:after="60"/>
    </w:pPr>
    <w:rPr>
      <w:b/>
      <w:bCs/>
      <w:color w:val="FFFFFF" w:themeColor="background1"/>
      <w:sz w:val="18"/>
    </w:rPr>
  </w:style>
  <w:style w:type="character" w:customStyle="1" w:styleId="SAPEmphasis">
    <w:name w:val="SAP_Emphasis"/>
    <w:basedOn w:val="DefaultParagraphFont"/>
    <w:uiPriority w:val="1"/>
    <w:qFormat/>
    <w:rsid w:val="005A724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A724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A724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A724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A724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A7244"/>
    <w:pPr>
      <w:keepNext w:val="0"/>
      <w:spacing w:before="0"/>
    </w:pPr>
  </w:style>
  <w:style w:type="paragraph" w:styleId="TOC3">
    <w:name w:val="toc 3"/>
    <w:basedOn w:val="TOC1"/>
    <w:autoRedefine/>
    <w:uiPriority w:val="39"/>
    <w:unhideWhenUsed/>
    <w:rsid w:val="005A7244"/>
    <w:pPr>
      <w:keepNext w:val="0"/>
      <w:tabs>
        <w:tab w:val="left" w:pos="1418"/>
      </w:tabs>
      <w:spacing w:before="0"/>
      <w:ind w:left="1418" w:hanging="794"/>
    </w:pPr>
  </w:style>
  <w:style w:type="paragraph" w:styleId="TOC4">
    <w:name w:val="toc 4"/>
    <w:basedOn w:val="TOC3"/>
    <w:next w:val="Normal"/>
    <w:autoRedefine/>
    <w:uiPriority w:val="39"/>
    <w:unhideWhenUsed/>
    <w:rsid w:val="005A7244"/>
    <w:pPr>
      <w:tabs>
        <w:tab w:val="left" w:pos="1985"/>
      </w:tabs>
      <w:ind w:right="851"/>
    </w:pPr>
  </w:style>
  <w:style w:type="paragraph" w:styleId="TOC5">
    <w:name w:val="toc 5"/>
    <w:basedOn w:val="TOC4"/>
    <w:next w:val="Normal"/>
    <w:autoRedefine/>
    <w:uiPriority w:val="39"/>
    <w:unhideWhenUsed/>
    <w:rsid w:val="005A7244"/>
  </w:style>
  <w:style w:type="character" w:customStyle="1" w:styleId="SAPKeyboard">
    <w:name w:val="SAP_Keyboard"/>
    <w:basedOn w:val="SAPMonospace"/>
    <w:uiPriority w:val="1"/>
    <w:qFormat/>
    <w:rsid w:val="005A724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A724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A7244"/>
    <w:rPr>
      <w:sz w:val="20"/>
      <w:szCs w:val="24"/>
    </w:rPr>
  </w:style>
  <w:style w:type="character" w:customStyle="1" w:styleId="TitleChar">
    <w:name w:val="Title Char"/>
    <w:basedOn w:val="StandardChar"/>
    <w:link w:val="Title"/>
    <w:uiPriority w:val="10"/>
    <w:rsid w:val="005A7244"/>
    <w:rPr>
      <w:rFonts w:cs="Arial"/>
      <w:b/>
      <w:bCs/>
      <w:color w:val="333399"/>
      <w:sz w:val="48"/>
      <w:szCs w:val="32"/>
    </w:rPr>
  </w:style>
  <w:style w:type="character" w:customStyle="1" w:styleId="SAPNoteHeadingChar">
    <w:name w:val="SAP_NoteHeading Char"/>
    <w:basedOn w:val="TitleChar"/>
    <w:link w:val="SAPNoteHeading"/>
    <w:rsid w:val="005A724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A724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A724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A724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A724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A7244"/>
    <w:pPr>
      <w:numPr>
        <w:numId w:val="0"/>
      </w:numPr>
      <w:outlineLvl w:val="9"/>
    </w:pPr>
    <w:rPr>
      <w:b/>
    </w:rPr>
  </w:style>
  <w:style w:type="character" w:customStyle="1" w:styleId="SAPHeading1NoNumberChar">
    <w:name w:val="SAP_Heading1NoNumber Char"/>
    <w:basedOn w:val="TitleChar"/>
    <w:link w:val="SAPHeading1NoNumber"/>
    <w:rsid w:val="005A724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A724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A7244"/>
    <w:pPr>
      <w:numPr>
        <w:numId w:val="18"/>
      </w:numPr>
      <w:tabs>
        <w:tab w:val="num" w:pos="360"/>
      </w:tabs>
      <w:ind w:left="0" w:firstLine="0"/>
    </w:pPr>
  </w:style>
  <w:style w:type="paragraph" w:styleId="ListNumber2">
    <w:name w:val="List Number 2"/>
    <w:basedOn w:val="Normal"/>
    <w:uiPriority w:val="99"/>
    <w:unhideWhenUsed/>
    <w:qFormat/>
    <w:rsid w:val="005A7244"/>
    <w:pPr>
      <w:numPr>
        <w:ilvl w:val="1"/>
        <w:numId w:val="18"/>
      </w:numPr>
      <w:tabs>
        <w:tab w:val="num" w:pos="360"/>
      </w:tabs>
      <w:ind w:left="0" w:firstLine="0"/>
    </w:pPr>
  </w:style>
  <w:style w:type="paragraph" w:styleId="ListNumber3">
    <w:name w:val="List Number 3"/>
    <w:basedOn w:val="Normal"/>
    <w:uiPriority w:val="99"/>
    <w:unhideWhenUsed/>
    <w:qFormat/>
    <w:rsid w:val="005A7244"/>
    <w:pPr>
      <w:numPr>
        <w:ilvl w:val="2"/>
        <w:numId w:val="18"/>
      </w:numPr>
      <w:tabs>
        <w:tab w:val="num" w:pos="360"/>
      </w:tabs>
      <w:ind w:left="0" w:firstLine="0"/>
    </w:pPr>
  </w:style>
  <w:style w:type="paragraph" w:styleId="ListBullet">
    <w:name w:val="List Bullet"/>
    <w:basedOn w:val="Normal"/>
    <w:uiPriority w:val="99"/>
    <w:unhideWhenUsed/>
    <w:qFormat/>
    <w:rsid w:val="005A7244"/>
    <w:pPr>
      <w:numPr>
        <w:numId w:val="20"/>
      </w:numPr>
    </w:pPr>
  </w:style>
  <w:style w:type="paragraph" w:styleId="ListBullet2">
    <w:name w:val="List Bullet 2"/>
    <w:basedOn w:val="Normal"/>
    <w:uiPriority w:val="99"/>
    <w:unhideWhenUsed/>
    <w:qFormat/>
    <w:rsid w:val="005A7244"/>
    <w:pPr>
      <w:numPr>
        <w:numId w:val="22"/>
      </w:numPr>
    </w:pPr>
  </w:style>
  <w:style w:type="paragraph" w:styleId="ListBullet3">
    <w:name w:val="List Bullet 3"/>
    <w:basedOn w:val="Normal"/>
    <w:uiPriority w:val="99"/>
    <w:unhideWhenUsed/>
    <w:qFormat/>
    <w:rsid w:val="005A7244"/>
    <w:pPr>
      <w:numPr>
        <w:numId w:val="24"/>
      </w:numPr>
    </w:pPr>
  </w:style>
  <w:style w:type="paragraph" w:styleId="ListContinue">
    <w:name w:val="List Continue"/>
    <w:basedOn w:val="Normal"/>
    <w:uiPriority w:val="99"/>
    <w:unhideWhenUsed/>
    <w:qFormat/>
    <w:rsid w:val="005A7244"/>
    <w:pPr>
      <w:ind w:left="340"/>
    </w:pPr>
  </w:style>
  <w:style w:type="paragraph" w:styleId="ListContinue2">
    <w:name w:val="List Continue 2"/>
    <w:basedOn w:val="Normal"/>
    <w:uiPriority w:val="99"/>
    <w:unhideWhenUsed/>
    <w:qFormat/>
    <w:rsid w:val="005A7244"/>
    <w:pPr>
      <w:ind w:left="680"/>
    </w:pPr>
  </w:style>
  <w:style w:type="paragraph" w:styleId="ListContinue3">
    <w:name w:val="List Continue 3"/>
    <w:basedOn w:val="Normal"/>
    <w:uiPriority w:val="99"/>
    <w:unhideWhenUsed/>
    <w:qFormat/>
    <w:rsid w:val="005A7244"/>
    <w:pPr>
      <w:ind w:left="1021"/>
    </w:pPr>
  </w:style>
  <w:style w:type="character" w:customStyle="1" w:styleId="Heading1Char">
    <w:name w:val="Heading 1 Char"/>
    <w:basedOn w:val="DefaultParagraphFont"/>
    <w:link w:val="Heading1"/>
    <w:uiPriority w:val="9"/>
    <w:locked/>
    <w:rsid w:val="005A724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A724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A724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A724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A724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A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A7244"/>
    <w:rPr>
      <w:color w:val="auto"/>
      <w:sz w:val="24"/>
    </w:rPr>
  </w:style>
  <w:style w:type="paragraph" w:customStyle="1" w:styleId="SAPMainTitle">
    <w:name w:val="SAP_MainTitle"/>
    <w:basedOn w:val="Normal"/>
    <w:next w:val="Normal"/>
    <w:rsid w:val="005A724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A7244"/>
    <w:pPr>
      <w:spacing w:line="260" w:lineRule="exact"/>
      <w:jc w:val="right"/>
    </w:pPr>
    <w:rPr>
      <w:caps/>
      <w:color w:val="auto"/>
      <w:spacing w:val="10"/>
      <w:sz w:val="20"/>
    </w:rPr>
  </w:style>
  <w:style w:type="paragraph" w:customStyle="1" w:styleId="SAPDocumentVersion">
    <w:name w:val="SAP_DocumentVersion"/>
    <w:basedOn w:val="SAPSecurityLevel"/>
    <w:rsid w:val="005A724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A7244"/>
    <w:rPr>
      <w:rFonts w:ascii="BentonSans Book" w:hAnsi="BentonSans Book" w:cs="Times New Roman"/>
      <w:color w:val="0076CB"/>
      <w:sz w:val="12"/>
      <w:u w:val="none"/>
    </w:rPr>
  </w:style>
  <w:style w:type="paragraph" w:customStyle="1" w:styleId="SAPMaterialNumber">
    <w:name w:val="SAP_MaterialNumber"/>
    <w:basedOn w:val="Normal"/>
    <w:locked/>
    <w:rsid w:val="005A724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A7244"/>
  </w:style>
  <w:style w:type="paragraph" w:customStyle="1" w:styleId="SAPFooterleft">
    <w:name w:val="SAP_Footer_left"/>
    <w:basedOn w:val="Footer"/>
    <w:locked/>
    <w:rsid w:val="005A724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A7244"/>
    <w:rPr>
      <w:rFonts w:ascii="BentonSans Bold" w:hAnsi="BentonSans Bold" w:cs="Times New Roman"/>
    </w:rPr>
  </w:style>
  <w:style w:type="character" w:customStyle="1" w:styleId="SAPFooterSecurityLevel">
    <w:name w:val="SAP_Footer_SecurityLevel"/>
    <w:basedOn w:val="DefaultParagraphFont"/>
    <w:uiPriority w:val="1"/>
    <w:locked/>
    <w:rsid w:val="005A7244"/>
    <w:rPr>
      <w:rFonts w:cs="Times New Roman"/>
      <w:caps/>
      <w:spacing w:val="6"/>
    </w:rPr>
  </w:style>
  <w:style w:type="paragraph" w:customStyle="1" w:styleId="SAPLastPageGray">
    <w:name w:val="SAP_LastPage_Gray"/>
    <w:basedOn w:val="Normal"/>
    <w:locked/>
    <w:rsid w:val="005A724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A7244"/>
    <w:pPr>
      <w:spacing w:before="0" w:after="0" w:line="180" w:lineRule="exact"/>
    </w:pPr>
    <w:rPr>
      <w:rFonts w:cs="Arial"/>
      <w:sz w:val="12"/>
      <w:szCs w:val="18"/>
      <w:lang w:val="de-DE"/>
    </w:rPr>
  </w:style>
  <w:style w:type="paragraph" w:customStyle="1" w:styleId="SAPFooterright">
    <w:name w:val="SAP_Footer_right"/>
    <w:basedOn w:val="SAPFooterleft"/>
    <w:locked/>
    <w:rsid w:val="005A7244"/>
    <w:pPr>
      <w:jc w:val="right"/>
    </w:pPr>
    <w:rPr>
      <w:noProof/>
    </w:rPr>
  </w:style>
  <w:style w:type="paragraph" w:customStyle="1" w:styleId="SAPFooterCurrentTopicRight">
    <w:name w:val="SAP_Footer_CurrentTopicRight"/>
    <w:basedOn w:val="SAPFooterright"/>
    <w:qFormat/>
    <w:locked/>
    <w:rsid w:val="005A7244"/>
    <w:rPr>
      <w:rFonts w:ascii="BentonSans Bold" w:hAnsi="BentonSans Bold"/>
    </w:rPr>
  </w:style>
  <w:style w:type="paragraph" w:customStyle="1" w:styleId="SAPFooterCurrentTopicLeft">
    <w:name w:val="SAP_Footer_CurrentTopicLeft"/>
    <w:basedOn w:val="SAPFooterleft"/>
    <w:qFormat/>
    <w:locked/>
    <w:rsid w:val="005A7244"/>
    <w:rPr>
      <w:rFonts w:ascii="BentonSans Bold" w:hAnsi="BentonSans Bold"/>
    </w:rPr>
  </w:style>
  <w:style w:type="paragraph" w:styleId="Header">
    <w:name w:val="header"/>
    <w:basedOn w:val="Normal"/>
    <w:link w:val="HeaderChar"/>
    <w:uiPriority w:val="99"/>
    <w:unhideWhenUsed/>
    <w:rsid w:val="005A72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A724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A724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1"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7D56D30892483796765514FD6670CC"/>
        <w:category>
          <w:name w:val="General"/>
          <w:gallery w:val="placeholder"/>
        </w:category>
        <w:types>
          <w:type w:val="bbPlcHdr"/>
        </w:types>
        <w:behaviors>
          <w:behavior w:val="content"/>
        </w:behaviors>
        <w:guid w:val="{15594C03-DFC9-4F51-AF2D-739C3F9231D7}"/>
      </w:docPartPr>
      <w:docPartBody>
        <w:p w:rsidR="00000000" w:rsidRDefault="00A666A3" w:rsidP="00A666A3">
          <w:pPr>
            <w:pStyle w:val="7A7D56D30892483796765514FD6670CC"/>
          </w:pPr>
          <w:r>
            <w:t>Enter Scope Item Name</w:t>
          </w:r>
        </w:p>
      </w:docPartBody>
    </w:docPart>
    <w:docPart>
      <w:docPartPr>
        <w:name w:val="D067BE99F73544E2A2E6EEC34869B7A0"/>
        <w:category>
          <w:name w:val="General"/>
          <w:gallery w:val="placeholder"/>
        </w:category>
        <w:types>
          <w:type w:val="bbPlcHdr"/>
        </w:types>
        <w:behaviors>
          <w:behavior w:val="content"/>
        </w:behaviors>
        <w:guid w:val="{F27AB4C5-D2A0-4D7B-8AFB-1C99D9C05BD2}"/>
      </w:docPartPr>
      <w:docPartBody>
        <w:p w:rsidR="00000000" w:rsidRDefault="00A666A3" w:rsidP="00A666A3">
          <w:pPr>
            <w:pStyle w:val="D067BE99F73544E2A2E6EEC34869B7A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A3"/>
    <w:rsid w:val="00A666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BA5E56FDD94FCF8AE2A30D24311B20">
    <w:name w:val="76BA5E56FDD94FCF8AE2A30D24311B20"/>
    <w:rsid w:val="00A666A3"/>
  </w:style>
  <w:style w:type="paragraph" w:customStyle="1" w:styleId="7A7D56D30892483796765514FD6670CC">
    <w:name w:val="7A7D56D30892483796765514FD6670CC"/>
    <w:rsid w:val="00A666A3"/>
  </w:style>
  <w:style w:type="paragraph" w:customStyle="1" w:styleId="D067BE99F73544E2A2E6EEC34869B7A0">
    <w:name w:val="D067BE99F73544E2A2E6EEC34869B7A0"/>
    <w:rsid w:val="00A666A3"/>
  </w:style>
  <w:style w:type="paragraph" w:customStyle="1" w:styleId="DC989E2C67C94E5E830C201D4467C352">
    <w:name w:val="DC989E2C67C94E5E830C201D4467C352"/>
    <w:rsid w:val="00A66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197E574-161D-4ACB-A6CC-77837E8FFA86}"/>
</file>

<file path=customXml/itemProps2.xml><?xml version="1.0" encoding="utf-8"?>
<ds:datastoreItem xmlns:ds="http://schemas.openxmlformats.org/officeDocument/2006/customXml" ds:itemID="{B8ED09C7-72A8-4BF2-A4FF-0759110AFDA4}"/>
</file>

<file path=customXml/itemProps3.xml><?xml version="1.0" encoding="utf-8"?>
<ds:datastoreItem xmlns:ds="http://schemas.openxmlformats.org/officeDocument/2006/customXml" ds:itemID="{180BE52C-33C7-4049-99FE-7AD0A9173CA0}"/>
</file>

<file path=docProps/app.xml><?xml version="1.0" encoding="utf-8"?>
<Properties xmlns="http://schemas.openxmlformats.org/officeDocument/2006/extended-properties" xmlns:vt="http://schemas.openxmlformats.org/officeDocument/2006/docPropsVTypes">
  <Template>Normal.dotm</Template>
  <TotalTime>0</TotalTime>
  <Pages>29</Pages>
  <Words>5652</Words>
  <Characters>35612</Characters>
  <Application>Microsoft Office Word</Application>
  <DocSecurity>4</DocSecurity>
  <Lines>296</Lines>
  <Paragraphs>82</Paragraphs>
  <ScaleCrop>false</ScaleCrop>
  <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2020-09-17T02:36:00Z</dcterms:created>
  <dcterms:modified xsi:type="dcterms:W3CDTF">2020-09-17T02:36:00Z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