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70ED8" w:rsidRPr="00FC413A" w:rsidTr="00877D4C">
        <w:trPr>
          <w:trHeight w:hRule="exact" w:val="227"/>
        </w:trPr>
        <w:tc>
          <w:tcPr>
            <w:tcW w:w="4962" w:type="dxa"/>
            <w:tcBorders>
              <w:bottom w:val="single" w:sz="4" w:space="0" w:color="auto"/>
            </w:tcBorders>
            <w:shd w:val="clear" w:color="auto" w:fill="000000" w:themeFill="text1"/>
          </w:tcPr>
          <w:p w:rsidR="00370ED8" w:rsidRPr="00FC413A" w:rsidRDefault="00370ED8" w:rsidP="00877D4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70ED8" w:rsidRPr="00FC413A" w:rsidRDefault="00370ED8" w:rsidP="00877D4C"/>
        </w:tc>
      </w:tr>
      <w:tr w:rsidR="00370ED8" w:rsidTr="00877D4C">
        <w:trPr>
          <w:trHeight w:val="636"/>
        </w:trPr>
        <w:tc>
          <w:tcPr>
            <w:tcW w:w="4962" w:type="dxa"/>
            <w:vMerge w:val="restart"/>
            <w:tcBorders>
              <w:top w:val="single" w:sz="4" w:space="0" w:color="auto"/>
              <w:bottom w:val="nil"/>
              <w:right w:val="nil"/>
            </w:tcBorders>
            <w:shd w:val="clear" w:color="auto" w:fill="F0AB00"/>
            <w:tcMar>
              <w:top w:w="113" w:type="dxa"/>
            </w:tcMar>
          </w:tcPr>
          <w:p w:rsidR="00370ED8" w:rsidRPr="00E540A2" w:rsidRDefault="00370ED8" w:rsidP="00370ED8">
            <w:pPr>
              <w:pStyle w:val="SAPCollateralType"/>
            </w:pPr>
            <w:r>
              <w:t>Test Script</w:t>
            </w:r>
          </w:p>
          <w:p w:rsidR="00370ED8" w:rsidRPr="00E540A2" w:rsidRDefault="00370ED8" w:rsidP="00370ED8">
            <w:pPr>
              <w:pStyle w:val="SAPDocumentVersion"/>
            </w:pPr>
            <w:r>
              <w:t>SAP S/4HANA - 03-09-20</w:t>
            </w:r>
          </w:p>
        </w:tc>
        <w:tc>
          <w:tcPr>
            <w:tcW w:w="9383" w:type="dxa"/>
            <w:tcBorders>
              <w:top w:val="single" w:sz="4" w:space="0" w:color="auto"/>
              <w:left w:val="nil"/>
              <w:bottom w:val="nil"/>
            </w:tcBorders>
            <w:shd w:val="clear" w:color="auto" w:fill="F0AB00"/>
            <w:tcMar>
              <w:top w:w="113" w:type="dxa"/>
            </w:tcMar>
          </w:tcPr>
          <w:p w:rsidR="00370ED8" w:rsidRPr="00CF3F1C" w:rsidRDefault="00370ED8" w:rsidP="00877D4C">
            <w:pPr>
              <w:pStyle w:val="SAPSecurityLevel"/>
            </w:pPr>
            <w:bookmarkStart w:id="1" w:name="securitylevel"/>
            <w:r w:rsidRPr="00CF3F1C">
              <w:t>public</w:t>
            </w:r>
            <w:bookmarkEnd w:id="1"/>
          </w:p>
        </w:tc>
      </w:tr>
      <w:tr w:rsidR="00370ED8" w:rsidTr="00877D4C">
        <w:trPr>
          <w:trHeight w:hRule="exact" w:val="2402"/>
        </w:trPr>
        <w:tc>
          <w:tcPr>
            <w:tcW w:w="4962" w:type="dxa"/>
            <w:vMerge/>
            <w:tcBorders>
              <w:top w:val="nil"/>
              <w:bottom w:val="nil"/>
              <w:right w:val="nil"/>
            </w:tcBorders>
            <w:shd w:val="clear" w:color="auto" w:fill="F0AB00"/>
            <w:tcMar>
              <w:top w:w="113" w:type="dxa"/>
            </w:tcMar>
          </w:tcPr>
          <w:p w:rsidR="00370ED8" w:rsidRDefault="00370ED8" w:rsidP="00877D4C">
            <w:pPr>
              <w:pStyle w:val="SAPCollateralType"/>
            </w:pPr>
          </w:p>
        </w:tc>
        <w:tc>
          <w:tcPr>
            <w:tcW w:w="9383" w:type="dxa"/>
            <w:tcBorders>
              <w:top w:val="nil"/>
              <w:left w:val="nil"/>
              <w:bottom w:val="nil"/>
            </w:tcBorders>
            <w:shd w:val="clear" w:color="auto" w:fill="F0AB00"/>
            <w:tcMar>
              <w:top w:w="113" w:type="dxa"/>
            </w:tcMar>
          </w:tcPr>
          <w:p w:rsidR="00370ED8" w:rsidRDefault="00370ED8" w:rsidP="00877D4C">
            <w:pPr>
              <w:pStyle w:val="SAPMainTitle"/>
            </w:pPr>
            <w:bookmarkStart w:id="2" w:name="maintitle"/>
            <w:r>
              <w:t>Lease-Out Accounting (21Q_DE)</w:t>
            </w:r>
            <w:bookmarkEnd w:id="2"/>
          </w:p>
          <w:p w:rsidR="00370ED8" w:rsidRDefault="00370ED8" w:rsidP="00877D4C">
            <w:pPr>
              <w:pStyle w:val="SAPMainTitle"/>
            </w:pPr>
          </w:p>
        </w:tc>
      </w:tr>
    </w:tbl>
    <w:p w:rsidR="00370ED8" w:rsidRPr="009B6859" w:rsidRDefault="00370ED8" w:rsidP="0084018D">
      <w:pPr>
        <w:pStyle w:val="SAPKeyblockTitle"/>
      </w:pPr>
      <w:r w:rsidRPr="009B6859">
        <w:t>Table of Contents</w:t>
      </w:r>
    </w:p>
    <w:p w:rsidR="00370ED8" w:rsidRDefault="00370ED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6344" w:history="1">
        <w:r w:rsidRPr="00FA05D7">
          <w:rPr>
            <w:rStyle w:val="Hyperlink"/>
            <w:noProof/>
          </w:rPr>
          <w:t>1</w:t>
        </w:r>
        <w:r>
          <w:rPr>
            <w:rFonts w:asciiTheme="minorHAnsi" w:eastAsiaTheme="minorEastAsia" w:hAnsiTheme="minorHAnsi" w:cstheme="minorBidi"/>
            <w:noProof/>
            <w:sz w:val="22"/>
            <w:szCs w:val="22"/>
            <w:lang w:val="de-DE" w:eastAsia="zh-CN"/>
          </w:rPr>
          <w:tab/>
        </w:r>
        <w:r w:rsidRPr="00FA05D7">
          <w:rPr>
            <w:rStyle w:val="Hyperlink"/>
            <w:noProof/>
          </w:rPr>
          <w:t>Purpose</w:t>
        </w:r>
        <w:r>
          <w:rPr>
            <w:noProof/>
            <w:webHidden/>
          </w:rPr>
          <w:tab/>
        </w:r>
        <w:r>
          <w:rPr>
            <w:noProof/>
            <w:webHidden/>
          </w:rPr>
          <w:fldChar w:fldCharType="begin"/>
        </w:r>
        <w:r>
          <w:rPr>
            <w:noProof/>
            <w:webHidden/>
          </w:rPr>
          <w:instrText xml:space="preserve"> PAGEREF _Toc51146344 \h </w:instrText>
        </w:r>
        <w:r>
          <w:rPr>
            <w:noProof/>
            <w:webHidden/>
          </w:rPr>
        </w:r>
        <w:r>
          <w:rPr>
            <w:noProof/>
            <w:webHidden/>
          </w:rPr>
          <w:fldChar w:fldCharType="separate"/>
        </w:r>
        <w:r>
          <w:rPr>
            <w:noProof/>
            <w:webHidden/>
          </w:rPr>
          <w:t>4</w:t>
        </w:r>
        <w:r>
          <w:rPr>
            <w:noProof/>
            <w:webHidden/>
          </w:rPr>
          <w:fldChar w:fldCharType="end"/>
        </w:r>
      </w:hyperlink>
    </w:p>
    <w:p w:rsidR="00370ED8" w:rsidRDefault="00370ED8">
      <w:pPr>
        <w:pStyle w:val="TOC1"/>
        <w:rPr>
          <w:rFonts w:asciiTheme="minorHAnsi" w:eastAsiaTheme="minorEastAsia" w:hAnsiTheme="minorHAnsi" w:cstheme="minorBidi"/>
          <w:noProof/>
          <w:sz w:val="22"/>
          <w:szCs w:val="22"/>
          <w:lang w:val="de-DE" w:eastAsia="zh-CN"/>
        </w:rPr>
      </w:pPr>
      <w:hyperlink w:anchor="_Toc51146345" w:history="1">
        <w:r w:rsidRPr="00FA05D7">
          <w:rPr>
            <w:rStyle w:val="Hyperlink"/>
            <w:noProof/>
          </w:rPr>
          <w:t>2</w:t>
        </w:r>
        <w:r>
          <w:rPr>
            <w:rFonts w:asciiTheme="minorHAnsi" w:eastAsiaTheme="minorEastAsia" w:hAnsiTheme="minorHAnsi" w:cstheme="minorBidi"/>
            <w:noProof/>
            <w:sz w:val="22"/>
            <w:szCs w:val="22"/>
            <w:lang w:val="de-DE" w:eastAsia="zh-CN"/>
          </w:rPr>
          <w:tab/>
        </w:r>
        <w:r w:rsidRPr="00FA05D7">
          <w:rPr>
            <w:rStyle w:val="Hyperlink"/>
            <w:noProof/>
          </w:rPr>
          <w:t>Prerequisites</w:t>
        </w:r>
        <w:r>
          <w:rPr>
            <w:noProof/>
            <w:webHidden/>
          </w:rPr>
          <w:tab/>
        </w:r>
        <w:r>
          <w:rPr>
            <w:noProof/>
            <w:webHidden/>
          </w:rPr>
          <w:fldChar w:fldCharType="begin"/>
        </w:r>
        <w:r>
          <w:rPr>
            <w:noProof/>
            <w:webHidden/>
          </w:rPr>
          <w:instrText xml:space="preserve"> PAGEREF _Toc51146345 \h </w:instrText>
        </w:r>
        <w:r>
          <w:rPr>
            <w:noProof/>
            <w:webHidden/>
          </w:rPr>
        </w:r>
        <w:r>
          <w:rPr>
            <w:noProof/>
            <w:webHidden/>
          </w:rPr>
          <w:fldChar w:fldCharType="separate"/>
        </w:r>
        <w:r>
          <w:rPr>
            <w:noProof/>
            <w:webHidden/>
          </w:rPr>
          <w:t>5</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46" w:history="1">
        <w:r w:rsidRPr="00FA05D7">
          <w:rPr>
            <w:rStyle w:val="Hyperlink"/>
            <w:noProof/>
          </w:rPr>
          <w:t>2.1</w:t>
        </w:r>
        <w:r>
          <w:rPr>
            <w:rFonts w:asciiTheme="minorHAnsi" w:eastAsiaTheme="minorEastAsia" w:hAnsiTheme="minorHAnsi" w:cstheme="minorBidi"/>
            <w:noProof/>
            <w:sz w:val="22"/>
            <w:szCs w:val="22"/>
            <w:lang w:val="de-DE" w:eastAsia="zh-CN"/>
          </w:rPr>
          <w:tab/>
        </w:r>
        <w:r w:rsidRPr="00FA05D7">
          <w:rPr>
            <w:rStyle w:val="Hyperlink"/>
            <w:noProof/>
          </w:rPr>
          <w:t>System Access</w:t>
        </w:r>
        <w:r>
          <w:rPr>
            <w:noProof/>
            <w:webHidden/>
          </w:rPr>
          <w:tab/>
        </w:r>
        <w:r>
          <w:rPr>
            <w:noProof/>
            <w:webHidden/>
          </w:rPr>
          <w:fldChar w:fldCharType="begin"/>
        </w:r>
        <w:r>
          <w:rPr>
            <w:noProof/>
            <w:webHidden/>
          </w:rPr>
          <w:instrText xml:space="preserve"> PAGEREF _Toc51146346 \h </w:instrText>
        </w:r>
        <w:r>
          <w:rPr>
            <w:noProof/>
            <w:webHidden/>
          </w:rPr>
        </w:r>
        <w:r>
          <w:rPr>
            <w:noProof/>
            <w:webHidden/>
          </w:rPr>
          <w:fldChar w:fldCharType="separate"/>
        </w:r>
        <w:r>
          <w:rPr>
            <w:noProof/>
            <w:webHidden/>
          </w:rPr>
          <w:t>5</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47" w:history="1">
        <w:r w:rsidRPr="00FA05D7">
          <w:rPr>
            <w:rStyle w:val="Hyperlink"/>
            <w:noProof/>
          </w:rPr>
          <w:t>2.2</w:t>
        </w:r>
        <w:r>
          <w:rPr>
            <w:rFonts w:asciiTheme="minorHAnsi" w:eastAsiaTheme="minorEastAsia" w:hAnsiTheme="minorHAnsi" w:cstheme="minorBidi"/>
            <w:noProof/>
            <w:sz w:val="22"/>
            <w:szCs w:val="22"/>
            <w:lang w:val="de-DE" w:eastAsia="zh-CN"/>
          </w:rPr>
          <w:tab/>
        </w:r>
        <w:r w:rsidRPr="00FA05D7">
          <w:rPr>
            <w:rStyle w:val="Hyperlink"/>
            <w:noProof/>
          </w:rPr>
          <w:t>Roles</w:t>
        </w:r>
        <w:r>
          <w:rPr>
            <w:noProof/>
            <w:webHidden/>
          </w:rPr>
          <w:tab/>
        </w:r>
        <w:r>
          <w:rPr>
            <w:noProof/>
            <w:webHidden/>
          </w:rPr>
          <w:fldChar w:fldCharType="begin"/>
        </w:r>
        <w:r>
          <w:rPr>
            <w:noProof/>
            <w:webHidden/>
          </w:rPr>
          <w:instrText xml:space="preserve"> PAGEREF _Toc51146347 \h </w:instrText>
        </w:r>
        <w:r>
          <w:rPr>
            <w:noProof/>
            <w:webHidden/>
          </w:rPr>
        </w:r>
        <w:r>
          <w:rPr>
            <w:noProof/>
            <w:webHidden/>
          </w:rPr>
          <w:fldChar w:fldCharType="separate"/>
        </w:r>
        <w:r>
          <w:rPr>
            <w:noProof/>
            <w:webHidden/>
          </w:rPr>
          <w:t>5</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48" w:history="1">
        <w:r w:rsidRPr="00FA05D7">
          <w:rPr>
            <w:rStyle w:val="Hyperlink"/>
            <w:noProof/>
          </w:rPr>
          <w:t>2.3</w:t>
        </w:r>
        <w:r>
          <w:rPr>
            <w:rFonts w:asciiTheme="minorHAnsi" w:eastAsiaTheme="minorEastAsia" w:hAnsiTheme="minorHAnsi" w:cstheme="minorBidi"/>
            <w:noProof/>
            <w:sz w:val="22"/>
            <w:szCs w:val="22"/>
            <w:lang w:val="de-DE" w:eastAsia="zh-CN"/>
          </w:rPr>
          <w:tab/>
        </w:r>
        <w:r w:rsidRPr="00FA05D7">
          <w:rPr>
            <w:rStyle w:val="Hyperlink"/>
            <w:noProof/>
          </w:rPr>
          <w:t>Master Data, Organizational Data, and Other Data</w:t>
        </w:r>
        <w:r>
          <w:rPr>
            <w:noProof/>
            <w:webHidden/>
          </w:rPr>
          <w:tab/>
        </w:r>
        <w:r>
          <w:rPr>
            <w:noProof/>
            <w:webHidden/>
          </w:rPr>
          <w:fldChar w:fldCharType="begin"/>
        </w:r>
        <w:r>
          <w:rPr>
            <w:noProof/>
            <w:webHidden/>
          </w:rPr>
          <w:instrText xml:space="preserve"> PAGEREF _Toc51146348 \h </w:instrText>
        </w:r>
        <w:r>
          <w:rPr>
            <w:noProof/>
            <w:webHidden/>
          </w:rPr>
        </w:r>
        <w:r>
          <w:rPr>
            <w:noProof/>
            <w:webHidden/>
          </w:rPr>
          <w:fldChar w:fldCharType="separate"/>
        </w:r>
        <w:r>
          <w:rPr>
            <w:noProof/>
            <w:webHidden/>
          </w:rPr>
          <w:t>6</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49" w:history="1">
        <w:r w:rsidRPr="00FA05D7">
          <w:rPr>
            <w:rStyle w:val="Hyperlink"/>
            <w:noProof/>
          </w:rPr>
          <w:t>2.4</w:t>
        </w:r>
        <w:r>
          <w:rPr>
            <w:rFonts w:asciiTheme="minorHAnsi" w:eastAsiaTheme="minorEastAsia" w:hAnsiTheme="minorHAnsi" w:cstheme="minorBidi"/>
            <w:noProof/>
            <w:sz w:val="22"/>
            <w:szCs w:val="22"/>
            <w:lang w:val="de-DE" w:eastAsia="zh-CN"/>
          </w:rPr>
          <w:tab/>
        </w:r>
        <w:r w:rsidRPr="00FA05D7">
          <w:rPr>
            <w:rStyle w:val="Hyperlink"/>
            <w:noProof/>
          </w:rPr>
          <w:t>Preliminary Steps</w:t>
        </w:r>
        <w:r>
          <w:rPr>
            <w:noProof/>
            <w:webHidden/>
          </w:rPr>
          <w:tab/>
        </w:r>
        <w:r>
          <w:rPr>
            <w:noProof/>
            <w:webHidden/>
          </w:rPr>
          <w:fldChar w:fldCharType="begin"/>
        </w:r>
        <w:r>
          <w:rPr>
            <w:noProof/>
            <w:webHidden/>
          </w:rPr>
          <w:instrText xml:space="preserve"> PAGEREF _Toc51146349 \h </w:instrText>
        </w:r>
        <w:r>
          <w:rPr>
            <w:noProof/>
            <w:webHidden/>
          </w:rPr>
        </w:r>
        <w:r>
          <w:rPr>
            <w:noProof/>
            <w:webHidden/>
          </w:rPr>
          <w:fldChar w:fldCharType="separate"/>
        </w:r>
        <w:r>
          <w:rPr>
            <w:noProof/>
            <w:webHidden/>
          </w:rPr>
          <w:t>7</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50" w:history="1">
        <w:r w:rsidRPr="00FA05D7">
          <w:rPr>
            <w:rStyle w:val="Hyperlink"/>
            <w:noProof/>
          </w:rPr>
          <w:t>2.4.1</w:t>
        </w:r>
        <w:r>
          <w:rPr>
            <w:rFonts w:asciiTheme="minorHAnsi" w:eastAsiaTheme="minorEastAsia" w:hAnsiTheme="minorHAnsi" w:cstheme="minorBidi"/>
            <w:noProof/>
            <w:sz w:val="22"/>
            <w:szCs w:val="22"/>
            <w:lang w:val="de-DE" w:eastAsia="zh-CN"/>
          </w:rPr>
          <w:tab/>
        </w:r>
        <w:r w:rsidRPr="00FA05D7">
          <w:rPr>
            <w:rStyle w:val="Hyperlink"/>
            <w:noProof/>
          </w:rPr>
          <w:t>Prerequisites – Default Value for Tax Rate per Contract Type</w:t>
        </w:r>
        <w:r>
          <w:rPr>
            <w:noProof/>
            <w:webHidden/>
          </w:rPr>
          <w:tab/>
        </w:r>
        <w:r>
          <w:rPr>
            <w:noProof/>
            <w:webHidden/>
          </w:rPr>
          <w:fldChar w:fldCharType="begin"/>
        </w:r>
        <w:r>
          <w:rPr>
            <w:noProof/>
            <w:webHidden/>
          </w:rPr>
          <w:instrText xml:space="preserve"> PAGEREF _Toc51146350 \h </w:instrText>
        </w:r>
        <w:r>
          <w:rPr>
            <w:noProof/>
            <w:webHidden/>
          </w:rPr>
        </w:r>
        <w:r>
          <w:rPr>
            <w:noProof/>
            <w:webHidden/>
          </w:rPr>
          <w:fldChar w:fldCharType="separate"/>
        </w:r>
        <w:r>
          <w:rPr>
            <w:noProof/>
            <w:webHidden/>
          </w:rPr>
          <w:t>7</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51" w:history="1">
        <w:r w:rsidRPr="00FA05D7">
          <w:rPr>
            <w:rStyle w:val="Hyperlink"/>
            <w:noProof/>
          </w:rPr>
          <w:t>2.4.2</w:t>
        </w:r>
        <w:r>
          <w:rPr>
            <w:rFonts w:asciiTheme="minorHAnsi" w:eastAsiaTheme="minorEastAsia" w:hAnsiTheme="minorHAnsi" w:cstheme="minorBidi"/>
            <w:noProof/>
            <w:sz w:val="22"/>
            <w:szCs w:val="22"/>
            <w:lang w:val="de-DE" w:eastAsia="zh-CN"/>
          </w:rPr>
          <w:tab/>
        </w:r>
        <w:r w:rsidRPr="00FA05D7">
          <w:rPr>
            <w:rStyle w:val="Hyperlink"/>
            <w:noProof/>
          </w:rPr>
          <w:t>Prerequisites – Assign Tax Codes</w:t>
        </w:r>
        <w:r>
          <w:rPr>
            <w:noProof/>
            <w:webHidden/>
          </w:rPr>
          <w:tab/>
        </w:r>
        <w:r>
          <w:rPr>
            <w:noProof/>
            <w:webHidden/>
          </w:rPr>
          <w:fldChar w:fldCharType="begin"/>
        </w:r>
        <w:r>
          <w:rPr>
            <w:noProof/>
            <w:webHidden/>
          </w:rPr>
          <w:instrText xml:space="preserve"> PAGEREF _Toc51146351 \h </w:instrText>
        </w:r>
        <w:r>
          <w:rPr>
            <w:noProof/>
            <w:webHidden/>
          </w:rPr>
        </w:r>
        <w:r>
          <w:rPr>
            <w:noProof/>
            <w:webHidden/>
          </w:rPr>
          <w:fldChar w:fldCharType="separate"/>
        </w:r>
        <w:r>
          <w:rPr>
            <w:noProof/>
            <w:webHidden/>
          </w:rPr>
          <w:t>7</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52" w:history="1">
        <w:r w:rsidRPr="00FA05D7">
          <w:rPr>
            <w:rStyle w:val="Hyperlink"/>
            <w:noProof/>
          </w:rPr>
          <w:t>2.4.3</w:t>
        </w:r>
        <w:r>
          <w:rPr>
            <w:rFonts w:asciiTheme="minorHAnsi" w:eastAsiaTheme="minorEastAsia" w:hAnsiTheme="minorHAnsi" w:cstheme="minorBidi"/>
            <w:noProof/>
            <w:sz w:val="22"/>
            <w:szCs w:val="22"/>
            <w:lang w:val="de-DE" w:eastAsia="zh-CN"/>
          </w:rPr>
          <w:tab/>
        </w:r>
        <w:r w:rsidRPr="00FA05D7">
          <w:rPr>
            <w:rStyle w:val="Hyperlink"/>
            <w:noProof/>
          </w:rPr>
          <w:t>Prerequisites – Assign Tax Code (for FI Document)</w:t>
        </w:r>
        <w:r>
          <w:rPr>
            <w:noProof/>
            <w:webHidden/>
          </w:rPr>
          <w:tab/>
        </w:r>
        <w:r>
          <w:rPr>
            <w:noProof/>
            <w:webHidden/>
          </w:rPr>
          <w:fldChar w:fldCharType="begin"/>
        </w:r>
        <w:r>
          <w:rPr>
            <w:noProof/>
            <w:webHidden/>
          </w:rPr>
          <w:instrText xml:space="preserve"> PAGEREF _Toc51146352 \h </w:instrText>
        </w:r>
        <w:r>
          <w:rPr>
            <w:noProof/>
            <w:webHidden/>
          </w:rPr>
        </w:r>
        <w:r>
          <w:rPr>
            <w:noProof/>
            <w:webHidden/>
          </w:rPr>
          <w:fldChar w:fldCharType="separate"/>
        </w:r>
        <w:r>
          <w:rPr>
            <w:noProof/>
            <w:webHidden/>
          </w:rPr>
          <w:t>8</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53" w:history="1">
        <w:r w:rsidRPr="00FA05D7">
          <w:rPr>
            <w:rStyle w:val="Hyperlink"/>
            <w:noProof/>
          </w:rPr>
          <w:t>2.4.4</w:t>
        </w:r>
        <w:r>
          <w:rPr>
            <w:rFonts w:asciiTheme="minorHAnsi" w:eastAsiaTheme="minorEastAsia" w:hAnsiTheme="minorHAnsi" w:cstheme="minorBidi"/>
            <w:noProof/>
            <w:sz w:val="22"/>
            <w:szCs w:val="22"/>
            <w:lang w:val="de-DE" w:eastAsia="zh-CN"/>
          </w:rPr>
          <w:tab/>
        </w:r>
        <w:r w:rsidRPr="00FA05D7">
          <w:rPr>
            <w:rStyle w:val="Hyperlink"/>
            <w:noProof/>
          </w:rPr>
          <w:t>Prerequisites – Enter Index Level</w:t>
        </w:r>
        <w:r>
          <w:rPr>
            <w:noProof/>
            <w:webHidden/>
          </w:rPr>
          <w:tab/>
        </w:r>
        <w:r>
          <w:rPr>
            <w:noProof/>
            <w:webHidden/>
          </w:rPr>
          <w:fldChar w:fldCharType="begin"/>
        </w:r>
        <w:r>
          <w:rPr>
            <w:noProof/>
            <w:webHidden/>
          </w:rPr>
          <w:instrText xml:space="preserve"> PAGEREF _Toc51146353 \h </w:instrText>
        </w:r>
        <w:r>
          <w:rPr>
            <w:noProof/>
            <w:webHidden/>
          </w:rPr>
        </w:r>
        <w:r>
          <w:rPr>
            <w:noProof/>
            <w:webHidden/>
          </w:rPr>
          <w:fldChar w:fldCharType="separate"/>
        </w:r>
        <w:r>
          <w:rPr>
            <w:noProof/>
            <w:webHidden/>
          </w:rPr>
          <w:t>9</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54" w:history="1">
        <w:r w:rsidRPr="00FA05D7">
          <w:rPr>
            <w:rStyle w:val="Hyperlink"/>
            <w:noProof/>
          </w:rPr>
          <w:t>2.4.5</w:t>
        </w:r>
        <w:r>
          <w:rPr>
            <w:rFonts w:asciiTheme="minorHAnsi" w:eastAsiaTheme="minorEastAsia" w:hAnsiTheme="minorHAnsi" w:cstheme="minorBidi"/>
            <w:noProof/>
            <w:sz w:val="22"/>
            <w:szCs w:val="22"/>
            <w:lang w:val="de-DE" w:eastAsia="zh-CN"/>
          </w:rPr>
          <w:tab/>
        </w:r>
        <w:r w:rsidRPr="00FA05D7">
          <w:rPr>
            <w:rStyle w:val="Hyperlink"/>
            <w:noProof/>
          </w:rPr>
          <w:t>Prerequisites – Maintain Residence Time</w:t>
        </w:r>
        <w:r>
          <w:rPr>
            <w:noProof/>
            <w:webHidden/>
          </w:rPr>
          <w:tab/>
        </w:r>
        <w:r>
          <w:rPr>
            <w:noProof/>
            <w:webHidden/>
          </w:rPr>
          <w:fldChar w:fldCharType="begin"/>
        </w:r>
        <w:r>
          <w:rPr>
            <w:noProof/>
            <w:webHidden/>
          </w:rPr>
          <w:instrText xml:space="preserve"> PAGEREF _Toc51146354 \h </w:instrText>
        </w:r>
        <w:r>
          <w:rPr>
            <w:noProof/>
            <w:webHidden/>
          </w:rPr>
        </w:r>
        <w:r>
          <w:rPr>
            <w:noProof/>
            <w:webHidden/>
          </w:rPr>
          <w:fldChar w:fldCharType="separate"/>
        </w:r>
        <w:r>
          <w:rPr>
            <w:noProof/>
            <w:webHidden/>
          </w:rPr>
          <w:t>10</w:t>
        </w:r>
        <w:r>
          <w:rPr>
            <w:noProof/>
            <w:webHidden/>
          </w:rPr>
          <w:fldChar w:fldCharType="end"/>
        </w:r>
      </w:hyperlink>
    </w:p>
    <w:p w:rsidR="00370ED8" w:rsidRDefault="00370ED8">
      <w:pPr>
        <w:pStyle w:val="TOC1"/>
        <w:rPr>
          <w:rFonts w:asciiTheme="minorHAnsi" w:eastAsiaTheme="minorEastAsia" w:hAnsiTheme="minorHAnsi" w:cstheme="minorBidi"/>
          <w:noProof/>
          <w:sz w:val="22"/>
          <w:szCs w:val="22"/>
          <w:lang w:val="de-DE" w:eastAsia="zh-CN"/>
        </w:rPr>
      </w:pPr>
      <w:hyperlink w:anchor="_Toc51146355" w:history="1">
        <w:r w:rsidRPr="00FA05D7">
          <w:rPr>
            <w:rStyle w:val="Hyperlink"/>
            <w:noProof/>
          </w:rPr>
          <w:t>3</w:t>
        </w:r>
        <w:r>
          <w:rPr>
            <w:rFonts w:asciiTheme="minorHAnsi" w:eastAsiaTheme="minorEastAsia" w:hAnsiTheme="minorHAnsi" w:cstheme="minorBidi"/>
            <w:noProof/>
            <w:sz w:val="22"/>
            <w:szCs w:val="22"/>
            <w:lang w:val="de-DE" w:eastAsia="zh-CN"/>
          </w:rPr>
          <w:tab/>
        </w:r>
        <w:r w:rsidRPr="00FA05D7">
          <w:rPr>
            <w:rStyle w:val="Hyperlink"/>
            <w:noProof/>
          </w:rPr>
          <w:t>Overview Table</w:t>
        </w:r>
        <w:r>
          <w:rPr>
            <w:noProof/>
            <w:webHidden/>
          </w:rPr>
          <w:tab/>
        </w:r>
        <w:r>
          <w:rPr>
            <w:noProof/>
            <w:webHidden/>
          </w:rPr>
          <w:fldChar w:fldCharType="begin"/>
        </w:r>
        <w:r>
          <w:rPr>
            <w:noProof/>
            <w:webHidden/>
          </w:rPr>
          <w:instrText xml:space="preserve"> PAGEREF _Toc51146355 \h </w:instrText>
        </w:r>
        <w:r>
          <w:rPr>
            <w:noProof/>
            <w:webHidden/>
          </w:rPr>
        </w:r>
        <w:r>
          <w:rPr>
            <w:noProof/>
            <w:webHidden/>
          </w:rPr>
          <w:fldChar w:fldCharType="separate"/>
        </w:r>
        <w:r>
          <w:rPr>
            <w:noProof/>
            <w:webHidden/>
          </w:rPr>
          <w:t>12</w:t>
        </w:r>
        <w:r>
          <w:rPr>
            <w:noProof/>
            <w:webHidden/>
          </w:rPr>
          <w:fldChar w:fldCharType="end"/>
        </w:r>
      </w:hyperlink>
    </w:p>
    <w:p w:rsidR="00370ED8" w:rsidRDefault="00370ED8">
      <w:pPr>
        <w:pStyle w:val="TOC1"/>
        <w:rPr>
          <w:rFonts w:asciiTheme="minorHAnsi" w:eastAsiaTheme="minorEastAsia" w:hAnsiTheme="minorHAnsi" w:cstheme="minorBidi"/>
          <w:noProof/>
          <w:sz w:val="22"/>
          <w:szCs w:val="22"/>
          <w:lang w:val="de-DE" w:eastAsia="zh-CN"/>
        </w:rPr>
      </w:pPr>
      <w:hyperlink w:anchor="_Toc51146356" w:history="1">
        <w:r w:rsidRPr="00FA05D7">
          <w:rPr>
            <w:rStyle w:val="Hyperlink"/>
            <w:noProof/>
          </w:rPr>
          <w:t>4</w:t>
        </w:r>
        <w:r>
          <w:rPr>
            <w:rFonts w:asciiTheme="minorHAnsi" w:eastAsiaTheme="minorEastAsia" w:hAnsiTheme="minorHAnsi" w:cstheme="minorBidi"/>
            <w:noProof/>
            <w:sz w:val="22"/>
            <w:szCs w:val="22"/>
            <w:lang w:val="de-DE" w:eastAsia="zh-CN"/>
          </w:rPr>
          <w:tab/>
        </w:r>
        <w:r w:rsidRPr="00FA05D7">
          <w:rPr>
            <w:rStyle w:val="Hyperlink"/>
            <w:noProof/>
          </w:rPr>
          <w:t>Test Procedures</w:t>
        </w:r>
        <w:r>
          <w:rPr>
            <w:noProof/>
            <w:webHidden/>
          </w:rPr>
          <w:tab/>
        </w:r>
        <w:r>
          <w:rPr>
            <w:noProof/>
            <w:webHidden/>
          </w:rPr>
          <w:fldChar w:fldCharType="begin"/>
        </w:r>
        <w:r>
          <w:rPr>
            <w:noProof/>
            <w:webHidden/>
          </w:rPr>
          <w:instrText xml:space="preserve"> PAGEREF _Toc51146356 \h </w:instrText>
        </w:r>
        <w:r>
          <w:rPr>
            <w:noProof/>
            <w:webHidden/>
          </w:rPr>
        </w:r>
        <w:r>
          <w:rPr>
            <w:noProof/>
            <w:webHidden/>
          </w:rPr>
          <w:fldChar w:fldCharType="separate"/>
        </w:r>
        <w:r>
          <w:rPr>
            <w:noProof/>
            <w:webHidden/>
          </w:rPr>
          <w:t>15</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57" w:history="1">
        <w:r w:rsidRPr="00FA05D7">
          <w:rPr>
            <w:rStyle w:val="Hyperlink"/>
            <w:noProof/>
          </w:rPr>
          <w:t>4.1</w:t>
        </w:r>
        <w:r>
          <w:rPr>
            <w:rFonts w:asciiTheme="minorHAnsi" w:eastAsiaTheme="minorEastAsia" w:hAnsiTheme="minorHAnsi" w:cstheme="minorBidi"/>
            <w:noProof/>
            <w:sz w:val="22"/>
            <w:szCs w:val="22"/>
            <w:lang w:val="de-DE" w:eastAsia="zh-CN"/>
          </w:rPr>
          <w:tab/>
        </w:r>
        <w:r w:rsidRPr="00FA05D7">
          <w:rPr>
            <w:rStyle w:val="Hyperlink"/>
            <w:noProof/>
          </w:rPr>
          <w:t>Create Contract</w:t>
        </w:r>
        <w:r>
          <w:rPr>
            <w:noProof/>
            <w:webHidden/>
          </w:rPr>
          <w:tab/>
        </w:r>
        <w:r>
          <w:rPr>
            <w:noProof/>
            <w:webHidden/>
          </w:rPr>
          <w:fldChar w:fldCharType="begin"/>
        </w:r>
        <w:r>
          <w:rPr>
            <w:noProof/>
            <w:webHidden/>
          </w:rPr>
          <w:instrText xml:space="preserve"> PAGEREF _Toc51146357 \h </w:instrText>
        </w:r>
        <w:r>
          <w:rPr>
            <w:noProof/>
            <w:webHidden/>
          </w:rPr>
        </w:r>
        <w:r>
          <w:rPr>
            <w:noProof/>
            <w:webHidden/>
          </w:rPr>
          <w:fldChar w:fldCharType="separate"/>
        </w:r>
        <w:r>
          <w:rPr>
            <w:noProof/>
            <w:webHidden/>
          </w:rPr>
          <w:t>15</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58" w:history="1">
        <w:r w:rsidRPr="00FA05D7">
          <w:rPr>
            <w:rStyle w:val="Hyperlink"/>
            <w:noProof/>
          </w:rPr>
          <w:t>4.2</w:t>
        </w:r>
        <w:r>
          <w:rPr>
            <w:rFonts w:asciiTheme="minorHAnsi" w:eastAsiaTheme="minorEastAsia" w:hAnsiTheme="minorHAnsi" w:cstheme="minorBidi"/>
            <w:noProof/>
            <w:sz w:val="22"/>
            <w:szCs w:val="22"/>
            <w:lang w:val="de-DE" w:eastAsia="zh-CN"/>
          </w:rPr>
          <w:tab/>
        </w:r>
        <w:r w:rsidRPr="00FA05D7">
          <w:rPr>
            <w:rStyle w:val="Hyperlink"/>
            <w:noProof/>
          </w:rPr>
          <w:t>Maintain Contract</w:t>
        </w:r>
        <w:r>
          <w:rPr>
            <w:noProof/>
            <w:webHidden/>
          </w:rPr>
          <w:tab/>
        </w:r>
        <w:r>
          <w:rPr>
            <w:noProof/>
            <w:webHidden/>
          </w:rPr>
          <w:fldChar w:fldCharType="begin"/>
        </w:r>
        <w:r>
          <w:rPr>
            <w:noProof/>
            <w:webHidden/>
          </w:rPr>
          <w:instrText xml:space="preserve"> PAGEREF _Toc51146358 \h </w:instrText>
        </w:r>
        <w:r>
          <w:rPr>
            <w:noProof/>
            <w:webHidden/>
          </w:rPr>
        </w:r>
        <w:r>
          <w:rPr>
            <w:noProof/>
            <w:webHidden/>
          </w:rPr>
          <w:fldChar w:fldCharType="separate"/>
        </w:r>
        <w:r>
          <w:rPr>
            <w:noProof/>
            <w:webHidden/>
          </w:rPr>
          <w:t>18</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59" w:history="1">
        <w:r w:rsidRPr="00FA05D7">
          <w:rPr>
            <w:rStyle w:val="Hyperlink"/>
            <w:noProof/>
          </w:rPr>
          <w:t>4.2.1</w:t>
        </w:r>
        <w:r>
          <w:rPr>
            <w:rFonts w:asciiTheme="minorHAnsi" w:eastAsiaTheme="minorEastAsia" w:hAnsiTheme="minorHAnsi" w:cstheme="minorBidi"/>
            <w:noProof/>
            <w:sz w:val="22"/>
            <w:szCs w:val="22"/>
            <w:lang w:val="de-DE" w:eastAsia="zh-CN"/>
          </w:rPr>
          <w:tab/>
        </w:r>
        <w:r w:rsidRPr="00FA05D7">
          <w:rPr>
            <w:rStyle w:val="Hyperlink"/>
            <w:noProof/>
          </w:rPr>
          <w:t>Change Contract End Date</w:t>
        </w:r>
        <w:r>
          <w:rPr>
            <w:noProof/>
            <w:webHidden/>
          </w:rPr>
          <w:tab/>
        </w:r>
        <w:r>
          <w:rPr>
            <w:noProof/>
            <w:webHidden/>
          </w:rPr>
          <w:fldChar w:fldCharType="begin"/>
        </w:r>
        <w:r>
          <w:rPr>
            <w:noProof/>
            <w:webHidden/>
          </w:rPr>
          <w:instrText xml:space="preserve"> PAGEREF _Toc51146359 \h </w:instrText>
        </w:r>
        <w:r>
          <w:rPr>
            <w:noProof/>
            <w:webHidden/>
          </w:rPr>
        </w:r>
        <w:r>
          <w:rPr>
            <w:noProof/>
            <w:webHidden/>
          </w:rPr>
          <w:fldChar w:fldCharType="separate"/>
        </w:r>
        <w:r>
          <w:rPr>
            <w:noProof/>
            <w:webHidden/>
          </w:rPr>
          <w:t>18</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0" w:history="1">
        <w:r w:rsidRPr="00FA05D7">
          <w:rPr>
            <w:rStyle w:val="Hyperlink"/>
            <w:noProof/>
          </w:rPr>
          <w:t>4.2.2</w:t>
        </w:r>
        <w:r>
          <w:rPr>
            <w:rFonts w:asciiTheme="minorHAnsi" w:eastAsiaTheme="minorEastAsia" w:hAnsiTheme="minorHAnsi" w:cstheme="minorBidi"/>
            <w:noProof/>
            <w:sz w:val="22"/>
            <w:szCs w:val="22"/>
            <w:lang w:val="de-DE" w:eastAsia="zh-CN"/>
          </w:rPr>
          <w:tab/>
        </w:r>
        <w:r w:rsidRPr="00FA05D7">
          <w:rPr>
            <w:rStyle w:val="Hyperlink"/>
            <w:noProof/>
          </w:rPr>
          <w:t>New Condition</w:t>
        </w:r>
        <w:r>
          <w:rPr>
            <w:noProof/>
            <w:webHidden/>
          </w:rPr>
          <w:tab/>
        </w:r>
        <w:r>
          <w:rPr>
            <w:noProof/>
            <w:webHidden/>
          </w:rPr>
          <w:fldChar w:fldCharType="begin"/>
        </w:r>
        <w:r>
          <w:rPr>
            <w:noProof/>
            <w:webHidden/>
          </w:rPr>
          <w:instrText xml:space="preserve"> PAGEREF _Toc51146360 \h </w:instrText>
        </w:r>
        <w:r>
          <w:rPr>
            <w:noProof/>
            <w:webHidden/>
          </w:rPr>
        </w:r>
        <w:r>
          <w:rPr>
            <w:noProof/>
            <w:webHidden/>
          </w:rPr>
          <w:fldChar w:fldCharType="separate"/>
        </w:r>
        <w:r>
          <w:rPr>
            <w:noProof/>
            <w:webHidden/>
          </w:rPr>
          <w:t>19</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1" w:history="1">
        <w:r w:rsidRPr="00FA05D7">
          <w:rPr>
            <w:rStyle w:val="Hyperlink"/>
            <w:noProof/>
          </w:rPr>
          <w:t>4.2.3</w:t>
        </w:r>
        <w:r>
          <w:rPr>
            <w:rFonts w:asciiTheme="minorHAnsi" w:eastAsiaTheme="minorEastAsia" w:hAnsiTheme="minorHAnsi" w:cstheme="minorBidi"/>
            <w:noProof/>
            <w:sz w:val="22"/>
            <w:szCs w:val="22"/>
            <w:lang w:val="de-DE" w:eastAsia="zh-CN"/>
          </w:rPr>
          <w:tab/>
        </w:r>
        <w:r w:rsidRPr="00FA05D7">
          <w:rPr>
            <w:rStyle w:val="Hyperlink"/>
            <w:noProof/>
          </w:rPr>
          <w:t>Change Condition</w:t>
        </w:r>
        <w:r>
          <w:rPr>
            <w:noProof/>
            <w:webHidden/>
          </w:rPr>
          <w:tab/>
        </w:r>
        <w:r>
          <w:rPr>
            <w:noProof/>
            <w:webHidden/>
          </w:rPr>
          <w:fldChar w:fldCharType="begin"/>
        </w:r>
        <w:r>
          <w:rPr>
            <w:noProof/>
            <w:webHidden/>
          </w:rPr>
          <w:instrText xml:space="preserve"> PAGEREF _Toc51146361 \h </w:instrText>
        </w:r>
        <w:r>
          <w:rPr>
            <w:noProof/>
            <w:webHidden/>
          </w:rPr>
        </w:r>
        <w:r>
          <w:rPr>
            <w:noProof/>
            <w:webHidden/>
          </w:rPr>
          <w:fldChar w:fldCharType="separate"/>
        </w:r>
        <w:r>
          <w:rPr>
            <w:noProof/>
            <w:webHidden/>
          </w:rPr>
          <w:t>21</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2" w:history="1">
        <w:r w:rsidRPr="00FA05D7">
          <w:rPr>
            <w:rStyle w:val="Hyperlink"/>
            <w:noProof/>
          </w:rPr>
          <w:t>4.2.4</w:t>
        </w:r>
        <w:r>
          <w:rPr>
            <w:rFonts w:asciiTheme="minorHAnsi" w:eastAsiaTheme="minorEastAsia" w:hAnsiTheme="minorHAnsi" w:cstheme="minorBidi"/>
            <w:noProof/>
            <w:sz w:val="22"/>
            <w:szCs w:val="22"/>
            <w:lang w:val="de-DE" w:eastAsia="zh-CN"/>
          </w:rPr>
          <w:tab/>
        </w:r>
        <w:r w:rsidRPr="00FA05D7">
          <w:rPr>
            <w:rStyle w:val="Hyperlink"/>
            <w:noProof/>
          </w:rPr>
          <w:t>Renew Contract</w:t>
        </w:r>
        <w:r>
          <w:rPr>
            <w:noProof/>
            <w:webHidden/>
          </w:rPr>
          <w:tab/>
        </w:r>
        <w:r>
          <w:rPr>
            <w:noProof/>
            <w:webHidden/>
          </w:rPr>
          <w:fldChar w:fldCharType="begin"/>
        </w:r>
        <w:r>
          <w:rPr>
            <w:noProof/>
            <w:webHidden/>
          </w:rPr>
          <w:instrText xml:space="preserve"> PAGEREF _Toc51146362 \h </w:instrText>
        </w:r>
        <w:r>
          <w:rPr>
            <w:noProof/>
            <w:webHidden/>
          </w:rPr>
        </w:r>
        <w:r>
          <w:rPr>
            <w:noProof/>
            <w:webHidden/>
          </w:rPr>
          <w:fldChar w:fldCharType="separate"/>
        </w:r>
        <w:r>
          <w:rPr>
            <w:noProof/>
            <w:webHidden/>
          </w:rPr>
          <w:t>22</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3" w:history="1">
        <w:r w:rsidRPr="00FA05D7">
          <w:rPr>
            <w:rStyle w:val="Hyperlink"/>
            <w:noProof/>
          </w:rPr>
          <w:t>4.2.5</w:t>
        </w:r>
        <w:r>
          <w:rPr>
            <w:rFonts w:asciiTheme="minorHAnsi" w:eastAsiaTheme="minorEastAsia" w:hAnsiTheme="minorHAnsi" w:cstheme="minorBidi"/>
            <w:noProof/>
            <w:sz w:val="22"/>
            <w:szCs w:val="22"/>
            <w:lang w:val="de-DE" w:eastAsia="zh-CN"/>
          </w:rPr>
          <w:tab/>
        </w:r>
        <w:r w:rsidRPr="00FA05D7">
          <w:rPr>
            <w:rStyle w:val="Hyperlink"/>
            <w:noProof/>
          </w:rPr>
          <w:t>Add Notice</w:t>
        </w:r>
        <w:r>
          <w:rPr>
            <w:noProof/>
            <w:webHidden/>
          </w:rPr>
          <w:tab/>
        </w:r>
        <w:r>
          <w:rPr>
            <w:noProof/>
            <w:webHidden/>
          </w:rPr>
          <w:fldChar w:fldCharType="begin"/>
        </w:r>
        <w:r>
          <w:rPr>
            <w:noProof/>
            <w:webHidden/>
          </w:rPr>
          <w:instrText xml:space="preserve"> PAGEREF _Toc51146363 \h </w:instrText>
        </w:r>
        <w:r>
          <w:rPr>
            <w:noProof/>
            <w:webHidden/>
          </w:rPr>
        </w:r>
        <w:r>
          <w:rPr>
            <w:noProof/>
            <w:webHidden/>
          </w:rPr>
          <w:fldChar w:fldCharType="separate"/>
        </w:r>
        <w:r>
          <w:rPr>
            <w:noProof/>
            <w:webHidden/>
          </w:rPr>
          <w:t>24</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64" w:history="1">
        <w:r w:rsidRPr="00FA05D7">
          <w:rPr>
            <w:rStyle w:val="Hyperlink"/>
            <w:noProof/>
          </w:rPr>
          <w:t>4.3</w:t>
        </w:r>
        <w:r>
          <w:rPr>
            <w:rFonts w:asciiTheme="minorHAnsi" w:eastAsiaTheme="minorEastAsia" w:hAnsiTheme="minorHAnsi" w:cstheme="minorBidi"/>
            <w:noProof/>
            <w:sz w:val="22"/>
            <w:szCs w:val="22"/>
            <w:lang w:val="de-DE" w:eastAsia="zh-CN"/>
          </w:rPr>
          <w:tab/>
        </w:r>
        <w:r w:rsidRPr="00FA05D7">
          <w:rPr>
            <w:rStyle w:val="Hyperlink"/>
            <w:noProof/>
          </w:rPr>
          <w:t>Change Customer</w:t>
        </w:r>
        <w:r>
          <w:rPr>
            <w:noProof/>
            <w:webHidden/>
          </w:rPr>
          <w:tab/>
        </w:r>
        <w:r>
          <w:rPr>
            <w:noProof/>
            <w:webHidden/>
          </w:rPr>
          <w:fldChar w:fldCharType="begin"/>
        </w:r>
        <w:r>
          <w:rPr>
            <w:noProof/>
            <w:webHidden/>
          </w:rPr>
          <w:instrText xml:space="preserve"> PAGEREF _Toc51146364 \h </w:instrText>
        </w:r>
        <w:r>
          <w:rPr>
            <w:noProof/>
            <w:webHidden/>
          </w:rPr>
        </w:r>
        <w:r>
          <w:rPr>
            <w:noProof/>
            <w:webHidden/>
          </w:rPr>
          <w:fldChar w:fldCharType="separate"/>
        </w:r>
        <w:r>
          <w:rPr>
            <w:noProof/>
            <w:webHidden/>
          </w:rPr>
          <w:t>27</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65" w:history="1">
        <w:r w:rsidRPr="00FA05D7">
          <w:rPr>
            <w:rStyle w:val="Hyperlink"/>
            <w:noProof/>
          </w:rPr>
          <w:t>4.4</w:t>
        </w:r>
        <w:r>
          <w:rPr>
            <w:rFonts w:asciiTheme="minorHAnsi" w:eastAsiaTheme="minorEastAsia" w:hAnsiTheme="minorHAnsi" w:cstheme="minorBidi"/>
            <w:noProof/>
            <w:sz w:val="22"/>
            <w:szCs w:val="22"/>
            <w:lang w:val="de-DE" w:eastAsia="zh-CN"/>
          </w:rPr>
          <w:tab/>
        </w:r>
        <w:r w:rsidRPr="00FA05D7">
          <w:rPr>
            <w:rStyle w:val="Hyperlink"/>
            <w:noProof/>
          </w:rPr>
          <w:t>Contract Management Fiori App</w:t>
        </w:r>
        <w:r>
          <w:rPr>
            <w:noProof/>
            <w:webHidden/>
          </w:rPr>
          <w:tab/>
        </w:r>
        <w:r>
          <w:rPr>
            <w:noProof/>
            <w:webHidden/>
          </w:rPr>
          <w:fldChar w:fldCharType="begin"/>
        </w:r>
        <w:r>
          <w:rPr>
            <w:noProof/>
            <w:webHidden/>
          </w:rPr>
          <w:instrText xml:space="preserve"> PAGEREF _Toc51146365 \h </w:instrText>
        </w:r>
        <w:r>
          <w:rPr>
            <w:noProof/>
            <w:webHidden/>
          </w:rPr>
        </w:r>
        <w:r>
          <w:rPr>
            <w:noProof/>
            <w:webHidden/>
          </w:rPr>
          <w:fldChar w:fldCharType="separate"/>
        </w:r>
        <w:r>
          <w:rPr>
            <w:noProof/>
            <w:webHidden/>
          </w:rPr>
          <w:t>29</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6" w:history="1">
        <w:r w:rsidRPr="00FA05D7">
          <w:rPr>
            <w:rStyle w:val="Hyperlink"/>
            <w:noProof/>
          </w:rPr>
          <w:t>4.4.1</w:t>
        </w:r>
        <w:r>
          <w:rPr>
            <w:rFonts w:asciiTheme="minorHAnsi" w:eastAsiaTheme="minorEastAsia" w:hAnsiTheme="minorHAnsi" w:cstheme="minorBidi"/>
            <w:noProof/>
            <w:sz w:val="22"/>
            <w:szCs w:val="22"/>
            <w:lang w:val="de-DE" w:eastAsia="zh-CN"/>
          </w:rPr>
          <w:tab/>
        </w:r>
        <w:r w:rsidRPr="00FA05D7">
          <w:rPr>
            <w:rStyle w:val="Hyperlink"/>
            <w:noProof/>
          </w:rPr>
          <w:t>Create Contract</w:t>
        </w:r>
        <w:r>
          <w:rPr>
            <w:noProof/>
            <w:webHidden/>
          </w:rPr>
          <w:tab/>
        </w:r>
        <w:r>
          <w:rPr>
            <w:noProof/>
            <w:webHidden/>
          </w:rPr>
          <w:fldChar w:fldCharType="begin"/>
        </w:r>
        <w:r>
          <w:rPr>
            <w:noProof/>
            <w:webHidden/>
          </w:rPr>
          <w:instrText xml:space="preserve"> PAGEREF _Toc51146366 \h </w:instrText>
        </w:r>
        <w:r>
          <w:rPr>
            <w:noProof/>
            <w:webHidden/>
          </w:rPr>
        </w:r>
        <w:r>
          <w:rPr>
            <w:noProof/>
            <w:webHidden/>
          </w:rPr>
          <w:fldChar w:fldCharType="separate"/>
        </w:r>
        <w:r>
          <w:rPr>
            <w:noProof/>
            <w:webHidden/>
          </w:rPr>
          <w:t>29</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7" w:history="1">
        <w:r w:rsidRPr="00FA05D7">
          <w:rPr>
            <w:rStyle w:val="Hyperlink"/>
            <w:noProof/>
          </w:rPr>
          <w:t>4.4.2</w:t>
        </w:r>
        <w:r>
          <w:rPr>
            <w:rFonts w:asciiTheme="minorHAnsi" w:eastAsiaTheme="minorEastAsia" w:hAnsiTheme="minorHAnsi" w:cstheme="minorBidi"/>
            <w:noProof/>
            <w:sz w:val="22"/>
            <w:szCs w:val="22"/>
            <w:lang w:val="de-DE" w:eastAsia="zh-CN"/>
          </w:rPr>
          <w:tab/>
        </w:r>
        <w:r w:rsidRPr="00FA05D7">
          <w:rPr>
            <w:rStyle w:val="Hyperlink"/>
            <w:noProof/>
          </w:rPr>
          <w:t>Change Contract End Date</w:t>
        </w:r>
        <w:r>
          <w:rPr>
            <w:noProof/>
            <w:webHidden/>
          </w:rPr>
          <w:tab/>
        </w:r>
        <w:r>
          <w:rPr>
            <w:noProof/>
            <w:webHidden/>
          </w:rPr>
          <w:fldChar w:fldCharType="begin"/>
        </w:r>
        <w:r>
          <w:rPr>
            <w:noProof/>
            <w:webHidden/>
          </w:rPr>
          <w:instrText xml:space="preserve"> PAGEREF _Toc51146367 \h </w:instrText>
        </w:r>
        <w:r>
          <w:rPr>
            <w:noProof/>
            <w:webHidden/>
          </w:rPr>
        </w:r>
        <w:r>
          <w:rPr>
            <w:noProof/>
            <w:webHidden/>
          </w:rPr>
          <w:fldChar w:fldCharType="separate"/>
        </w:r>
        <w:r>
          <w:rPr>
            <w:noProof/>
            <w:webHidden/>
          </w:rPr>
          <w:t>32</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8" w:history="1">
        <w:r w:rsidRPr="00FA05D7">
          <w:rPr>
            <w:rStyle w:val="Hyperlink"/>
            <w:noProof/>
          </w:rPr>
          <w:t>4.4.3</w:t>
        </w:r>
        <w:r>
          <w:rPr>
            <w:rFonts w:asciiTheme="minorHAnsi" w:eastAsiaTheme="minorEastAsia" w:hAnsiTheme="minorHAnsi" w:cstheme="minorBidi"/>
            <w:noProof/>
            <w:sz w:val="22"/>
            <w:szCs w:val="22"/>
            <w:lang w:val="de-DE" w:eastAsia="zh-CN"/>
          </w:rPr>
          <w:tab/>
        </w:r>
        <w:r w:rsidRPr="00FA05D7">
          <w:rPr>
            <w:rStyle w:val="Hyperlink"/>
            <w:noProof/>
          </w:rPr>
          <w:t>New Condition</w:t>
        </w:r>
        <w:r>
          <w:rPr>
            <w:noProof/>
            <w:webHidden/>
          </w:rPr>
          <w:tab/>
        </w:r>
        <w:r>
          <w:rPr>
            <w:noProof/>
            <w:webHidden/>
          </w:rPr>
          <w:fldChar w:fldCharType="begin"/>
        </w:r>
        <w:r>
          <w:rPr>
            <w:noProof/>
            <w:webHidden/>
          </w:rPr>
          <w:instrText xml:space="preserve"> PAGEREF _Toc51146368 \h </w:instrText>
        </w:r>
        <w:r>
          <w:rPr>
            <w:noProof/>
            <w:webHidden/>
          </w:rPr>
        </w:r>
        <w:r>
          <w:rPr>
            <w:noProof/>
            <w:webHidden/>
          </w:rPr>
          <w:fldChar w:fldCharType="separate"/>
        </w:r>
        <w:r>
          <w:rPr>
            <w:noProof/>
            <w:webHidden/>
          </w:rPr>
          <w:t>34</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69" w:history="1">
        <w:r w:rsidRPr="00FA05D7">
          <w:rPr>
            <w:rStyle w:val="Hyperlink"/>
            <w:noProof/>
          </w:rPr>
          <w:t>4.4.4</w:t>
        </w:r>
        <w:r>
          <w:rPr>
            <w:rFonts w:asciiTheme="minorHAnsi" w:eastAsiaTheme="minorEastAsia" w:hAnsiTheme="minorHAnsi" w:cstheme="minorBidi"/>
            <w:noProof/>
            <w:sz w:val="22"/>
            <w:szCs w:val="22"/>
            <w:lang w:val="de-DE" w:eastAsia="zh-CN"/>
          </w:rPr>
          <w:tab/>
        </w:r>
        <w:r w:rsidRPr="00FA05D7">
          <w:rPr>
            <w:rStyle w:val="Hyperlink"/>
            <w:noProof/>
          </w:rPr>
          <w:t>Change Condition</w:t>
        </w:r>
        <w:r>
          <w:rPr>
            <w:noProof/>
            <w:webHidden/>
          </w:rPr>
          <w:tab/>
        </w:r>
        <w:r>
          <w:rPr>
            <w:noProof/>
            <w:webHidden/>
          </w:rPr>
          <w:fldChar w:fldCharType="begin"/>
        </w:r>
        <w:r>
          <w:rPr>
            <w:noProof/>
            <w:webHidden/>
          </w:rPr>
          <w:instrText xml:space="preserve"> PAGEREF _Toc51146369 \h </w:instrText>
        </w:r>
        <w:r>
          <w:rPr>
            <w:noProof/>
            <w:webHidden/>
          </w:rPr>
        </w:r>
        <w:r>
          <w:rPr>
            <w:noProof/>
            <w:webHidden/>
          </w:rPr>
          <w:fldChar w:fldCharType="separate"/>
        </w:r>
        <w:r>
          <w:rPr>
            <w:noProof/>
            <w:webHidden/>
          </w:rPr>
          <w:t>35</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70" w:history="1">
        <w:r w:rsidRPr="00FA05D7">
          <w:rPr>
            <w:rStyle w:val="Hyperlink"/>
            <w:noProof/>
          </w:rPr>
          <w:t>4.5</w:t>
        </w:r>
        <w:r>
          <w:rPr>
            <w:rFonts w:asciiTheme="minorHAnsi" w:eastAsiaTheme="minorEastAsia" w:hAnsiTheme="minorHAnsi" w:cstheme="minorBidi"/>
            <w:noProof/>
            <w:sz w:val="22"/>
            <w:szCs w:val="22"/>
            <w:lang w:val="de-DE" w:eastAsia="zh-CN"/>
          </w:rPr>
          <w:tab/>
        </w:r>
        <w:r w:rsidRPr="00FA05D7">
          <w:rPr>
            <w:rStyle w:val="Hyperlink"/>
            <w:noProof/>
          </w:rPr>
          <w:t>Periodic Posting</w:t>
        </w:r>
        <w:r>
          <w:rPr>
            <w:noProof/>
            <w:webHidden/>
          </w:rPr>
          <w:tab/>
        </w:r>
        <w:r>
          <w:rPr>
            <w:noProof/>
            <w:webHidden/>
          </w:rPr>
          <w:fldChar w:fldCharType="begin"/>
        </w:r>
        <w:r>
          <w:rPr>
            <w:noProof/>
            <w:webHidden/>
          </w:rPr>
          <w:instrText xml:space="preserve"> PAGEREF _Toc51146370 \h </w:instrText>
        </w:r>
        <w:r>
          <w:rPr>
            <w:noProof/>
            <w:webHidden/>
          </w:rPr>
        </w:r>
        <w:r>
          <w:rPr>
            <w:noProof/>
            <w:webHidden/>
          </w:rPr>
          <w:fldChar w:fldCharType="separate"/>
        </w:r>
        <w:r>
          <w:rPr>
            <w:noProof/>
            <w:webHidden/>
          </w:rPr>
          <w:t>37</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71" w:history="1">
        <w:r w:rsidRPr="00FA05D7">
          <w:rPr>
            <w:rStyle w:val="Hyperlink"/>
            <w:noProof/>
          </w:rPr>
          <w:t>4.5.1</w:t>
        </w:r>
        <w:r>
          <w:rPr>
            <w:rFonts w:asciiTheme="minorHAnsi" w:eastAsiaTheme="minorEastAsia" w:hAnsiTheme="minorHAnsi" w:cstheme="minorBidi"/>
            <w:noProof/>
            <w:sz w:val="22"/>
            <w:szCs w:val="22"/>
            <w:lang w:val="de-DE" w:eastAsia="zh-CN"/>
          </w:rPr>
          <w:tab/>
        </w:r>
        <w:r w:rsidRPr="00FA05D7">
          <w:rPr>
            <w:rStyle w:val="Hyperlink"/>
            <w:noProof/>
          </w:rPr>
          <w:t>Individual Process</w:t>
        </w:r>
        <w:r>
          <w:rPr>
            <w:noProof/>
            <w:webHidden/>
          </w:rPr>
          <w:tab/>
        </w:r>
        <w:r>
          <w:rPr>
            <w:noProof/>
            <w:webHidden/>
          </w:rPr>
          <w:fldChar w:fldCharType="begin"/>
        </w:r>
        <w:r>
          <w:rPr>
            <w:noProof/>
            <w:webHidden/>
          </w:rPr>
          <w:instrText xml:space="preserve"> PAGEREF _Toc51146371 \h </w:instrText>
        </w:r>
        <w:r>
          <w:rPr>
            <w:noProof/>
            <w:webHidden/>
          </w:rPr>
        </w:r>
        <w:r>
          <w:rPr>
            <w:noProof/>
            <w:webHidden/>
          </w:rPr>
          <w:fldChar w:fldCharType="separate"/>
        </w:r>
        <w:r>
          <w:rPr>
            <w:noProof/>
            <w:webHidden/>
          </w:rPr>
          <w:t>37</w:t>
        </w:r>
        <w:r>
          <w:rPr>
            <w:noProof/>
            <w:webHidden/>
          </w:rPr>
          <w:fldChar w:fldCharType="end"/>
        </w:r>
      </w:hyperlink>
    </w:p>
    <w:p w:rsidR="00370ED8" w:rsidRDefault="00370ED8">
      <w:pPr>
        <w:pStyle w:val="TOC4"/>
        <w:rPr>
          <w:rFonts w:asciiTheme="minorHAnsi" w:eastAsiaTheme="minorEastAsia" w:hAnsiTheme="minorHAnsi" w:cstheme="minorBidi"/>
          <w:noProof/>
          <w:sz w:val="22"/>
          <w:szCs w:val="22"/>
          <w:lang w:val="de-DE" w:eastAsia="zh-CN"/>
        </w:rPr>
      </w:pPr>
      <w:hyperlink w:anchor="_Toc51146372" w:history="1">
        <w:r w:rsidRPr="00FA05D7">
          <w:rPr>
            <w:rStyle w:val="Hyperlink"/>
            <w:noProof/>
          </w:rPr>
          <w:t>4.5.1.1</w:t>
        </w:r>
        <w:r>
          <w:rPr>
            <w:rFonts w:asciiTheme="minorHAnsi" w:eastAsiaTheme="minorEastAsia" w:hAnsiTheme="minorHAnsi" w:cstheme="minorBidi"/>
            <w:noProof/>
            <w:sz w:val="22"/>
            <w:szCs w:val="22"/>
            <w:lang w:val="de-DE" w:eastAsia="zh-CN"/>
          </w:rPr>
          <w:tab/>
        </w:r>
        <w:r w:rsidRPr="00FA05D7">
          <w:rPr>
            <w:rStyle w:val="Hyperlink"/>
            <w:noProof/>
          </w:rPr>
          <w:t>Periodic Posting - Simulation</w:t>
        </w:r>
        <w:r>
          <w:rPr>
            <w:noProof/>
            <w:webHidden/>
          </w:rPr>
          <w:tab/>
        </w:r>
        <w:r>
          <w:rPr>
            <w:noProof/>
            <w:webHidden/>
          </w:rPr>
          <w:fldChar w:fldCharType="begin"/>
        </w:r>
        <w:r>
          <w:rPr>
            <w:noProof/>
            <w:webHidden/>
          </w:rPr>
          <w:instrText xml:space="preserve"> PAGEREF _Toc51146372 \h </w:instrText>
        </w:r>
        <w:r>
          <w:rPr>
            <w:noProof/>
            <w:webHidden/>
          </w:rPr>
        </w:r>
        <w:r>
          <w:rPr>
            <w:noProof/>
            <w:webHidden/>
          </w:rPr>
          <w:fldChar w:fldCharType="separate"/>
        </w:r>
        <w:r>
          <w:rPr>
            <w:noProof/>
            <w:webHidden/>
          </w:rPr>
          <w:t>37</w:t>
        </w:r>
        <w:r>
          <w:rPr>
            <w:noProof/>
            <w:webHidden/>
          </w:rPr>
          <w:fldChar w:fldCharType="end"/>
        </w:r>
      </w:hyperlink>
    </w:p>
    <w:p w:rsidR="00370ED8" w:rsidRDefault="00370ED8">
      <w:pPr>
        <w:pStyle w:val="TOC4"/>
        <w:rPr>
          <w:rFonts w:asciiTheme="minorHAnsi" w:eastAsiaTheme="minorEastAsia" w:hAnsiTheme="minorHAnsi" w:cstheme="minorBidi"/>
          <w:noProof/>
          <w:sz w:val="22"/>
          <w:szCs w:val="22"/>
          <w:lang w:val="de-DE" w:eastAsia="zh-CN"/>
        </w:rPr>
      </w:pPr>
      <w:hyperlink w:anchor="_Toc51146373" w:history="1">
        <w:r w:rsidRPr="00FA05D7">
          <w:rPr>
            <w:rStyle w:val="Hyperlink"/>
            <w:noProof/>
          </w:rPr>
          <w:t>4.5.1.2</w:t>
        </w:r>
        <w:r>
          <w:rPr>
            <w:rFonts w:asciiTheme="minorHAnsi" w:eastAsiaTheme="minorEastAsia" w:hAnsiTheme="minorHAnsi" w:cstheme="minorBidi"/>
            <w:noProof/>
            <w:sz w:val="22"/>
            <w:szCs w:val="22"/>
            <w:lang w:val="de-DE" w:eastAsia="zh-CN"/>
          </w:rPr>
          <w:tab/>
        </w:r>
        <w:r w:rsidRPr="00FA05D7">
          <w:rPr>
            <w:rStyle w:val="Hyperlink"/>
            <w:noProof/>
          </w:rPr>
          <w:t>Periodic Posting – Execution</w:t>
        </w:r>
        <w:r>
          <w:rPr>
            <w:noProof/>
            <w:webHidden/>
          </w:rPr>
          <w:tab/>
        </w:r>
        <w:r>
          <w:rPr>
            <w:noProof/>
            <w:webHidden/>
          </w:rPr>
          <w:fldChar w:fldCharType="begin"/>
        </w:r>
        <w:r>
          <w:rPr>
            <w:noProof/>
            <w:webHidden/>
          </w:rPr>
          <w:instrText xml:space="preserve"> PAGEREF _Toc51146373 \h </w:instrText>
        </w:r>
        <w:r>
          <w:rPr>
            <w:noProof/>
            <w:webHidden/>
          </w:rPr>
        </w:r>
        <w:r>
          <w:rPr>
            <w:noProof/>
            <w:webHidden/>
          </w:rPr>
          <w:fldChar w:fldCharType="separate"/>
        </w:r>
        <w:r>
          <w:rPr>
            <w:noProof/>
            <w:webHidden/>
          </w:rPr>
          <w:t>39</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74" w:history="1">
        <w:r w:rsidRPr="00FA05D7">
          <w:rPr>
            <w:rStyle w:val="Hyperlink"/>
            <w:noProof/>
          </w:rPr>
          <w:t>4.6</w:t>
        </w:r>
        <w:r>
          <w:rPr>
            <w:rFonts w:asciiTheme="minorHAnsi" w:eastAsiaTheme="minorEastAsia" w:hAnsiTheme="minorHAnsi" w:cstheme="minorBidi"/>
            <w:noProof/>
            <w:sz w:val="22"/>
            <w:szCs w:val="22"/>
            <w:lang w:val="de-DE" w:eastAsia="zh-CN"/>
          </w:rPr>
          <w:tab/>
        </w:r>
        <w:r w:rsidRPr="00FA05D7">
          <w:rPr>
            <w:rStyle w:val="Hyperlink"/>
            <w:noProof/>
          </w:rPr>
          <w:t>Adjustment</w:t>
        </w:r>
        <w:r>
          <w:rPr>
            <w:noProof/>
            <w:webHidden/>
          </w:rPr>
          <w:tab/>
        </w:r>
        <w:r>
          <w:rPr>
            <w:noProof/>
            <w:webHidden/>
          </w:rPr>
          <w:fldChar w:fldCharType="begin"/>
        </w:r>
        <w:r>
          <w:rPr>
            <w:noProof/>
            <w:webHidden/>
          </w:rPr>
          <w:instrText xml:space="preserve"> PAGEREF _Toc51146374 \h </w:instrText>
        </w:r>
        <w:r>
          <w:rPr>
            <w:noProof/>
            <w:webHidden/>
          </w:rPr>
        </w:r>
        <w:r>
          <w:rPr>
            <w:noProof/>
            <w:webHidden/>
          </w:rPr>
          <w:fldChar w:fldCharType="separate"/>
        </w:r>
        <w:r>
          <w:rPr>
            <w:noProof/>
            <w:webHidden/>
          </w:rPr>
          <w:t>40</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75" w:history="1">
        <w:r w:rsidRPr="00FA05D7">
          <w:rPr>
            <w:rStyle w:val="Hyperlink"/>
            <w:noProof/>
          </w:rPr>
          <w:t>4.6.1</w:t>
        </w:r>
        <w:r>
          <w:rPr>
            <w:rFonts w:asciiTheme="minorHAnsi" w:eastAsiaTheme="minorEastAsia" w:hAnsiTheme="minorHAnsi" w:cstheme="minorBidi"/>
            <w:noProof/>
            <w:sz w:val="22"/>
            <w:szCs w:val="22"/>
            <w:lang w:val="de-DE" w:eastAsia="zh-CN"/>
          </w:rPr>
          <w:tab/>
        </w:r>
        <w:r w:rsidRPr="00FA05D7">
          <w:rPr>
            <w:rStyle w:val="Hyperlink"/>
            <w:noProof/>
          </w:rPr>
          <w:t>Free Adjustment</w:t>
        </w:r>
        <w:r>
          <w:rPr>
            <w:noProof/>
            <w:webHidden/>
          </w:rPr>
          <w:tab/>
        </w:r>
        <w:r>
          <w:rPr>
            <w:noProof/>
            <w:webHidden/>
          </w:rPr>
          <w:fldChar w:fldCharType="begin"/>
        </w:r>
        <w:r>
          <w:rPr>
            <w:noProof/>
            <w:webHidden/>
          </w:rPr>
          <w:instrText xml:space="preserve"> PAGEREF _Toc51146375 \h </w:instrText>
        </w:r>
        <w:r>
          <w:rPr>
            <w:noProof/>
            <w:webHidden/>
          </w:rPr>
        </w:r>
        <w:r>
          <w:rPr>
            <w:noProof/>
            <w:webHidden/>
          </w:rPr>
          <w:fldChar w:fldCharType="separate"/>
        </w:r>
        <w:r>
          <w:rPr>
            <w:noProof/>
            <w:webHidden/>
          </w:rPr>
          <w:t>40</w:t>
        </w:r>
        <w:r>
          <w:rPr>
            <w:noProof/>
            <w:webHidden/>
          </w:rPr>
          <w:fldChar w:fldCharType="end"/>
        </w:r>
      </w:hyperlink>
    </w:p>
    <w:p w:rsidR="00370ED8" w:rsidRDefault="00370ED8">
      <w:pPr>
        <w:pStyle w:val="TOC4"/>
        <w:rPr>
          <w:rFonts w:asciiTheme="minorHAnsi" w:eastAsiaTheme="minorEastAsia" w:hAnsiTheme="minorHAnsi" w:cstheme="minorBidi"/>
          <w:noProof/>
          <w:sz w:val="22"/>
          <w:szCs w:val="22"/>
          <w:lang w:val="de-DE" w:eastAsia="zh-CN"/>
        </w:rPr>
      </w:pPr>
      <w:hyperlink w:anchor="_Toc51146376" w:history="1">
        <w:r w:rsidRPr="00FA05D7">
          <w:rPr>
            <w:rStyle w:val="Hyperlink"/>
            <w:noProof/>
          </w:rPr>
          <w:t>4.6.1.1</w:t>
        </w:r>
        <w:r>
          <w:rPr>
            <w:rFonts w:asciiTheme="minorHAnsi" w:eastAsiaTheme="minorEastAsia" w:hAnsiTheme="minorHAnsi" w:cstheme="minorBidi"/>
            <w:noProof/>
            <w:sz w:val="22"/>
            <w:szCs w:val="22"/>
            <w:lang w:val="de-DE" w:eastAsia="zh-CN"/>
          </w:rPr>
          <w:tab/>
        </w:r>
        <w:r w:rsidRPr="00FA05D7">
          <w:rPr>
            <w:rStyle w:val="Hyperlink"/>
            <w:noProof/>
          </w:rPr>
          <w:t>Free Adjustment - Simulate</w:t>
        </w:r>
        <w:r>
          <w:rPr>
            <w:noProof/>
            <w:webHidden/>
          </w:rPr>
          <w:tab/>
        </w:r>
        <w:r>
          <w:rPr>
            <w:noProof/>
            <w:webHidden/>
          </w:rPr>
          <w:fldChar w:fldCharType="begin"/>
        </w:r>
        <w:r>
          <w:rPr>
            <w:noProof/>
            <w:webHidden/>
          </w:rPr>
          <w:instrText xml:space="preserve"> PAGEREF _Toc51146376 \h </w:instrText>
        </w:r>
        <w:r>
          <w:rPr>
            <w:noProof/>
            <w:webHidden/>
          </w:rPr>
        </w:r>
        <w:r>
          <w:rPr>
            <w:noProof/>
            <w:webHidden/>
          </w:rPr>
          <w:fldChar w:fldCharType="separate"/>
        </w:r>
        <w:r>
          <w:rPr>
            <w:noProof/>
            <w:webHidden/>
          </w:rPr>
          <w:t>40</w:t>
        </w:r>
        <w:r>
          <w:rPr>
            <w:noProof/>
            <w:webHidden/>
          </w:rPr>
          <w:fldChar w:fldCharType="end"/>
        </w:r>
      </w:hyperlink>
    </w:p>
    <w:p w:rsidR="00370ED8" w:rsidRDefault="00370ED8">
      <w:pPr>
        <w:pStyle w:val="TOC4"/>
        <w:rPr>
          <w:rFonts w:asciiTheme="minorHAnsi" w:eastAsiaTheme="minorEastAsia" w:hAnsiTheme="minorHAnsi" w:cstheme="minorBidi"/>
          <w:noProof/>
          <w:sz w:val="22"/>
          <w:szCs w:val="22"/>
          <w:lang w:val="de-DE" w:eastAsia="zh-CN"/>
        </w:rPr>
      </w:pPr>
      <w:hyperlink w:anchor="_Toc51146377" w:history="1">
        <w:r w:rsidRPr="00FA05D7">
          <w:rPr>
            <w:rStyle w:val="Hyperlink"/>
            <w:noProof/>
          </w:rPr>
          <w:t>4.6.1.2</w:t>
        </w:r>
        <w:r>
          <w:rPr>
            <w:rFonts w:asciiTheme="minorHAnsi" w:eastAsiaTheme="minorEastAsia" w:hAnsiTheme="minorHAnsi" w:cstheme="minorBidi"/>
            <w:noProof/>
            <w:sz w:val="22"/>
            <w:szCs w:val="22"/>
            <w:lang w:val="de-DE" w:eastAsia="zh-CN"/>
          </w:rPr>
          <w:tab/>
        </w:r>
        <w:r w:rsidRPr="00FA05D7">
          <w:rPr>
            <w:rStyle w:val="Hyperlink"/>
            <w:noProof/>
          </w:rPr>
          <w:t>Free Adjustment - Execute</w:t>
        </w:r>
        <w:r>
          <w:rPr>
            <w:noProof/>
            <w:webHidden/>
          </w:rPr>
          <w:tab/>
        </w:r>
        <w:r>
          <w:rPr>
            <w:noProof/>
            <w:webHidden/>
          </w:rPr>
          <w:fldChar w:fldCharType="begin"/>
        </w:r>
        <w:r>
          <w:rPr>
            <w:noProof/>
            <w:webHidden/>
          </w:rPr>
          <w:instrText xml:space="preserve"> PAGEREF _Toc51146377 \h </w:instrText>
        </w:r>
        <w:r>
          <w:rPr>
            <w:noProof/>
            <w:webHidden/>
          </w:rPr>
        </w:r>
        <w:r>
          <w:rPr>
            <w:noProof/>
            <w:webHidden/>
          </w:rPr>
          <w:fldChar w:fldCharType="separate"/>
        </w:r>
        <w:r>
          <w:rPr>
            <w:noProof/>
            <w:webHidden/>
          </w:rPr>
          <w:t>42</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78" w:history="1">
        <w:r w:rsidRPr="00FA05D7">
          <w:rPr>
            <w:rStyle w:val="Hyperlink"/>
            <w:noProof/>
          </w:rPr>
          <w:t>4.6.2</w:t>
        </w:r>
        <w:r>
          <w:rPr>
            <w:rFonts w:asciiTheme="minorHAnsi" w:eastAsiaTheme="minorEastAsia" w:hAnsiTheme="minorHAnsi" w:cstheme="minorBidi"/>
            <w:noProof/>
            <w:sz w:val="22"/>
            <w:szCs w:val="22"/>
            <w:lang w:val="de-DE" w:eastAsia="zh-CN"/>
          </w:rPr>
          <w:tab/>
        </w:r>
        <w:r w:rsidRPr="00FA05D7">
          <w:rPr>
            <w:rStyle w:val="Hyperlink"/>
            <w:noProof/>
          </w:rPr>
          <w:t>Index Adjustment</w:t>
        </w:r>
        <w:r>
          <w:rPr>
            <w:noProof/>
            <w:webHidden/>
          </w:rPr>
          <w:tab/>
        </w:r>
        <w:r>
          <w:rPr>
            <w:noProof/>
            <w:webHidden/>
          </w:rPr>
          <w:fldChar w:fldCharType="begin"/>
        </w:r>
        <w:r>
          <w:rPr>
            <w:noProof/>
            <w:webHidden/>
          </w:rPr>
          <w:instrText xml:space="preserve"> PAGEREF _Toc51146378 \h </w:instrText>
        </w:r>
        <w:r>
          <w:rPr>
            <w:noProof/>
            <w:webHidden/>
          </w:rPr>
        </w:r>
        <w:r>
          <w:rPr>
            <w:noProof/>
            <w:webHidden/>
          </w:rPr>
          <w:fldChar w:fldCharType="separate"/>
        </w:r>
        <w:r>
          <w:rPr>
            <w:noProof/>
            <w:webHidden/>
          </w:rPr>
          <w:t>44</w:t>
        </w:r>
        <w:r>
          <w:rPr>
            <w:noProof/>
            <w:webHidden/>
          </w:rPr>
          <w:fldChar w:fldCharType="end"/>
        </w:r>
      </w:hyperlink>
    </w:p>
    <w:p w:rsidR="00370ED8" w:rsidRDefault="00370ED8">
      <w:pPr>
        <w:pStyle w:val="TOC4"/>
        <w:rPr>
          <w:rFonts w:asciiTheme="minorHAnsi" w:eastAsiaTheme="minorEastAsia" w:hAnsiTheme="minorHAnsi" w:cstheme="minorBidi"/>
          <w:noProof/>
          <w:sz w:val="22"/>
          <w:szCs w:val="22"/>
          <w:lang w:val="de-DE" w:eastAsia="zh-CN"/>
        </w:rPr>
      </w:pPr>
      <w:hyperlink w:anchor="_Toc51146379" w:history="1">
        <w:r w:rsidRPr="00FA05D7">
          <w:rPr>
            <w:rStyle w:val="Hyperlink"/>
            <w:noProof/>
          </w:rPr>
          <w:t>4.6.2.1</w:t>
        </w:r>
        <w:r>
          <w:rPr>
            <w:rFonts w:asciiTheme="minorHAnsi" w:eastAsiaTheme="minorEastAsia" w:hAnsiTheme="minorHAnsi" w:cstheme="minorBidi"/>
            <w:noProof/>
            <w:sz w:val="22"/>
            <w:szCs w:val="22"/>
            <w:lang w:val="de-DE" w:eastAsia="zh-CN"/>
          </w:rPr>
          <w:tab/>
        </w:r>
        <w:r w:rsidRPr="00FA05D7">
          <w:rPr>
            <w:rStyle w:val="Hyperlink"/>
            <w:noProof/>
          </w:rPr>
          <w:t>Index Adjustment – Simulate</w:t>
        </w:r>
        <w:r>
          <w:rPr>
            <w:noProof/>
            <w:webHidden/>
          </w:rPr>
          <w:tab/>
        </w:r>
        <w:r>
          <w:rPr>
            <w:noProof/>
            <w:webHidden/>
          </w:rPr>
          <w:fldChar w:fldCharType="begin"/>
        </w:r>
        <w:r>
          <w:rPr>
            <w:noProof/>
            <w:webHidden/>
          </w:rPr>
          <w:instrText xml:space="preserve"> PAGEREF _Toc51146379 \h </w:instrText>
        </w:r>
        <w:r>
          <w:rPr>
            <w:noProof/>
            <w:webHidden/>
          </w:rPr>
        </w:r>
        <w:r>
          <w:rPr>
            <w:noProof/>
            <w:webHidden/>
          </w:rPr>
          <w:fldChar w:fldCharType="separate"/>
        </w:r>
        <w:r>
          <w:rPr>
            <w:noProof/>
            <w:webHidden/>
          </w:rPr>
          <w:t>44</w:t>
        </w:r>
        <w:r>
          <w:rPr>
            <w:noProof/>
            <w:webHidden/>
          </w:rPr>
          <w:fldChar w:fldCharType="end"/>
        </w:r>
      </w:hyperlink>
    </w:p>
    <w:p w:rsidR="00370ED8" w:rsidRDefault="00370ED8">
      <w:pPr>
        <w:pStyle w:val="TOC4"/>
        <w:rPr>
          <w:rFonts w:asciiTheme="minorHAnsi" w:eastAsiaTheme="minorEastAsia" w:hAnsiTheme="minorHAnsi" w:cstheme="minorBidi"/>
          <w:noProof/>
          <w:sz w:val="22"/>
          <w:szCs w:val="22"/>
          <w:lang w:val="de-DE" w:eastAsia="zh-CN"/>
        </w:rPr>
      </w:pPr>
      <w:hyperlink w:anchor="_Toc51146380" w:history="1">
        <w:r w:rsidRPr="00FA05D7">
          <w:rPr>
            <w:rStyle w:val="Hyperlink"/>
            <w:noProof/>
          </w:rPr>
          <w:t>4.6.2.2</w:t>
        </w:r>
        <w:r>
          <w:rPr>
            <w:rFonts w:asciiTheme="minorHAnsi" w:eastAsiaTheme="minorEastAsia" w:hAnsiTheme="minorHAnsi" w:cstheme="minorBidi"/>
            <w:noProof/>
            <w:sz w:val="22"/>
            <w:szCs w:val="22"/>
            <w:lang w:val="de-DE" w:eastAsia="zh-CN"/>
          </w:rPr>
          <w:tab/>
        </w:r>
        <w:r w:rsidRPr="00FA05D7">
          <w:rPr>
            <w:rStyle w:val="Hyperlink"/>
            <w:noProof/>
          </w:rPr>
          <w:t>Index Adjustment – Execute</w:t>
        </w:r>
        <w:r>
          <w:rPr>
            <w:noProof/>
            <w:webHidden/>
          </w:rPr>
          <w:tab/>
        </w:r>
        <w:r>
          <w:rPr>
            <w:noProof/>
            <w:webHidden/>
          </w:rPr>
          <w:fldChar w:fldCharType="begin"/>
        </w:r>
        <w:r>
          <w:rPr>
            <w:noProof/>
            <w:webHidden/>
          </w:rPr>
          <w:instrText xml:space="preserve"> PAGEREF _Toc51146380 \h </w:instrText>
        </w:r>
        <w:r>
          <w:rPr>
            <w:noProof/>
            <w:webHidden/>
          </w:rPr>
        </w:r>
        <w:r>
          <w:rPr>
            <w:noProof/>
            <w:webHidden/>
          </w:rPr>
          <w:fldChar w:fldCharType="separate"/>
        </w:r>
        <w:r>
          <w:rPr>
            <w:noProof/>
            <w:webHidden/>
          </w:rPr>
          <w:t>46</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81" w:history="1">
        <w:r w:rsidRPr="00FA05D7">
          <w:rPr>
            <w:rStyle w:val="Hyperlink"/>
            <w:noProof/>
          </w:rPr>
          <w:t>4.7</w:t>
        </w:r>
        <w:r>
          <w:rPr>
            <w:rFonts w:asciiTheme="minorHAnsi" w:eastAsiaTheme="minorEastAsia" w:hAnsiTheme="minorHAnsi" w:cstheme="minorBidi"/>
            <w:noProof/>
            <w:sz w:val="22"/>
            <w:szCs w:val="22"/>
            <w:lang w:val="de-DE" w:eastAsia="zh-CN"/>
          </w:rPr>
          <w:tab/>
        </w:r>
        <w:r w:rsidRPr="00FA05D7">
          <w:rPr>
            <w:rStyle w:val="Hyperlink"/>
            <w:noProof/>
          </w:rPr>
          <w:t>(J78_OP) Advanced Cash Operations</w:t>
        </w:r>
        <w:r>
          <w:rPr>
            <w:noProof/>
            <w:webHidden/>
          </w:rPr>
          <w:tab/>
        </w:r>
        <w:r>
          <w:rPr>
            <w:noProof/>
            <w:webHidden/>
          </w:rPr>
          <w:fldChar w:fldCharType="begin"/>
        </w:r>
        <w:r>
          <w:rPr>
            <w:noProof/>
            <w:webHidden/>
          </w:rPr>
          <w:instrText xml:space="preserve"> PAGEREF _Toc51146381 \h </w:instrText>
        </w:r>
        <w:r>
          <w:rPr>
            <w:noProof/>
            <w:webHidden/>
          </w:rPr>
        </w:r>
        <w:r>
          <w:rPr>
            <w:noProof/>
            <w:webHidden/>
          </w:rPr>
          <w:fldChar w:fldCharType="separate"/>
        </w:r>
        <w:r>
          <w:rPr>
            <w:noProof/>
            <w:webHidden/>
          </w:rPr>
          <w:t>48</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82" w:history="1">
        <w:r w:rsidRPr="00FA05D7">
          <w:rPr>
            <w:rStyle w:val="Hyperlink"/>
            <w:noProof/>
          </w:rPr>
          <w:t>4.8</w:t>
        </w:r>
        <w:r>
          <w:rPr>
            <w:rFonts w:asciiTheme="minorHAnsi" w:eastAsiaTheme="minorEastAsia" w:hAnsiTheme="minorHAnsi" w:cstheme="minorBidi"/>
            <w:noProof/>
            <w:sz w:val="22"/>
            <w:szCs w:val="22"/>
            <w:lang w:val="de-DE" w:eastAsia="zh-CN"/>
          </w:rPr>
          <w:tab/>
        </w:r>
        <w:r w:rsidRPr="00FA05D7">
          <w:rPr>
            <w:rStyle w:val="Hyperlink"/>
            <w:noProof/>
          </w:rPr>
          <w:t>(1XV_OP) SAP S/4HANA for Enterprise Contract Management</w:t>
        </w:r>
        <w:r>
          <w:rPr>
            <w:noProof/>
            <w:webHidden/>
          </w:rPr>
          <w:tab/>
        </w:r>
        <w:r>
          <w:rPr>
            <w:noProof/>
            <w:webHidden/>
          </w:rPr>
          <w:fldChar w:fldCharType="begin"/>
        </w:r>
        <w:r>
          <w:rPr>
            <w:noProof/>
            <w:webHidden/>
          </w:rPr>
          <w:instrText xml:space="preserve"> PAGEREF _Toc51146382 \h </w:instrText>
        </w:r>
        <w:r>
          <w:rPr>
            <w:noProof/>
            <w:webHidden/>
          </w:rPr>
        </w:r>
        <w:r>
          <w:rPr>
            <w:noProof/>
            <w:webHidden/>
          </w:rPr>
          <w:fldChar w:fldCharType="separate"/>
        </w:r>
        <w:r>
          <w:rPr>
            <w:noProof/>
            <w:webHidden/>
          </w:rPr>
          <w:t>48</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83" w:history="1">
        <w:r w:rsidRPr="00FA05D7">
          <w:rPr>
            <w:rStyle w:val="Hyperlink"/>
            <w:noProof/>
          </w:rPr>
          <w:t>4.9</w:t>
        </w:r>
        <w:r>
          <w:rPr>
            <w:rFonts w:asciiTheme="minorHAnsi" w:eastAsiaTheme="minorEastAsia" w:hAnsiTheme="minorHAnsi" w:cstheme="minorBidi"/>
            <w:noProof/>
            <w:sz w:val="22"/>
            <w:szCs w:val="22"/>
            <w:lang w:val="de-DE" w:eastAsia="zh-CN"/>
          </w:rPr>
          <w:tab/>
        </w:r>
        <w:r w:rsidRPr="00FA05D7">
          <w:rPr>
            <w:rStyle w:val="Hyperlink"/>
            <w:noProof/>
          </w:rPr>
          <w:t>Report Contract</w:t>
        </w:r>
        <w:r>
          <w:rPr>
            <w:noProof/>
            <w:webHidden/>
          </w:rPr>
          <w:tab/>
        </w:r>
        <w:r>
          <w:rPr>
            <w:noProof/>
            <w:webHidden/>
          </w:rPr>
          <w:fldChar w:fldCharType="begin"/>
        </w:r>
        <w:r>
          <w:rPr>
            <w:noProof/>
            <w:webHidden/>
          </w:rPr>
          <w:instrText xml:space="preserve"> PAGEREF _Toc51146383 \h </w:instrText>
        </w:r>
        <w:r>
          <w:rPr>
            <w:noProof/>
            <w:webHidden/>
          </w:rPr>
        </w:r>
        <w:r>
          <w:rPr>
            <w:noProof/>
            <w:webHidden/>
          </w:rPr>
          <w:fldChar w:fldCharType="separate"/>
        </w:r>
        <w:r>
          <w:rPr>
            <w:noProof/>
            <w:webHidden/>
          </w:rPr>
          <w:t>50</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84" w:history="1">
        <w:r w:rsidRPr="00FA05D7">
          <w:rPr>
            <w:rStyle w:val="Hyperlink"/>
            <w:noProof/>
          </w:rPr>
          <w:t>4.9.1</w:t>
        </w:r>
        <w:r>
          <w:rPr>
            <w:rFonts w:asciiTheme="minorHAnsi" w:eastAsiaTheme="minorEastAsia" w:hAnsiTheme="minorHAnsi" w:cstheme="minorBidi"/>
            <w:noProof/>
            <w:sz w:val="22"/>
            <w:szCs w:val="22"/>
            <w:lang w:val="de-DE" w:eastAsia="zh-CN"/>
          </w:rPr>
          <w:tab/>
        </w:r>
        <w:r w:rsidRPr="00FA05D7">
          <w:rPr>
            <w:rStyle w:val="Hyperlink"/>
            <w:noProof/>
          </w:rPr>
          <w:t>Report Contracts Overview</w:t>
        </w:r>
        <w:r>
          <w:rPr>
            <w:noProof/>
            <w:webHidden/>
          </w:rPr>
          <w:tab/>
        </w:r>
        <w:r>
          <w:rPr>
            <w:noProof/>
            <w:webHidden/>
          </w:rPr>
          <w:fldChar w:fldCharType="begin"/>
        </w:r>
        <w:r>
          <w:rPr>
            <w:noProof/>
            <w:webHidden/>
          </w:rPr>
          <w:instrText xml:space="preserve"> PAGEREF _Toc51146384 \h </w:instrText>
        </w:r>
        <w:r>
          <w:rPr>
            <w:noProof/>
            <w:webHidden/>
          </w:rPr>
        </w:r>
        <w:r>
          <w:rPr>
            <w:noProof/>
            <w:webHidden/>
          </w:rPr>
          <w:fldChar w:fldCharType="separate"/>
        </w:r>
        <w:r>
          <w:rPr>
            <w:noProof/>
            <w:webHidden/>
          </w:rPr>
          <w:t>50</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85" w:history="1">
        <w:r w:rsidRPr="00FA05D7">
          <w:rPr>
            <w:rStyle w:val="Hyperlink"/>
            <w:noProof/>
          </w:rPr>
          <w:t>4.9.2</w:t>
        </w:r>
        <w:r>
          <w:rPr>
            <w:rFonts w:asciiTheme="minorHAnsi" w:eastAsiaTheme="minorEastAsia" w:hAnsiTheme="minorHAnsi" w:cstheme="minorBidi"/>
            <w:noProof/>
            <w:sz w:val="22"/>
            <w:szCs w:val="22"/>
            <w:lang w:val="de-DE" w:eastAsia="zh-CN"/>
          </w:rPr>
          <w:tab/>
        </w:r>
        <w:r w:rsidRPr="00FA05D7">
          <w:rPr>
            <w:rStyle w:val="Hyperlink"/>
            <w:noProof/>
          </w:rPr>
          <w:t>Report: Business Partners for Contracts</w:t>
        </w:r>
        <w:r>
          <w:rPr>
            <w:noProof/>
            <w:webHidden/>
          </w:rPr>
          <w:tab/>
        </w:r>
        <w:r>
          <w:rPr>
            <w:noProof/>
            <w:webHidden/>
          </w:rPr>
          <w:fldChar w:fldCharType="begin"/>
        </w:r>
        <w:r>
          <w:rPr>
            <w:noProof/>
            <w:webHidden/>
          </w:rPr>
          <w:instrText xml:space="preserve"> PAGEREF _Toc51146385 \h </w:instrText>
        </w:r>
        <w:r>
          <w:rPr>
            <w:noProof/>
            <w:webHidden/>
          </w:rPr>
        </w:r>
        <w:r>
          <w:rPr>
            <w:noProof/>
            <w:webHidden/>
          </w:rPr>
          <w:fldChar w:fldCharType="separate"/>
        </w:r>
        <w:r>
          <w:rPr>
            <w:noProof/>
            <w:webHidden/>
          </w:rPr>
          <w:t>51</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86" w:history="1">
        <w:r w:rsidRPr="00FA05D7">
          <w:rPr>
            <w:rStyle w:val="Hyperlink"/>
            <w:noProof/>
          </w:rPr>
          <w:t>4.9.3</w:t>
        </w:r>
        <w:r>
          <w:rPr>
            <w:rFonts w:asciiTheme="minorHAnsi" w:eastAsiaTheme="minorEastAsia" w:hAnsiTheme="minorHAnsi" w:cstheme="minorBidi"/>
            <w:noProof/>
            <w:sz w:val="22"/>
            <w:szCs w:val="22"/>
            <w:lang w:val="de-DE" w:eastAsia="zh-CN"/>
          </w:rPr>
          <w:tab/>
        </w:r>
        <w:r w:rsidRPr="00FA05D7">
          <w:rPr>
            <w:rStyle w:val="Hyperlink"/>
            <w:noProof/>
          </w:rPr>
          <w:t>Report: Objects for Contracts</w:t>
        </w:r>
        <w:r>
          <w:rPr>
            <w:noProof/>
            <w:webHidden/>
          </w:rPr>
          <w:tab/>
        </w:r>
        <w:r>
          <w:rPr>
            <w:noProof/>
            <w:webHidden/>
          </w:rPr>
          <w:fldChar w:fldCharType="begin"/>
        </w:r>
        <w:r>
          <w:rPr>
            <w:noProof/>
            <w:webHidden/>
          </w:rPr>
          <w:instrText xml:space="preserve"> PAGEREF _Toc51146386 \h </w:instrText>
        </w:r>
        <w:r>
          <w:rPr>
            <w:noProof/>
            <w:webHidden/>
          </w:rPr>
        </w:r>
        <w:r>
          <w:rPr>
            <w:noProof/>
            <w:webHidden/>
          </w:rPr>
          <w:fldChar w:fldCharType="separate"/>
        </w:r>
        <w:r>
          <w:rPr>
            <w:noProof/>
            <w:webHidden/>
          </w:rPr>
          <w:t>52</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87" w:history="1">
        <w:r w:rsidRPr="00FA05D7">
          <w:rPr>
            <w:rStyle w:val="Hyperlink"/>
            <w:noProof/>
          </w:rPr>
          <w:t>4.9.4</w:t>
        </w:r>
        <w:r>
          <w:rPr>
            <w:rFonts w:asciiTheme="minorHAnsi" w:eastAsiaTheme="minorEastAsia" w:hAnsiTheme="minorHAnsi" w:cstheme="minorBidi"/>
            <w:noProof/>
            <w:sz w:val="22"/>
            <w:szCs w:val="22"/>
            <w:lang w:val="de-DE" w:eastAsia="zh-CN"/>
          </w:rPr>
          <w:tab/>
        </w:r>
        <w:r w:rsidRPr="00FA05D7">
          <w:rPr>
            <w:rStyle w:val="Hyperlink"/>
            <w:noProof/>
          </w:rPr>
          <w:t>Report: Term</w:t>
        </w:r>
        <w:r>
          <w:rPr>
            <w:noProof/>
            <w:webHidden/>
          </w:rPr>
          <w:tab/>
        </w:r>
        <w:r>
          <w:rPr>
            <w:noProof/>
            <w:webHidden/>
          </w:rPr>
          <w:fldChar w:fldCharType="begin"/>
        </w:r>
        <w:r>
          <w:rPr>
            <w:noProof/>
            <w:webHidden/>
          </w:rPr>
          <w:instrText xml:space="preserve"> PAGEREF _Toc51146387 \h </w:instrText>
        </w:r>
        <w:r>
          <w:rPr>
            <w:noProof/>
            <w:webHidden/>
          </w:rPr>
        </w:r>
        <w:r>
          <w:rPr>
            <w:noProof/>
            <w:webHidden/>
          </w:rPr>
          <w:fldChar w:fldCharType="separate"/>
        </w:r>
        <w:r>
          <w:rPr>
            <w:noProof/>
            <w:webHidden/>
          </w:rPr>
          <w:t>53</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88" w:history="1">
        <w:r w:rsidRPr="00FA05D7">
          <w:rPr>
            <w:rStyle w:val="Hyperlink"/>
            <w:noProof/>
          </w:rPr>
          <w:t>4.9.5</w:t>
        </w:r>
        <w:r>
          <w:rPr>
            <w:rFonts w:asciiTheme="minorHAnsi" w:eastAsiaTheme="minorEastAsia" w:hAnsiTheme="minorHAnsi" w:cstheme="minorBidi"/>
            <w:noProof/>
            <w:sz w:val="22"/>
            <w:szCs w:val="22"/>
            <w:lang w:val="de-DE" w:eastAsia="zh-CN"/>
          </w:rPr>
          <w:tab/>
        </w:r>
        <w:r w:rsidRPr="00FA05D7">
          <w:rPr>
            <w:rStyle w:val="Hyperlink"/>
            <w:noProof/>
          </w:rPr>
          <w:t>Report: Reminder Dates</w:t>
        </w:r>
        <w:r>
          <w:rPr>
            <w:noProof/>
            <w:webHidden/>
          </w:rPr>
          <w:tab/>
        </w:r>
        <w:r>
          <w:rPr>
            <w:noProof/>
            <w:webHidden/>
          </w:rPr>
          <w:fldChar w:fldCharType="begin"/>
        </w:r>
        <w:r>
          <w:rPr>
            <w:noProof/>
            <w:webHidden/>
          </w:rPr>
          <w:instrText xml:space="preserve"> PAGEREF _Toc51146388 \h </w:instrText>
        </w:r>
        <w:r>
          <w:rPr>
            <w:noProof/>
            <w:webHidden/>
          </w:rPr>
        </w:r>
        <w:r>
          <w:rPr>
            <w:noProof/>
            <w:webHidden/>
          </w:rPr>
          <w:fldChar w:fldCharType="separate"/>
        </w:r>
        <w:r>
          <w:rPr>
            <w:noProof/>
            <w:webHidden/>
          </w:rPr>
          <w:t>54</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89" w:history="1">
        <w:r w:rsidRPr="00FA05D7">
          <w:rPr>
            <w:rStyle w:val="Hyperlink"/>
            <w:noProof/>
          </w:rPr>
          <w:t>4.9.6</w:t>
        </w:r>
        <w:r>
          <w:rPr>
            <w:rFonts w:asciiTheme="minorHAnsi" w:eastAsiaTheme="minorEastAsia" w:hAnsiTheme="minorHAnsi" w:cstheme="minorBidi"/>
            <w:noProof/>
            <w:sz w:val="22"/>
            <w:szCs w:val="22"/>
            <w:lang w:val="de-DE" w:eastAsia="zh-CN"/>
          </w:rPr>
          <w:tab/>
        </w:r>
        <w:r w:rsidRPr="00FA05D7">
          <w:rPr>
            <w:rStyle w:val="Hyperlink"/>
            <w:noProof/>
          </w:rPr>
          <w:t>Report: Posted Documents for Contracts</w:t>
        </w:r>
        <w:r>
          <w:rPr>
            <w:noProof/>
            <w:webHidden/>
          </w:rPr>
          <w:tab/>
        </w:r>
        <w:r>
          <w:rPr>
            <w:noProof/>
            <w:webHidden/>
          </w:rPr>
          <w:fldChar w:fldCharType="begin"/>
        </w:r>
        <w:r>
          <w:rPr>
            <w:noProof/>
            <w:webHidden/>
          </w:rPr>
          <w:instrText xml:space="preserve"> PAGEREF _Toc51146389 \h </w:instrText>
        </w:r>
        <w:r>
          <w:rPr>
            <w:noProof/>
            <w:webHidden/>
          </w:rPr>
        </w:r>
        <w:r>
          <w:rPr>
            <w:noProof/>
            <w:webHidden/>
          </w:rPr>
          <w:fldChar w:fldCharType="separate"/>
        </w:r>
        <w:r>
          <w:rPr>
            <w:noProof/>
            <w:webHidden/>
          </w:rPr>
          <w:t>55</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90" w:history="1">
        <w:r w:rsidRPr="00FA05D7">
          <w:rPr>
            <w:rStyle w:val="Hyperlink"/>
            <w:noProof/>
          </w:rPr>
          <w:t>4.10</w:t>
        </w:r>
        <w:r>
          <w:rPr>
            <w:rFonts w:asciiTheme="minorHAnsi" w:eastAsiaTheme="minorEastAsia" w:hAnsiTheme="minorHAnsi" w:cstheme="minorBidi"/>
            <w:noProof/>
            <w:sz w:val="22"/>
            <w:szCs w:val="22"/>
            <w:lang w:val="de-DE" w:eastAsia="zh-CN"/>
          </w:rPr>
          <w:tab/>
        </w:r>
        <w:r w:rsidRPr="00FA05D7">
          <w:rPr>
            <w:rStyle w:val="Hyperlink"/>
            <w:noProof/>
          </w:rPr>
          <w:t>End Contract</w:t>
        </w:r>
        <w:r>
          <w:rPr>
            <w:noProof/>
            <w:webHidden/>
          </w:rPr>
          <w:tab/>
        </w:r>
        <w:r>
          <w:rPr>
            <w:noProof/>
            <w:webHidden/>
          </w:rPr>
          <w:fldChar w:fldCharType="begin"/>
        </w:r>
        <w:r>
          <w:rPr>
            <w:noProof/>
            <w:webHidden/>
          </w:rPr>
          <w:instrText xml:space="preserve"> PAGEREF _Toc51146390 \h </w:instrText>
        </w:r>
        <w:r>
          <w:rPr>
            <w:noProof/>
            <w:webHidden/>
          </w:rPr>
        </w:r>
        <w:r>
          <w:rPr>
            <w:noProof/>
            <w:webHidden/>
          </w:rPr>
          <w:fldChar w:fldCharType="separate"/>
        </w:r>
        <w:r>
          <w:rPr>
            <w:noProof/>
            <w:webHidden/>
          </w:rPr>
          <w:t>56</w:t>
        </w:r>
        <w:r>
          <w:rPr>
            <w:noProof/>
            <w:webHidden/>
          </w:rPr>
          <w:fldChar w:fldCharType="end"/>
        </w:r>
      </w:hyperlink>
    </w:p>
    <w:p w:rsidR="00370ED8" w:rsidRDefault="00370ED8">
      <w:pPr>
        <w:pStyle w:val="TOC2"/>
        <w:rPr>
          <w:rFonts w:asciiTheme="minorHAnsi" w:eastAsiaTheme="minorEastAsia" w:hAnsiTheme="minorHAnsi" w:cstheme="minorBidi"/>
          <w:noProof/>
          <w:sz w:val="22"/>
          <w:szCs w:val="22"/>
          <w:lang w:val="de-DE" w:eastAsia="zh-CN"/>
        </w:rPr>
      </w:pPr>
      <w:hyperlink w:anchor="_Toc51146391" w:history="1">
        <w:r w:rsidRPr="00FA05D7">
          <w:rPr>
            <w:rStyle w:val="Hyperlink"/>
            <w:noProof/>
          </w:rPr>
          <w:t>4.11</w:t>
        </w:r>
        <w:r>
          <w:rPr>
            <w:rFonts w:asciiTheme="minorHAnsi" w:eastAsiaTheme="minorEastAsia" w:hAnsiTheme="minorHAnsi" w:cstheme="minorBidi"/>
            <w:noProof/>
            <w:sz w:val="22"/>
            <w:szCs w:val="22"/>
            <w:lang w:val="de-DE" w:eastAsia="zh-CN"/>
          </w:rPr>
          <w:tab/>
        </w:r>
        <w:r w:rsidRPr="00FA05D7">
          <w:rPr>
            <w:rStyle w:val="Hyperlink"/>
            <w:noProof/>
          </w:rPr>
          <w:t>Technical Transactions</w:t>
        </w:r>
        <w:r>
          <w:rPr>
            <w:noProof/>
            <w:webHidden/>
          </w:rPr>
          <w:tab/>
        </w:r>
        <w:r>
          <w:rPr>
            <w:noProof/>
            <w:webHidden/>
          </w:rPr>
          <w:fldChar w:fldCharType="begin"/>
        </w:r>
        <w:r>
          <w:rPr>
            <w:noProof/>
            <w:webHidden/>
          </w:rPr>
          <w:instrText xml:space="preserve"> PAGEREF _Toc51146391 \h </w:instrText>
        </w:r>
        <w:r>
          <w:rPr>
            <w:noProof/>
            <w:webHidden/>
          </w:rPr>
        </w:r>
        <w:r>
          <w:rPr>
            <w:noProof/>
            <w:webHidden/>
          </w:rPr>
          <w:fldChar w:fldCharType="separate"/>
        </w:r>
        <w:r>
          <w:rPr>
            <w:noProof/>
            <w:webHidden/>
          </w:rPr>
          <w:t>58</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92" w:history="1">
        <w:r w:rsidRPr="00FA05D7">
          <w:rPr>
            <w:rStyle w:val="Hyperlink"/>
            <w:noProof/>
          </w:rPr>
          <w:t>4.11.1</w:t>
        </w:r>
        <w:r>
          <w:rPr>
            <w:rFonts w:asciiTheme="minorHAnsi" w:eastAsiaTheme="minorEastAsia" w:hAnsiTheme="minorHAnsi" w:cstheme="minorBidi"/>
            <w:noProof/>
            <w:sz w:val="22"/>
            <w:szCs w:val="22"/>
            <w:lang w:val="de-DE" w:eastAsia="zh-CN"/>
          </w:rPr>
          <w:tab/>
        </w:r>
        <w:r w:rsidRPr="00FA05D7">
          <w:rPr>
            <w:rStyle w:val="Hyperlink"/>
            <w:noProof/>
          </w:rPr>
          <w:t>Cash Flow Update for Contracts - Simulation</w:t>
        </w:r>
        <w:r>
          <w:rPr>
            <w:noProof/>
            <w:webHidden/>
          </w:rPr>
          <w:tab/>
        </w:r>
        <w:r>
          <w:rPr>
            <w:noProof/>
            <w:webHidden/>
          </w:rPr>
          <w:fldChar w:fldCharType="begin"/>
        </w:r>
        <w:r>
          <w:rPr>
            <w:noProof/>
            <w:webHidden/>
          </w:rPr>
          <w:instrText xml:space="preserve"> PAGEREF _Toc51146392 \h </w:instrText>
        </w:r>
        <w:r>
          <w:rPr>
            <w:noProof/>
            <w:webHidden/>
          </w:rPr>
        </w:r>
        <w:r>
          <w:rPr>
            <w:noProof/>
            <w:webHidden/>
          </w:rPr>
          <w:fldChar w:fldCharType="separate"/>
        </w:r>
        <w:r>
          <w:rPr>
            <w:noProof/>
            <w:webHidden/>
          </w:rPr>
          <w:t>58</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93" w:history="1">
        <w:r w:rsidRPr="00FA05D7">
          <w:rPr>
            <w:rStyle w:val="Hyperlink"/>
            <w:noProof/>
          </w:rPr>
          <w:t>4.11.2</w:t>
        </w:r>
        <w:r>
          <w:rPr>
            <w:rFonts w:asciiTheme="minorHAnsi" w:eastAsiaTheme="minorEastAsia" w:hAnsiTheme="minorHAnsi" w:cstheme="minorBidi"/>
            <w:noProof/>
            <w:sz w:val="22"/>
            <w:szCs w:val="22"/>
            <w:lang w:val="de-DE" w:eastAsia="zh-CN"/>
          </w:rPr>
          <w:tab/>
        </w:r>
        <w:r w:rsidRPr="00FA05D7">
          <w:rPr>
            <w:rStyle w:val="Hyperlink"/>
            <w:noProof/>
          </w:rPr>
          <w:t>Cash Flow Update for Contracts - Execution</w:t>
        </w:r>
        <w:r>
          <w:rPr>
            <w:noProof/>
            <w:webHidden/>
          </w:rPr>
          <w:tab/>
        </w:r>
        <w:r>
          <w:rPr>
            <w:noProof/>
            <w:webHidden/>
          </w:rPr>
          <w:fldChar w:fldCharType="begin"/>
        </w:r>
        <w:r>
          <w:rPr>
            <w:noProof/>
            <w:webHidden/>
          </w:rPr>
          <w:instrText xml:space="preserve"> PAGEREF _Toc51146393 \h </w:instrText>
        </w:r>
        <w:r>
          <w:rPr>
            <w:noProof/>
            <w:webHidden/>
          </w:rPr>
        </w:r>
        <w:r>
          <w:rPr>
            <w:noProof/>
            <w:webHidden/>
          </w:rPr>
          <w:fldChar w:fldCharType="separate"/>
        </w:r>
        <w:r>
          <w:rPr>
            <w:noProof/>
            <w:webHidden/>
          </w:rPr>
          <w:t>59</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94" w:history="1">
        <w:r w:rsidRPr="00FA05D7">
          <w:rPr>
            <w:rStyle w:val="Hyperlink"/>
            <w:noProof/>
          </w:rPr>
          <w:t>4.11.3</w:t>
        </w:r>
        <w:r>
          <w:rPr>
            <w:rFonts w:asciiTheme="minorHAnsi" w:eastAsiaTheme="minorEastAsia" w:hAnsiTheme="minorHAnsi" w:cstheme="minorBidi"/>
            <w:noProof/>
            <w:sz w:val="22"/>
            <w:szCs w:val="22"/>
            <w:lang w:val="de-DE" w:eastAsia="zh-CN"/>
          </w:rPr>
          <w:tab/>
        </w:r>
        <w:r w:rsidRPr="00FA05D7">
          <w:rPr>
            <w:rStyle w:val="Hyperlink"/>
            <w:noProof/>
          </w:rPr>
          <w:t>Worklist: Update Objects - Simulation</w:t>
        </w:r>
        <w:r>
          <w:rPr>
            <w:noProof/>
            <w:webHidden/>
          </w:rPr>
          <w:tab/>
        </w:r>
        <w:r>
          <w:rPr>
            <w:noProof/>
            <w:webHidden/>
          </w:rPr>
          <w:fldChar w:fldCharType="begin"/>
        </w:r>
        <w:r>
          <w:rPr>
            <w:noProof/>
            <w:webHidden/>
          </w:rPr>
          <w:instrText xml:space="preserve"> PAGEREF _Toc51146394 \h </w:instrText>
        </w:r>
        <w:r>
          <w:rPr>
            <w:noProof/>
            <w:webHidden/>
          </w:rPr>
        </w:r>
        <w:r>
          <w:rPr>
            <w:noProof/>
            <w:webHidden/>
          </w:rPr>
          <w:fldChar w:fldCharType="separate"/>
        </w:r>
        <w:r>
          <w:rPr>
            <w:noProof/>
            <w:webHidden/>
          </w:rPr>
          <w:t>60</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95" w:history="1">
        <w:r w:rsidRPr="00FA05D7">
          <w:rPr>
            <w:rStyle w:val="Hyperlink"/>
            <w:noProof/>
          </w:rPr>
          <w:t>4.11.4</w:t>
        </w:r>
        <w:r>
          <w:rPr>
            <w:rFonts w:asciiTheme="minorHAnsi" w:eastAsiaTheme="minorEastAsia" w:hAnsiTheme="minorHAnsi" w:cstheme="minorBidi"/>
            <w:noProof/>
            <w:sz w:val="22"/>
            <w:szCs w:val="22"/>
            <w:lang w:val="de-DE" w:eastAsia="zh-CN"/>
          </w:rPr>
          <w:tab/>
        </w:r>
        <w:r w:rsidRPr="00FA05D7">
          <w:rPr>
            <w:rStyle w:val="Hyperlink"/>
            <w:noProof/>
          </w:rPr>
          <w:t>Worklist: Update Objects - Execution</w:t>
        </w:r>
        <w:r>
          <w:rPr>
            <w:noProof/>
            <w:webHidden/>
          </w:rPr>
          <w:tab/>
        </w:r>
        <w:r>
          <w:rPr>
            <w:noProof/>
            <w:webHidden/>
          </w:rPr>
          <w:fldChar w:fldCharType="begin"/>
        </w:r>
        <w:r>
          <w:rPr>
            <w:noProof/>
            <w:webHidden/>
          </w:rPr>
          <w:instrText xml:space="preserve"> PAGEREF _Toc51146395 \h </w:instrText>
        </w:r>
        <w:r>
          <w:rPr>
            <w:noProof/>
            <w:webHidden/>
          </w:rPr>
        </w:r>
        <w:r>
          <w:rPr>
            <w:noProof/>
            <w:webHidden/>
          </w:rPr>
          <w:fldChar w:fldCharType="separate"/>
        </w:r>
        <w:r>
          <w:rPr>
            <w:noProof/>
            <w:webHidden/>
          </w:rPr>
          <w:t>61</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96" w:history="1">
        <w:r w:rsidRPr="00FA05D7">
          <w:rPr>
            <w:rStyle w:val="Hyperlink"/>
            <w:noProof/>
          </w:rPr>
          <w:t>4.11.5</w:t>
        </w:r>
        <w:r>
          <w:rPr>
            <w:rFonts w:asciiTheme="minorHAnsi" w:eastAsiaTheme="minorEastAsia" w:hAnsiTheme="minorHAnsi" w:cstheme="minorBidi"/>
            <w:noProof/>
            <w:sz w:val="22"/>
            <w:szCs w:val="22"/>
            <w:lang w:val="de-DE" w:eastAsia="zh-CN"/>
          </w:rPr>
          <w:tab/>
        </w:r>
        <w:r w:rsidRPr="00FA05D7">
          <w:rPr>
            <w:rStyle w:val="Hyperlink"/>
            <w:noProof/>
          </w:rPr>
          <w:t>Analyze Logs</w:t>
        </w:r>
        <w:r>
          <w:rPr>
            <w:noProof/>
            <w:webHidden/>
          </w:rPr>
          <w:tab/>
        </w:r>
        <w:r>
          <w:rPr>
            <w:noProof/>
            <w:webHidden/>
          </w:rPr>
          <w:fldChar w:fldCharType="begin"/>
        </w:r>
        <w:r>
          <w:rPr>
            <w:noProof/>
            <w:webHidden/>
          </w:rPr>
          <w:instrText xml:space="preserve"> PAGEREF _Toc51146396 \h </w:instrText>
        </w:r>
        <w:r>
          <w:rPr>
            <w:noProof/>
            <w:webHidden/>
          </w:rPr>
        </w:r>
        <w:r>
          <w:rPr>
            <w:noProof/>
            <w:webHidden/>
          </w:rPr>
          <w:fldChar w:fldCharType="separate"/>
        </w:r>
        <w:r>
          <w:rPr>
            <w:noProof/>
            <w:webHidden/>
          </w:rPr>
          <w:t>62</w:t>
        </w:r>
        <w:r>
          <w:rPr>
            <w:noProof/>
            <w:webHidden/>
          </w:rPr>
          <w:fldChar w:fldCharType="end"/>
        </w:r>
      </w:hyperlink>
    </w:p>
    <w:p w:rsidR="00370ED8" w:rsidRDefault="00370ED8">
      <w:pPr>
        <w:pStyle w:val="TOC3"/>
        <w:rPr>
          <w:rFonts w:asciiTheme="minorHAnsi" w:eastAsiaTheme="minorEastAsia" w:hAnsiTheme="minorHAnsi" w:cstheme="minorBidi"/>
          <w:noProof/>
          <w:sz w:val="22"/>
          <w:szCs w:val="22"/>
          <w:lang w:val="de-DE" w:eastAsia="zh-CN"/>
        </w:rPr>
      </w:pPr>
      <w:hyperlink w:anchor="_Toc51146397" w:history="1">
        <w:r w:rsidRPr="00FA05D7">
          <w:rPr>
            <w:rStyle w:val="Hyperlink"/>
            <w:noProof/>
          </w:rPr>
          <w:t>4.11.6</w:t>
        </w:r>
        <w:r>
          <w:rPr>
            <w:rFonts w:asciiTheme="minorHAnsi" w:eastAsiaTheme="minorEastAsia" w:hAnsiTheme="minorHAnsi" w:cstheme="minorBidi"/>
            <w:noProof/>
            <w:sz w:val="22"/>
            <w:szCs w:val="22"/>
            <w:lang w:val="de-DE" w:eastAsia="zh-CN"/>
          </w:rPr>
          <w:tab/>
        </w:r>
        <w:r w:rsidRPr="00FA05D7">
          <w:rPr>
            <w:rStyle w:val="Hyperlink"/>
            <w:noProof/>
          </w:rPr>
          <w:t>Archive Contract</w:t>
        </w:r>
        <w:r>
          <w:rPr>
            <w:noProof/>
            <w:webHidden/>
          </w:rPr>
          <w:tab/>
        </w:r>
        <w:r>
          <w:rPr>
            <w:noProof/>
            <w:webHidden/>
          </w:rPr>
          <w:fldChar w:fldCharType="begin"/>
        </w:r>
        <w:r>
          <w:rPr>
            <w:noProof/>
            <w:webHidden/>
          </w:rPr>
          <w:instrText xml:space="preserve"> PAGEREF _Toc51146397 \h </w:instrText>
        </w:r>
        <w:r>
          <w:rPr>
            <w:noProof/>
            <w:webHidden/>
          </w:rPr>
        </w:r>
        <w:r>
          <w:rPr>
            <w:noProof/>
            <w:webHidden/>
          </w:rPr>
          <w:fldChar w:fldCharType="separate"/>
        </w:r>
        <w:r>
          <w:rPr>
            <w:noProof/>
            <w:webHidden/>
          </w:rPr>
          <w:t>63</w:t>
        </w:r>
        <w:r>
          <w:rPr>
            <w:noProof/>
            <w:webHidden/>
          </w:rPr>
          <w:fldChar w:fldCharType="end"/>
        </w:r>
      </w:hyperlink>
    </w:p>
    <w:p w:rsidR="00370ED8" w:rsidRDefault="00370ED8" w:rsidP="0084018D">
      <w:pPr>
        <w:tabs>
          <w:tab w:val="right" w:leader="dot" w:pos="14317"/>
        </w:tabs>
        <w:rPr>
          <w:rFonts w:ascii="BentonSans Bold" w:hAnsi="BentonSans Bold"/>
        </w:rPr>
      </w:pPr>
      <w:r>
        <w:rPr>
          <w:rFonts w:ascii="BentonSans Bold" w:hAnsi="BentonSans Bold"/>
        </w:rPr>
        <w:fldChar w:fldCharType="end"/>
      </w:r>
    </w:p>
    <w:p w:rsidR="00370ED8" w:rsidRPr="0084018D" w:rsidRDefault="00370ED8" w:rsidP="0084018D">
      <w:pPr>
        <w:spacing w:after="200" w:line="276" w:lineRule="auto"/>
        <w:rPr>
          <w:rFonts w:ascii="BentonSans Bold" w:hAnsi="BentonSans Bold"/>
        </w:rPr>
      </w:pPr>
    </w:p>
    <w:p w:rsidR="0035304B" w:rsidRDefault="00370ED8">
      <w:pPr>
        <w:pStyle w:val="Heading1"/>
      </w:pPr>
      <w:bookmarkStart w:id="3" w:name="_Toc51146344"/>
      <w:r>
        <w:lastRenderedPageBreak/>
        <w:t>Purpose</w:t>
      </w:r>
      <w:bookmarkEnd w:id="0"/>
      <w:bookmarkEnd w:id="3"/>
    </w:p>
    <w:p w:rsidR="0035304B" w:rsidRDefault="00370ED8">
      <w:r>
        <w:t>Lease contracts describe contractual agre</w:t>
      </w:r>
      <w:r>
        <w:t>ements between two partners: the lessor and the lessee. The lessor owns an asset, whereas the lessee has a right to use this asset during the period agreed in the lease contract. The lessee pays lease payments for the use of the asset, as agreed upon in th</w:t>
      </w:r>
      <w:r>
        <w:t>e lease contract.</w:t>
      </w:r>
    </w:p>
    <w:p w:rsidR="0035304B" w:rsidRDefault="00370ED8">
      <w:r>
        <w:t>This scope item helps you standardize and automate your lease-out debit contract management activities for Real Estate, as well as for Machinery, Equipment, Vehicles, and Computer Hardware.</w:t>
      </w:r>
    </w:p>
    <w:p w:rsidR="0035304B" w:rsidRDefault="00370ED8">
      <w:r>
        <w:t xml:space="preserve">You can easily create new contracts and execute </w:t>
      </w:r>
      <w:r>
        <w:t>periodic postings for existing contracts.</w:t>
      </w:r>
    </w:p>
    <w:p w:rsidR="0035304B" w:rsidRDefault="00370ED8">
      <w:r>
        <w:t>You can change the customer of an existing contract, as well as run a report of existing contracts as part of your daily business.</w:t>
      </w:r>
    </w:p>
    <w:p w:rsidR="0035304B" w:rsidRDefault="00370ED8">
      <w:r>
        <w:t>You can create reminder rules for every contract, for example to check the conditio</w:t>
      </w:r>
      <w:r>
        <w:t>ns, the contract terms, renewal options, helping you to save time and effort and free up capacity for more strategic tasks.</w:t>
      </w:r>
    </w:p>
    <w:p w:rsidR="0035304B" w:rsidRDefault="00370ED8">
      <w:r>
        <w:t>Leveraging the reporting functions enables you to make better and more informed lease management decisions.</w:t>
      </w:r>
    </w:p>
    <w:p w:rsidR="0035304B" w:rsidRDefault="00370ED8">
      <w:r>
        <w:t>This scope item is appli</w:t>
      </w:r>
      <w:r>
        <w:t>cable for operating lease of Lease Out scenarios.</w:t>
      </w:r>
    </w:p>
    <w:p w:rsidR="0035304B" w:rsidRDefault="00370ED8">
      <w:r>
        <w:t>This document provides a detailed procedure for testing this scope item after solution activation, reflecting the predefined scope of the solution. Each process step, report, or item is covered in its own s</w:t>
      </w:r>
      <w:r>
        <w:t>ection, providing the system interactions (test steps) in a table view. Steps that are not in scope of the process but are needed for testing are marked accordingly. Project-specific steps must be added.</w:t>
      </w:r>
    </w:p>
    <w:p w:rsidR="0035304B" w:rsidRDefault="00370ED8">
      <w:pPr>
        <w:pStyle w:val="Heading1"/>
      </w:pPr>
      <w:bookmarkStart w:id="4" w:name="unique_2"/>
      <w:bookmarkStart w:id="5" w:name="_Toc51146345"/>
      <w:r>
        <w:lastRenderedPageBreak/>
        <w:t>Prerequisites</w:t>
      </w:r>
      <w:bookmarkEnd w:id="4"/>
      <w:bookmarkEnd w:id="5"/>
    </w:p>
    <w:p w:rsidR="0035304B" w:rsidRDefault="00370ED8">
      <w:r>
        <w:t>This section summarizes all the prereq</w:t>
      </w:r>
      <w:r>
        <w:t>uisites for conducting the test in terms of systems, users, master data, organizational data, other test data and business conditions.</w:t>
      </w:r>
    </w:p>
    <w:p w:rsidR="0035304B" w:rsidRDefault="00370ED8">
      <w:pPr>
        <w:pStyle w:val="Heading2"/>
      </w:pPr>
      <w:bookmarkStart w:id="6" w:name="unique_3"/>
      <w:bookmarkStart w:id="7" w:name="_Toc51146346"/>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System</w:t>
            </w:r>
          </w:p>
        </w:tc>
        <w:tc>
          <w:tcPr>
            <w:tcW w:w="0" w:type="auto"/>
          </w:tcPr>
          <w:p w:rsidR="0035304B" w:rsidRDefault="00370ED8">
            <w:pPr>
              <w:pStyle w:val="SAPTableHeader"/>
            </w:pPr>
            <w:r>
              <w:t>Details</w:t>
            </w:r>
          </w:p>
        </w:tc>
      </w:tr>
      <w:tr w:rsidR="0035304B" w:rsidTr="00370ED8">
        <w:tc>
          <w:tcPr>
            <w:tcW w:w="0" w:type="auto"/>
          </w:tcPr>
          <w:p w:rsidR="0035304B" w:rsidRDefault="00370ED8">
            <w:r>
              <w:t>System</w:t>
            </w:r>
          </w:p>
        </w:tc>
        <w:tc>
          <w:tcPr>
            <w:tcW w:w="0" w:type="auto"/>
          </w:tcPr>
          <w:p w:rsidR="0035304B" w:rsidRDefault="00370ED8">
            <w:r>
              <w:t xml:space="preserve">Accessible via SAP Fiori launchpad. Your system administrator provides you with </w:t>
            </w:r>
            <w:r>
              <w:t>the URL to access the various apps assigned to your role.</w:t>
            </w:r>
          </w:p>
        </w:tc>
      </w:tr>
    </w:tbl>
    <w:p w:rsidR="0035304B" w:rsidRDefault="00370ED8">
      <w:pPr>
        <w:pStyle w:val="Heading2"/>
      </w:pPr>
      <w:bookmarkStart w:id="8" w:name="unique_4"/>
      <w:bookmarkStart w:id="9" w:name="_Toc51146347"/>
      <w:r>
        <w:t>Roles</w:t>
      </w:r>
      <w:bookmarkEnd w:id="8"/>
      <w:bookmarkEnd w:id="9"/>
    </w:p>
    <w:p w:rsidR="00370ED8" w:rsidRDefault="00370ED8">
      <w:r>
        <w:t>Assign the following business roles to your individual test users. Alternatively, if available, you can create business roles using the following spaces with pages and predefined apps for the</w:t>
      </w:r>
      <w:r>
        <w:t xml:space="preserve"> SAP Fiori launchpad and assign the business roles to your individual test users.</w:t>
      </w:r>
    </w:p>
    <w:p w:rsidR="00370ED8" w:rsidRDefault="00370ED8">
      <w:r>
        <w:rPr>
          <w:rStyle w:val="SAPEmphasis"/>
        </w:rPr>
        <w:t xml:space="preserve">Note </w:t>
      </w:r>
      <w:r>
        <w:t>These roles or spaces are examples provided by SAP. You can use them as templates to create your own roles or spaces.</w:t>
      </w:r>
    </w:p>
    <w:p w:rsidR="0035304B" w:rsidRDefault="00370ED8">
      <w:r>
        <w:t xml:space="preserve">For more information about business roles, </w:t>
      </w:r>
      <w:r>
        <w:t xml:space="preserve">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43"/>
        <w:gridCol w:w="2848"/>
        <w:gridCol w:w="3317"/>
        <w:gridCol w:w="2848"/>
        <w:gridCol w:w="815"/>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Name (Role)</w:t>
            </w:r>
          </w:p>
        </w:tc>
        <w:tc>
          <w:tcPr>
            <w:tcW w:w="0" w:type="auto"/>
          </w:tcPr>
          <w:p w:rsidR="0035304B" w:rsidRDefault="00370ED8">
            <w:pPr>
              <w:pStyle w:val="SAPTableHeader"/>
            </w:pPr>
            <w:r>
              <w:t>ID (Role)</w:t>
            </w:r>
          </w:p>
        </w:tc>
        <w:tc>
          <w:tcPr>
            <w:tcW w:w="0" w:type="auto"/>
          </w:tcPr>
          <w:p w:rsidR="0035304B" w:rsidRDefault="00370ED8">
            <w:pPr>
              <w:pStyle w:val="SAPTableHeader"/>
            </w:pPr>
            <w:r>
              <w:t>Description (Space)</w:t>
            </w:r>
          </w:p>
        </w:tc>
        <w:tc>
          <w:tcPr>
            <w:tcW w:w="0" w:type="auto"/>
          </w:tcPr>
          <w:p w:rsidR="0035304B" w:rsidRDefault="00370ED8">
            <w:pPr>
              <w:pStyle w:val="SAPTableHeader"/>
            </w:pPr>
            <w:r>
              <w:t>ID (Space)</w:t>
            </w:r>
          </w:p>
        </w:tc>
        <w:tc>
          <w:tcPr>
            <w:tcW w:w="0" w:type="auto"/>
          </w:tcPr>
          <w:p w:rsidR="0035304B" w:rsidRDefault="00370ED8">
            <w:pPr>
              <w:pStyle w:val="SAPTableHeader"/>
            </w:pPr>
            <w:r>
              <w:t>Log O</w:t>
            </w:r>
            <w:r>
              <w:t>n</w:t>
            </w:r>
          </w:p>
        </w:tc>
      </w:tr>
      <w:tr w:rsidR="0035304B" w:rsidTr="00370ED8">
        <w:tc>
          <w:tcPr>
            <w:tcW w:w="0" w:type="auto"/>
          </w:tcPr>
          <w:p w:rsidR="0035304B" w:rsidRDefault="00370ED8">
            <w:r>
              <w:t>Contract Specialist - Leasing</w:t>
            </w:r>
          </w:p>
        </w:tc>
        <w:tc>
          <w:tcPr>
            <w:tcW w:w="0" w:type="auto"/>
          </w:tcPr>
          <w:p w:rsidR="0035304B" w:rsidRDefault="00370ED8">
            <w:r>
              <w:rPr>
                <w:rStyle w:val="SAPMonospace"/>
              </w:rPr>
              <w:t>SAP_BR_RECM_SPECIALIST</w:t>
            </w:r>
          </w:p>
        </w:tc>
        <w:tc>
          <w:tcPr>
            <w:tcW w:w="0" w:type="auto"/>
          </w:tcPr>
          <w:p w:rsidR="0035304B" w:rsidRDefault="00370ED8">
            <w:r>
              <w:t>Contract Data</w:t>
            </w:r>
          </w:p>
        </w:tc>
        <w:tc>
          <w:tcPr>
            <w:tcW w:w="0" w:type="auto"/>
          </w:tcPr>
          <w:p w:rsidR="0035304B" w:rsidRDefault="00370ED8">
            <w:r>
              <w:rPr>
                <w:rStyle w:val="SAPMonospace"/>
              </w:rPr>
              <w:t>SAP_BR_RECM_SPECIALIST</w:t>
            </w:r>
          </w:p>
        </w:tc>
        <w:tc>
          <w:tcPr>
            <w:tcW w:w="0" w:type="auto"/>
          </w:tcPr>
          <w:p w:rsidR="0035304B" w:rsidRDefault="0035304B"/>
        </w:tc>
      </w:tr>
      <w:tr w:rsidR="0035304B" w:rsidTr="00370ED8">
        <w:tc>
          <w:tcPr>
            <w:tcW w:w="0" w:type="auto"/>
          </w:tcPr>
          <w:p w:rsidR="0035304B" w:rsidRDefault="00370ED8">
            <w:r>
              <w:t>Accounts Receivable Accountant - Leasing</w:t>
            </w:r>
          </w:p>
        </w:tc>
        <w:tc>
          <w:tcPr>
            <w:tcW w:w="0" w:type="auto"/>
          </w:tcPr>
          <w:p w:rsidR="0035304B" w:rsidRDefault="00370ED8">
            <w:r>
              <w:rPr>
                <w:rStyle w:val="SAPMonospace"/>
              </w:rPr>
              <w:t>SAP_BR_RECM_AR_ACCOUNTANT</w:t>
            </w:r>
          </w:p>
        </w:tc>
        <w:tc>
          <w:tcPr>
            <w:tcW w:w="0" w:type="auto"/>
          </w:tcPr>
          <w:p w:rsidR="0035304B" w:rsidRDefault="00370ED8">
            <w:r>
              <w:t>Accounts Receivable - Leasing</w:t>
            </w:r>
          </w:p>
        </w:tc>
        <w:tc>
          <w:tcPr>
            <w:tcW w:w="0" w:type="auto"/>
          </w:tcPr>
          <w:p w:rsidR="0035304B" w:rsidRDefault="00370ED8">
            <w:r>
              <w:rPr>
                <w:rStyle w:val="SAPMonospace"/>
              </w:rPr>
              <w:t>SAP_BR_RECM_AR_ACCOUNTANT</w:t>
            </w:r>
          </w:p>
        </w:tc>
        <w:tc>
          <w:tcPr>
            <w:tcW w:w="0" w:type="auto"/>
          </w:tcPr>
          <w:p w:rsidR="0035304B" w:rsidRDefault="0035304B"/>
        </w:tc>
      </w:tr>
      <w:tr w:rsidR="0035304B" w:rsidTr="00370ED8">
        <w:tc>
          <w:tcPr>
            <w:tcW w:w="0" w:type="auto"/>
          </w:tcPr>
          <w:p w:rsidR="0035304B" w:rsidRDefault="00370ED8">
            <w:r>
              <w:t>Administrator - Leasing</w:t>
            </w:r>
          </w:p>
        </w:tc>
        <w:tc>
          <w:tcPr>
            <w:tcW w:w="0" w:type="auto"/>
          </w:tcPr>
          <w:p w:rsidR="0035304B" w:rsidRDefault="00370ED8">
            <w:r>
              <w:rPr>
                <w:rStyle w:val="SAPMonospace"/>
              </w:rPr>
              <w:t>SAP_BR_RECM_ADMINISTRATOR</w:t>
            </w:r>
          </w:p>
        </w:tc>
        <w:tc>
          <w:tcPr>
            <w:tcW w:w="0" w:type="auto"/>
          </w:tcPr>
          <w:p w:rsidR="0035304B" w:rsidRDefault="00370ED8">
            <w:r>
              <w:t>Administration</w:t>
            </w:r>
          </w:p>
        </w:tc>
        <w:tc>
          <w:tcPr>
            <w:tcW w:w="0" w:type="auto"/>
          </w:tcPr>
          <w:p w:rsidR="0035304B" w:rsidRDefault="00370ED8">
            <w:r>
              <w:rPr>
                <w:rStyle w:val="SAPMonospace"/>
              </w:rPr>
              <w:t>SAP_BR_RECM_ADMINISTRATOR</w:t>
            </w:r>
          </w:p>
        </w:tc>
        <w:tc>
          <w:tcPr>
            <w:tcW w:w="0" w:type="auto"/>
          </w:tcPr>
          <w:p w:rsidR="0035304B" w:rsidRDefault="0035304B"/>
        </w:tc>
      </w:tr>
      <w:tr w:rsidR="0035304B" w:rsidTr="00370ED8">
        <w:tc>
          <w:tcPr>
            <w:tcW w:w="0" w:type="auto"/>
          </w:tcPr>
          <w:p w:rsidR="0035304B" w:rsidRDefault="00370ED8">
            <w:r>
              <w:t>Cash Manager</w:t>
            </w:r>
          </w:p>
        </w:tc>
        <w:tc>
          <w:tcPr>
            <w:tcW w:w="0" w:type="auto"/>
          </w:tcPr>
          <w:p w:rsidR="0035304B" w:rsidRDefault="00370ED8">
            <w:r>
              <w:rPr>
                <w:rStyle w:val="SAPMonospace"/>
              </w:rPr>
              <w:t>SAP_BR_CASH_MANAGER</w:t>
            </w:r>
          </w:p>
        </w:tc>
        <w:tc>
          <w:tcPr>
            <w:tcW w:w="0" w:type="auto"/>
          </w:tcPr>
          <w:p w:rsidR="0035304B" w:rsidRDefault="00370ED8">
            <w:r>
              <w:t>Cash Management</w:t>
            </w:r>
          </w:p>
        </w:tc>
        <w:tc>
          <w:tcPr>
            <w:tcW w:w="0" w:type="auto"/>
          </w:tcPr>
          <w:p w:rsidR="0035304B" w:rsidRDefault="00370ED8">
            <w:r>
              <w:rPr>
                <w:rStyle w:val="SAPMonospace"/>
              </w:rPr>
              <w:t>SAP_BR_CASH_MANAGE</w:t>
            </w:r>
            <w:r>
              <w:rPr>
                <w:rStyle w:val="SAPMonospace"/>
              </w:rPr>
              <w:t>R</w:t>
            </w:r>
          </w:p>
        </w:tc>
        <w:tc>
          <w:tcPr>
            <w:tcW w:w="0" w:type="auto"/>
          </w:tcPr>
          <w:p w:rsidR="00000000" w:rsidRDefault="00370ED8"/>
        </w:tc>
      </w:tr>
      <w:tr w:rsidR="0035304B" w:rsidTr="00370ED8">
        <w:tc>
          <w:tcPr>
            <w:tcW w:w="0" w:type="auto"/>
          </w:tcPr>
          <w:p w:rsidR="0035304B" w:rsidRDefault="00370ED8">
            <w:r>
              <w:t>Administrator - Enterprise Contract Management</w:t>
            </w:r>
          </w:p>
        </w:tc>
        <w:tc>
          <w:tcPr>
            <w:tcW w:w="0" w:type="auto"/>
          </w:tcPr>
          <w:p w:rsidR="0035304B" w:rsidRDefault="00370ED8">
            <w:r>
              <w:rPr>
                <w:rStyle w:val="SAPMonospace"/>
              </w:rPr>
              <w:t>SAP_BR_ADMINISTRATOR_LCM</w:t>
            </w:r>
          </w:p>
        </w:tc>
        <w:tc>
          <w:tcPr>
            <w:tcW w:w="0" w:type="auto"/>
          </w:tcPr>
          <w:p w:rsidR="0035304B" w:rsidRDefault="00370ED8">
            <w:r>
              <w:t>Enterprise Contract Management Admin</w:t>
            </w:r>
          </w:p>
        </w:tc>
        <w:tc>
          <w:tcPr>
            <w:tcW w:w="0" w:type="auto"/>
          </w:tcPr>
          <w:p w:rsidR="0035304B" w:rsidRDefault="00370ED8">
            <w:r>
              <w:rPr>
                <w:rStyle w:val="SAPMonospace"/>
              </w:rPr>
              <w:t>SAP_BR_ADMINISTRATOR_LCM</w:t>
            </w:r>
          </w:p>
        </w:tc>
        <w:tc>
          <w:tcPr>
            <w:tcW w:w="0" w:type="auto"/>
          </w:tcPr>
          <w:p w:rsidR="00000000" w:rsidRDefault="00370ED8"/>
        </w:tc>
      </w:tr>
      <w:tr w:rsidR="0035304B" w:rsidTr="00370ED8">
        <w:tc>
          <w:tcPr>
            <w:tcW w:w="0" w:type="auto"/>
          </w:tcPr>
          <w:p w:rsidR="0035304B" w:rsidRDefault="00370ED8">
            <w:r>
              <w:lastRenderedPageBreak/>
              <w:t>Legal Counsel</w:t>
            </w:r>
          </w:p>
        </w:tc>
        <w:tc>
          <w:tcPr>
            <w:tcW w:w="0" w:type="auto"/>
          </w:tcPr>
          <w:p w:rsidR="0035304B" w:rsidRDefault="00370ED8">
            <w:r>
              <w:rPr>
                <w:rStyle w:val="SAPMonospace"/>
              </w:rPr>
              <w:t>SAP_BR_LEGAL_COUNSEL</w:t>
            </w:r>
          </w:p>
        </w:tc>
        <w:tc>
          <w:tcPr>
            <w:tcW w:w="0" w:type="auto"/>
          </w:tcPr>
          <w:p w:rsidR="0035304B" w:rsidRDefault="00370ED8">
            <w:r>
              <w:t>Enterprise Contract Management</w:t>
            </w:r>
          </w:p>
        </w:tc>
        <w:tc>
          <w:tcPr>
            <w:tcW w:w="0" w:type="auto"/>
          </w:tcPr>
          <w:p w:rsidR="0035304B" w:rsidRDefault="00370ED8">
            <w:r>
              <w:rPr>
                <w:rStyle w:val="SAPMonospace"/>
              </w:rPr>
              <w:t>SAP_BR_LEGAL_COUNSEL</w:t>
            </w:r>
          </w:p>
        </w:tc>
        <w:tc>
          <w:tcPr>
            <w:tcW w:w="0" w:type="auto"/>
          </w:tcPr>
          <w:p w:rsidR="00000000" w:rsidRDefault="00370ED8"/>
        </w:tc>
      </w:tr>
      <w:tr w:rsidR="0035304B" w:rsidTr="00370ED8">
        <w:tc>
          <w:tcPr>
            <w:tcW w:w="0" w:type="auto"/>
          </w:tcPr>
          <w:p w:rsidR="0035304B" w:rsidRDefault="00370ED8">
            <w:r>
              <w:t>Configuration Expert - Business Process Configuration</w:t>
            </w:r>
          </w:p>
        </w:tc>
        <w:tc>
          <w:tcPr>
            <w:tcW w:w="0" w:type="auto"/>
          </w:tcPr>
          <w:p w:rsidR="0035304B" w:rsidRDefault="00370ED8">
            <w:r>
              <w:rPr>
                <w:rStyle w:val="SAPMonospace"/>
              </w:rPr>
              <w:t>SAP_BR_BPC_EXPERT</w:t>
            </w:r>
          </w:p>
        </w:tc>
        <w:tc>
          <w:tcPr>
            <w:tcW w:w="0" w:type="auto"/>
          </w:tcPr>
          <w:p w:rsidR="0035304B" w:rsidRDefault="00370ED8">
            <w:r>
              <w:t>Business Process Configuration</w:t>
            </w:r>
          </w:p>
        </w:tc>
        <w:tc>
          <w:tcPr>
            <w:tcW w:w="0" w:type="auto"/>
          </w:tcPr>
          <w:p w:rsidR="0035304B" w:rsidRDefault="00370ED8">
            <w:r>
              <w:rPr>
                <w:rStyle w:val="SAPMonospace"/>
              </w:rPr>
              <w:t>SAP_BR_BPC_EXPERT</w:t>
            </w:r>
          </w:p>
        </w:tc>
        <w:tc>
          <w:tcPr>
            <w:tcW w:w="0" w:type="auto"/>
          </w:tcPr>
          <w:p w:rsidR="00000000" w:rsidRDefault="00370ED8"/>
        </w:tc>
      </w:tr>
      <w:tr w:rsidR="0035304B" w:rsidTr="00370ED8">
        <w:tc>
          <w:tcPr>
            <w:tcW w:w="0" w:type="auto"/>
          </w:tcPr>
          <w:p w:rsidR="0035304B" w:rsidRDefault="00370ED8">
            <w:r>
              <w:t>Administrator</w:t>
            </w:r>
          </w:p>
        </w:tc>
        <w:tc>
          <w:tcPr>
            <w:tcW w:w="0" w:type="auto"/>
          </w:tcPr>
          <w:p w:rsidR="0035304B" w:rsidRDefault="00370ED8">
            <w:r>
              <w:rPr>
                <w:rStyle w:val="SAPMonospace"/>
              </w:rPr>
              <w:t>SAP_BR_ADMINISTRATOR</w:t>
            </w:r>
          </w:p>
        </w:tc>
        <w:tc>
          <w:tcPr>
            <w:tcW w:w="0" w:type="auto"/>
          </w:tcPr>
          <w:p w:rsidR="0035304B" w:rsidRDefault="00370ED8">
            <w:r>
              <w:t>Administration</w:t>
            </w:r>
          </w:p>
        </w:tc>
        <w:tc>
          <w:tcPr>
            <w:tcW w:w="0" w:type="auto"/>
          </w:tcPr>
          <w:p w:rsidR="0035304B" w:rsidRDefault="00370ED8">
            <w:r>
              <w:rPr>
                <w:rStyle w:val="SAPMonospace"/>
              </w:rPr>
              <w:t>SAP_BR_ADMINISTRATOR</w:t>
            </w:r>
          </w:p>
        </w:tc>
        <w:tc>
          <w:tcPr>
            <w:tcW w:w="0" w:type="auto"/>
          </w:tcPr>
          <w:p w:rsidR="0035304B" w:rsidRDefault="0035304B"/>
        </w:tc>
      </w:tr>
    </w:tbl>
    <w:p w:rsidR="0035304B" w:rsidRDefault="00370ED8">
      <w:pPr>
        <w:pStyle w:val="Heading2"/>
      </w:pPr>
      <w:bookmarkStart w:id="10" w:name="unique_5"/>
      <w:bookmarkStart w:id="11" w:name="_Toc51146348"/>
      <w:r>
        <w:t>Master Data, Organizational Data, and Other Data</w:t>
      </w:r>
      <w:bookmarkEnd w:id="10"/>
      <w:bookmarkEnd w:id="11"/>
    </w:p>
    <w:tbl>
      <w:tblPr>
        <w:tblStyle w:val="SAPStandardTable"/>
        <w:tblW w:w="0" w:type="auto"/>
        <w:tblLook w:val="0620" w:firstRow="1" w:lastRow="0" w:firstColumn="0" w:lastColumn="0" w:noHBand="1" w:noVBand="1"/>
      </w:tblPr>
      <w:tblGrid>
        <w:gridCol w:w="1984"/>
        <w:gridCol w:w="6578"/>
        <w:gridCol w:w="836"/>
        <w:gridCol w:w="1181"/>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Data</w:t>
            </w:r>
          </w:p>
        </w:tc>
        <w:tc>
          <w:tcPr>
            <w:tcW w:w="0" w:type="auto"/>
          </w:tcPr>
          <w:p w:rsidR="0035304B" w:rsidRDefault="00370ED8">
            <w:pPr>
              <w:pStyle w:val="SAPTableHeader"/>
            </w:pPr>
            <w:r>
              <w:t>Sample Value</w:t>
            </w:r>
          </w:p>
        </w:tc>
        <w:tc>
          <w:tcPr>
            <w:tcW w:w="0" w:type="auto"/>
          </w:tcPr>
          <w:p w:rsidR="0035304B" w:rsidRDefault="00370ED8">
            <w:pPr>
              <w:pStyle w:val="SAPTableHeader"/>
            </w:pPr>
            <w:r>
              <w:t>Details</w:t>
            </w:r>
          </w:p>
        </w:tc>
        <w:tc>
          <w:tcPr>
            <w:tcW w:w="0" w:type="auto"/>
          </w:tcPr>
          <w:p w:rsidR="0035304B" w:rsidRDefault="00370ED8">
            <w:pPr>
              <w:pStyle w:val="SAPTableHeader"/>
            </w:pPr>
            <w:r>
              <w:t>Comments</w:t>
            </w:r>
          </w:p>
        </w:tc>
      </w:tr>
      <w:tr w:rsidR="0035304B" w:rsidTr="00370ED8">
        <w:tc>
          <w:tcPr>
            <w:tcW w:w="0" w:type="auto"/>
          </w:tcPr>
          <w:p w:rsidR="0035304B" w:rsidRDefault="00370ED8">
            <w:r>
              <w:t>Company Code</w:t>
            </w:r>
          </w:p>
        </w:tc>
        <w:tc>
          <w:tcPr>
            <w:tcW w:w="0" w:type="auto"/>
          </w:tcPr>
          <w:p w:rsidR="0035304B" w:rsidRDefault="00370ED8">
            <w:r>
              <w:rPr>
                <w:rStyle w:val="SAPUserEntry"/>
              </w:rPr>
              <w:t>1010</w:t>
            </w:r>
          </w:p>
        </w:tc>
        <w:tc>
          <w:tcPr>
            <w:tcW w:w="0" w:type="auto"/>
          </w:tcPr>
          <w:p w:rsidR="0035304B" w:rsidRDefault="0035304B"/>
        </w:tc>
        <w:tc>
          <w:tcPr>
            <w:tcW w:w="0" w:type="auto"/>
          </w:tcPr>
          <w:p w:rsidR="0035304B" w:rsidRDefault="0035304B"/>
        </w:tc>
      </w:tr>
      <w:tr w:rsidR="0035304B" w:rsidTr="00370ED8">
        <w:tc>
          <w:tcPr>
            <w:tcW w:w="0" w:type="auto"/>
          </w:tcPr>
          <w:p w:rsidR="0035304B" w:rsidRDefault="00370ED8">
            <w:r>
              <w:t>Chart of Depreciation</w:t>
            </w:r>
          </w:p>
        </w:tc>
        <w:tc>
          <w:tcPr>
            <w:tcW w:w="0" w:type="auto"/>
          </w:tcPr>
          <w:p w:rsidR="0035304B" w:rsidRDefault="00370ED8">
            <w:r>
              <w:rPr>
                <w:rStyle w:val="SAPUserEntry"/>
              </w:rPr>
              <w:t>1010</w:t>
            </w:r>
          </w:p>
        </w:tc>
        <w:tc>
          <w:tcPr>
            <w:tcW w:w="0" w:type="auto"/>
          </w:tcPr>
          <w:p w:rsidR="0035304B" w:rsidRDefault="0035304B"/>
        </w:tc>
        <w:tc>
          <w:tcPr>
            <w:tcW w:w="0" w:type="auto"/>
          </w:tcPr>
          <w:p w:rsidR="0035304B" w:rsidRDefault="0035304B"/>
        </w:tc>
      </w:tr>
      <w:tr w:rsidR="0035304B" w:rsidTr="00370ED8">
        <w:tc>
          <w:tcPr>
            <w:tcW w:w="0" w:type="auto"/>
          </w:tcPr>
          <w:p w:rsidR="0035304B" w:rsidRDefault="00370ED8">
            <w:r>
              <w:t>Vendor</w:t>
            </w:r>
          </w:p>
        </w:tc>
        <w:tc>
          <w:tcPr>
            <w:tcW w:w="0" w:type="auto"/>
          </w:tcPr>
          <w:p w:rsidR="00370ED8" w:rsidRDefault="00370ED8">
            <w:r>
              <w:rPr>
                <w:rStyle w:val="SAPUserEntry"/>
              </w:rPr>
              <w:t>10300001</w:t>
            </w:r>
          </w:p>
          <w:p w:rsidR="0035304B" w:rsidRDefault="00370ED8">
            <w:r>
              <w:rPr>
                <w:rStyle w:val="SAPUserEntry"/>
              </w:rPr>
              <w:t>10300002</w:t>
            </w:r>
          </w:p>
        </w:tc>
        <w:tc>
          <w:tcPr>
            <w:tcW w:w="0" w:type="auto"/>
          </w:tcPr>
          <w:p w:rsidR="0035304B" w:rsidRDefault="0035304B"/>
        </w:tc>
        <w:tc>
          <w:tcPr>
            <w:tcW w:w="0" w:type="auto"/>
          </w:tcPr>
          <w:p w:rsidR="0035304B" w:rsidRDefault="0035304B"/>
        </w:tc>
      </w:tr>
      <w:tr w:rsidR="0035304B" w:rsidTr="00370ED8">
        <w:tc>
          <w:tcPr>
            <w:tcW w:w="0" w:type="auto"/>
          </w:tcPr>
          <w:p w:rsidR="0035304B" w:rsidRDefault="00370ED8">
            <w:r>
              <w:t>Customer</w:t>
            </w:r>
          </w:p>
        </w:tc>
        <w:tc>
          <w:tcPr>
            <w:tcW w:w="0" w:type="auto"/>
          </w:tcPr>
          <w:p w:rsidR="00370ED8" w:rsidRDefault="00370ED8">
            <w:r>
              <w:rPr>
                <w:rStyle w:val="SAPUserEntry"/>
              </w:rPr>
              <w:t>10100001</w:t>
            </w:r>
          </w:p>
          <w:p w:rsidR="0035304B" w:rsidRDefault="00370ED8">
            <w:r>
              <w:rPr>
                <w:rStyle w:val="SAPUserEntry"/>
              </w:rPr>
              <w:t>10100002</w:t>
            </w:r>
          </w:p>
        </w:tc>
        <w:tc>
          <w:tcPr>
            <w:tcW w:w="0" w:type="auto"/>
          </w:tcPr>
          <w:p w:rsidR="0035304B" w:rsidRDefault="0035304B"/>
        </w:tc>
        <w:tc>
          <w:tcPr>
            <w:tcW w:w="0" w:type="auto"/>
          </w:tcPr>
          <w:p w:rsidR="0035304B" w:rsidRDefault="0035304B"/>
        </w:tc>
      </w:tr>
      <w:tr w:rsidR="0035304B" w:rsidTr="00370ED8">
        <w:tc>
          <w:tcPr>
            <w:tcW w:w="0" w:type="auto"/>
          </w:tcPr>
          <w:p w:rsidR="0035304B" w:rsidRDefault="00370ED8">
            <w:r>
              <w:t>Cost Center</w:t>
            </w:r>
          </w:p>
        </w:tc>
        <w:tc>
          <w:tcPr>
            <w:tcW w:w="0" w:type="auto"/>
          </w:tcPr>
          <w:p w:rsidR="0035304B" w:rsidRDefault="00370ED8">
            <w:r>
              <w:t xml:space="preserve">any available cost center with company code relation, for example, </w:t>
            </w:r>
            <w:r>
              <w:rPr>
                <w:rStyle w:val="SAPUserEntry"/>
              </w:rPr>
              <w:t>10101101</w:t>
            </w:r>
          </w:p>
        </w:tc>
        <w:tc>
          <w:tcPr>
            <w:tcW w:w="0" w:type="auto"/>
          </w:tcPr>
          <w:p w:rsidR="0035304B" w:rsidRDefault="0035304B"/>
        </w:tc>
        <w:tc>
          <w:tcPr>
            <w:tcW w:w="0" w:type="auto"/>
          </w:tcPr>
          <w:p w:rsidR="0035304B" w:rsidRDefault="0035304B"/>
        </w:tc>
      </w:tr>
      <w:tr w:rsidR="0035304B" w:rsidTr="00370ED8">
        <w:tc>
          <w:tcPr>
            <w:tcW w:w="0" w:type="auto"/>
          </w:tcPr>
          <w:p w:rsidR="0035304B" w:rsidRDefault="00370ED8">
            <w:r>
              <w:t>Profit Center</w:t>
            </w:r>
          </w:p>
        </w:tc>
        <w:tc>
          <w:tcPr>
            <w:tcW w:w="0" w:type="auto"/>
          </w:tcPr>
          <w:p w:rsidR="0035304B" w:rsidRDefault="00370ED8">
            <w:r>
              <w:t xml:space="preserve">any available profit center, for example, </w:t>
            </w:r>
            <w:r>
              <w:rPr>
                <w:rStyle w:val="SAPUserEntry"/>
              </w:rPr>
              <w:t>YB600</w:t>
            </w:r>
          </w:p>
        </w:tc>
        <w:tc>
          <w:tcPr>
            <w:tcW w:w="0" w:type="auto"/>
          </w:tcPr>
          <w:p w:rsidR="0035304B" w:rsidRDefault="0035304B"/>
        </w:tc>
        <w:tc>
          <w:tcPr>
            <w:tcW w:w="0" w:type="auto"/>
          </w:tcPr>
          <w:p w:rsidR="0035304B" w:rsidRDefault="0035304B"/>
        </w:tc>
      </w:tr>
      <w:tr w:rsidR="0035304B" w:rsidTr="00370ED8">
        <w:tc>
          <w:tcPr>
            <w:tcW w:w="0" w:type="auto"/>
          </w:tcPr>
          <w:p w:rsidR="0035304B" w:rsidRDefault="00370ED8">
            <w:r>
              <w:t>Functional Area</w:t>
            </w:r>
          </w:p>
        </w:tc>
        <w:tc>
          <w:tcPr>
            <w:tcW w:w="0" w:type="auto"/>
          </w:tcPr>
          <w:p w:rsidR="0035304B" w:rsidRDefault="00370ED8">
            <w:r>
              <w:t xml:space="preserve">any available functional location, for example, </w:t>
            </w:r>
            <w:r>
              <w:rPr>
                <w:rStyle w:val="SAPUserEntry"/>
              </w:rPr>
              <w:t>YB40</w:t>
            </w:r>
          </w:p>
        </w:tc>
        <w:tc>
          <w:tcPr>
            <w:tcW w:w="0" w:type="auto"/>
          </w:tcPr>
          <w:p w:rsidR="0035304B" w:rsidRDefault="0035304B"/>
        </w:tc>
        <w:tc>
          <w:tcPr>
            <w:tcW w:w="0" w:type="auto"/>
          </w:tcPr>
          <w:p w:rsidR="0035304B" w:rsidRDefault="0035304B"/>
        </w:tc>
      </w:tr>
    </w:tbl>
    <w:p w:rsidR="0035304B" w:rsidRDefault="00370ED8">
      <w:r>
        <w:t xml:space="preserve">You can </w:t>
      </w:r>
      <w:r>
        <w:t>find general information on how to create master data objects in the following Master Data Scripts (MDS):</w:t>
      </w:r>
    </w:p>
    <w:tbl>
      <w:tblPr>
        <w:tblStyle w:val="SAPStandardTable"/>
        <w:tblW w:w="0" w:type="auto"/>
        <w:tblLook w:val="0620" w:firstRow="1" w:lastRow="0" w:firstColumn="0" w:lastColumn="0" w:noHBand="1" w:noVBand="1"/>
      </w:tblPr>
      <w:tblGrid>
        <w:gridCol w:w="638"/>
        <w:gridCol w:w="3745"/>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MDS</w:t>
            </w:r>
          </w:p>
        </w:tc>
        <w:tc>
          <w:tcPr>
            <w:tcW w:w="0" w:type="auto"/>
          </w:tcPr>
          <w:p w:rsidR="0035304B" w:rsidRDefault="00370ED8">
            <w:pPr>
              <w:pStyle w:val="SAPTableHeader"/>
            </w:pPr>
            <w:r>
              <w:t>Description</w:t>
            </w:r>
          </w:p>
        </w:tc>
      </w:tr>
      <w:tr w:rsidR="0035304B" w:rsidTr="00370ED8">
        <w:tc>
          <w:tcPr>
            <w:tcW w:w="0" w:type="auto"/>
          </w:tcPr>
          <w:p w:rsidR="0035304B" w:rsidRDefault="00370ED8">
            <w:r>
              <w:t>BND</w:t>
            </w:r>
          </w:p>
        </w:tc>
        <w:tc>
          <w:tcPr>
            <w:tcW w:w="0" w:type="auto"/>
          </w:tcPr>
          <w:p w:rsidR="0035304B" w:rsidRDefault="00370ED8">
            <w:r>
              <w:t>Create Customer Master</w:t>
            </w:r>
          </w:p>
        </w:tc>
      </w:tr>
      <w:tr w:rsidR="0035304B" w:rsidTr="00370ED8">
        <w:tc>
          <w:tcPr>
            <w:tcW w:w="0" w:type="auto"/>
          </w:tcPr>
          <w:p w:rsidR="0035304B" w:rsidRDefault="00370ED8">
            <w:r>
              <w:t>BNH</w:t>
            </w:r>
          </w:p>
        </w:tc>
        <w:tc>
          <w:tcPr>
            <w:tcW w:w="0" w:type="auto"/>
          </w:tcPr>
          <w:p w:rsidR="0035304B" w:rsidRDefault="00370ED8">
            <w:r>
              <w:t>Create Profit Center</w:t>
            </w:r>
          </w:p>
        </w:tc>
      </w:tr>
      <w:tr w:rsidR="0035304B" w:rsidTr="00370ED8">
        <w:tc>
          <w:tcPr>
            <w:tcW w:w="0" w:type="auto"/>
          </w:tcPr>
          <w:p w:rsidR="0035304B" w:rsidRDefault="00370ED8">
            <w:r>
              <w:t>BNM</w:t>
            </w:r>
          </w:p>
        </w:tc>
        <w:tc>
          <w:tcPr>
            <w:tcW w:w="0" w:type="auto"/>
          </w:tcPr>
          <w:p w:rsidR="0035304B" w:rsidRDefault="00370ED8">
            <w:r>
              <w:t>Create Cost Center and Cost Center Group</w:t>
            </w:r>
          </w:p>
        </w:tc>
      </w:tr>
    </w:tbl>
    <w:p w:rsidR="0035304B" w:rsidRDefault="00370ED8">
      <w:pPr>
        <w:pStyle w:val="Heading2"/>
      </w:pPr>
      <w:bookmarkStart w:id="12" w:name="d2e703"/>
      <w:bookmarkStart w:id="13" w:name="_Toc51146349"/>
      <w:r>
        <w:lastRenderedPageBreak/>
        <w:t>Preliminary Steps</w:t>
      </w:r>
      <w:bookmarkEnd w:id="12"/>
      <w:bookmarkEnd w:id="13"/>
    </w:p>
    <w:p w:rsidR="0035304B" w:rsidRDefault="00370ED8">
      <w:pPr>
        <w:pStyle w:val="Heading3"/>
      </w:pPr>
      <w:bookmarkStart w:id="14" w:name="unique_6"/>
      <w:bookmarkStart w:id="15" w:name="_Toc51146350"/>
      <w:r>
        <w:t>Prerequisites – Default Value for Tax Rate per Contract Type</w:t>
      </w:r>
      <w:bookmarkEnd w:id="14"/>
      <w:bookmarkEnd w:id="15"/>
    </w:p>
    <w:p w:rsidR="0035304B" w:rsidRDefault="00370ED8">
      <w:r>
        <w:t>Purpose</w:t>
      </w:r>
    </w:p>
    <w:p w:rsidR="0035304B" w:rsidRDefault="00370ED8">
      <w:r>
        <w:t xml:space="preserve">For each contract type, you specify here which tax group and which tax type is </w:t>
      </w:r>
      <w:r>
        <w:t>proposed by the system when a contract is created. For contract types that are not relevant for tax (internal contracts, G/L account contracts), you can also specify that these contract types are treated as tax exempt.</w:t>
      </w:r>
    </w:p>
    <w:p w:rsidR="0035304B" w:rsidRDefault="00370ED8">
      <w:r>
        <w:t xml:space="preserve">If you set the </w:t>
      </w:r>
      <w:r>
        <w:rPr>
          <w:rStyle w:val="SAPScreenElement"/>
        </w:rPr>
        <w:t>Tax Exempt</w:t>
      </w:r>
      <w:r>
        <w:t xml:space="preserve"> indicator, </w:t>
      </w:r>
      <w:r>
        <w:t xml:space="preserve">then the tax type and tax group are not entered during the processing of contracts with this contract type. In that case, leave the </w:t>
      </w:r>
      <w:r>
        <w:rPr>
          <w:rStyle w:val="SAPScreenElement"/>
        </w:rPr>
        <w:t>Tax Type</w:t>
      </w:r>
      <w:r>
        <w:t xml:space="preserve"> and </w:t>
      </w:r>
      <w:r>
        <w:rPr>
          <w:rStyle w:val="SAPScreenElement"/>
        </w:rPr>
        <w:t>Tax Group</w:t>
      </w:r>
      <w:r>
        <w:t xml:space="preserve"> fields blank in this view, otherwise the cash flow generation would incorrectly use the tax type and tax group entered here.</w:t>
      </w:r>
    </w:p>
    <w:p w:rsidR="0035304B" w:rsidRDefault="00370ED8">
      <w:r>
        <w:t>Procedure</w:t>
      </w:r>
    </w:p>
    <w:tbl>
      <w:tblPr>
        <w:tblStyle w:val="SAPStandardTable"/>
        <w:tblW w:w="0" w:type="auto"/>
        <w:tblLook w:val="0620" w:firstRow="1" w:lastRow="0" w:firstColumn="0" w:lastColumn="0" w:noHBand="1" w:noVBand="1"/>
      </w:tblPr>
      <w:tblGrid>
        <w:gridCol w:w="947"/>
        <w:gridCol w:w="1784"/>
        <w:gridCol w:w="7174"/>
        <w:gridCol w:w="2802"/>
        <w:gridCol w:w="1464"/>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t>Log onto SAP Gui System</w:t>
            </w:r>
          </w:p>
        </w:tc>
        <w:tc>
          <w:tcPr>
            <w:tcW w:w="0" w:type="auto"/>
          </w:tcPr>
          <w:p w:rsidR="0035304B" w:rsidRDefault="00370ED8">
            <w:r>
              <w:t>Lo</w:t>
            </w:r>
            <w:r>
              <w:t>g on to the SAP Gui System as a Configuration Expert - Business Process Configuration.</w:t>
            </w:r>
          </w:p>
        </w:tc>
        <w:tc>
          <w:tcPr>
            <w:tcW w:w="0" w:type="auto"/>
          </w:tcPr>
          <w:p w:rsidR="0035304B" w:rsidRDefault="00370ED8">
            <w:r>
              <w:t>The SAP Gui System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t>Enter Transaction Code</w:t>
            </w:r>
          </w:p>
        </w:tc>
        <w:tc>
          <w:tcPr>
            <w:tcW w:w="0" w:type="auto"/>
          </w:tcPr>
          <w:p w:rsidR="0035304B" w:rsidRDefault="00370ED8">
            <w:r>
              <w:t xml:space="preserve">Enter Transaction Code </w:t>
            </w:r>
            <w:r>
              <w:rPr>
                <w:rStyle w:val="SAPUserEntry"/>
              </w:rPr>
              <w:t>SPRO</w:t>
            </w:r>
            <w:r>
              <w:t xml:space="preserve"> in Command Bar.</w:t>
            </w:r>
          </w:p>
        </w:tc>
        <w:tc>
          <w:tcPr>
            <w:tcW w:w="0" w:type="auto"/>
          </w:tcPr>
          <w:p w:rsidR="0035304B" w:rsidRDefault="00370ED8">
            <w:r>
              <w:t xml:space="preserve">The </w:t>
            </w:r>
            <w:r>
              <w:rPr>
                <w:rStyle w:val="SAPScreenElement"/>
              </w:rPr>
              <w:t>Customizing: Execute Project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t>Open SAP Reference IMG</w:t>
            </w:r>
          </w:p>
        </w:tc>
        <w:tc>
          <w:tcPr>
            <w:tcW w:w="0" w:type="auto"/>
          </w:tcPr>
          <w:p w:rsidR="0035304B" w:rsidRDefault="00370ED8">
            <w:r>
              <w:t xml:space="preserve">Open </w:t>
            </w:r>
            <w:r>
              <w:rPr>
                <w:rStyle w:val="SAPScreenElement"/>
              </w:rPr>
              <w:t>SAP Reference IMG</w:t>
            </w:r>
            <w:r>
              <w:t>.</w:t>
            </w:r>
          </w:p>
        </w:tc>
        <w:tc>
          <w:tcPr>
            <w:tcW w:w="0" w:type="auto"/>
          </w:tcPr>
          <w:p w:rsidR="0035304B" w:rsidRDefault="00370ED8">
            <w:r>
              <w:t xml:space="preserve">The </w:t>
            </w:r>
            <w:r>
              <w:rPr>
                <w:rStyle w:val="SAPScreenElement"/>
              </w:rPr>
              <w:t>SAP Reference IMG</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t>Assign Tax Type and Tax Group</w:t>
            </w:r>
          </w:p>
        </w:tc>
        <w:tc>
          <w:tcPr>
            <w:tcW w:w="0" w:type="auto"/>
          </w:tcPr>
          <w:p w:rsidR="0035304B" w:rsidRDefault="00370ED8">
            <w:r>
              <w:t>Choose the following navigation option:</w:t>
            </w:r>
          </w:p>
          <w:p w:rsidR="0035304B" w:rsidRDefault="00370ED8">
            <w:r>
              <w:rPr>
                <w:rStyle w:val="SAPScreenElement"/>
              </w:rPr>
              <w:t>Flexible Real Estate Mana</w:t>
            </w:r>
            <w:r>
              <w:rPr>
                <w:rStyle w:val="SAPScreenElement"/>
              </w:rPr>
              <w:t>gement (RE-FX) &gt; Accounting &gt; Automatically Generated Accounting Documents &gt; Taxes &gt; Default Value for Tax Rate per Contract Type</w:t>
            </w:r>
          </w:p>
          <w:p w:rsidR="0035304B" w:rsidRDefault="00370ED8">
            <w:r>
              <w:t xml:space="preserve">In the </w:t>
            </w:r>
            <w:r>
              <w:rPr>
                <w:rStyle w:val="SAPScreenElement"/>
              </w:rPr>
              <w:t>Default Tax Group</w:t>
            </w:r>
            <w:r>
              <w:t xml:space="preserve"> column, verify or change your default tax group. (your default tax group, for example, Y-FULL, which</w:t>
            </w:r>
            <w:r>
              <w:t xml:space="preserve"> is already in)</w:t>
            </w:r>
          </w:p>
          <w:p w:rsidR="0035304B" w:rsidRDefault="00370ED8">
            <w:r>
              <w:t xml:space="preserve">Choose </w:t>
            </w:r>
            <w:r>
              <w:rPr>
                <w:rStyle w:val="SAPScreenElement"/>
              </w:rPr>
              <w:t>Save</w:t>
            </w:r>
            <w:r>
              <w:t>.</w:t>
            </w:r>
          </w:p>
          <w:p w:rsidR="0035304B" w:rsidRDefault="00370ED8">
            <w:r>
              <w:t xml:space="preserve">To change the Default Tax Group, choose the </w:t>
            </w:r>
            <w:r>
              <w:rPr>
                <w:rStyle w:val="SAPScreenElement"/>
              </w:rPr>
              <w:t>Display/Edit</w:t>
            </w:r>
            <w:r>
              <w:t xml:space="preserve"> button, then select the magnifying glass in the field you wish to change.</w:t>
            </w:r>
          </w:p>
        </w:tc>
        <w:tc>
          <w:tcPr>
            <w:tcW w:w="0" w:type="auto"/>
          </w:tcPr>
          <w:p w:rsidR="0035304B" w:rsidRDefault="00370ED8">
            <w:r>
              <w:t>The Valuation Rule has been assigned to company code</w:t>
            </w:r>
          </w:p>
        </w:tc>
        <w:tc>
          <w:tcPr>
            <w:tcW w:w="0" w:type="auto"/>
          </w:tcPr>
          <w:p w:rsidR="0035304B" w:rsidRDefault="0035304B"/>
        </w:tc>
      </w:tr>
    </w:tbl>
    <w:p w:rsidR="0035304B" w:rsidRDefault="00370ED8">
      <w:pPr>
        <w:pStyle w:val="Heading3"/>
      </w:pPr>
      <w:bookmarkStart w:id="16" w:name="unique_7"/>
      <w:bookmarkStart w:id="17" w:name="_Toc51146351"/>
      <w:r>
        <w:t>Prerequisites – Assign Tax Codes</w:t>
      </w:r>
      <w:bookmarkEnd w:id="16"/>
      <w:bookmarkEnd w:id="17"/>
    </w:p>
    <w:p w:rsidR="0035304B" w:rsidRDefault="00370ED8">
      <w:r>
        <w:t>Purpose</w:t>
      </w:r>
    </w:p>
    <w:p w:rsidR="0035304B" w:rsidRDefault="00370ED8">
      <w:r>
        <w:lastRenderedPageBreak/>
        <w:t>In this SSC-UI, you assign a tax code in your accounting system to the tax types and tax groups that you defined in Flexible Real Estate Management. The tax code is needed for calculating tax on sales/purchases. The tax code assignment is both coun</w:t>
      </w:r>
      <w:r>
        <w:t>try-dependent and time-dependent.</w:t>
      </w:r>
    </w:p>
    <w:p w:rsidR="0035304B" w:rsidRDefault="00370ED8">
      <w:r>
        <w:t>Procedure</w:t>
      </w:r>
    </w:p>
    <w:tbl>
      <w:tblPr>
        <w:tblStyle w:val="SAPStandardTable"/>
        <w:tblW w:w="0" w:type="auto"/>
        <w:tblLook w:val="0620" w:firstRow="1" w:lastRow="0" w:firstColumn="0" w:lastColumn="0" w:noHBand="1" w:noVBand="1"/>
      </w:tblPr>
      <w:tblGrid>
        <w:gridCol w:w="1029"/>
        <w:gridCol w:w="1745"/>
        <w:gridCol w:w="6689"/>
        <w:gridCol w:w="3041"/>
        <w:gridCol w:w="1667"/>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t>Log onto SAP Gui System</w:t>
            </w:r>
          </w:p>
        </w:tc>
        <w:tc>
          <w:tcPr>
            <w:tcW w:w="0" w:type="auto"/>
          </w:tcPr>
          <w:p w:rsidR="0035304B" w:rsidRDefault="00370ED8">
            <w:r>
              <w:t>Log on to the SAP Gui System as a Configuration Expert - Business Process Configuration.</w:t>
            </w:r>
          </w:p>
        </w:tc>
        <w:tc>
          <w:tcPr>
            <w:tcW w:w="0" w:type="auto"/>
          </w:tcPr>
          <w:p w:rsidR="0035304B" w:rsidRDefault="00370ED8">
            <w:r>
              <w:t xml:space="preserve">The SAP Gui </w:t>
            </w:r>
            <w:r>
              <w:t>System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t>Enter Transaction Code</w:t>
            </w:r>
          </w:p>
        </w:tc>
        <w:tc>
          <w:tcPr>
            <w:tcW w:w="0" w:type="auto"/>
          </w:tcPr>
          <w:p w:rsidR="0035304B" w:rsidRDefault="00370ED8">
            <w:r>
              <w:t xml:space="preserve">Enter Transaction Code </w:t>
            </w:r>
            <w:r>
              <w:rPr>
                <w:rStyle w:val="SAPUserEntry"/>
              </w:rPr>
              <w:t>SPRO</w:t>
            </w:r>
            <w:r>
              <w:t xml:space="preserve"> in Command Bar.</w:t>
            </w:r>
          </w:p>
        </w:tc>
        <w:tc>
          <w:tcPr>
            <w:tcW w:w="0" w:type="auto"/>
          </w:tcPr>
          <w:p w:rsidR="0035304B" w:rsidRDefault="00370ED8">
            <w:r>
              <w:t xml:space="preserve">The </w:t>
            </w:r>
            <w:r>
              <w:rPr>
                <w:rStyle w:val="SAPScreenElement"/>
              </w:rPr>
              <w:t>Customizing: Execute Project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t>Open SAP Reference IMG</w:t>
            </w:r>
          </w:p>
        </w:tc>
        <w:tc>
          <w:tcPr>
            <w:tcW w:w="0" w:type="auto"/>
          </w:tcPr>
          <w:p w:rsidR="0035304B" w:rsidRDefault="00370ED8">
            <w:r>
              <w:t xml:space="preserve">Open </w:t>
            </w:r>
            <w:r>
              <w:rPr>
                <w:rStyle w:val="SAPScreenElement"/>
              </w:rPr>
              <w:t>SAP Reference IMG</w:t>
            </w:r>
            <w:r>
              <w:t>.</w:t>
            </w:r>
          </w:p>
        </w:tc>
        <w:tc>
          <w:tcPr>
            <w:tcW w:w="0" w:type="auto"/>
          </w:tcPr>
          <w:p w:rsidR="0035304B" w:rsidRDefault="00370ED8">
            <w:r>
              <w:t xml:space="preserve">The </w:t>
            </w:r>
            <w:r>
              <w:rPr>
                <w:rStyle w:val="SAPScreenElement"/>
              </w:rPr>
              <w:t>SAP Reference IMG</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t>Assign Tax Code</w:t>
            </w:r>
          </w:p>
        </w:tc>
        <w:tc>
          <w:tcPr>
            <w:tcW w:w="0" w:type="auto"/>
          </w:tcPr>
          <w:p w:rsidR="0035304B" w:rsidRDefault="00370ED8">
            <w:r>
              <w:t>Choose the following navigation option:</w:t>
            </w:r>
          </w:p>
          <w:p w:rsidR="0035304B" w:rsidRDefault="00370ED8">
            <w:r>
              <w:rPr>
                <w:rStyle w:val="SAPScreenElement"/>
              </w:rPr>
              <w:t>Flexible Real Estate Management (RE-FX) &gt; Accounting &gt; Integration FI-GL, FI-AR, FI-AP &gt; Taxes &gt; Assign Tax Codes</w:t>
            </w:r>
          </w:p>
          <w:p w:rsidR="0035304B" w:rsidRDefault="00370ED8">
            <w:r>
              <w:t>Enter a tax code if it is blank.</w:t>
            </w:r>
          </w:p>
          <w:p w:rsidR="0035304B" w:rsidRDefault="00370ED8">
            <w:r>
              <w:t xml:space="preserve">Choose </w:t>
            </w:r>
            <w:r>
              <w:rPr>
                <w:rStyle w:val="SAPScreenElement"/>
              </w:rPr>
              <w:t>Save</w:t>
            </w:r>
            <w:r>
              <w:t>.</w:t>
            </w:r>
          </w:p>
          <w:p w:rsidR="0035304B" w:rsidRDefault="00370ED8">
            <w:r>
              <w:t>To change the Tax</w:t>
            </w:r>
            <w:r>
              <w:t xml:space="preserve"> Code, choose the </w:t>
            </w:r>
            <w:r>
              <w:rPr>
                <w:rStyle w:val="SAPScreenElement"/>
              </w:rPr>
              <w:t>Display/Edit</w:t>
            </w:r>
            <w:r>
              <w:t xml:space="preserve"> button, then select the magnifying glass in the cell you wish to change.</w:t>
            </w:r>
          </w:p>
        </w:tc>
        <w:tc>
          <w:tcPr>
            <w:tcW w:w="0" w:type="auto"/>
          </w:tcPr>
          <w:p w:rsidR="0035304B" w:rsidRDefault="00370ED8">
            <w:r>
              <w:t>The tax code has been assigned to company code.</w:t>
            </w:r>
          </w:p>
        </w:tc>
        <w:tc>
          <w:tcPr>
            <w:tcW w:w="0" w:type="auto"/>
          </w:tcPr>
          <w:p w:rsidR="0035304B" w:rsidRDefault="0035304B"/>
        </w:tc>
      </w:tr>
    </w:tbl>
    <w:p w:rsidR="0035304B" w:rsidRDefault="00370ED8">
      <w:pPr>
        <w:pStyle w:val="Heading3"/>
      </w:pPr>
      <w:bookmarkStart w:id="18" w:name="unique_8"/>
      <w:bookmarkStart w:id="19" w:name="_Toc51146352"/>
      <w:r>
        <w:t>Prerequisites – Assign Tax Code (for FI Document)</w:t>
      </w:r>
      <w:bookmarkEnd w:id="18"/>
      <w:bookmarkEnd w:id="19"/>
    </w:p>
    <w:p w:rsidR="0035304B" w:rsidRDefault="00370ED8">
      <w:r>
        <w:t>Purpose</w:t>
      </w:r>
    </w:p>
    <w:p w:rsidR="0035304B" w:rsidRDefault="00370ED8">
      <w:r>
        <w:t>In this SSC-UI, you assign a tax code in you</w:t>
      </w:r>
      <w:r>
        <w:t>r accounting system to the tax types and tax groups that you defined in Flexible Real Estate Management. The tax code is needed for calculating tax on sales/purchases. The tax code assignment is both country-dependent and time-dependent.</w:t>
      </w:r>
    </w:p>
    <w:p w:rsidR="0035304B" w:rsidRDefault="00370ED8">
      <w:r>
        <w:t>You have to make t</w:t>
      </w:r>
      <w:r>
        <w:t>his assignment in order for FI documents to be read correctly in RE. This assignment is relevant, for example, for service charge settlement and input tax distribution.</w:t>
      </w:r>
    </w:p>
    <w:p w:rsidR="0035304B" w:rsidRDefault="00370ED8">
      <w:r>
        <w:t>Procedure</w:t>
      </w:r>
    </w:p>
    <w:tbl>
      <w:tblPr>
        <w:tblStyle w:val="SAPStandardTable"/>
        <w:tblW w:w="0" w:type="auto"/>
        <w:tblLook w:val="0620" w:firstRow="1" w:lastRow="0" w:firstColumn="0" w:lastColumn="0" w:noHBand="1" w:noVBand="1"/>
      </w:tblPr>
      <w:tblGrid>
        <w:gridCol w:w="996"/>
        <w:gridCol w:w="1942"/>
        <w:gridCol w:w="6751"/>
        <w:gridCol w:w="2898"/>
        <w:gridCol w:w="1584"/>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 xml:space="preserve">Pass / Fail / </w:t>
            </w:r>
            <w:r>
              <w:t>Comment</w:t>
            </w:r>
          </w:p>
        </w:tc>
      </w:tr>
      <w:tr w:rsidR="0035304B" w:rsidTr="00370ED8">
        <w:tc>
          <w:tcPr>
            <w:tcW w:w="0" w:type="auto"/>
          </w:tcPr>
          <w:p w:rsidR="0035304B" w:rsidRDefault="00370ED8">
            <w:r>
              <w:t>1</w:t>
            </w:r>
          </w:p>
        </w:tc>
        <w:tc>
          <w:tcPr>
            <w:tcW w:w="0" w:type="auto"/>
          </w:tcPr>
          <w:p w:rsidR="0035304B" w:rsidRDefault="00370ED8">
            <w:r>
              <w:t>Log onto SAP Gui System</w:t>
            </w:r>
          </w:p>
        </w:tc>
        <w:tc>
          <w:tcPr>
            <w:tcW w:w="0" w:type="auto"/>
          </w:tcPr>
          <w:p w:rsidR="0035304B" w:rsidRDefault="00370ED8">
            <w:r>
              <w:t>Log on to the SAP Gui System as a Configuration Expert - Business Process Configuration.</w:t>
            </w:r>
          </w:p>
        </w:tc>
        <w:tc>
          <w:tcPr>
            <w:tcW w:w="0" w:type="auto"/>
          </w:tcPr>
          <w:p w:rsidR="0035304B" w:rsidRDefault="00370ED8">
            <w:r>
              <w:t>The SAP Gui System displays.</w:t>
            </w:r>
          </w:p>
        </w:tc>
        <w:tc>
          <w:tcPr>
            <w:tcW w:w="0" w:type="auto"/>
          </w:tcPr>
          <w:p w:rsidR="0035304B" w:rsidRDefault="0035304B"/>
        </w:tc>
      </w:tr>
      <w:tr w:rsidR="0035304B" w:rsidTr="00370ED8">
        <w:tc>
          <w:tcPr>
            <w:tcW w:w="0" w:type="auto"/>
          </w:tcPr>
          <w:p w:rsidR="0035304B" w:rsidRDefault="00370ED8">
            <w:r>
              <w:lastRenderedPageBreak/>
              <w:t>2</w:t>
            </w:r>
          </w:p>
        </w:tc>
        <w:tc>
          <w:tcPr>
            <w:tcW w:w="0" w:type="auto"/>
          </w:tcPr>
          <w:p w:rsidR="0035304B" w:rsidRDefault="00370ED8">
            <w:r>
              <w:t>Enter Transaction Code</w:t>
            </w:r>
          </w:p>
        </w:tc>
        <w:tc>
          <w:tcPr>
            <w:tcW w:w="0" w:type="auto"/>
          </w:tcPr>
          <w:p w:rsidR="0035304B" w:rsidRDefault="00370ED8">
            <w:r>
              <w:t xml:space="preserve">Enter Transaction Code </w:t>
            </w:r>
            <w:r>
              <w:rPr>
                <w:rStyle w:val="SAPUserEntry"/>
              </w:rPr>
              <w:t>SPRO</w:t>
            </w:r>
            <w:r>
              <w:t xml:space="preserve"> in Command Bar.</w:t>
            </w:r>
          </w:p>
        </w:tc>
        <w:tc>
          <w:tcPr>
            <w:tcW w:w="0" w:type="auto"/>
          </w:tcPr>
          <w:p w:rsidR="0035304B" w:rsidRDefault="00370ED8">
            <w:r>
              <w:t xml:space="preserve">The </w:t>
            </w:r>
            <w:r>
              <w:rPr>
                <w:rStyle w:val="SAPScreenElement"/>
              </w:rPr>
              <w:t>Customizing: Execute Project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t>Open SAP Reference IMG</w:t>
            </w:r>
          </w:p>
        </w:tc>
        <w:tc>
          <w:tcPr>
            <w:tcW w:w="0" w:type="auto"/>
          </w:tcPr>
          <w:p w:rsidR="0035304B" w:rsidRDefault="00370ED8">
            <w:r>
              <w:t xml:space="preserve">Open </w:t>
            </w:r>
            <w:r>
              <w:rPr>
                <w:rStyle w:val="SAPScreenElement"/>
              </w:rPr>
              <w:t>SAP Reference IMG</w:t>
            </w:r>
            <w:r>
              <w:t>.</w:t>
            </w:r>
          </w:p>
        </w:tc>
        <w:tc>
          <w:tcPr>
            <w:tcW w:w="0" w:type="auto"/>
          </w:tcPr>
          <w:p w:rsidR="0035304B" w:rsidRDefault="00370ED8">
            <w:r>
              <w:t xml:space="preserve">The </w:t>
            </w:r>
            <w:r>
              <w:rPr>
                <w:rStyle w:val="SAPScreenElement"/>
              </w:rPr>
              <w:t>SAP Reference IMG</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t>Assign Tax Type and Tax Group</w:t>
            </w:r>
          </w:p>
        </w:tc>
        <w:tc>
          <w:tcPr>
            <w:tcW w:w="0" w:type="auto"/>
          </w:tcPr>
          <w:p w:rsidR="0035304B" w:rsidRDefault="00370ED8">
            <w:r>
              <w:t>Choose the following navigation option:</w:t>
            </w:r>
          </w:p>
          <w:p w:rsidR="0035304B" w:rsidRDefault="00370ED8">
            <w:r>
              <w:rPr>
                <w:rStyle w:val="SAPScreenElement"/>
              </w:rPr>
              <w:t xml:space="preserve">Flexible Real </w:t>
            </w:r>
            <w:r>
              <w:rPr>
                <w:rStyle w:val="SAPScreenElement"/>
              </w:rPr>
              <w:t>Estate Management (RE-FX) &gt; Accounting &gt; Integration FI-GL, FI-AR, FI-AP &gt; Taxes &gt; Assign Tax Code (for FI Document)</w:t>
            </w:r>
          </w:p>
          <w:p w:rsidR="0035304B" w:rsidRDefault="00370ED8">
            <w:r>
              <w:t>Enter Tax Type and Tax Group if they are blank (for example, Y2 and Y-NONE)</w:t>
            </w:r>
          </w:p>
          <w:p w:rsidR="0035304B" w:rsidRDefault="00370ED8">
            <w:r>
              <w:t xml:space="preserve">Choose </w:t>
            </w:r>
            <w:r>
              <w:rPr>
                <w:rStyle w:val="SAPScreenElement"/>
              </w:rPr>
              <w:t>Save</w:t>
            </w:r>
            <w:r>
              <w:t>.</w:t>
            </w:r>
          </w:p>
        </w:tc>
        <w:tc>
          <w:tcPr>
            <w:tcW w:w="0" w:type="auto"/>
          </w:tcPr>
          <w:p w:rsidR="0035304B" w:rsidRDefault="00370ED8">
            <w:r>
              <w:t>The Tax Code has been assigned to company code.</w:t>
            </w:r>
          </w:p>
        </w:tc>
        <w:tc>
          <w:tcPr>
            <w:tcW w:w="0" w:type="auto"/>
          </w:tcPr>
          <w:p w:rsidR="0035304B" w:rsidRDefault="0035304B"/>
        </w:tc>
      </w:tr>
    </w:tbl>
    <w:p w:rsidR="0035304B" w:rsidRDefault="00370ED8">
      <w:pPr>
        <w:pStyle w:val="Heading3"/>
      </w:pPr>
      <w:bookmarkStart w:id="20" w:name="unique_9"/>
      <w:bookmarkStart w:id="21" w:name="_Toc51146353"/>
      <w:r>
        <w:t>Prerequisites – Enter Index Level</w:t>
      </w:r>
      <w:bookmarkEnd w:id="20"/>
      <w:bookmarkEnd w:id="21"/>
    </w:p>
    <w:p w:rsidR="0035304B" w:rsidRDefault="00370ED8">
      <w:r>
        <w:t>Purpose</w:t>
      </w:r>
    </w:p>
    <w:p w:rsidR="0035304B" w:rsidRDefault="00370ED8">
      <w:r>
        <w:t>In this SSC-UI, you can create:</w:t>
      </w:r>
    </w:p>
    <w:p w:rsidR="0035304B" w:rsidRDefault="00370ED8">
      <w:pPr>
        <w:pStyle w:val="listpara1"/>
        <w:numPr>
          <w:ilvl w:val="0"/>
          <w:numId w:val="5"/>
        </w:numPr>
      </w:pPr>
      <w:r>
        <w:t>Index class as the basis for further defining indexes for rent adjustments</w:t>
      </w:r>
    </w:p>
    <w:p w:rsidR="0035304B" w:rsidRDefault="00370ED8">
      <w:pPr>
        <w:pStyle w:val="listpara1"/>
        <w:numPr>
          <w:ilvl w:val="0"/>
          <w:numId w:val="2"/>
        </w:numPr>
      </w:pPr>
      <w:r>
        <w:t>Index series used in your organization for rent adjustments, including index series with base year</w:t>
      </w:r>
    </w:p>
    <w:p w:rsidR="0035304B" w:rsidRDefault="00370ED8">
      <w:pPr>
        <w:pStyle w:val="listpara1"/>
        <w:numPr>
          <w:ilvl w:val="0"/>
          <w:numId w:val="2"/>
        </w:numPr>
      </w:pPr>
      <w:r>
        <w:t xml:space="preserve">Index </w:t>
      </w:r>
      <w:r>
        <w:t>points for the index series</w:t>
      </w:r>
    </w:p>
    <w:p w:rsidR="0035304B" w:rsidRDefault="00370ED8">
      <w:r>
        <w:rPr>
          <w:rStyle w:val="SAPEmphasis"/>
        </w:rPr>
        <w:t>Standard Settings</w:t>
      </w:r>
    </w:p>
    <w:p w:rsidR="0035304B" w:rsidRDefault="00370ED8">
      <w:r>
        <w:t>SAP supplies the index classes 6 for real estate objects and 5 for maintenance and operating costs index (Switzerland).</w:t>
      </w:r>
    </w:p>
    <w:p w:rsidR="0035304B" w:rsidRDefault="00370ED8">
      <w:r>
        <w:rPr>
          <w:rStyle w:val="SAPEmphasis"/>
        </w:rPr>
        <w:t>Activities</w:t>
      </w:r>
    </w:p>
    <w:p w:rsidR="0035304B" w:rsidRDefault="00370ED8">
      <w:pPr>
        <w:pStyle w:val="listpara1"/>
        <w:numPr>
          <w:ilvl w:val="0"/>
          <w:numId w:val="6"/>
        </w:numPr>
      </w:pPr>
      <w:r>
        <w:t>Check whether you have to make changes to the standard setting. The Real Estate</w:t>
      </w:r>
      <w:r>
        <w:t xml:space="preserve"> component requires the following index classes:</w:t>
      </w:r>
    </w:p>
    <w:p w:rsidR="0035304B" w:rsidRDefault="00370ED8">
      <w:pPr>
        <w:pStyle w:val="listpara1"/>
      </w:pPr>
      <w:r>
        <w:t>a) An index class for rent adjustment with the following settings:</w:t>
      </w:r>
    </w:p>
    <w:p w:rsidR="0035304B" w:rsidRDefault="00370ED8">
      <w:pPr>
        <w:pStyle w:val="listpara2"/>
        <w:numPr>
          <w:ilvl w:val="1"/>
          <w:numId w:val="3"/>
        </w:numPr>
      </w:pPr>
      <w:r>
        <w:t>Details on indexing frequency (monthly: entry 2)</w:t>
      </w:r>
    </w:p>
    <w:p w:rsidR="0035304B" w:rsidRDefault="00370ED8">
      <w:pPr>
        <w:pStyle w:val="listpara2"/>
        <w:numPr>
          <w:ilvl w:val="1"/>
          <w:numId w:val="3"/>
        </w:numPr>
      </w:pPr>
      <w:r>
        <w:t>Details on base year</w:t>
      </w:r>
    </w:p>
    <w:p w:rsidR="0035304B" w:rsidRDefault="00370ED8">
      <w:pPr>
        <w:pStyle w:val="listpara1"/>
      </w:pPr>
      <w:r>
        <w:t>b) Applies only for Switzerland: a class for maintenance and operating</w:t>
      </w:r>
      <w:r>
        <w:t xml:space="preserve"> costs index with the following settings:</w:t>
      </w:r>
    </w:p>
    <w:p w:rsidR="0035304B" w:rsidRDefault="00370ED8">
      <w:pPr>
        <w:pStyle w:val="listpara2"/>
        <w:numPr>
          <w:ilvl w:val="1"/>
          <w:numId w:val="3"/>
        </w:numPr>
      </w:pPr>
      <w:r>
        <w:t>Details of an indexing frequency (monthly: entry 2)</w:t>
      </w:r>
    </w:p>
    <w:p w:rsidR="0035304B" w:rsidRDefault="00370ED8">
      <w:pPr>
        <w:pStyle w:val="listpara2"/>
        <w:numPr>
          <w:ilvl w:val="1"/>
          <w:numId w:val="3"/>
        </w:numPr>
      </w:pPr>
      <w:r>
        <w:t>No base year: Check if changes to the standard setting are necessary.</w:t>
      </w:r>
    </w:p>
    <w:p w:rsidR="0035304B" w:rsidRDefault="00370ED8">
      <w:pPr>
        <w:pStyle w:val="listpara1"/>
        <w:numPr>
          <w:ilvl w:val="0"/>
          <w:numId w:val="2"/>
        </w:numPr>
      </w:pPr>
      <w:r>
        <w:t>Index series</w:t>
      </w:r>
    </w:p>
    <w:p w:rsidR="0035304B" w:rsidRDefault="00370ED8">
      <w:pPr>
        <w:pStyle w:val="listpara1"/>
      </w:pPr>
      <w:r>
        <w:t xml:space="preserve">First maintain per index class the required index series and, for index </w:t>
      </w:r>
      <w:r>
        <w:t>series with base year, the required base years for the respective index series.</w:t>
      </w:r>
    </w:p>
    <w:p w:rsidR="0035304B" w:rsidRDefault="00370ED8">
      <w:pPr>
        <w:pStyle w:val="listpara1"/>
        <w:numPr>
          <w:ilvl w:val="0"/>
          <w:numId w:val="2"/>
        </w:numPr>
      </w:pPr>
      <w:r>
        <w:t>Index data</w:t>
      </w:r>
    </w:p>
    <w:p w:rsidR="0035304B" w:rsidRDefault="00370ED8">
      <w:pPr>
        <w:pStyle w:val="listpara1"/>
      </w:pPr>
      <w:r>
        <w:lastRenderedPageBreak/>
        <w:t>Create the required index data for the index series.</w:t>
      </w:r>
    </w:p>
    <w:p w:rsidR="0035304B" w:rsidRDefault="00370ED8">
      <w:pPr>
        <w:pStyle w:val="listpara1"/>
      </w:pPr>
      <w:r>
        <w:t>To do so, navigate over the required entry (index series with or without base year.</w:t>
      </w:r>
    </w:p>
    <w:p w:rsidR="0035304B" w:rsidRDefault="00370ED8">
      <w:r>
        <w:t>Procedure</w:t>
      </w:r>
    </w:p>
    <w:tbl>
      <w:tblPr>
        <w:tblStyle w:val="SAPStandardTable"/>
        <w:tblW w:w="0" w:type="auto"/>
        <w:tblLook w:val="0620" w:firstRow="1" w:lastRow="0" w:firstColumn="0" w:lastColumn="0" w:noHBand="1" w:noVBand="1"/>
      </w:tblPr>
      <w:tblGrid>
        <w:gridCol w:w="931"/>
        <w:gridCol w:w="1928"/>
        <w:gridCol w:w="7189"/>
        <w:gridCol w:w="2699"/>
        <w:gridCol w:w="1424"/>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w:t>
            </w:r>
            <w:r>
              <w:t>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t>Log onto SAP Gui System</w:t>
            </w:r>
          </w:p>
        </w:tc>
        <w:tc>
          <w:tcPr>
            <w:tcW w:w="0" w:type="auto"/>
          </w:tcPr>
          <w:p w:rsidR="0035304B" w:rsidRDefault="00370ED8">
            <w:r>
              <w:t>Log on to the SAP Gui System as a Configuration Expert.</w:t>
            </w:r>
          </w:p>
        </w:tc>
        <w:tc>
          <w:tcPr>
            <w:tcW w:w="0" w:type="auto"/>
          </w:tcPr>
          <w:p w:rsidR="0035304B" w:rsidRDefault="00370ED8">
            <w:r>
              <w:t>The SAP Gui Interface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t>Enter Transaction Code</w:t>
            </w:r>
          </w:p>
        </w:tc>
        <w:tc>
          <w:tcPr>
            <w:tcW w:w="0" w:type="auto"/>
          </w:tcPr>
          <w:p w:rsidR="0035304B" w:rsidRDefault="00370ED8">
            <w:r>
              <w:t xml:space="preserve">Enter Transaction Code </w:t>
            </w:r>
            <w:r>
              <w:rPr>
                <w:rStyle w:val="SAPUserEntry"/>
              </w:rPr>
              <w:t>SPRO</w:t>
            </w:r>
            <w:r>
              <w:t xml:space="preserve"> in Command Bar.</w:t>
            </w:r>
          </w:p>
        </w:tc>
        <w:tc>
          <w:tcPr>
            <w:tcW w:w="0" w:type="auto"/>
          </w:tcPr>
          <w:p w:rsidR="0035304B" w:rsidRDefault="00370ED8">
            <w:r>
              <w:t xml:space="preserve">The </w:t>
            </w:r>
            <w:r>
              <w:rPr>
                <w:rStyle w:val="SAPScreenElement"/>
              </w:rPr>
              <w:t>Customizing: Execute Project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t>Open SAP Reference IMG</w:t>
            </w:r>
          </w:p>
        </w:tc>
        <w:tc>
          <w:tcPr>
            <w:tcW w:w="0" w:type="auto"/>
          </w:tcPr>
          <w:p w:rsidR="0035304B" w:rsidRDefault="00370ED8">
            <w:r>
              <w:t xml:space="preserve">Open </w:t>
            </w:r>
            <w:r>
              <w:rPr>
                <w:rStyle w:val="SAPScreenElement"/>
              </w:rPr>
              <w:t>SAP Reference IMG</w:t>
            </w:r>
            <w:r>
              <w:t>.</w:t>
            </w:r>
          </w:p>
        </w:tc>
        <w:tc>
          <w:tcPr>
            <w:tcW w:w="0" w:type="auto"/>
          </w:tcPr>
          <w:p w:rsidR="0035304B" w:rsidRDefault="00370ED8">
            <w:r>
              <w:t xml:space="preserve">The </w:t>
            </w:r>
            <w:r>
              <w:rPr>
                <w:rStyle w:val="SAPScreenElement"/>
              </w:rPr>
              <w:t>SAP Reference IMG</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t>Search and Open Enter Index Levels</w:t>
            </w:r>
          </w:p>
        </w:tc>
        <w:tc>
          <w:tcPr>
            <w:tcW w:w="0" w:type="auto"/>
          </w:tcPr>
          <w:p w:rsidR="0035304B" w:rsidRDefault="00370ED8">
            <w:r>
              <w:t>Choose the following navigation option:</w:t>
            </w:r>
          </w:p>
          <w:p w:rsidR="0035304B" w:rsidRDefault="00370ED8">
            <w:r>
              <w:rPr>
                <w:rStyle w:val="SAPScreenElement"/>
              </w:rPr>
              <w:t>Flexible Real Estate Management (RE-FX) &gt; Adjustment of Conditions &gt; Index Adjustment &gt; Enter Index Levels</w:t>
            </w:r>
          </w:p>
          <w:p w:rsidR="0035304B" w:rsidRDefault="00370ED8">
            <w:r>
              <w:t xml:space="preserve">Open </w:t>
            </w:r>
            <w:r>
              <w:rPr>
                <w:rStyle w:val="SAPScreenElement"/>
              </w:rPr>
              <w:t>Enter Index Levels</w:t>
            </w:r>
            <w:r>
              <w:t>.</w:t>
            </w:r>
          </w:p>
          <w:p w:rsidR="0035304B" w:rsidRDefault="00370ED8">
            <w:r>
              <w:t xml:space="preserve">Select </w:t>
            </w:r>
            <w:r>
              <w:rPr>
                <w:rStyle w:val="SAPScreenElement"/>
              </w:rPr>
              <w:t>Index Classes</w:t>
            </w:r>
            <w:r>
              <w:t>(for e</w:t>
            </w:r>
            <w:r>
              <w:t>xample 6)</w:t>
            </w:r>
          </w:p>
          <w:p w:rsidR="0035304B" w:rsidRDefault="00370ED8">
            <w:r>
              <w:t xml:space="preserve">Double click </w:t>
            </w:r>
            <w:r>
              <w:rPr>
                <w:rStyle w:val="SAPScreenElement"/>
              </w:rPr>
              <w:t>Index Series</w:t>
            </w:r>
            <w:r>
              <w:t xml:space="preserve"> and select an Index Series (for example S_</w:t>
            </w:r>
            <w:r>
              <w:rPr>
                <w:rStyle w:val="SAPUserEntry"/>
              </w:rPr>
              <w:t>DE</w:t>
            </w:r>
            <w:r>
              <w:t>)</w:t>
            </w:r>
          </w:p>
          <w:p w:rsidR="0035304B" w:rsidRDefault="00370ED8">
            <w:r>
              <w:t xml:space="preserve">In the Dialog Structure area, double click </w:t>
            </w:r>
            <w:r>
              <w:rPr>
                <w:rStyle w:val="SAPScreenElement"/>
              </w:rPr>
              <w:t>Base years for index series</w:t>
            </w:r>
            <w:r>
              <w:t xml:space="preserve"> and select a base year(choose </w:t>
            </w:r>
            <w:r>
              <w:rPr>
                <w:rStyle w:val="SAPScreenElement"/>
              </w:rPr>
              <w:t>New Entries</w:t>
            </w:r>
            <w:r>
              <w:t xml:space="preserve"> to add a new Base year if there has no data displayed).</w:t>
            </w:r>
          </w:p>
          <w:p w:rsidR="0035304B" w:rsidRDefault="00370ED8">
            <w:r>
              <w:t xml:space="preserve">Double click </w:t>
            </w:r>
            <w:r>
              <w:rPr>
                <w:rStyle w:val="SAPScreenElement"/>
              </w:rPr>
              <w:t>Index points for index seri</w:t>
            </w:r>
            <w:r>
              <w:rPr>
                <w:rStyle w:val="SAPScreenElement"/>
              </w:rPr>
              <w:t>es with base year</w:t>
            </w:r>
            <w:r>
              <w:t>.</w:t>
            </w:r>
          </w:p>
          <w:p w:rsidR="0035304B" w:rsidRDefault="00370ED8">
            <w:r>
              <w:t xml:space="preserve">Click </w:t>
            </w:r>
            <w:r>
              <w:rPr>
                <w:rStyle w:val="SAPScreenElement"/>
              </w:rPr>
              <w:t>New Entries</w:t>
            </w:r>
            <w:r>
              <w:t xml:space="preserve">, input </w:t>
            </w:r>
            <w:r>
              <w:rPr>
                <w:rStyle w:val="SAPScreenElement"/>
              </w:rPr>
              <w:t>Year, Month, Day</w:t>
            </w:r>
            <w:r>
              <w:t xml:space="preserve"> and </w:t>
            </w:r>
            <w:r>
              <w:rPr>
                <w:rStyle w:val="SAPScreenElement"/>
              </w:rPr>
              <w:t>Index</w:t>
            </w:r>
            <w:r>
              <w:t>, then save it.</w:t>
            </w:r>
          </w:p>
        </w:tc>
        <w:tc>
          <w:tcPr>
            <w:tcW w:w="0" w:type="auto"/>
          </w:tcPr>
          <w:p w:rsidR="0035304B" w:rsidRDefault="00370ED8">
            <w:r>
              <w:t>The Valuation Rule has been assigned to company code</w:t>
            </w:r>
          </w:p>
        </w:tc>
        <w:tc>
          <w:tcPr>
            <w:tcW w:w="0" w:type="auto"/>
          </w:tcPr>
          <w:p w:rsidR="0035304B" w:rsidRDefault="0035304B"/>
        </w:tc>
      </w:tr>
    </w:tbl>
    <w:p w:rsidR="0035304B" w:rsidRDefault="00370ED8">
      <w:pPr>
        <w:pStyle w:val="Heading3"/>
      </w:pPr>
      <w:bookmarkStart w:id="22" w:name="unique_10"/>
      <w:bookmarkStart w:id="23" w:name="_Toc51146354"/>
      <w:r>
        <w:t>Prerequisites – Maintain Residence Time</w:t>
      </w:r>
      <w:bookmarkEnd w:id="22"/>
      <w:bookmarkEnd w:id="23"/>
    </w:p>
    <w:p w:rsidR="0035304B" w:rsidRDefault="00370ED8">
      <w:r>
        <w:t>Purpose</w:t>
      </w:r>
    </w:p>
    <w:p w:rsidR="0035304B" w:rsidRDefault="00370ED8">
      <w:r>
        <w:t>Data archiving reduces the data volume in your production system by</w:t>
      </w:r>
      <w:r>
        <w:t xml:space="preserve"> removing data that is no longer needed for current work, but must be available in case of inquiries.</w:t>
      </w:r>
    </w:p>
    <w:p w:rsidR="0035304B" w:rsidRDefault="00370ED8">
      <w:r>
        <w:t>In this SSC-UI you specify the residence time 1 and residence time 2 for the data to be archived per object type.</w:t>
      </w:r>
    </w:p>
    <w:p w:rsidR="0035304B" w:rsidRDefault="00370ED8">
      <w:r>
        <w:t>Define Output Parameter Determination</w:t>
      </w:r>
    </w:p>
    <w:p w:rsidR="0035304B" w:rsidRDefault="00370ED8">
      <w:r>
        <w:t>De</w:t>
      </w:r>
      <w:r>
        <w:t>fine Output Parameter Determination</w:t>
      </w:r>
    </w:p>
    <w:p w:rsidR="0035304B" w:rsidRDefault="00370ED8">
      <w:r>
        <w:t>Procedure</w:t>
      </w:r>
    </w:p>
    <w:tbl>
      <w:tblPr>
        <w:tblStyle w:val="SAPStandardTable"/>
        <w:tblW w:w="0" w:type="auto"/>
        <w:tblLook w:val="0620" w:firstRow="1" w:lastRow="0" w:firstColumn="0" w:lastColumn="0" w:noHBand="1" w:noVBand="1"/>
      </w:tblPr>
      <w:tblGrid>
        <w:gridCol w:w="947"/>
        <w:gridCol w:w="2764"/>
        <w:gridCol w:w="6433"/>
        <w:gridCol w:w="2565"/>
        <w:gridCol w:w="1462"/>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lastRenderedPageBreak/>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t>Log onto SAP Gui System</w:t>
            </w:r>
          </w:p>
        </w:tc>
        <w:tc>
          <w:tcPr>
            <w:tcW w:w="0" w:type="auto"/>
          </w:tcPr>
          <w:p w:rsidR="0035304B" w:rsidRDefault="00370ED8">
            <w:r>
              <w:t>Log on to the SAP Gui System as a Configuration Expert.</w:t>
            </w:r>
          </w:p>
        </w:tc>
        <w:tc>
          <w:tcPr>
            <w:tcW w:w="0" w:type="auto"/>
          </w:tcPr>
          <w:p w:rsidR="0035304B" w:rsidRDefault="00370ED8">
            <w:r>
              <w:t>The SAP Gui System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t xml:space="preserve">Enter </w:t>
            </w:r>
            <w:r>
              <w:t>Transaction Code</w:t>
            </w:r>
          </w:p>
        </w:tc>
        <w:tc>
          <w:tcPr>
            <w:tcW w:w="0" w:type="auto"/>
          </w:tcPr>
          <w:p w:rsidR="0035304B" w:rsidRDefault="00370ED8">
            <w:r>
              <w:t xml:space="preserve">Enter Transaction Code </w:t>
            </w:r>
            <w:r>
              <w:rPr>
                <w:rStyle w:val="SAPUserEntry"/>
              </w:rPr>
              <w:t>SPRO</w:t>
            </w:r>
            <w:r>
              <w:t xml:space="preserve"> in Command Bar.</w:t>
            </w:r>
          </w:p>
        </w:tc>
        <w:tc>
          <w:tcPr>
            <w:tcW w:w="0" w:type="auto"/>
          </w:tcPr>
          <w:p w:rsidR="0035304B" w:rsidRDefault="00370ED8">
            <w:r>
              <w:t xml:space="preserve">The </w:t>
            </w:r>
            <w:r>
              <w:rPr>
                <w:rStyle w:val="SAPScreenElement"/>
              </w:rPr>
              <w:t>Customizing: Execute Project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t>Open SAP Reference IMG</w:t>
            </w:r>
          </w:p>
        </w:tc>
        <w:tc>
          <w:tcPr>
            <w:tcW w:w="0" w:type="auto"/>
          </w:tcPr>
          <w:p w:rsidR="0035304B" w:rsidRDefault="00370ED8">
            <w:r>
              <w:t xml:space="preserve">Open </w:t>
            </w:r>
            <w:r>
              <w:rPr>
                <w:rStyle w:val="SAPScreenElement"/>
              </w:rPr>
              <w:t>SAP Reference IMG</w:t>
            </w:r>
            <w:r>
              <w:t>.</w:t>
            </w:r>
          </w:p>
        </w:tc>
        <w:tc>
          <w:tcPr>
            <w:tcW w:w="0" w:type="auto"/>
          </w:tcPr>
          <w:p w:rsidR="0035304B" w:rsidRDefault="00370ED8">
            <w:r>
              <w:t xml:space="preserve">The </w:t>
            </w:r>
            <w:r>
              <w:rPr>
                <w:rStyle w:val="SAPScreenElement"/>
              </w:rPr>
              <w:t>SAP Reference IMG</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t>Search and Open Define Residence Times for Archiving</w:t>
            </w:r>
          </w:p>
        </w:tc>
        <w:tc>
          <w:tcPr>
            <w:tcW w:w="0" w:type="auto"/>
          </w:tcPr>
          <w:p w:rsidR="00370ED8" w:rsidRDefault="00370ED8">
            <w:r>
              <w:t xml:space="preserve">Choose the following navigation option: </w:t>
            </w:r>
            <w:r>
              <w:rPr>
                <w:rStyle w:val="SAPScreenElement"/>
              </w:rPr>
              <w:t>Flexible Real Estate Management (RE-FX) &gt; Tools &gt; Archiving &gt; Define Residence Times for Archiving</w:t>
            </w:r>
          </w:p>
          <w:p w:rsidR="00370ED8" w:rsidRDefault="00370ED8">
            <w:r>
              <w:t xml:space="preserve">Open </w:t>
            </w:r>
            <w:r>
              <w:rPr>
                <w:rStyle w:val="SAPScreenElement"/>
              </w:rPr>
              <w:t>Define Residence Times for Archivin</w:t>
            </w:r>
            <w:r>
              <w:rPr>
                <w:rStyle w:val="SAPScreenElement"/>
              </w:rPr>
              <w:t>g</w:t>
            </w:r>
            <w:r>
              <w:t>.</w:t>
            </w:r>
          </w:p>
          <w:p w:rsidR="00370ED8" w:rsidRDefault="00370ED8">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w:t>
            </w:r>
          </w:p>
          <w:p w:rsidR="00370ED8" w:rsidRDefault="00370ED8">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REFX_CNCF</w:t>
            </w:r>
          </w:p>
          <w:p w:rsidR="0035304B" w:rsidRDefault="00370ED8">
            <w:r>
              <w:t xml:space="preserve">Choose </w:t>
            </w:r>
            <w:r>
              <w:rPr>
                <w:rStyle w:val="SAPScreenElement"/>
              </w:rPr>
              <w:t>Save</w:t>
            </w:r>
            <w:r>
              <w:t>.</w:t>
            </w:r>
          </w:p>
        </w:tc>
        <w:tc>
          <w:tcPr>
            <w:tcW w:w="0" w:type="auto"/>
          </w:tcPr>
          <w:p w:rsidR="0035304B" w:rsidRDefault="00370ED8">
            <w:r>
              <w:t>The Residence Times have been add</w:t>
            </w:r>
            <w:r>
              <w:t>ed.</w:t>
            </w:r>
          </w:p>
        </w:tc>
        <w:tc>
          <w:tcPr>
            <w:tcW w:w="0" w:type="auto"/>
          </w:tcPr>
          <w:p w:rsidR="0035304B" w:rsidRDefault="0035304B"/>
        </w:tc>
      </w:tr>
    </w:tbl>
    <w:p w:rsidR="0035304B" w:rsidRDefault="00370ED8">
      <w:pPr>
        <w:pStyle w:val="Heading1"/>
      </w:pPr>
      <w:bookmarkStart w:id="24" w:name="unique_11"/>
      <w:bookmarkStart w:id="25" w:name="_Toc51146355"/>
      <w:r>
        <w:lastRenderedPageBreak/>
        <w:t>Overview Table</w:t>
      </w:r>
      <w:bookmarkEnd w:id="24"/>
      <w:bookmarkEnd w:id="25"/>
    </w:p>
    <w:p w:rsidR="0035304B" w:rsidRDefault="00370ED8">
      <w:r>
        <w:t xml:space="preserve">The </w:t>
      </w:r>
      <w:r>
        <w:rPr>
          <w:rStyle w:val="italic"/>
        </w:rPr>
        <w:t>Lease-Out Accounting</w:t>
      </w:r>
      <w:r>
        <w:t xml:space="preserve"> scope item consists of several process steps provided in the following table:</w:t>
      </w:r>
    </w:p>
    <w:p w:rsidR="00370ED8" w:rsidRDefault="00370ED8">
      <w:r>
        <w:t>If your system administrator has enabled spaces and pages on the SAP Fiori launchpad, the homepage will only contain the essential apps for performing the typical tasks of a bus</w:t>
      </w:r>
      <w:r>
        <w:t>iness role.</w:t>
      </w:r>
    </w:p>
    <w:p w:rsidR="00370ED8" w:rsidRDefault="00370ED8">
      <w:r>
        <w:t>You can find all other apps not included on the homepage using the search bar.</w:t>
      </w:r>
    </w:p>
    <w:p w:rsidR="0035304B" w:rsidRDefault="00370ED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18"/>
        <w:gridCol w:w="2166"/>
        <w:gridCol w:w="3878"/>
        <w:gridCol w:w="4609"/>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Process Diagram</w:t>
            </w:r>
          </w:p>
        </w:tc>
        <w:tc>
          <w:tcPr>
            <w:tcW w:w="0" w:type="auto"/>
          </w:tcPr>
          <w:p w:rsidR="0035304B" w:rsidRDefault="00370ED8">
            <w:pPr>
              <w:pStyle w:val="SAPTableHeader"/>
            </w:pPr>
            <w:r>
              <w:t>Business Role</w:t>
            </w:r>
            <w:r>
              <w:t>s</w:t>
            </w:r>
          </w:p>
        </w:tc>
        <w:tc>
          <w:tcPr>
            <w:tcW w:w="0" w:type="auto"/>
          </w:tcPr>
          <w:p w:rsidR="0035304B" w:rsidRDefault="00370ED8">
            <w:pPr>
              <w:pStyle w:val="SAPTableHeader"/>
            </w:pPr>
            <w:r>
              <w:t>Transaction/App</w:t>
            </w:r>
          </w:p>
        </w:tc>
        <w:tc>
          <w:tcPr>
            <w:tcW w:w="0" w:type="auto"/>
          </w:tcPr>
          <w:p w:rsidR="0035304B" w:rsidRDefault="00370ED8">
            <w:pPr>
              <w:pStyle w:val="SAPTableHeader"/>
            </w:pPr>
            <w:r>
              <w:t>Expected Results</w:t>
            </w:r>
          </w:p>
        </w:tc>
      </w:tr>
      <w:tr w:rsidR="0035304B" w:rsidTr="00370ED8">
        <w:tc>
          <w:tcPr>
            <w:tcW w:w="0" w:type="auto"/>
          </w:tcPr>
          <w:p w:rsidR="0035304B" w:rsidRDefault="00370ED8">
            <w:hyperlink r:id="rId8" w:history="1">
              <w:r>
                <w:t>Create Contract</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The contract is created. The system message confirm</w:t>
            </w:r>
            <w:r>
              <w:t>s creation and displays the new contract number.</w:t>
            </w:r>
          </w:p>
        </w:tc>
      </w:tr>
      <w:tr w:rsidR="0035304B" w:rsidTr="00370ED8">
        <w:tc>
          <w:tcPr>
            <w:tcW w:w="0" w:type="auto"/>
            <w:gridSpan w:val="4"/>
          </w:tcPr>
          <w:p w:rsidR="0035304B" w:rsidRDefault="00370ED8">
            <w:hyperlink r:id="rId9" w:history="1">
              <w:r>
                <w:t>Maintain Contract</w:t>
              </w:r>
            </w:hyperlink>
            <w:r>
              <w:t xml:space="preserve"> </w:t>
            </w:r>
            <w:r>
              <w:t xml:space="preserve"> [page ] </w:t>
            </w:r>
            <w:r>
              <w:fldChar w:fldCharType="begin"/>
            </w:r>
            <w:r>
              <w:instrText xml:space="preserve"> PAGEREF unique_13 </w:instrText>
            </w:r>
            <w:r>
              <w:fldChar w:fldCharType="separate"/>
            </w:r>
            <w:r>
              <w:rPr>
                <w:noProof/>
              </w:rPr>
              <w:t>18</w:t>
            </w:r>
            <w:r>
              <w:fldChar w:fldCharType="end"/>
            </w:r>
          </w:p>
        </w:tc>
      </w:tr>
      <w:tr w:rsidR="0035304B" w:rsidTr="00370ED8">
        <w:tc>
          <w:tcPr>
            <w:tcW w:w="0" w:type="auto"/>
          </w:tcPr>
          <w:p w:rsidR="0035304B" w:rsidRDefault="00370ED8">
            <w:hyperlink r:id="rId10" w:history="1">
              <w:r>
                <w:t>Change Contract End Date</w:t>
              </w:r>
            </w:hyperlink>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Contract end date is changed.</w:t>
            </w:r>
          </w:p>
        </w:tc>
      </w:tr>
      <w:tr w:rsidR="0035304B" w:rsidTr="00370ED8">
        <w:tc>
          <w:tcPr>
            <w:tcW w:w="0" w:type="auto"/>
          </w:tcPr>
          <w:p w:rsidR="0035304B" w:rsidRDefault="00370ED8">
            <w:hyperlink r:id="rId11" w:history="1">
              <w:r>
                <w:t>New Condition</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New condition is set.</w:t>
            </w:r>
          </w:p>
        </w:tc>
      </w:tr>
      <w:tr w:rsidR="0035304B" w:rsidTr="00370ED8">
        <w:tc>
          <w:tcPr>
            <w:tcW w:w="0" w:type="auto"/>
          </w:tcPr>
          <w:p w:rsidR="0035304B" w:rsidRDefault="00370ED8">
            <w:hyperlink r:id="rId12" w:history="1">
              <w:r>
                <w:t>Change Condition</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Condition is set.</w:t>
            </w:r>
          </w:p>
        </w:tc>
      </w:tr>
      <w:tr w:rsidR="0035304B" w:rsidTr="00370ED8">
        <w:tc>
          <w:tcPr>
            <w:tcW w:w="0" w:type="auto"/>
          </w:tcPr>
          <w:p w:rsidR="0035304B" w:rsidRDefault="00370ED8">
            <w:hyperlink r:id="rId13" w:history="1">
              <w:r>
                <w:t>Change Customer</w:t>
              </w:r>
            </w:hyperlink>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w:t>
            </w:r>
            <w:r>
              <w:rPr>
                <w:rStyle w:val="SAPScreenElement"/>
              </w:rPr>
              <w:t xml:space="preserve"> in language EN</w:t>
            </w:r>
            <w:r>
              <w:t xml:space="preserve"> </w:t>
            </w:r>
            <w:r>
              <w:rPr>
                <w:rStyle w:val="SAPMonospace"/>
              </w:rPr>
              <w:t>(RECN)</w:t>
            </w:r>
          </w:p>
        </w:tc>
        <w:tc>
          <w:tcPr>
            <w:tcW w:w="0" w:type="auto"/>
          </w:tcPr>
          <w:p w:rsidR="0035304B" w:rsidRDefault="00370ED8">
            <w:r>
              <w:t>The new customer is saved.</w:t>
            </w:r>
          </w:p>
        </w:tc>
      </w:tr>
      <w:tr w:rsidR="0035304B" w:rsidTr="00370ED8">
        <w:tc>
          <w:tcPr>
            <w:tcW w:w="0" w:type="auto"/>
            <w:gridSpan w:val="4"/>
          </w:tcPr>
          <w:p w:rsidR="0035304B" w:rsidRDefault="00370ED8">
            <w:hyperlink r:id="rId14" w:history="1">
              <w:r>
                <w:t>Contract Management Fiori App</w:t>
              </w:r>
            </w:hyperlink>
            <w:r>
              <w:t xml:space="preserve">  [page ] </w:t>
            </w:r>
            <w:r>
              <w:fldChar w:fldCharType="begin"/>
            </w:r>
            <w:r>
              <w:instrText xml:space="preserve"> PAGEREF unique_18 </w:instrText>
            </w:r>
            <w:r>
              <w:fldChar w:fldCharType="separate"/>
            </w:r>
            <w:r>
              <w:rPr>
                <w:noProof/>
              </w:rPr>
              <w:t>29</w:t>
            </w:r>
            <w:r>
              <w:fldChar w:fldCharType="end"/>
            </w:r>
          </w:p>
        </w:tc>
      </w:tr>
      <w:tr w:rsidR="0035304B" w:rsidTr="00370ED8">
        <w:tc>
          <w:tcPr>
            <w:tcW w:w="0" w:type="auto"/>
          </w:tcPr>
          <w:p w:rsidR="0035304B" w:rsidRDefault="00370ED8">
            <w:hyperlink r:id="rId15" w:history="1">
              <w:r>
                <w:t>Create Contract</w:t>
              </w:r>
            </w:hyperlink>
            <w:r>
              <w:t xml:space="preserve"> </w:t>
            </w:r>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Contract Management</w:t>
            </w:r>
          </w:p>
        </w:tc>
        <w:tc>
          <w:tcPr>
            <w:tcW w:w="0" w:type="auto"/>
          </w:tcPr>
          <w:p w:rsidR="0035304B" w:rsidRDefault="00370ED8">
            <w:r>
              <w:t>Contract end date is changed.</w:t>
            </w:r>
          </w:p>
        </w:tc>
      </w:tr>
      <w:tr w:rsidR="0035304B" w:rsidTr="00370ED8">
        <w:tc>
          <w:tcPr>
            <w:tcW w:w="0" w:type="auto"/>
          </w:tcPr>
          <w:p w:rsidR="0035304B" w:rsidRDefault="00370ED8">
            <w:hyperlink r:id="rId16" w:history="1">
              <w:r>
                <w:t>Change Contract End Date</w:t>
              </w:r>
            </w:hyperlink>
            <w:r>
              <w:t xml:space="preserve"> </w:t>
            </w:r>
            <w:r>
              <w:t xml:space="preserve"> [page ] </w:t>
            </w:r>
            <w:r>
              <w:fldChar w:fldCharType="begin"/>
            </w:r>
            <w:r>
              <w:instrText xml:space="preserve"> PAGEREF unique_20 </w:instrText>
            </w:r>
            <w:r>
              <w:fldChar w:fldCharType="separate"/>
            </w:r>
            <w:r>
              <w:rPr>
                <w:noProof/>
              </w:rPr>
              <w:t>32</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Contract Management</w:t>
            </w:r>
          </w:p>
        </w:tc>
        <w:tc>
          <w:tcPr>
            <w:tcW w:w="0" w:type="auto"/>
          </w:tcPr>
          <w:p w:rsidR="0035304B" w:rsidRDefault="00370ED8">
            <w:r>
              <w:t>New condition is set.</w:t>
            </w:r>
          </w:p>
        </w:tc>
      </w:tr>
      <w:tr w:rsidR="0035304B" w:rsidTr="00370ED8">
        <w:tc>
          <w:tcPr>
            <w:tcW w:w="0" w:type="auto"/>
          </w:tcPr>
          <w:p w:rsidR="0035304B" w:rsidRDefault="00370ED8">
            <w:hyperlink r:id="rId17" w:history="1">
              <w:r>
                <w:t>New Condition</w:t>
              </w:r>
            </w:hyperlink>
            <w:r>
              <w:t xml:space="preserve">  [page ] </w:t>
            </w:r>
            <w:r>
              <w:fldChar w:fldCharType="begin"/>
            </w:r>
            <w:r>
              <w:instrText xml:space="preserve"> PAGEREF unique_21 </w:instrText>
            </w:r>
            <w:r>
              <w:fldChar w:fldCharType="separate"/>
            </w:r>
            <w:r>
              <w:rPr>
                <w:noProof/>
              </w:rPr>
              <w:t>34</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Contract Management</w:t>
            </w:r>
          </w:p>
        </w:tc>
        <w:tc>
          <w:tcPr>
            <w:tcW w:w="0" w:type="auto"/>
          </w:tcPr>
          <w:p w:rsidR="0035304B" w:rsidRDefault="00370ED8">
            <w:r>
              <w:t>Condition is set.</w:t>
            </w:r>
          </w:p>
        </w:tc>
      </w:tr>
      <w:tr w:rsidR="0035304B" w:rsidTr="00370ED8">
        <w:tc>
          <w:tcPr>
            <w:tcW w:w="0" w:type="auto"/>
          </w:tcPr>
          <w:p w:rsidR="0035304B" w:rsidRDefault="00370ED8">
            <w:hyperlink r:id="rId18" w:history="1">
              <w:r>
                <w:t>Change Condition</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Contract Management</w:t>
            </w:r>
          </w:p>
        </w:tc>
        <w:tc>
          <w:tcPr>
            <w:tcW w:w="0" w:type="auto"/>
          </w:tcPr>
          <w:p w:rsidR="00370ED8" w:rsidRDefault="00370ED8">
            <w:r>
              <w:t>Contract valuation is edited.</w:t>
            </w:r>
          </w:p>
          <w:p w:rsidR="0035304B" w:rsidRDefault="00370ED8">
            <w:r>
              <w:t>Contract changes are saved.</w:t>
            </w:r>
          </w:p>
        </w:tc>
      </w:tr>
      <w:tr w:rsidR="0035304B" w:rsidTr="00370ED8">
        <w:tc>
          <w:tcPr>
            <w:tcW w:w="0" w:type="auto"/>
            <w:gridSpan w:val="4"/>
          </w:tcPr>
          <w:p w:rsidR="0035304B" w:rsidRDefault="00370ED8">
            <w:r>
              <w:lastRenderedPageBreak/>
              <w:t>Periodic Posting</w:t>
            </w:r>
          </w:p>
        </w:tc>
      </w:tr>
      <w:tr w:rsidR="0035304B" w:rsidTr="00370ED8">
        <w:tc>
          <w:tcPr>
            <w:tcW w:w="0" w:type="auto"/>
            <w:gridSpan w:val="4"/>
          </w:tcPr>
          <w:p w:rsidR="0035304B" w:rsidRDefault="00370ED8">
            <w:r>
              <w:t>Individual Process</w:t>
            </w:r>
          </w:p>
        </w:tc>
      </w:tr>
      <w:tr w:rsidR="0035304B" w:rsidTr="00370ED8">
        <w:tc>
          <w:tcPr>
            <w:tcW w:w="0" w:type="auto"/>
          </w:tcPr>
          <w:p w:rsidR="0035304B" w:rsidRDefault="00370ED8">
            <w:hyperlink r:id="rId19" w:history="1">
              <w:r>
                <w:t>Periodic Posting - Simulation</w:t>
              </w:r>
            </w:hyperlink>
            <w:r>
              <w:t xml:space="preserve">  [page ] </w:t>
            </w:r>
            <w:r>
              <w:fldChar w:fldCharType="begin"/>
            </w:r>
            <w:r>
              <w:instrText xml:space="preserve"> PAGEREF unique_23 </w:instrText>
            </w:r>
            <w:r>
              <w:fldChar w:fldCharType="separate"/>
            </w:r>
            <w:r>
              <w:rPr>
                <w:noProof/>
              </w:rPr>
              <w:t>37</w:t>
            </w:r>
            <w:r>
              <w:fldChar w:fldCharType="end"/>
            </w:r>
          </w:p>
        </w:tc>
        <w:tc>
          <w:tcPr>
            <w:tcW w:w="0" w:type="auto"/>
          </w:tcPr>
          <w:p w:rsidR="0035304B" w:rsidRDefault="00370ED8">
            <w:r>
              <w:t>Accounts Receivable Accountant - Leasing</w:t>
            </w:r>
          </w:p>
        </w:tc>
        <w:tc>
          <w:tcPr>
            <w:tcW w:w="0" w:type="auto"/>
          </w:tcPr>
          <w:p w:rsidR="0035304B" w:rsidRDefault="00370ED8">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35304B" w:rsidRDefault="00370ED8">
            <w:r>
              <w:t>Period posting is simulated.</w:t>
            </w:r>
          </w:p>
        </w:tc>
      </w:tr>
      <w:tr w:rsidR="0035304B" w:rsidTr="00370ED8">
        <w:tc>
          <w:tcPr>
            <w:tcW w:w="0" w:type="auto"/>
          </w:tcPr>
          <w:p w:rsidR="0035304B" w:rsidRDefault="00370ED8">
            <w:hyperlink r:id="rId20" w:history="1">
              <w:r>
                <w:t>Periodic Posting – Execution</w:t>
              </w:r>
            </w:hyperlink>
            <w:r>
              <w:t xml:space="preserve">  [page ] </w:t>
            </w:r>
            <w:r>
              <w:fldChar w:fldCharType="begin"/>
            </w:r>
            <w:r>
              <w:instrText xml:space="preserve"> PAGEREF unique_24 </w:instrText>
            </w:r>
            <w:r>
              <w:fldChar w:fldCharType="separate"/>
            </w:r>
            <w:r>
              <w:rPr>
                <w:noProof/>
              </w:rPr>
              <w:t>39</w:t>
            </w:r>
            <w:r>
              <w:fldChar w:fldCharType="end"/>
            </w:r>
          </w:p>
        </w:tc>
        <w:tc>
          <w:tcPr>
            <w:tcW w:w="0" w:type="auto"/>
          </w:tcPr>
          <w:p w:rsidR="0035304B" w:rsidRDefault="00370ED8">
            <w:r>
              <w:t>Accounts Receivable Accountant - Leasing</w:t>
            </w:r>
          </w:p>
        </w:tc>
        <w:tc>
          <w:tcPr>
            <w:tcW w:w="0" w:type="auto"/>
          </w:tcPr>
          <w:p w:rsidR="0035304B" w:rsidRDefault="00370ED8">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35304B" w:rsidRDefault="00370ED8">
            <w:r>
              <w:t>Period posting is posted.</w:t>
            </w:r>
          </w:p>
        </w:tc>
      </w:tr>
      <w:tr w:rsidR="0035304B" w:rsidTr="00370ED8">
        <w:tc>
          <w:tcPr>
            <w:tcW w:w="0" w:type="auto"/>
            <w:gridSpan w:val="4"/>
          </w:tcPr>
          <w:p w:rsidR="0035304B" w:rsidRDefault="00370ED8">
            <w:r>
              <w:t>Adjustment</w:t>
            </w:r>
          </w:p>
        </w:tc>
      </w:tr>
      <w:tr w:rsidR="0035304B" w:rsidTr="00370ED8">
        <w:tc>
          <w:tcPr>
            <w:tcW w:w="0" w:type="auto"/>
            <w:gridSpan w:val="4"/>
          </w:tcPr>
          <w:p w:rsidR="0035304B" w:rsidRDefault="00370ED8">
            <w:r>
              <w:t>Free Adjustment</w:t>
            </w:r>
          </w:p>
        </w:tc>
      </w:tr>
      <w:tr w:rsidR="0035304B" w:rsidTr="00370ED8">
        <w:tc>
          <w:tcPr>
            <w:tcW w:w="0" w:type="auto"/>
          </w:tcPr>
          <w:p w:rsidR="0035304B" w:rsidRDefault="00370ED8">
            <w:hyperlink r:id="rId21" w:history="1">
              <w:r>
                <w:t>Free Adjustment - Simulate</w:t>
              </w:r>
            </w:hyperlink>
            <w:r>
              <w:t xml:space="preserve"> </w:t>
            </w:r>
            <w:r>
              <w:t xml:space="preserve"> [page ] </w:t>
            </w:r>
            <w:r>
              <w:fldChar w:fldCharType="begin"/>
            </w:r>
            <w:r>
              <w:instrText xml:space="preserve"> PAGEREF unique_25 </w:instrText>
            </w:r>
            <w:r>
              <w:fldChar w:fldCharType="separate"/>
            </w:r>
            <w:r>
              <w:rPr>
                <w:noProof/>
              </w:rPr>
              <w:t>40</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Manage Contract Transaction: Adjustment is simulated</w:t>
            </w:r>
          </w:p>
        </w:tc>
      </w:tr>
      <w:tr w:rsidR="0035304B" w:rsidTr="00370ED8">
        <w:tc>
          <w:tcPr>
            <w:tcW w:w="0" w:type="auto"/>
          </w:tcPr>
          <w:p w:rsidR="0035304B" w:rsidRDefault="00370ED8">
            <w:hyperlink r:id="rId22" w:history="1">
              <w:r>
                <w:t>Free Adjustment - Execute</w:t>
              </w:r>
            </w:hyperlink>
            <w:r>
              <w:t xml:space="preserve">  [page ] </w:t>
            </w:r>
            <w:r>
              <w:fldChar w:fldCharType="begin"/>
            </w:r>
            <w:r>
              <w:instrText xml:space="preserve"> PAGEREF uni</w:instrText>
            </w:r>
            <w:r>
              <w:instrText xml:space="preserve">que_26 </w:instrText>
            </w:r>
            <w:r>
              <w:fldChar w:fldCharType="separate"/>
            </w:r>
            <w:r>
              <w:rPr>
                <w:noProof/>
              </w:rPr>
              <w:t>42</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Manage Contract Transaction: Adjustment is performed</w:t>
            </w:r>
          </w:p>
        </w:tc>
      </w:tr>
      <w:tr w:rsidR="0035304B" w:rsidTr="00370ED8">
        <w:tc>
          <w:tcPr>
            <w:tcW w:w="0" w:type="auto"/>
            <w:gridSpan w:val="4"/>
          </w:tcPr>
          <w:p w:rsidR="0035304B" w:rsidRDefault="00370ED8">
            <w:r>
              <w:t>Index Adjustment</w:t>
            </w:r>
          </w:p>
        </w:tc>
      </w:tr>
      <w:tr w:rsidR="0035304B" w:rsidTr="00370ED8">
        <w:tc>
          <w:tcPr>
            <w:tcW w:w="0" w:type="auto"/>
          </w:tcPr>
          <w:p w:rsidR="0035304B" w:rsidRDefault="00370ED8">
            <w:hyperlink r:id="rId23" w:history="1">
              <w:r>
                <w:t>Index Adjustment – Simulate</w:t>
              </w:r>
            </w:hyperlink>
            <w:r>
              <w:t xml:space="preserve"> </w:t>
            </w:r>
            <w:r>
              <w:t xml:space="preserve"> [page ] </w:t>
            </w:r>
            <w:r>
              <w:fldChar w:fldCharType="begin"/>
            </w:r>
            <w:r>
              <w:instrText xml:space="preserve"> PAGEREF unique_27 </w:instrText>
            </w:r>
            <w:r>
              <w:fldChar w:fldCharType="separate"/>
            </w:r>
            <w:r>
              <w:rPr>
                <w:noProof/>
              </w:rPr>
              <w:t>44</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Manage Contract Transaction: Adjustment is simulated</w:t>
            </w:r>
          </w:p>
        </w:tc>
      </w:tr>
      <w:tr w:rsidR="0035304B" w:rsidTr="00370ED8">
        <w:tc>
          <w:tcPr>
            <w:tcW w:w="0" w:type="auto"/>
          </w:tcPr>
          <w:p w:rsidR="0035304B" w:rsidRDefault="00370ED8">
            <w:hyperlink r:id="rId24" w:history="1">
              <w:r>
                <w:t>Index Adjustment – Execute</w:t>
              </w:r>
            </w:hyperlink>
            <w:r>
              <w:t xml:space="preserve">  [page ] </w:t>
            </w:r>
            <w:r>
              <w:fldChar w:fldCharType="begin"/>
            </w:r>
            <w:r>
              <w:instrText xml:space="preserve"> PAGEREF un</w:instrText>
            </w:r>
            <w:r>
              <w:instrText xml:space="preserve">ique_28 </w:instrText>
            </w:r>
            <w:r>
              <w:fldChar w:fldCharType="separate"/>
            </w:r>
            <w:r>
              <w:rPr>
                <w:noProof/>
              </w:rPr>
              <w:t>46</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Manage Contract Transaction: Adjustment is performed</w:t>
            </w:r>
          </w:p>
        </w:tc>
      </w:tr>
      <w:tr w:rsidR="0035304B" w:rsidTr="00370ED8">
        <w:tc>
          <w:tcPr>
            <w:tcW w:w="0" w:type="auto"/>
          </w:tcPr>
          <w:p w:rsidR="0035304B" w:rsidRDefault="00370ED8">
            <w:hyperlink r:id="rId25" w:history="1">
              <w:r>
                <w:t xml:space="preserve">(J78_OP) Advanced Cash Operations </w:t>
              </w:r>
            </w:hyperlink>
            <w:r>
              <w:t xml:space="preserve">  [page ] </w:t>
            </w:r>
            <w:r>
              <w:fldChar w:fldCharType="begin"/>
            </w:r>
            <w:r>
              <w:instrText xml:space="preserve"> PAGEREF unique_29 </w:instrText>
            </w:r>
            <w:r>
              <w:fldChar w:fldCharType="separate"/>
            </w:r>
            <w:r>
              <w:rPr>
                <w:noProof/>
              </w:rPr>
              <w:t>48</w:t>
            </w:r>
            <w:r>
              <w:fldChar w:fldCharType="end"/>
            </w:r>
          </w:p>
        </w:tc>
        <w:tc>
          <w:tcPr>
            <w:tcW w:w="0" w:type="auto"/>
          </w:tcPr>
          <w:p w:rsidR="00000000" w:rsidRDefault="00370ED8"/>
        </w:tc>
        <w:tc>
          <w:tcPr>
            <w:tcW w:w="0" w:type="auto"/>
          </w:tcPr>
          <w:p w:rsidR="00000000" w:rsidRDefault="00370ED8"/>
        </w:tc>
        <w:tc>
          <w:tcPr>
            <w:tcW w:w="0" w:type="auto"/>
          </w:tcPr>
          <w:p w:rsidR="0035304B" w:rsidRDefault="00370ED8">
            <w:r>
              <w:t>The cash flow reports are displayed.</w:t>
            </w:r>
          </w:p>
        </w:tc>
      </w:tr>
      <w:tr w:rsidR="0035304B" w:rsidTr="00370ED8">
        <w:tc>
          <w:tcPr>
            <w:tcW w:w="0" w:type="auto"/>
          </w:tcPr>
          <w:p w:rsidR="0035304B" w:rsidRDefault="00370ED8">
            <w:hyperlink r:id="rId26" w:history="1">
              <w:r>
                <w:t xml:space="preserve">(1XV_OP) SAP S/4HANA for </w:t>
              </w:r>
              <w:r>
                <w:t>Enterprise Contract Management</w:t>
              </w:r>
            </w:hyperlink>
            <w:r>
              <w:t xml:space="preserve">  [page ] </w:t>
            </w:r>
            <w:r>
              <w:fldChar w:fldCharType="begin"/>
            </w:r>
            <w:r>
              <w:instrText xml:space="preserve"> PAGEREF unique_30 </w:instrText>
            </w:r>
            <w:r>
              <w:fldChar w:fldCharType="separate"/>
            </w:r>
            <w:r>
              <w:rPr>
                <w:noProof/>
              </w:rPr>
              <w:t>48</w:t>
            </w:r>
            <w:r>
              <w:fldChar w:fldCharType="end"/>
            </w:r>
          </w:p>
        </w:tc>
        <w:tc>
          <w:tcPr>
            <w:tcW w:w="0" w:type="auto"/>
          </w:tcPr>
          <w:p w:rsidR="00000000" w:rsidRDefault="00370ED8"/>
        </w:tc>
        <w:tc>
          <w:tcPr>
            <w:tcW w:w="0" w:type="auto"/>
          </w:tcPr>
          <w:p w:rsidR="00000000" w:rsidRDefault="00370ED8"/>
        </w:tc>
        <w:tc>
          <w:tcPr>
            <w:tcW w:w="0" w:type="auto"/>
          </w:tcPr>
          <w:p w:rsidR="0035304B" w:rsidRDefault="00370ED8">
            <w:r>
              <w:t>The leasing data can be integrated with Legal Content Management.</w:t>
            </w:r>
          </w:p>
        </w:tc>
      </w:tr>
      <w:tr w:rsidR="0035304B" w:rsidTr="00370ED8">
        <w:tc>
          <w:tcPr>
            <w:tcW w:w="0" w:type="auto"/>
            <w:gridSpan w:val="4"/>
          </w:tcPr>
          <w:p w:rsidR="0035304B" w:rsidRDefault="00370ED8">
            <w:r>
              <w:t>Report Contract</w:t>
            </w:r>
          </w:p>
        </w:tc>
      </w:tr>
      <w:tr w:rsidR="0035304B" w:rsidTr="00370ED8">
        <w:tc>
          <w:tcPr>
            <w:tcW w:w="0" w:type="auto"/>
          </w:tcPr>
          <w:p w:rsidR="0035304B" w:rsidRDefault="00370ED8">
            <w:hyperlink r:id="rId27" w:history="1">
              <w:r>
                <w:t>Report Contracts Overview</w:t>
              </w:r>
            </w:hyperlink>
            <w:r>
              <w:t xml:space="preserve">  [page ] </w:t>
            </w:r>
            <w:r>
              <w:fldChar w:fldCharType="begin"/>
            </w:r>
            <w:r>
              <w:instrText xml:space="preserve"> PAGEREF unique_31 </w:instrText>
            </w:r>
            <w:r>
              <w:fldChar w:fldCharType="separate"/>
            </w:r>
            <w:r>
              <w:rPr>
                <w:noProof/>
              </w:rPr>
              <w:t>50</w:t>
            </w:r>
            <w:r>
              <w:fldChar w:fldCharType="end"/>
            </w:r>
          </w:p>
        </w:tc>
        <w:tc>
          <w:tcPr>
            <w:tcW w:w="0" w:type="auto"/>
          </w:tcPr>
          <w:p w:rsidR="0035304B" w:rsidRDefault="00370ED8">
            <w:r>
              <w:t>Contract Specialist</w:t>
            </w:r>
            <w:r>
              <w:t xml:space="preserve"> - Leasing</w:t>
            </w:r>
          </w:p>
        </w:tc>
        <w:tc>
          <w:tcPr>
            <w:tcW w:w="0" w:type="auto"/>
          </w:tcPr>
          <w:p w:rsidR="0035304B" w:rsidRDefault="00370ED8">
            <w:r>
              <w:rPr>
                <w:rStyle w:val="SAPScreenElement"/>
              </w:rPr>
              <w:t>Contracts</w:t>
            </w:r>
            <w:r>
              <w:t xml:space="preserve"> - </w:t>
            </w:r>
            <w:r>
              <w:rPr>
                <w:rStyle w:val="SAPScreenElement"/>
              </w:rPr>
              <w:t>Information System</w:t>
            </w:r>
            <w:r>
              <w:t xml:space="preserve"> </w:t>
            </w:r>
            <w:r>
              <w:rPr>
                <w:rStyle w:val="SAPMonospace"/>
              </w:rPr>
              <w:t>(REISCN)</w:t>
            </w:r>
          </w:p>
        </w:tc>
        <w:tc>
          <w:tcPr>
            <w:tcW w:w="0" w:type="auto"/>
          </w:tcPr>
          <w:p w:rsidR="0035304B" w:rsidRDefault="00370ED8">
            <w:r>
              <w:t>The report view displays.</w:t>
            </w:r>
          </w:p>
        </w:tc>
      </w:tr>
      <w:tr w:rsidR="0035304B" w:rsidTr="00370ED8">
        <w:tc>
          <w:tcPr>
            <w:tcW w:w="0" w:type="auto"/>
          </w:tcPr>
          <w:p w:rsidR="0035304B" w:rsidRDefault="00370ED8">
            <w:hyperlink r:id="rId28" w:history="1">
              <w:r>
                <w:t>Report: Business Partners for Contracts</w:t>
              </w:r>
            </w:hyperlink>
            <w:r>
              <w:t xml:space="preserve"> </w:t>
            </w:r>
            <w:r>
              <w:t xml:space="preserve"> [page ] </w:t>
            </w:r>
            <w:r>
              <w:fldChar w:fldCharType="begin"/>
            </w:r>
            <w:r>
              <w:instrText xml:space="preserve"> PAGEREF unique_32 </w:instrText>
            </w:r>
            <w:r>
              <w:fldChar w:fldCharType="separate"/>
            </w:r>
            <w:r>
              <w:rPr>
                <w:noProof/>
              </w:rPr>
              <w:t>51</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Business Partners of Contracts</w:t>
            </w:r>
            <w:r>
              <w:t xml:space="preserve"> - </w:t>
            </w:r>
            <w:r>
              <w:rPr>
                <w:rStyle w:val="SAPScreenElement"/>
              </w:rPr>
              <w:t>Information System</w:t>
            </w:r>
            <w:r>
              <w:t xml:space="preserve"> </w:t>
            </w:r>
            <w:r>
              <w:rPr>
                <w:rStyle w:val="SAPMonospace"/>
              </w:rPr>
              <w:t>(REISCNBP)</w:t>
            </w:r>
          </w:p>
        </w:tc>
        <w:tc>
          <w:tcPr>
            <w:tcW w:w="0" w:type="auto"/>
          </w:tcPr>
          <w:p w:rsidR="0035304B" w:rsidRDefault="00370ED8">
            <w:r>
              <w:t>The report view displays.</w:t>
            </w:r>
          </w:p>
        </w:tc>
      </w:tr>
      <w:tr w:rsidR="0035304B" w:rsidTr="00370ED8">
        <w:tc>
          <w:tcPr>
            <w:tcW w:w="0" w:type="auto"/>
          </w:tcPr>
          <w:p w:rsidR="0035304B" w:rsidRDefault="00370ED8">
            <w:hyperlink r:id="rId29" w:history="1">
              <w:r>
                <w:t>Report: Objects for Contracts</w:t>
              </w:r>
            </w:hyperlink>
            <w:r>
              <w:t xml:space="preserve">  [page ] </w:t>
            </w:r>
            <w:r>
              <w:fldChar w:fldCharType="begin"/>
            </w:r>
            <w:r>
              <w:instrText xml:space="preserve"> PAGEREF unique_33 </w:instrText>
            </w:r>
            <w:r>
              <w:fldChar w:fldCharType="separate"/>
            </w:r>
            <w:r>
              <w:rPr>
                <w:noProof/>
              </w:rPr>
              <w:t>52</w:t>
            </w:r>
            <w:r>
              <w:fldChar w:fldCharType="end"/>
            </w:r>
          </w:p>
        </w:tc>
        <w:tc>
          <w:tcPr>
            <w:tcW w:w="0" w:type="auto"/>
          </w:tcPr>
          <w:p w:rsidR="0035304B" w:rsidRDefault="00370ED8">
            <w:r>
              <w:t>Contract S</w:t>
            </w:r>
            <w:r>
              <w:t>pecialist - Leasing</w:t>
            </w:r>
          </w:p>
        </w:tc>
        <w:tc>
          <w:tcPr>
            <w:tcW w:w="0" w:type="auto"/>
          </w:tcPr>
          <w:p w:rsidR="0035304B" w:rsidRDefault="00370ED8">
            <w:r>
              <w:rPr>
                <w:rStyle w:val="SAPScreenElement"/>
              </w:rPr>
              <w:t>Objects for Contracts</w:t>
            </w:r>
            <w:r>
              <w:t xml:space="preserve"> - </w:t>
            </w:r>
            <w:r>
              <w:rPr>
                <w:rStyle w:val="SAPScreenElement"/>
              </w:rPr>
              <w:t>Information System</w:t>
            </w:r>
            <w:r>
              <w:t xml:space="preserve"> </w:t>
            </w:r>
            <w:r>
              <w:rPr>
                <w:rStyle w:val="SAPMonospace"/>
              </w:rPr>
              <w:t>(REISCNOA)</w:t>
            </w:r>
          </w:p>
        </w:tc>
        <w:tc>
          <w:tcPr>
            <w:tcW w:w="0" w:type="auto"/>
          </w:tcPr>
          <w:p w:rsidR="0035304B" w:rsidRDefault="00370ED8">
            <w:r>
              <w:t>The report view displays.</w:t>
            </w:r>
          </w:p>
        </w:tc>
      </w:tr>
      <w:tr w:rsidR="0035304B" w:rsidTr="00370ED8">
        <w:tc>
          <w:tcPr>
            <w:tcW w:w="0" w:type="auto"/>
          </w:tcPr>
          <w:p w:rsidR="0035304B" w:rsidRDefault="00370ED8">
            <w:hyperlink r:id="rId30" w:history="1">
              <w:r>
                <w:t xml:space="preserve">Report: Term </w:t>
              </w:r>
            </w:hyperlink>
            <w:r>
              <w:t xml:space="preserve">  [page ] </w:t>
            </w:r>
            <w:r>
              <w:fldChar w:fldCharType="begin"/>
            </w:r>
            <w:r>
              <w:instrText xml:space="preserve"> PAGEREF unique_34 </w:instrText>
            </w:r>
            <w:r>
              <w:fldChar w:fldCharType="separate"/>
            </w:r>
            <w:r>
              <w:rPr>
                <w:noProof/>
              </w:rPr>
              <w:t>53</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Term of Contracts</w:t>
            </w:r>
            <w:r>
              <w:t xml:space="preserve"> - </w:t>
            </w:r>
            <w:r>
              <w:rPr>
                <w:rStyle w:val="SAPScreenElement"/>
              </w:rPr>
              <w:t>Information System</w:t>
            </w:r>
            <w:r>
              <w:t xml:space="preserve"> </w:t>
            </w:r>
            <w:r>
              <w:rPr>
                <w:rStyle w:val="SAPMonospace"/>
              </w:rPr>
              <w:t>(REISCNPE)</w:t>
            </w:r>
          </w:p>
        </w:tc>
        <w:tc>
          <w:tcPr>
            <w:tcW w:w="0" w:type="auto"/>
          </w:tcPr>
          <w:p w:rsidR="0035304B" w:rsidRDefault="00370ED8">
            <w:r>
              <w:t>The report view displays.</w:t>
            </w:r>
          </w:p>
        </w:tc>
      </w:tr>
      <w:tr w:rsidR="0035304B" w:rsidTr="00370ED8">
        <w:tc>
          <w:tcPr>
            <w:tcW w:w="0" w:type="auto"/>
          </w:tcPr>
          <w:p w:rsidR="0035304B" w:rsidRDefault="00370ED8">
            <w:hyperlink r:id="rId31" w:history="1">
              <w:r>
                <w:t>Report: Reminder Dates</w:t>
              </w:r>
            </w:hyperlink>
            <w:r>
              <w:t xml:space="preserve">  [page ] </w:t>
            </w:r>
            <w:r>
              <w:fldChar w:fldCharType="begin"/>
            </w:r>
            <w:r>
              <w:instrText xml:space="preserve"> PAGEREF unique_35 </w:instrText>
            </w:r>
            <w:r>
              <w:fldChar w:fldCharType="separate"/>
            </w:r>
            <w:r>
              <w:rPr>
                <w:noProof/>
              </w:rPr>
              <w:t>54</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Dates for Contracts</w:t>
            </w:r>
            <w:r>
              <w:t xml:space="preserve"> - </w:t>
            </w:r>
            <w:r>
              <w:rPr>
                <w:rStyle w:val="SAPScreenElement"/>
              </w:rPr>
              <w:t>M</w:t>
            </w:r>
            <w:r>
              <w:rPr>
                <w:rStyle w:val="SAPScreenElement"/>
              </w:rPr>
              <w:t>issing translation in language EN</w:t>
            </w:r>
            <w:r>
              <w:t xml:space="preserve"> </w:t>
            </w:r>
            <w:r>
              <w:rPr>
                <w:rStyle w:val="SAPMonospace"/>
              </w:rPr>
              <w:t>(RECARSCN)</w:t>
            </w:r>
          </w:p>
        </w:tc>
        <w:tc>
          <w:tcPr>
            <w:tcW w:w="0" w:type="auto"/>
          </w:tcPr>
          <w:p w:rsidR="0035304B" w:rsidRDefault="00370ED8">
            <w:r>
              <w:t>The report view displays.</w:t>
            </w:r>
          </w:p>
        </w:tc>
      </w:tr>
      <w:tr w:rsidR="0035304B" w:rsidTr="00370ED8">
        <w:tc>
          <w:tcPr>
            <w:tcW w:w="0" w:type="auto"/>
          </w:tcPr>
          <w:p w:rsidR="0035304B" w:rsidRDefault="00370ED8">
            <w:hyperlink r:id="rId32" w:history="1">
              <w:r>
                <w:t>Report: Posted Documents for Contracts</w:t>
              </w:r>
            </w:hyperlink>
            <w:r>
              <w:t xml:space="preserve"> </w:t>
            </w:r>
            <w:r>
              <w:t xml:space="preserve"> [page ] </w:t>
            </w:r>
            <w:r>
              <w:fldChar w:fldCharType="begin"/>
            </w:r>
            <w:r>
              <w:instrText xml:space="preserve"> PAGEREF unique_36 </w:instrText>
            </w:r>
            <w:r>
              <w:fldChar w:fldCharType="separate"/>
            </w:r>
            <w:r>
              <w:rPr>
                <w:noProof/>
              </w:rPr>
              <w:t>55</w:t>
            </w:r>
            <w:r>
              <w:fldChar w:fldCharType="end"/>
            </w:r>
          </w:p>
        </w:tc>
        <w:tc>
          <w:tcPr>
            <w:tcW w:w="0" w:type="auto"/>
          </w:tcPr>
          <w:p w:rsidR="0035304B" w:rsidRDefault="00370ED8">
            <w:r>
              <w:t>Accounts Receivable Accountant - Leasing</w:t>
            </w:r>
          </w:p>
        </w:tc>
        <w:tc>
          <w:tcPr>
            <w:tcW w:w="0" w:type="auto"/>
          </w:tcPr>
          <w:p w:rsidR="0035304B" w:rsidRDefault="00370ED8">
            <w:r>
              <w:rPr>
                <w:rStyle w:val="SAPScreenElement"/>
              </w:rPr>
              <w:t>Item Overview</w:t>
            </w:r>
            <w:r>
              <w:t xml:space="preserve"> - </w:t>
            </w:r>
            <w:r>
              <w:rPr>
                <w:rStyle w:val="SAPScreenElement"/>
              </w:rPr>
              <w:t>Information System</w:t>
            </w:r>
            <w:r>
              <w:t xml:space="preserve"> </w:t>
            </w:r>
            <w:r>
              <w:rPr>
                <w:rStyle w:val="SAPMonospace"/>
              </w:rPr>
              <w:t>(REISRADOCITEM)</w:t>
            </w:r>
          </w:p>
        </w:tc>
        <w:tc>
          <w:tcPr>
            <w:tcW w:w="0" w:type="auto"/>
          </w:tcPr>
          <w:p w:rsidR="0035304B" w:rsidRDefault="00370ED8">
            <w:r>
              <w:t>The report view displays.</w:t>
            </w:r>
          </w:p>
        </w:tc>
      </w:tr>
      <w:tr w:rsidR="0035304B" w:rsidTr="00370ED8">
        <w:tc>
          <w:tcPr>
            <w:tcW w:w="0" w:type="auto"/>
          </w:tcPr>
          <w:p w:rsidR="0035304B" w:rsidRDefault="00370ED8">
            <w:hyperlink r:id="rId33" w:history="1">
              <w:r>
                <w:t>End Contract</w:t>
              </w:r>
            </w:hyperlink>
            <w:r>
              <w:t xml:space="preserve">  [page ] </w:t>
            </w:r>
            <w:r>
              <w:fldChar w:fldCharType="begin"/>
            </w:r>
            <w:r>
              <w:instrText xml:space="preserve"> PAGEREF unique_37 </w:instrText>
            </w:r>
            <w:r>
              <w:fldChar w:fldCharType="separate"/>
            </w:r>
            <w:r>
              <w:rPr>
                <w:noProof/>
              </w:rPr>
              <w:t>56</w:t>
            </w:r>
            <w:r>
              <w:fldChar w:fldCharType="end"/>
            </w:r>
          </w:p>
        </w:tc>
        <w:tc>
          <w:tcPr>
            <w:tcW w:w="0" w:type="auto"/>
          </w:tcPr>
          <w:p w:rsidR="0035304B" w:rsidRDefault="00370ED8">
            <w:r>
              <w:t>Contract Specialist - Leasin</w:t>
            </w:r>
            <w:r>
              <w:t>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The contract changes are saved and the contract ended.</w:t>
            </w:r>
          </w:p>
        </w:tc>
      </w:tr>
      <w:tr w:rsidR="0035304B" w:rsidTr="00370ED8">
        <w:tc>
          <w:tcPr>
            <w:tcW w:w="0" w:type="auto"/>
          </w:tcPr>
          <w:p w:rsidR="0035304B" w:rsidRDefault="00370ED8">
            <w:r>
              <w:t>Technical Transactions</w:t>
            </w:r>
          </w:p>
        </w:tc>
        <w:tc>
          <w:tcPr>
            <w:tcW w:w="0" w:type="auto"/>
          </w:tcPr>
          <w:p w:rsidR="0035304B" w:rsidRDefault="0035304B"/>
        </w:tc>
        <w:tc>
          <w:tcPr>
            <w:tcW w:w="0" w:type="auto"/>
          </w:tcPr>
          <w:p w:rsidR="0035304B" w:rsidRDefault="0035304B"/>
        </w:tc>
        <w:tc>
          <w:tcPr>
            <w:tcW w:w="0" w:type="auto"/>
          </w:tcPr>
          <w:p w:rsidR="0035304B" w:rsidRDefault="0035304B"/>
        </w:tc>
      </w:tr>
      <w:tr w:rsidR="0035304B" w:rsidTr="00370ED8">
        <w:tc>
          <w:tcPr>
            <w:tcW w:w="0" w:type="auto"/>
          </w:tcPr>
          <w:p w:rsidR="0035304B" w:rsidRDefault="00370ED8">
            <w:hyperlink r:id="rId34" w:history="1">
              <w:r>
                <w:t>Cash Flow Update for Contracts - Simulation</w:t>
              </w:r>
            </w:hyperlink>
            <w:r>
              <w:t xml:space="preserve">  [page ] </w:t>
            </w:r>
            <w:r>
              <w:fldChar w:fldCharType="begin"/>
            </w:r>
            <w:r>
              <w:instrText xml:space="preserve"> PAGEREF unique_38 </w:instrText>
            </w:r>
            <w:r>
              <w:fldChar w:fldCharType="separate"/>
            </w:r>
            <w:r>
              <w:rPr>
                <w:noProof/>
              </w:rPr>
              <w:t>58</w:t>
            </w:r>
            <w:r>
              <w:fldChar w:fldCharType="end"/>
            </w:r>
          </w:p>
        </w:tc>
        <w:tc>
          <w:tcPr>
            <w:tcW w:w="0" w:type="auto"/>
          </w:tcPr>
          <w:p w:rsidR="0035304B" w:rsidRDefault="00370ED8">
            <w:r>
              <w:t>Admi</w:t>
            </w:r>
            <w:r>
              <w:t>nistrator - Leasing</w:t>
            </w:r>
          </w:p>
        </w:tc>
        <w:tc>
          <w:tcPr>
            <w:tcW w:w="0" w:type="auto"/>
          </w:tcPr>
          <w:p w:rsidR="0035304B" w:rsidRDefault="00370ED8">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35304B" w:rsidRDefault="00370ED8">
            <w:r>
              <w:t>Cash flow update for contracts is simulated.</w:t>
            </w:r>
          </w:p>
        </w:tc>
      </w:tr>
      <w:tr w:rsidR="0035304B" w:rsidTr="00370ED8">
        <w:tc>
          <w:tcPr>
            <w:tcW w:w="0" w:type="auto"/>
          </w:tcPr>
          <w:p w:rsidR="0035304B" w:rsidRDefault="00370ED8">
            <w:hyperlink r:id="rId35" w:history="1">
              <w:r>
                <w:t>Cash Flow Update for Contracts - Execution</w:t>
              </w:r>
            </w:hyperlink>
            <w:r>
              <w:t xml:space="preserve"> </w:t>
            </w:r>
            <w:r>
              <w:t xml:space="preserve"> [page ] </w:t>
            </w:r>
            <w:r>
              <w:fldChar w:fldCharType="begin"/>
            </w:r>
            <w:r>
              <w:instrText xml:space="preserve"> PAGEREF unique_39 </w:instrText>
            </w:r>
            <w:r>
              <w:fldChar w:fldCharType="separate"/>
            </w:r>
            <w:r>
              <w:rPr>
                <w:noProof/>
              </w:rPr>
              <w:t>59</w:t>
            </w:r>
            <w:r>
              <w:fldChar w:fldCharType="end"/>
            </w:r>
          </w:p>
        </w:tc>
        <w:tc>
          <w:tcPr>
            <w:tcW w:w="0" w:type="auto"/>
          </w:tcPr>
          <w:p w:rsidR="0035304B" w:rsidRDefault="00370ED8">
            <w:r>
              <w:t>Administrator - Leasing</w:t>
            </w:r>
          </w:p>
        </w:tc>
        <w:tc>
          <w:tcPr>
            <w:tcW w:w="0" w:type="auto"/>
          </w:tcPr>
          <w:p w:rsidR="0035304B" w:rsidRDefault="00370ED8">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35304B" w:rsidRDefault="00370ED8">
            <w:r>
              <w:t>Cash flow update for contracts is executed.</w:t>
            </w:r>
          </w:p>
        </w:tc>
      </w:tr>
      <w:tr w:rsidR="0035304B" w:rsidTr="00370ED8">
        <w:tc>
          <w:tcPr>
            <w:tcW w:w="0" w:type="auto"/>
          </w:tcPr>
          <w:p w:rsidR="0035304B" w:rsidRDefault="00370ED8">
            <w:hyperlink r:id="rId36" w:history="1">
              <w:r>
                <w:t>Worklist: Update Objects - Simulation</w:t>
              </w:r>
            </w:hyperlink>
            <w:r>
              <w:t xml:space="preserve">  [page ]</w:t>
            </w:r>
            <w:r>
              <w:t xml:space="preserve"> </w:t>
            </w:r>
            <w:r>
              <w:fldChar w:fldCharType="begin"/>
            </w:r>
            <w:r>
              <w:instrText xml:space="preserve"> PAGEREF unique_40 </w:instrText>
            </w:r>
            <w:r>
              <w:fldChar w:fldCharType="separate"/>
            </w:r>
            <w:r>
              <w:rPr>
                <w:noProof/>
              </w:rPr>
              <w:t>60</w:t>
            </w:r>
            <w:r>
              <w:fldChar w:fldCharType="end"/>
            </w:r>
          </w:p>
        </w:tc>
        <w:tc>
          <w:tcPr>
            <w:tcW w:w="0" w:type="auto"/>
          </w:tcPr>
          <w:p w:rsidR="0035304B" w:rsidRDefault="00370ED8">
            <w:r>
              <w:t>Administrator - Leasing</w:t>
            </w:r>
          </w:p>
        </w:tc>
        <w:tc>
          <w:tcPr>
            <w:tcW w:w="0" w:type="auto"/>
          </w:tcPr>
          <w:p w:rsidR="0035304B" w:rsidRDefault="00370ED8">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35304B" w:rsidRDefault="00370ED8">
            <w:r>
              <w:t>Worklist: update objects is simulated.</w:t>
            </w:r>
          </w:p>
        </w:tc>
      </w:tr>
      <w:tr w:rsidR="0035304B" w:rsidTr="00370ED8">
        <w:tc>
          <w:tcPr>
            <w:tcW w:w="0" w:type="auto"/>
          </w:tcPr>
          <w:p w:rsidR="0035304B" w:rsidRDefault="00370ED8">
            <w:hyperlink r:id="rId37" w:history="1">
              <w:r>
                <w:t>Worklist: Update Objects - Execution</w:t>
              </w:r>
            </w:hyperlink>
            <w:r>
              <w:t xml:space="preserve">  [page ] </w:t>
            </w:r>
            <w:r>
              <w:fldChar w:fldCharType="begin"/>
            </w:r>
            <w:r>
              <w:instrText xml:space="preserve"> PAGEREF unique_41</w:instrText>
            </w:r>
            <w:r>
              <w:instrText xml:space="preserve"> </w:instrText>
            </w:r>
            <w:r>
              <w:fldChar w:fldCharType="separate"/>
            </w:r>
            <w:r>
              <w:rPr>
                <w:noProof/>
              </w:rPr>
              <w:t>61</w:t>
            </w:r>
            <w:r>
              <w:fldChar w:fldCharType="end"/>
            </w:r>
          </w:p>
        </w:tc>
        <w:tc>
          <w:tcPr>
            <w:tcW w:w="0" w:type="auto"/>
          </w:tcPr>
          <w:p w:rsidR="0035304B" w:rsidRDefault="00370ED8">
            <w:r>
              <w:t>Administrator - Leasing</w:t>
            </w:r>
          </w:p>
        </w:tc>
        <w:tc>
          <w:tcPr>
            <w:tcW w:w="0" w:type="auto"/>
          </w:tcPr>
          <w:p w:rsidR="0035304B" w:rsidRDefault="00370ED8">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35304B" w:rsidRDefault="00370ED8">
            <w:r>
              <w:t>Worklist: update objects is executed.</w:t>
            </w:r>
          </w:p>
        </w:tc>
      </w:tr>
      <w:tr w:rsidR="0035304B" w:rsidTr="00370ED8">
        <w:tc>
          <w:tcPr>
            <w:tcW w:w="0" w:type="auto"/>
          </w:tcPr>
          <w:p w:rsidR="0035304B" w:rsidRDefault="00370ED8">
            <w:hyperlink r:id="rId38" w:history="1">
              <w:r>
                <w:t>Analyze Logs</w:t>
              </w:r>
            </w:hyperlink>
            <w:r>
              <w:t xml:space="preserve">  [page ] </w:t>
            </w:r>
            <w:r>
              <w:fldChar w:fldCharType="begin"/>
            </w:r>
            <w:r>
              <w:instrText xml:space="preserve"> PAGEREF unique_42 </w:instrText>
            </w:r>
            <w:r>
              <w:fldChar w:fldCharType="separate"/>
            </w:r>
            <w:r>
              <w:rPr>
                <w:noProof/>
              </w:rPr>
              <w:t>62</w:t>
            </w:r>
            <w:r>
              <w:fldChar w:fldCharType="end"/>
            </w:r>
          </w:p>
        </w:tc>
        <w:tc>
          <w:tcPr>
            <w:tcW w:w="0" w:type="auto"/>
          </w:tcPr>
          <w:p w:rsidR="0035304B" w:rsidRDefault="00370ED8">
            <w:r>
              <w:t>Administrator - Leasing</w:t>
            </w:r>
          </w:p>
        </w:tc>
        <w:tc>
          <w:tcPr>
            <w:tcW w:w="0" w:type="auto"/>
          </w:tcPr>
          <w:p w:rsidR="0035304B" w:rsidRDefault="00370ED8">
            <w:r>
              <w:rPr>
                <w:rStyle w:val="SAPScreenElement"/>
              </w:rPr>
              <w:t>Analyze Logs</w:t>
            </w:r>
            <w:r>
              <w:t xml:space="preserve"> - </w:t>
            </w:r>
            <w:r>
              <w:rPr>
                <w:rStyle w:val="SAPScreenElement"/>
              </w:rPr>
              <w:t>Mi</w:t>
            </w:r>
            <w:r>
              <w:rPr>
                <w:rStyle w:val="SAPScreenElement"/>
              </w:rPr>
              <w:t>ssing translation in language EN</w:t>
            </w:r>
            <w:r>
              <w:t xml:space="preserve"> </w:t>
            </w:r>
            <w:r>
              <w:rPr>
                <w:rStyle w:val="SAPMonospace"/>
              </w:rPr>
              <w:t>(RECALA)</w:t>
            </w:r>
          </w:p>
        </w:tc>
        <w:tc>
          <w:tcPr>
            <w:tcW w:w="0" w:type="auto"/>
          </w:tcPr>
          <w:p w:rsidR="0035304B" w:rsidRDefault="00370ED8">
            <w:r>
              <w:t>Logs are analyzed.</w:t>
            </w:r>
          </w:p>
        </w:tc>
      </w:tr>
      <w:tr w:rsidR="0035304B" w:rsidTr="00370ED8">
        <w:tc>
          <w:tcPr>
            <w:tcW w:w="0" w:type="auto"/>
          </w:tcPr>
          <w:p w:rsidR="0035304B" w:rsidRDefault="00370ED8">
            <w:hyperlink r:id="rId39" w:history="1">
              <w:r>
                <w:t>Archive Contract</w:t>
              </w:r>
            </w:hyperlink>
            <w:r>
              <w:t xml:space="preserve"> </w:t>
            </w:r>
            <w:r>
              <w:t xml:space="preserve"> [page ] </w:t>
            </w:r>
            <w:r>
              <w:fldChar w:fldCharType="begin"/>
            </w:r>
            <w:r>
              <w:instrText xml:space="preserve"> PAGEREF unique_43 </w:instrText>
            </w:r>
            <w:r>
              <w:fldChar w:fldCharType="separate"/>
            </w:r>
            <w:r>
              <w:rPr>
                <w:noProof/>
              </w:rPr>
              <w:t>63</w:t>
            </w:r>
            <w:r>
              <w:fldChar w:fldCharType="end"/>
            </w:r>
          </w:p>
        </w:tc>
        <w:tc>
          <w:tcPr>
            <w:tcW w:w="0" w:type="auto"/>
          </w:tcPr>
          <w:p w:rsidR="0035304B" w:rsidRDefault="00370ED8">
            <w:r>
              <w:t>Contract Specialist - Leasing</w:t>
            </w:r>
          </w:p>
        </w:tc>
        <w:tc>
          <w:tcPr>
            <w:tcW w:w="0" w:type="auto"/>
          </w:tcPr>
          <w:p w:rsidR="0035304B" w:rsidRDefault="00370ED8">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Contract is archived.</w:t>
            </w:r>
          </w:p>
        </w:tc>
      </w:tr>
    </w:tbl>
    <w:p w:rsidR="0035304B" w:rsidRDefault="00370ED8">
      <w:pPr>
        <w:pStyle w:val="Heading1"/>
      </w:pPr>
      <w:bookmarkStart w:id="26" w:name="unique_44"/>
      <w:bookmarkStart w:id="27" w:name="_Toc51146356"/>
      <w:r>
        <w:lastRenderedPageBreak/>
        <w:t>Test Procedures</w:t>
      </w:r>
      <w:bookmarkEnd w:id="26"/>
      <w:bookmarkEnd w:id="27"/>
    </w:p>
    <w:p w:rsidR="0035304B" w:rsidRDefault="00370ED8">
      <w:r>
        <w:t>This section describes test procedures for each process step that belongs to this scope item.</w:t>
      </w:r>
    </w:p>
    <w:p w:rsidR="0035304B" w:rsidRDefault="00370ED8">
      <w:pPr>
        <w:pStyle w:val="Heading2"/>
      </w:pPr>
      <w:bookmarkStart w:id="28" w:name="unique_12"/>
      <w:bookmarkStart w:id="29" w:name="_Toc51146357"/>
      <w:r>
        <w:t>Create Contract</w:t>
      </w:r>
      <w:bookmarkEnd w:id="28"/>
      <w:bookmarkEnd w:id="29"/>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activity, you can create a new contract as part of </w:t>
      </w:r>
      <w:r>
        <w:t>your daily business.</w:t>
      </w:r>
    </w:p>
    <w:p w:rsidR="0035304B" w:rsidRDefault="00370ED8">
      <w:pPr>
        <w:pStyle w:val="SAPKeyblockTitle"/>
      </w:pPr>
      <w:r>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831"/>
        <w:gridCol w:w="1836"/>
        <w:gridCol w:w="7667"/>
        <w:gridCol w:w="2660"/>
        <w:gridCol w:w="1177"/>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r>
              <w:t>．</w:t>
            </w:r>
          </w:p>
        </w:tc>
        <w:tc>
          <w:tcPr>
            <w:tcW w:w="0" w:type="auto"/>
          </w:tcPr>
          <w:p w:rsidR="0035304B" w:rsidRDefault="00370ED8">
            <w:r>
              <w:t xml:space="preserve">The </w:t>
            </w:r>
            <w:r>
              <w:t>SAP Fiori launchpad displays.</w:t>
            </w:r>
          </w:p>
        </w:tc>
        <w:tc>
          <w:tcPr>
            <w:tcW w:w="0" w:type="auto"/>
          </w:tcPr>
          <w:p w:rsidR="0035304B" w:rsidRDefault="0035304B"/>
        </w:tc>
      </w:tr>
      <w:tr w:rsidR="0035304B" w:rsidTr="00370ED8">
        <w:tc>
          <w:tcPr>
            <w:tcW w:w="0" w:type="auto"/>
          </w:tcPr>
          <w:p w:rsidR="0035304B" w:rsidRDefault="00370ED8">
            <w:r>
              <w:lastRenderedPageBreak/>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Create Contract</w:t>
            </w:r>
          </w:p>
        </w:tc>
        <w:tc>
          <w:tcPr>
            <w:tcW w:w="0" w:type="auto"/>
          </w:tcPr>
          <w:p w:rsidR="0035304B" w:rsidRDefault="00370ED8">
            <w:r>
              <w:t xml:space="preserve">Choose </w:t>
            </w:r>
            <w:r>
              <w:rPr>
                <w:rStyle w:val="SAPScreenElement"/>
              </w:rPr>
              <w:t>Create Object</w:t>
            </w:r>
            <w:r>
              <w:t>.</w:t>
            </w:r>
          </w:p>
          <w:p w:rsidR="0035304B" w:rsidRDefault="00370ED8">
            <w:r>
              <w:t xml:space="preserve">Make the following entries and choose </w:t>
            </w:r>
            <w:r>
              <w:rPr>
                <w:rStyle w:val="SAPScreenElement"/>
              </w:rPr>
              <w:t>Continue</w:t>
            </w:r>
            <w:r>
              <w:t>.</w:t>
            </w:r>
          </w:p>
          <w:p w:rsidR="0035304B" w:rsidRDefault="00370ED8">
            <w:r>
              <w:rPr>
                <w:rStyle w:val="SAPScreenElement"/>
              </w:rPr>
              <w:t>Contract Ty</w:t>
            </w:r>
            <w:r>
              <w:rPr>
                <w:rStyle w:val="SAPScreenElement"/>
              </w:rPr>
              <w:t>pe</w:t>
            </w:r>
            <w:r>
              <w:t xml:space="preserve">: </w:t>
            </w:r>
            <w:r>
              <w:rPr>
                <w:rStyle w:val="SAPUserEntry"/>
              </w:rPr>
              <w:t>&lt;Lease out contract type&gt;</w:t>
            </w:r>
            <w:r>
              <w:t xml:space="preserve">, for example, </w:t>
            </w:r>
            <w:r>
              <w:rPr>
                <w:rStyle w:val="SAPUserEntry"/>
              </w:rPr>
              <w:t>Lease Out Real Estate</w:t>
            </w:r>
          </w:p>
          <w:p w:rsidR="0035304B" w:rsidRDefault="00370ED8">
            <w:r>
              <w:rPr>
                <w:rStyle w:val="SAPScreenElement"/>
              </w:rPr>
              <w:t>Company Code</w:t>
            </w:r>
            <w:r>
              <w:t xml:space="preserve">: </w:t>
            </w:r>
            <w:r>
              <w:rPr>
                <w:rStyle w:val="SAPUserEntry"/>
              </w:rPr>
              <w:t>1010</w:t>
            </w:r>
          </w:p>
        </w:tc>
        <w:tc>
          <w:tcPr>
            <w:tcW w:w="0" w:type="auto"/>
          </w:tcPr>
          <w:p w:rsidR="0035304B" w:rsidRDefault="00370ED8">
            <w:r>
              <w:t xml:space="preserve">Data is validated, next screen </w:t>
            </w:r>
            <w:r>
              <w:rPr>
                <w:rStyle w:val="SAPScreenElement"/>
              </w:rPr>
              <w:t>General Data</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Insert general Data</w:t>
            </w:r>
          </w:p>
        </w:tc>
        <w:tc>
          <w:tcPr>
            <w:tcW w:w="0" w:type="auto"/>
          </w:tcPr>
          <w:p w:rsidR="00370ED8" w:rsidRDefault="00370ED8">
            <w:r>
              <w:t xml:space="preserve">Make the following entries and choose </w:t>
            </w:r>
            <w:r>
              <w:rPr>
                <w:rStyle w:val="SAPScreenElement"/>
              </w:rPr>
              <w:t>Partner</w:t>
            </w:r>
            <w:r>
              <w:t>.</w:t>
            </w:r>
          </w:p>
          <w:p w:rsidR="00370ED8" w:rsidRDefault="00370ED8">
            <w:r>
              <w:rPr>
                <w:rStyle w:val="SAPScreenElement"/>
              </w:rPr>
              <w:t>Contract Currency</w:t>
            </w:r>
            <w:r>
              <w:t xml:space="preserve">: </w:t>
            </w:r>
            <w:r>
              <w:rPr>
                <w:rStyle w:val="SAPUserEntry"/>
              </w:rPr>
              <w:t>EUR</w:t>
            </w:r>
            <w:r>
              <w:t xml:space="preserve"> </w:t>
            </w:r>
            <w:r>
              <w:rPr>
                <w:rStyle w:val="SAPUserEntry"/>
              </w:rPr>
              <w:t>(As defaulted)</w:t>
            </w:r>
          </w:p>
          <w:p w:rsidR="0035304B" w:rsidRDefault="00370ED8">
            <w:r>
              <w:t>The company code currency is defaulted here. It’s allowed to be changed to a different currency.</w:t>
            </w:r>
          </w:p>
          <w:p w:rsidR="00370ED8" w:rsidRDefault="00370ED8">
            <w:r>
              <w:rPr>
                <w:rStyle w:val="SAPScreenElement"/>
              </w:rPr>
              <w:t>Contract name</w:t>
            </w:r>
            <w:r>
              <w:t xml:space="preserve">: </w:t>
            </w:r>
            <w:r>
              <w:rPr>
                <w:rStyle w:val="SAPUserEntry"/>
              </w:rPr>
              <w:t>&lt;Your contract name&gt;</w:t>
            </w:r>
          </w:p>
          <w:p w:rsidR="0035304B" w:rsidRDefault="00370ED8">
            <w:r>
              <w:rPr>
                <w:rStyle w:val="SAPScreenElement"/>
              </w:rPr>
              <w:t>Valuation Relevance</w:t>
            </w:r>
            <w:r>
              <w:t xml:space="preserve">: </w:t>
            </w:r>
            <w:r>
              <w:rPr>
                <w:rStyle w:val="SAPUserEntry"/>
              </w:rPr>
              <w:t>No Leasing Valuation</w:t>
            </w:r>
          </w:p>
        </w:tc>
        <w:tc>
          <w:tcPr>
            <w:tcW w:w="0" w:type="auto"/>
          </w:tcPr>
          <w:p w:rsidR="0035304B" w:rsidRDefault="00370ED8">
            <w:r>
              <w:t>Data is validated.</w:t>
            </w:r>
          </w:p>
          <w:p w:rsidR="0035304B" w:rsidRDefault="00370ED8">
            <w:r>
              <w:t xml:space="preserve">The </w:t>
            </w:r>
            <w:r>
              <w:rPr>
                <w:rStyle w:val="SAPScreenElement"/>
              </w:rPr>
              <w:t>Partners</w:t>
            </w:r>
            <w:r>
              <w:t xml:space="preserve"> screen displays.</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Assign New</w:t>
            </w:r>
            <w:r>
              <w:rPr>
                <w:rStyle w:val="SAPEmphasis"/>
              </w:rPr>
              <w:t xml:space="preserve"> Partner</w:t>
            </w:r>
          </w:p>
        </w:tc>
        <w:tc>
          <w:tcPr>
            <w:tcW w:w="0" w:type="auto"/>
          </w:tcPr>
          <w:p w:rsidR="0035304B" w:rsidRDefault="00370ED8">
            <w:r>
              <w:t xml:space="preserve">Choose </w:t>
            </w:r>
            <w:r>
              <w:rPr>
                <w:rStyle w:val="SAPScreenElement"/>
              </w:rPr>
              <w:t>Assign New Partner</w:t>
            </w:r>
            <w:r>
              <w:t>.</w:t>
            </w:r>
          </w:p>
          <w:p w:rsidR="0035304B" w:rsidRDefault="00370ED8">
            <w:r>
              <w:t xml:space="preserve">Choose </w:t>
            </w:r>
            <w:r>
              <w:rPr>
                <w:rStyle w:val="SAPScreenElement"/>
              </w:rPr>
              <w:t>Customer (Fin.Accounting)</w:t>
            </w:r>
            <w:r>
              <w:t>.</w:t>
            </w:r>
          </w:p>
          <w:p w:rsidR="00370ED8" w:rsidRDefault="00370ED8">
            <w:r>
              <w:t xml:space="preserve">Make the following entries and choose </w:t>
            </w:r>
            <w:r>
              <w:rPr>
                <w:rStyle w:val="SAPScreenElement"/>
              </w:rPr>
              <w:t>Continue</w:t>
            </w:r>
            <w:r>
              <w:t>.</w:t>
            </w:r>
          </w:p>
          <w:p w:rsidR="0035304B" w:rsidRDefault="00370ED8">
            <w:r>
              <w:rPr>
                <w:rStyle w:val="SAPScreenElement"/>
              </w:rPr>
              <w:t>Business Partner</w:t>
            </w:r>
            <w:r>
              <w:t xml:space="preserve">: </w:t>
            </w:r>
            <w:r>
              <w:rPr>
                <w:rStyle w:val="SAPUserEntry"/>
              </w:rPr>
              <w:t>10100001</w:t>
            </w:r>
          </w:p>
        </w:tc>
        <w:tc>
          <w:tcPr>
            <w:tcW w:w="0" w:type="auto"/>
          </w:tcPr>
          <w:p w:rsidR="0035304B" w:rsidRDefault="00370ED8">
            <w:r>
              <w:t>Data is validated.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Insert Term</w:t>
            </w:r>
          </w:p>
        </w:tc>
        <w:tc>
          <w:tcPr>
            <w:tcW w:w="0" w:type="auto"/>
          </w:tcPr>
          <w:p w:rsidR="00370ED8" w:rsidRDefault="00370ED8">
            <w:r>
              <w:t xml:space="preserve">Choose </w:t>
            </w:r>
            <w:r>
              <w:rPr>
                <w:rStyle w:val="SAPScreenElement"/>
              </w:rPr>
              <w:t>Term</w:t>
            </w:r>
            <w:r>
              <w:t>.</w:t>
            </w:r>
          </w:p>
          <w:p w:rsidR="00370ED8" w:rsidRDefault="00370ED8">
            <w:r>
              <w:t>Make the following entries:</w:t>
            </w:r>
          </w:p>
          <w:p w:rsidR="00370ED8" w:rsidRDefault="00370ED8">
            <w:r>
              <w:rPr>
                <w:rStyle w:val="SAPScreenElement"/>
              </w:rPr>
              <w:t>Contract start date</w:t>
            </w:r>
            <w:r>
              <w:t xml:space="preserve">: </w:t>
            </w:r>
            <w:r>
              <w:rPr>
                <w:rStyle w:val="SAPUserEntry"/>
              </w:rPr>
              <w:t xml:space="preserve">&lt;Your </w:t>
            </w:r>
            <w:r>
              <w:rPr>
                <w:rStyle w:val="SAPUserEntry"/>
              </w:rPr>
              <w:t>contract start date&gt;</w:t>
            </w:r>
          </w:p>
          <w:p w:rsidR="00370ED8" w:rsidRDefault="00370ED8">
            <w:r>
              <w:rPr>
                <w:rStyle w:val="SAPScreenElement"/>
              </w:rPr>
              <w:t>1st Contract end</w:t>
            </w:r>
            <w:r>
              <w:t xml:space="preserve">: </w:t>
            </w:r>
            <w:r>
              <w:rPr>
                <w:rStyle w:val="SAPUserEntry"/>
              </w:rPr>
              <w:t>&lt;Your contract end date&gt;</w:t>
            </w:r>
          </w:p>
          <w:p w:rsidR="0035304B" w:rsidRDefault="00370ED8">
            <w:r>
              <w:t xml:space="preserve">Choose </w:t>
            </w:r>
            <w:r>
              <w:rPr>
                <w:rStyle w:val="SAPScreenElement"/>
              </w:rPr>
              <w:t>Enter</w:t>
            </w:r>
            <w:r>
              <w:t xml:space="preserve"> and choose </w:t>
            </w:r>
            <w:r>
              <w:rPr>
                <w:rStyle w:val="SAPScreenElement"/>
              </w:rPr>
              <w:t>Continue</w:t>
            </w:r>
            <w:r>
              <w:t xml:space="preserve"> in </w:t>
            </w:r>
            <w:r>
              <w:rPr>
                <w:rStyle w:val="SAPScreenElement"/>
              </w:rPr>
              <w:t>Correct Cash Flow From</w:t>
            </w:r>
            <w:r>
              <w:t xml:space="preserve"> view.</w:t>
            </w:r>
          </w:p>
        </w:tc>
        <w:tc>
          <w:tcPr>
            <w:tcW w:w="0" w:type="auto"/>
          </w:tcPr>
          <w:p w:rsidR="00370ED8" w:rsidRDefault="00370ED8">
            <w:r>
              <w:t>The data is validated and Cash Flow From date is filled.</w:t>
            </w:r>
          </w:p>
          <w:p w:rsidR="0035304B" w:rsidRDefault="00370ED8">
            <w:r>
              <w:t xml:space="preserve">The </w:t>
            </w:r>
            <w:r>
              <w:rPr>
                <w:rStyle w:val="SAPScreenElement"/>
              </w:rPr>
              <w:t>Term</w:t>
            </w:r>
            <w:r>
              <w:t xml:space="preserve"> has been created.</w:t>
            </w:r>
          </w:p>
        </w:tc>
        <w:tc>
          <w:tcPr>
            <w:tcW w:w="0" w:type="auto"/>
          </w:tcPr>
          <w:p w:rsidR="0035304B" w:rsidRDefault="0035304B"/>
        </w:tc>
      </w:tr>
      <w:tr w:rsidR="0035304B" w:rsidTr="00370ED8">
        <w:tc>
          <w:tcPr>
            <w:tcW w:w="0" w:type="auto"/>
          </w:tcPr>
          <w:p w:rsidR="0035304B" w:rsidRDefault="00370ED8">
            <w:r>
              <w:t>7</w:t>
            </w:r>
          </w:p>
        </w:tc>
        <w:tc>
          <w:tcPr>
            <w:tcW w:w="0" w:type="auto"/>
          </w:tcPr>
          <w:p w:rsidR="0035304B" w:rsidRDefault="00370ED8">
            <w:r>
              <w:rPr>
                <w:rStyle w:val="SAPEmphasis"/>
              </w:rPr>
              <w:t>Insert contract objects</w:t>
            </w:r>
          </w:p>
        </w:tc>
        <w:tc>
          <w:tcPr>
            <w:tcW w:w="0" w:type="auto"/>
          </w:tcPr>
          <w:p w:rsidR="0035304B" w:rsidRDefault="00370ED8">
            <w:r>
              <w:t xml:space="preserve">Choose </w:t>
            </w:r>
            <w:r>
              <w:rPr>
                <w:rStyle w:val="SAPScreenElement"/>
              </w:rPr>
              <w:t>Objects</w:t>
            </w:r>
            <w:r>
              <w:t>.</w:t>
            </w:r>
          </w:p>
          <w:p w:rsidR="0035304B" w:rsidRDefault="00370ED8">
            <w:r>
              <w:t xml:space="preserve">Choose </w:t>
            </w:r>
            <w:r>
              <w:rPr>
                <w:rStyle w:val="SAPScreenElement"/>
              </w:rPr>
              <w:t>Assign</w:t>
            </w:r>
            <w:r>
              <w:t xml:space="preserve"> to link a contract object to the contract.</w:t>
            </w:r>
          </w:p>
          <w:p w:rsidR="0035304B" w:rsidRDefault="00370ED8">
            <w:r>
              <w:rPr>
                <w:rStyle w:val="SAPScreenElement"/>
              </w:rPr>
              <w:t>Contract object</w:t>
            </w:r>
            <w:r>
              <w:t xml:space="preserve">: </w:t>
            </w:r>
            <w:r>
              <w:rPr>
                <w:rStyle w:val="SAPUserEntry"/>
              </w:rPr>
              <w:t>&lt;Your description of the contract object&gt;</w:t>
            </w:r>
            <w:r>
              <w:t xml:space="preserve">, for example, </w:t>
            </w:r>
            <w:r>
              <w:rPr>
                <w:rStyle w:val="SAPUserEntry"/>
              </w:rPr>
              <w:t>COB</w:t>
            </w:r>
          </w:p>
          <w:p w:rsidR="0035304B" w:rsidRDefault="00370ED8">
            <w:r>
              <w:rPr>
                <w:rStyle w:val="SAPScreenElement"/>
              </w:rPr>
              <w:t>Object type</w:t>
            </w:r>
            <w:r>
              <w:t xml:space="preserve">: </w:t>
            </w:r>
            <w:r>
              <w:rPr>
                <w:rStyle w:val="SAPUserEntry"/>
              </w:rPr>
              <w:t>&lt;Select a contract object type&gt;</w:t>
            </w:r>
          </w:p>
          <w:p w:rsidR="0035304B" w:rsidRDefault="00370ED8">
            <w:r>
              <w:rPr>
                <w:rStyle w:val="SAPScreenElement"/>
              </w:rPr>
              <w:t>Account assignment</w:t>
            </w:r>
            <w:r>
              <w:t xml:space="preserve">: </w:t>
            </w:r>
            <w:r>
              <w:rPr>
                <w:rStyle w:val="SAPUserEntry"/>
              </w:rPr>
              <w:t>&lt;Select a cost center for a account assig</w:t>
            </w:r>
            <w:r>
              <w:rPr>
                <w:rStyle w:val="SAPUserEntry"/>
              </w:rPr>
              <w:t>nment&gt;</w:t>
            </w:r>
            <w:r>
              <w:t xml:space="preserve"> for example, CTR A000/</w:t>
            </w:r>
            <w:r>
              <w:rPr>
                <w:rStyle w:val="SAPUserEntry"/>
              </w:rPr>
              <w:t>10101101</w:t>
            </w:r>
          </w:p>
        </w:tc>
        <w:tc>
          <w:tcPr>
            <w:tcW w:w="0" w:type="auto"/>
          </w:tcPr>
          <w:p w:rsidR="0035304B" w:rsidRDefault="00370ED8">
            <w:r>
              <w:t>Data are validated.</w:t>
            </w:r>
          </w:p>
          <w:p w:rsidR="0035304B" w:rsidRDefault="00370ED8">
            <w:r>
              <w:t xml:space="preserve">The </w:t>
            </w:r>
            <w:r>
              <w:rPr>
                <w:rStyle w:val="SAPScreenElement"/>
              </w:rPr>
              <w:t>Object</w:t>
            </w:r>
            <w:r>
              <w:t xml:space="preserve"> screen displays.</w:t>
            </w:r>
          </w:p>
        </w:tc>
        <w:tc>
          <w:tcPr>
            <w:tcW w:w="0" w:type="auto"/>
          </w:tcPr>
          <w:p w:rsidR="0035304B" w:rsidRDefault="0035304B"/>
        </w:tc>
      </w:tr>
      <w:tr w:rsidR="0035304B" w:rsidTr="00370ED8">
        <w:tc>
          <w:tcPr>
            <w:tcW w:w="0" w:type="auto"/>
          </w:tcPr>
          <w:p w:rsidR="0035304B" w:rsidRDefault="00370ED8">
            <w:r>
              <w:lastRenderedPageBreak/>
              <w:t>8</w:t>
            </w:r>
          </w:p>
        </w:tc>
        <w:tc>
          <w:tcPr>
            <w:tcW w:w="0" w:type="auto"/>
          </w:tcPr>
          <w:p w:rsidR="0035304B" w:rsidRDefault="00370ED8">
            <w:r>
              <w:rPr>
                <w:rStyle w:val="SAPEmphasis"/>
              </w:rPr>
              <w:t>Insert contract conditions</w:t>
            </w:r>
          </w:p>
        </w:tc>
        <w:tc>
          <w:tcPr>
            <w:tcW w:w="0" w:type="auto"/>
          </w:tcPr>
          <w:p w:rsidR="00370ED8" w:rsidRDefault="00370ED8">
            <w:r>
              <w:t xml:space="preserve">Choose </w:t>
            </w:r>
            <w:r>
              <w:rPr>
                <w:rStyle w:val="SAPScreenElement"/>
              </w:rPr>
              <w:t>Conditions</w:t>
            </w:r>
            <w:r>
              <w:t>.</w:t>
            </w:r>
          </w:p>
          <w:p w:rsidR="00370ED8" w:rsidRDefault="00370ED8">
            <w:r>
              <w:t xml:space="preserve">Choose </w:t>
            </w:r>
            <w:r>
              <w:rPr>
                <w:rStyle w:val="SAPScreenElement"/>
              </w:rPr>
              <w:t>Insert Condition(s)</w:t>
            </w:r>
            <w:r>
              <w:t xml:space="preserve"> to select the </w:t>
            </w:r>
            <w:r>
              <w:rPr>
                <w:rStyle w:val="SAPScreenElement"/>
              </w:rPr>
              <w:t>Condition Type</w:t>
            </w:r>
            <w:r>
              <w:t xml:space="preserve"> of your contract.</w:t>
            </w:r>
          </w:p>
          <w:p w:rsidR="00370ED8" w:rsidRDefault="00370ED8">
            <w:r>
              <w:t>For each condition make the following entrie</w:t>
            </w:r>
            <w:r>
              <w:t>s:</w:t>
            </w:r>
          </w:p>
          <w:p w:rsidR="00370ED8" w:rsidRDefault="00370ED8">
            <w:r>
              <w:rPr>
                <w:rStyle w:val="SAPScreenElement"/>
              </w:rPr>
              <w:t>Unit Price</w:t>
            </w:r>
            <w:r>
              <w:t xml:space="preserve">: </w:t>
            </w:r>
            <w:r>
              <w:rPr>
                <w:rStyle w:val="SAPUserEntry"/>
              </w:rPr>
              <w:t>&lt;Your unit price of the condition&gt;</w:t>
            </w:r>
          </w:p>
          <w:p w:rsidR="00370ED8" w:rsidRDefault="00370ED8">
            <w:r>
              <w:rPr>
                <w:rStyle w:val="SAPScreenElement"/>
              </w:rPr>
              <w:t>Currency</w:t>
            </w:r>
            <w:r>
              <w:t xml:space="preserve">: </w:t>
            </w:r>
            <w:r>
              <w:rPr>
                <w:rStyle w:val="SAPUserEntry"/>
              </w:rPr>
              <w:t>&lt;your contract currency&gt;</w:t>
            </w:r>
          </w:p>
          <w:p w:rsidR="00370ED8" w:rsidRDefault="00370ED8">
            <w:r>
              <w:t xml:space="preserve">The currency in </w:t>
            </w:r>
            <w:r>
              <w:rPr>
                <w:rStyle w:val="SAPScreenElement"/>
              </w:rPr>
              <w:t>Contract Currency</w:t>
            </w:r>
            <w:r>
              <w:t xml:space="preserve"> of tab </w:t>
            </w:r>
            <w:r>
              <w:rPr>
                <w:rStyle w:val="SAPScreenElement"/>
              </w:rPr>
              <w:t>General Data</w:t>
            </w:r>
            <w:r>
              <w:t xml:space="preserve"> is defaulted here. It is allowed to be changed to a different currency.</w:t>
            </w:r>
          </w:p>
          <w:p w:rsidR="00370ED8" w:rsidRDefault="00370ED8">
            <w:r>
              <w:t xml:space="preserve">Under </w:t>
            </w:r>
            <w:r>
              <w:rPr>
                <w:rStyle w:val="SAPScreenElement"/>
              </w:rPr>
              <w:t>Terms</w:t>
            </w:r>
            <w:r>
              <w:t xml:space="preserve">, choose </w:t>
            </w:r>
            <w:r>
              <w:rPr>
                <w:rStyle w:val="SAPScreenElement"/>
              </w:rPr>
              <w:t>Display or Change Term</w:t>
            </w:r>
            <w:r>
              <w:t xml:space="preserve"> for </w:t>
            </w:r>
            <w:r>
              <w:rPr>
                <w:rStyle w:val="SAPScreenElement"/>
              </w:rPr>
              <w:t>Posting</w:t>
            </w:r>
            <w:r>
              <w:t>.</w:t>
            </w:r>
          </w:p>
          <w:p w:rsidR="00370ED8" w:rsidRDefault="00370ED8">
            <w:r>
              <w:t xml:space="preserve">If a foreign currency is used in Contract Currency in tab </w:t>
            </w:r>
            <w:r>
              <w:rPr>
                <w:rStyle w:val="SAPScreenElement"/>
              </w:rPr>
              <w:t>General Data</w:t>
            </w:r>
            <w:r>
              <w:t xml:space="preserve"> or in </w:t>
            </w:r>
            <w:r>
              <w:rPr>
                <w:rStyle w:val="SAPScreenElement"/>
              </w:rPr>
              <w:t>Currency</w:t>
            </w:r>
            <w:r>
              <w:t xml:space="preserve"> of tab </w:t>
            </w:r>
            <w:r>
              <w:rPr>
                <w:rStyle w:val="SAPScreenElement"/>
              </w:rPr>
              <w:t>Condition</w:t>
            </w:r>
            <w:r>
              <w:t>, s</w:t>
            </w:r>
            <w:r>
              <w:t>elect a currency translation rule in below field.</w:t>
            </w:r>
          </w:p>
          <w:p w:rsidR="00370ED8" w:rsidRDefault="00370ED8">
            <w:r>
              <w:rPr>
                <w:rStyle w:val="SAPScreenElement"/>
              </w:rPr>
              <w:t>CrcyTrRule</w:t>
            </w:r>
            <w:r>
              <w:t xml:space="preserve">: </w:t>
            </w:r>
            <w:r>
              <w:rPr>
                <w:rStyle w:val="SAPUserEntry"/>
              </w:rPr>
              <w:t>&lt;Select a rule&gt;</w:t>
            </w:r>
          </w:p>
          <w:p w:rsidR="00370ED8" w:rsidRDefault="00370ED8">
            <w:r>
              <w:rPr>
                <w:rStyle w:val="SAPScreenElement"/>
              </w:rPr>
              <w:t>Tax Group</w:t>
            </w:r>
            <w:r>
              <w:t xml:space="preserve">: </w:t>
            </w:r>
            <w:r>
              <w:rPr>
                <w:rStyle w:val="SAPUserEntry"/>
              </w:rPr>
              <w:t>&lt;your default tax group&gt;</w:t>
            </w:r>
            <w:r>
              <w:t xml:space="preserve">, for example, </w:t>
            </w:r>
            <w:r>
              <w:rPr>
                <w:rStyle w:val="SAPUserEntry"/>
              </w:rPr>
              <w:t>Y-FULL</w:t>
            </w:r>
          </w:p>
          <w:p w:rsidR="00370ED8" w:rsidRDefault="00370ED8">
            <w:r>
              <w:t>Default tax group can be set by SSC-UI Default Value for Tax Rate per Contract Type as described in chapter Prerequisi</w:t>
            </w:r>
            <w:r>
              <w:t>tes - Default Value for Tax Rate per Contract Type.</w:t>
            </w:r>
          </w:p>
          <w:p w:rsidR="00370ED8" w:rsidRDefault="00370ED8">
            <w:r>
              <w:t xml:space="preserve">Choose </w:t>
            </w:r>
            <w:r>
              <w:rPr>
                <w:rStyle w:val="SAPScreenElement"/>
              </w:rPr>
              <w:t>Continue</w:t>
            </w:r>
            <w:r>
              <w:t>.</w:t>
            </w:r>
          </w:p>
          <w:p w:rsidR="00370ED8" w:rsidRDefault="00370ED8">
            <w:r>
              <w:t xml:space="preserve">Under </w:t>
            </w:r>
            <w:r>
              <w:rPr>
                <w:rStyle w:val="SAPScreenElement"/>
              </w:rPr>
              <w:t>Terms</w:t>
            </w:r>
            <w:r>
              <w:t xml:space="preserve">, choose </w:t>
            </w:r>
            <w:r>
              <w:rPr>
                <w:rStyle w:val="SAPScreenElement"/>
              </w:rPr>
              <w:t>Display or Change Term</w:t>
            </w:r>
            <w:r>
              <w:t xml:space="preserve"> for </w:t>
            </w:r>
            <w:r>
              <w:rPr>
                <w:rStyle w:val="SAPScreenElement"/>
              </w:rPr>
              <w:t>Organization Assignment</w:t>
            </w:r>
            <w:r>
              <w:t xml:space="preserve"> and enter the following data:</w:t>
            </w:r>
          </w:p>
          <w:p w:rsidR="00370ED8" w:rsidRDefault="00370ED8">
            <w:r>
              <w:rPr>
                <w:rStyle w:val="SAPScreenElement"/>
              </w:rPr>
              <w:t>Profit Center</w:t>
            </w:r>
            <w:r>
              <w:t xml:space="preserve">: </w:t>
            </w:r>
            <w:r>
              <w:rPr>
                <w:rStyle w:val="SAPUserEntry"/>
              </w:rPr>
              <w:t>&lt;Select a profit center&gt;</w:t>
            </w:r>
            <w:r>
              <w:t xml:space="preserve"> for example, </w:t>
            </w:r>
            <w:r>
              <w:rPr>
                <w:rStyle w:val="SAPUserEntry"/>
              </w:rPr>
              <w:t>YB600</w:t>
            </w:r>
          </w:p>
          <w:p w:rsidR="00370ED8" w:rsidRDefault="00370ED8">
            <w:r>
              <w:rPr>
                <w:rStyle w:val="SAPScreenElement"/>
              </w:rPr>
              <w:t>Functional Area</w:t>
            </w:r>
            <w:r>
              <w:t xml:space="preserve">: </w:t>
            </w:r>
            <w:r>
              <w:rPr>
                <w:rStyle w:val="SAPUserEntry"/>
              </w:rPr>
              <w:t>&lt;Select a functional area&gt;</w:t>
            </w:r>
            <w:r>
              <w:t xml:space="preserve"> for example, </w:t>
            </w:r>
            <w:r>
              <w:rPr>
                <w:rStyle w:val="SAPUserEntry"/>
              </w:rPr>
              <w:t>YB40</w:t>
            </w:r>
          </w:p>
          <w:p w:rsidR="00370ED8" w:rsidRDefault="00370ED8">
            <w:r>
              <w:t>The Profit Center and Functional Area entered here should be matched with</w:t>
            </w:r>
            <w:r>
              <w:t xml:space="preserve">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370ED8" w:rsidRDefault="00370ED8">
            <w:r>
              <w:t xml:space="preserve">Choose </w:t>
            </w:r>
            <w:r>
              <w:rPr>
                <w:rStyle w:val="SAPScreenElement"/>
              </w:rPr>
              <w:t>Continue</w:t>
            </w:r>
            <w:r>
              <w:t>.</w:t>
            </w:r>
          </w:p>
          <w:p w:rsidR="00370ED8" w:rsidRDefault="00370ED8">
            <w:r>
              <w:t xml:space="preserve">Choose </w:t>
            </w:r>
            <w:r>
              <w:rPr>
                <w:rStyle w:val="SAPScreenElement"/>
              </w:rPr>
              <w:t>Simulate</w:t>
            </w:r>
            <w:r>
              <w:t xml:space="preserve"> to simulate the cash flow.</w:t>
            </w:r>
          </w:p>
          <w:p w:rsidR="00370ED8" w:rsidRDefault="00370ED8">
            <w:r>
              <w:t xml:space="preserve">Choose </w:t>
            </w:r>
            <w:r>
              <w:rPr>
                <w:rStyle w:val="SAPScreenElement"/>
              </w:rPr>
              <w:t>Back to Conditions</w:t>
            </w:r>
            <w:r>
              <w:t>.</w:t>
            </w:r>
          </w:p>
          <w:p w:rsidR="00370ED8" w:rsidRDefault="00370ED8">
            <w:r>
              <w:t>When tax group Y-FULL and jurisdiction code is selected, a statistical condition with the tax amount with the same condition type has to be created:</w:t>
            </w:r>
          </w:p>
          <w:p w:rsidR="0035304B" w:rsidRDefault="00370ED8">
            <w:r>
              <w:t>Make sure the contract type, object type and cond</w:t>
            </w:r>
            <w:r>
              <w:t>ition type are matched. For example, if contract type is Lease out Real Estate, condition type should be YCO01 Land/Property or YCO02 Building, condition type should be RE land or RE building related.</w:t>
            </w:r>
          </w:p>
        </w:tc>
        <w:tc>
          <w:tcPr>
            <w:tcW w:w="0" w:type="auto"/>
          </w:tcPr>
          <w:p w:rsidR="0035304B" w:rsidRDefault="00370ED8">
            <w:r>
              <w:t>Data are validated.</w:t>
            </w:r>
          </w:p>
          <w:p w:rsidR="0035304B" w:rsidRDefault="00370ED8">
            <w:r>
              <w:t>Cash flow can be simulated</w:t>
            </w:r>
          </w:p>
          <w:p w:rsidR="0035304B" w:rsidRDefault="00370ED8">
            <w:r>
              <w:t xml:space="preserve">The </w:t>
            </w:r>
            <w:r>
              <w:rPr>
                <w:rStyle w:val="SAPScreenElement"/>
              </w:rPr>
              <w:t>Resu</w:t>
            </w:r>
            <w:r>
              <w:rPr>
                <w:rStyle w:val="SAPScreenElement"/>
              </w:rPr>
              <w:t>bmission</w:t>
            </w:r>
            <w:r>
              <w:t xml:space="preserve"> screen displays.</w:t>
            </w:r>
          </w:p>
        </w:tc>
        <w:tc>
          <w:tcPr>
            <w:tcW w:w="0" w:type="auto"/>
          </w:tcPr>
          <w:p w:rsidR="0035304B" w:rsidRDefault="0035304B"/>
        </w:tc>
      </w:tr>
      <w:tr w:rsidR="0035304B" w:rsidTr="00370ED8">
        <w:tc>
          <w:tcPr>
            <w:tcW w:w="0" w:type="auto"/>
          </w:tcPr>
          <w:p w:rsidR="0035304B" w:rsidRDefault="00370ED8">
            <w:r>
              <w:lastRenderedPageBreak/>
              <w:t>9</w:t>
            </w:r>
          </w:p>
        </w:tc>
        <w:tc>
          <w:tcPr>
            <w:tcW w:w="0" w:type="auto"/>
          </w:tcPr>
          <w:p w:rsidR="0035304B" w:rsidRDefault="00370ED8">
            <w:r>
              <w:rPr>
                <w:rStyle w:val="SAPEmphasis"/>
              </w:rPr>
              <w:t>Insert critical dates and reminders for contract</w:t>
            </w:r>
          </w:p>
        </w:tc>
        <w:tc>
          <w:tcPr>
            <w:tcW w:w="0" w:type="auto"/>
          </w:tcPr>
          <w:p w:rsidR="00370ED8" w:rsidRDefault="00370ED8">
            <w:r>
              <w:t xml:space="preserve">Choose </w:t>
            </w:r>
            <w:r>
              <w:rPr>
                <w:rStyle w:val="SAPScreenElement"/>
              </w:rPr>
              <w:t>Resubmission</w:t>
            </w:r>
            <w:r>
              <w:t>.</w:t>
            </w:r>
          </w:p>
          <w:p w:rsidR="00370ED8" w:rsidRDefault="00370ED8">
            <w:r>
              <w:t xml:space="preserve">Choose the </w:t>
            </w:r>
            <w:r>
              <w:rPr>
                <w:rStyle w:val="SAPScreenElement"/>
              </w:rPr>
              <w:t>Create Reminder Rule</w:t>
            </w:r>
            <w:r>
              <w:t xml:space="preserve"> to create a reminder rule for your contract.</w:t>
            </w:r>
          </w:p>
          <w:p w:rsidR="00370ED8" w:rsidRDefault="00370ED8">
            <w:r>
              <w:t>For each reminder rule make the following entries:</w:t>
            </w:r>
          </w:p>
          <w:p w:rsidR="00370ED8" w:rsidRDefault="00370ED8">
            <w:r>
              <w:rPr>
                <w:rStyle w:val="SAPScreenElement"/>
              </w:rPr>
              <w:t>Reminder Rule</w:t>
            </w:r>
            <w:r>
              <w:t xml:space="preserve">: </w:t>
            </w:r>
            <w:r>
              <w:rPr>
                <w:rStyle w:val="SAPUserEntry"/>
              </w:rPr>
              <w:t>&lt;Select a reminder rule&gt;</w:t>
            </w:r>
          </w:p>
          <w:p w:rsidR="00370ED8" w:rsidRDefault="00370ED8">
            <w:r>
              <w:rPr>
                <w:rStyle w:val="SAPScreenElement"/>
              </w:rPr>
              <w:t>Resubmission Reason</w:t>
            </w:r>
            <w:r>
              <w:t xml:space="preserve">: </w:t>
            </w:r>
            <w:r>
              <w:rPr>
                <w:rStyle w:val="SAPUserEntry"/>
              </w:rPr>
              <w:t>&lt;Select a reason&gt;</w:t>
            </w:r>
          </w:p>
          <w:p w:rsidR="00370ED8" w:rsidRDefault="00370ED8">
            <w:r>
              <w:rPr>
                <w:rStyle w:val="SAPScreenElement"/>
              </w:rPr>
              <w:t>Date</w:t>
            </w:r>
            <w:r>
              <w:t xml:space="preserve">: </w:t>
            </w:r>
            <w:r>
              <w:rPr>
                <w:rStyle w:val="SAPUserEntry"/>
              </w:rPr>
              <w:t>&lt;Enter a date in the future&gt;</w:t>
            </w:r>
          </w:p>
          <w:p w:rsidR="0035304B" w:rsidRDefault="00370ED8">
            <w:r>
              <w:t xml:space="preserve">Then choose </w:t>
            </w:r>
            <w:r>
              <w:rPr>
                <w:rStyle w:val="SAPScreenElement"/>
              </w:rPr>
              <w:t>Save</w:t>
            </w:r>
            <w:r>
              <w:t xml:space="preserve"> and go to the next screen.</w:t>
            </w:r>
          </w:p>
        </w:tc>
        <w:tc>
          <w:tcPr>
            <w:tcW w:w="0" w:type="auto"/>
          </w:tcPr>
          <w:p w:rsidR="0035304B" w:rsidRDefault="00370ED8">
            <w:r>
              <w:t>The reminder rule is generated.</w:t>
            </w:r>
          </w:p>
          <w:p w:rsidR="0035304B" w:rsidRDefault="00370ED8">
            <w:r>
              <w:t>The contract is saved and the number of the new contract is released.</w:t>
            </w:r>
          </w:p>
        </w:tc>
        <w:tc>
          <w:tcPr>
            <w:tcW w:w="0" w:type="auto"/>
          </w:tcPr>
          <w:p w:rsidR="0035304B" w:rsidRDefault="0035304B"/>
        </w:tc>
      </w:tr>
      <w:tr w:rsidR="0035304B" w:rsidTr="00370ED8">
        <w:tc>
          <w:tcPr>
            <w:tcW w:w="0" w:type="auto"/>
          </w:tcPr>
          <w:p w:rsidR="0035304B" w:rsidRDefault="00370ED8">
            <w:r>
              <w:t>10</w:t>
            </w:r>
          </w:p>
        </w:tc>
        <w:tc>
          <w:tcPr>
            <w:tcW w:w="0" w:type="auto"/>
          </w:tcPr>
          <w:p w:rsidR="0035304B" w:rsidRDefault="00370ED8">
            <w:r>
              <w:rPr>
                <w:rStyle w:val="SAPEmphasis"/>
              </w:rPr>
              <w:t>Act</w:t>
            </w:r>
            <w:r>
              <w:rPr>
                <w:rStyle w:val="SAPEmphasis"/>
              </w:rPr>
              <w:t>ivate Contract</w:t>
            </w:r>
          </w:p>
        </w:tc>
        <w:tc>
          <w:tcPr>
            <w:tcW w:w="0" w:type="auto"/>
          </w:tcPr>
          <w:p w:rsidR="0035304B" w:rsidRDefault="00370ED8">
            <w:r>
              <w:t xml:space="preserve">Choose </w:t>
            </w:r>
            <w:r>
              <w:rPr>
                <w:rStyle w:val="SAPScreenElement"/>
              </w:rPr>
              <w:t>Activate</w:t>
            </w:r>
            <w:r>
              <w:t xml:space="preserve"> to activate your contract.</w:t>
            </w:r>
          </w:p>
          <w:p w:rsidR="0035304B" w:rsidRDefault="00370ED8">
            <w:r>
              <w:t xml:space="preserve">Choose </w:t>
            </w:r>
            <w:r>
              <w:rPr>
                <w:rStyle w:val="SAPScreenElement"/>
              </w:rPr>
              <w:t>Yes</w:t>
            </w:r>
            <w:r>
              <w:t>.</w:t>
            </w:r>
          </w:p>
        </w:tc>
        <w:tc>
          <w:tcPr>
            <w:tcW w:w="0" w:type="auto"/>
          </w:tcPr>
          <w:p w:rsidR="0035304B" w:rsidRDefault="00370ED8">
            <w:r>
              <w:t>A message to execute the activation is shown. The contract is activated.</w:t>
            </w:r>
          </w:p>
        </w:tc>
        <w:tc>
          <w:tcPr>
            <w:tcW w:w="0" w:type="auto"/>
          </w:tcPr>
          <w:p w:rsidR="0035304B" w:rsidRDefault="0035304B"/>
        </w:tc>
      </w:tr>
    </w:tbl>
    <w:p w:rsidR="0035304B" w:rsidRDefault="00370ED8">
      <w:pPr>
        <w:pStyle w:val="Heading2"/>
      </w:pPr>
      <w:bookmarkStart w:id="30" w:name="unique_13"/>
      <w:bookmarkStart w:id="31" w:name="_Toc51146358"/>
      <w:r>
        <w:t>Maintain Contract</w:t>
      </w:r>
      <w:bookmarkEnd w:id="30"/>
      <w:bookmarkEnd w:id="31"/>
    </w:p>
    <w:p w:rsidR="0035304B" w:rsidRDefault="00370ED8">
      <w:r>
        <w:t xml:space="preserve">In the </w:t>
      </w:r>
      <w:r>
        <w:rPr>
          <w:rStyle w:val="SAPScreenElement"/>
        </w:rPr>
        <w:t>Manage Contract</w:t>
      </w:r>
      <w:r>
        <w:t xml:space="preserve"> app, you can make changes on the contract. Below are some examples for typical changes for the Leasing process.</w:t>
      </w:r>
    </w:p>
    <w:p w:rsidR="0035304B" w:rsidRDefault="00370ED8">
      <w:pPr>
        <w:pStyle w:val="Heading3"/>
      </w:pPr>
      <w:bookmarkStart w:id="32" w:name="unique_14"/>
      <w:bookmarkStart w:id="33" w:name="_Toc51146359"/>
      <w:r>
        <w:t>Change Contract End Date</w:t>
      </w:r>
      <w:bookmarkEnd w:id="32"/>
      <w:bookmarkEnd w:id="33"/>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lastRenderedPageBreak/>
        <w:t>Context</w:t>
      </w:r>
    </w:p>
    <w:p w:rsidR="0035304B" w:rsidRDefault="00370ED8">
      <w:r>
        <w:t xml:space="preserve">In this activity, you can change an existing contract as part of your </w:t>
      </w:r>
      <w:r>
        <w:t>daily business.</w:t>
      </w:r>
    </w:p>
    <w:p w:rsidR="0035304B" w:rsidRDefault="00370ED8">
      <w:pPr>
        <w:pStyle w:val="SAPKeyblockTitle"/>
      </w:pPr>
      <w:r>
        <w:t>Procedure</w:t>
      </w:r>
    </w:p>
    <w:p w:rsidR="0035304B" w:rsidRDefault="00370ED8">
      <w:r>
        <w:t>To execute this activity go step by step through the table.</w:t>
      </w:r>
    </w:p>
    <w:p w:rsidR="0035304B" w:rsidRDefault="0035304B"/>
    <w:tbl>
      <w:tblPr>
        <w:tblStyle w:val="SAPStandardTable"/>
        <w:tblW w:w="0" w:type="auto"/>
        <w:tblLook w:val="0620" w:firstRow="1" w:lastRow="0" w:firstColumn="0" w:lastColumn="0" w:noHBand="1" w:noVBand="1"/>
      </w:tblPr>
      <w:tblGrid>
        <w:gridCol w:w="1107"/>
        <w:gridCol w:w="1960"/>
        <w:gridCol w:w="4926"/>
        <w:gridCol w:w="4319"/>
        <w:gridCol w:w="1859"/>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70ED8" w:rsidRDefault="00370ED8">
            <w:r>
              <w:t xml:space="preserve">Make the following entries and choose </w:t>
            </w:r>
            <w:r>
              <w:rPr>
                <w:rStyle w:val="SAPScreenElement"/>
              </w:rPr>
              <w:t>Change Object</w:t>
            </w:r>
            <w:r>
              <w:t>:</w:t>
            </w:r>
          </w:p>
          <w:p w:rsidR="00370ED8"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is validated, next screen </w:t>
            </w:r>
            <w:r>
              <w:rPr>
                <w:rStyle w:val="SAPScreenElement"/>
              </w:rPr>
              <w:t>General Data</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General Data</w:t>
            </w:r>
          </w:p>
        </w:tc>
        <w:tc>
          <w:tcPr>
            <w:tcW w:w="0" w:type="auto"/>
          </w:tcPr>
          <w:p w:rsidR="0035304B" w:rsidRDefault="00370ED8">
            <w:r>
              <w:t xml:space="preserve">Check the entries and choose mark the Tab </w:t>
            </w:r>
            <w:r>
              <w:rPr>
                <w:rStyle w:val="SAPScreenElement"/>
              </w:rPr>
              <w:t>Term</w:t>
            </w:r>
            <w:r>
              <w:t>.</w:t>
            </w:r>
          </w:p>
        </w:tc>
        <w:tc>
          <w:tcPr>
            <w:tcW w:w="0" w:type="auto"/>
          </w:tcPr>
          <w:p w:rsidR="0035304B" w:rsidRDefault="00370ED8">
            <w:r>
              <w:t xml:space="preserve">The </w:t>
            </w:r>
            <w:r>
              <w:rPr>
                <w:rStyle w:val="SAPScreenElement"/>
              </w:rPr>
              <w:t>Term</w:t>
            </w:r>
            <w:r>
              <w:t xml:space="preserve"> screen is displayed.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Insert new Term</w:t>
            </w:r>
          </w:p>
        </w:tc>
        <w:tc>
          <w:tcPr>
            <w:tcW w:w="0" w:type="auto"/>
          </w:tcPr>
          <w:p w:rsidR="00370ED8" w:rsidRDefault="00370ED8">
            <w:r>
              <w:t xml:space="preserve">Change the following entries and choose </w:t>
            </w:r>
            <w:r>
              <w:rPr>
                <w:rStyle w:val="SAPScreenElement"/>
              </w:rPr>
              <w:t>Enter</w:t>
            </w:r>
            <w:r>
              <w:t xml:space="preserve"> and go to the next screen:</w:t>
            </w:r>
          </w:p>
          <w:p w:rsidR="0035304B" w:rsidRDefault="00370ED8">
            <w:r>
              <w:rPr>
                <w:rStyle w:val="SAPScreenElement"/>
              </w:rPr>
              <w:t>1st Contract End</w:t>
            </w:r>
            <w:r>
              <w:t xml:space="preserve">: </w:t>
            </w:r>
            <w:r>
              <w:rPr>
                <w:rStyle w:val="SAPUserEntry"/>
              </w:rPr>
              <w:t>&lt;Your new contract end date&gt;</w:t>
            </w:r>
          </w:p>
        </w:tc>
        <w:tc>
          <w:tcPr>
            <w:tcW w:w="0" w:type="auto"/>
          </w:tcPr>
          <w:p w:rsidR="0035304B" w:rsidRDefault="00370ED8">
            <w:r>
              <w:t>The date is updated.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Save contract</w:t>
            </w:r>
          </w:p>
        </w:tc>
        <w:tc>
          <w:tcPr>
            <w:tcW w:w="0" w:type="auto"/>
          </w:tcPr>
          <w:p w:rsidR="0035304B" w:rsidRDefault="00370ED8">
            <w:r>
              <w:t xml:space="preserve">Choose </w:t>
            </w:r>
            <w:r>
              <w:rPr>
                <w:rStyle w:val="SAPScreenElement"/>
              </w:rPr>
              <w:t>Save</w:t>
            </w:r>
            <w:r>
              <w:t>.</w:t>
            </w:r>
          </w:p>
        </w:tc>
        <w:tc>
          <w:tcPr>
            <w:tcW w:w="0" w:type="auto"/>
          </w:tcPr>
          <w:p w:rsidR="0035304B" w:rsidRDefault="00370ED8">
            <w:r>
              <w:t>Data is validated.</w:t>
            </w:r>
          </w:p>
        </w:tc>
        <w:tc>
          <w:tcPr>
            <w:tcW w:w="0" w:type="auto"/>
          </w:tcPr>
          <w:p w:rsidR="0035304B" w:rsidRDefault="0035304B"/>
        </w:tc>
      </w:tr>
    </w:tbl>
    <w:p w:rsidR="0035304B" w:rsidRDefault="00370ED8">
      <w:pPr>
        <w:pStyle w:val="Heading3"/>
      </w:pPr>
      <w:bookmarkStart w:id="34" w:name="unique_15"/>
      <w:bookmarkStart w:id="35" w:name="_Toc51146360"/>
      <w:r>
        <w:t>New Condition</w:t>
      </w:r>
      <w:bookmarkEnd w:id="34"/>
      <w:bookmarkEnd w:id="35"/>
    </w:p>
    <w:p w:rsidR="0035304B" w:rsidRDefault="00370ED8">
      <w:pPr>
        <w:pStyle w:val="SAPKeyblockTitle"/>
      </w:pPr>
      <w:r>
        <w:t>Test Administration</w:t>
      </w:r>
    </w:p>
    <w:p w:rsidR="0035304B" w:rsidRDefault="00370ED8">
      <w:r>
        <w:t>Customer project: Fill in</w:t>
      </w:r>
      <w:r>
        <w:t xml:space="preserve">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w:t>
      </w:r>
      <w:r>
        <w:t>activity, you can change an existing contract as part of your daily business.</w:t>
      </w:r>
    </w:p>
    <w:p w:rsidR="0035304B" w:rsidRDefault="00370ED8">
      <w:pPr>
        <w:pStyle w:val="SAPKeyblockTitle"/>
      </w:pPr>
      <w:r>
        <w:t>Procedure</w:t>
      </w:r>
    </w:p>
    <w:p w:rsidR="0035304B" w:rsidRDefault="00370ED8">
      <w:r>
        <w:t>To execute this activity go step by step through the table.</w:t>
      </w:r>
    </w:p>
    <w:p w:rsidR="0035304B" w:rsidRDefault="0035304B"/>
    <w:tbl>
      <w:tblPr>
        <w:tblStyle w:val="SAPStandardTable"/>
        <w:tblW w:w="0" w:type="auto"/>
        <w:tblLook w:val="0620" w:firstRow="1" w:lastRow="0" w:firstColumn="0" w:lastColumn="0" w:noHBand="1" w:noVBand="1"/>
      </w:tblPr>
      <w:tblGrid>
        <w:gridCol w:w="1036"/>
        <w:gridCol w:w="1776"/>
        <w:gridCol w:w="5842"/>
        <w:gridCol w:w="3833"/>
        <w:gridCol w:w="1684"/>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70ED8" w:rsidRDefault="00370ED8">
            <w:r>
              <w:t xml:space="preserve">Change to change mode. Make the following entries and choose </w:t>
            </w:r>
            <w:r>
              <w:rPr>
                <w:rStyle w:val="SAPScreenElement"/>
              </w:rPr>
              <w:t>Change Object</w:t>
            </w:r>
            <w:r>
              <w:t>:</w:t>
            </w:r>
          </w:p>
          <w:p w:rsidR="00370ED8"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is validated, next screen </w:t>
            </w:r>
            <w:r>
              <w:rPr>
                <w:rStyle w:val="SAPScreenElement"/>
              </w:rPr>
              <w:t>General Data</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General Data</w:t>
            </w:r>
          </w:p>
        </w:tc>
        <w:tc>
          <w:tcPr>
            <w:tcW w:w="0" w:type="auto"/>
          </w:tcPr>
          <w:p w:rsidR="0035304B" w:rsidRDefault="00370ED8">
            <w:r>
              <w:t>Check the entries and choose mark the Tab Condit</w:t>
            </w:r>
            <w:r>
              <w:t xml:space="preserve">ions. Choose </w:t>
            </w:r>
            <w:r>
              <w:rPr>
                <w:rStyle w:val="SAPScreenElement"/>
              </w:rPr>
              <w:t>Conditions</w:t>
            </w:r>
            <w:r>
              <w:t xml:space="preserve"> and go to the next screen.</w:t>
            </w:r>
          </w:p>
        </w:tc>
        <w:tc>
          <w:tcPr>
            <w:tcW w:w="0" w:type="auto"/>
          </w:tcPr>
          <w:p w:rsidR="0035304B" w:rsidRDefault="00370ED8">
            <w:r>
              <w:t xml:space="preserve">The </w:t>
            </w:r>
            <w:r>
              <w:rPr>
                <w:rStyle w:val="SAPScreenElement"/>
              </w:rPr>
              <w:t>Conditions</w:t>
            </w:r>
            <w:r>
              <w:t xml:space="preserve"> screen is displayed.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Insert new condition</w:t>
            </w:r>
          </w:p>
        </w:tc>
        <w:tc>
          <w:tcPr>
            <w:tcW w:w="0" w:type="auto"/>
          </w:tcPr>
          <w:p w:rsidR="00370ED8" w:rsidRDefault="00370ED8">
            <w:r>
              <w:t xml:space="preserve">Choose </w:t>
            </w:r>
            <w:r>
              <w:rPr>
                <w:rStyle w:val="SAPScreenElement"/>
              </w:rPr>
              <w:t>Insert Condition(s)</w:t>
            </w:r>
            <w:r>
              <w:t xml:space="preserve"> to select the new conditions of your contract.</w:t>
            </w:r>
          </w:p>
          <w:p w:rsidR="00370ED8" w:rsidRDefault="00370ED8">
            <w:r>
              <w:t>For each condition make the following entries:</w:t>
            </w:r>
          </w:p>
          <w:p w:rsidR="00370ED8" w:rsidRDefault="00370ED8">
            <w:r>
              <w:rPr>
                <w:rStyle w:val="SAPScreenElement"/>
              </w:rPr>
              <w:t>Unit price</w:t>
            </w:r>
            <w:r>
              <w:t xml:space="preserve">: </w:t>
            </w:r>
            <w:r>
              <w:rPr>
                <w:rStyle w:val="SAPUserEntry"/>
              </w:rPr>
              <w:t>&lt;Your unit price of the condition&gt;</w:t>
            </w:r>
          </w:p>
          <w:p w:rsidR="0035304B" w:rsidRDefault="00370ED8">
            <w:r>
              <w:lastRenderedPageBreak/>
              <w:t xml:space="preserve">Choose </w:t>
            </w:r>
            <w:r>
              <w:rPr>
                <w:rStyle w:val="SAPScreenElement"/>
              </w:rPr>
              <w:t>Simulate</w:t>
            </w:r>
            <w:r>
              <w:t xml:space="preserve"> to simulate the cash flow.</w:t>
            </w:r>
          </w:p>
        </w:tc>
        <w:tc>
          <w:tcPr>
            <w:tcW w:w="0" w:type="auto"/>
          </w:tcPr>
          <w:p w:rsidR="00370ED8" w:rsidRDefault="00370ED8">
            <w:r>
              <w:lastRenderedPageBreak/>
              <w:t>Data is validated.</w:t>
            </w:r>
          </w:p>
          <w:p w:rsidR="0035304B" w:rsidRDefault="00370ED8">
            <w:r>
              <w:t>Cash flow can be simulated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Save contract</w:t>
            </w:r>
          </w:p>
        </w:tc>
        <w:tc>
          <w:tcPr>
            <w:tcW w:w="0" w:type="auto"/>
          </w:tcPr>
          <w:p w:rsidR="0035304B" w:rsidRDefault="00370ED8">
            <w:r>
              <w:t xml:space="preserve">Choose </w:t>
            </w:r>
            <w:r>
              <w:rPr>
                <w:rStyle w:val="SAPScreenElement"/>
              </w:rPr>
              <w:t>Save</w:t>
            </w:r>
            <w:r>
              <w:t>.</w:t>
            </w:r>
          </w:p>
        </w:tc>
        <w:tc>
          <w:tcPr>
            <w:tcW w:w="0" w:type="auto"/>
          </w:tcPr>
          <w:p w:rsidR="0035304B" w:rsidRDefault="00370ED8">
            <w:r>
              <w:t>Data is validated.</w:t>
            </w:r>
          </w:p>
        </w:tc>
        <w:tc>
          <w:tcPr>
            <w:tcW w:w="0" w:type="auto"/>
          </w:tcPr>
          <w:p w:rsidR="0035304B" w:rsidRDefault="0035304B"/>
        </w:tc>
      </w:tr>
    </w:tbl>
    <w:p w:rsidR="0035304B" w:rsidRDefault="00370ED8">
      <w:pPr>
        <w:pStyle w:val="Heading3"/>
      </w:pPr>
      <w:bookmarkStart w:id="36" w:name="unique_16"/>
      <w:bookmarkStart w:id="37" w:name="_Toc51146361"/>
      <w:r>
        <w:t>Change Condition</w:t>
      </w:r>
      <w:bookmarkEnd w:id="36"/>
      <w:bookmarkEnd w:id="37"/>
    </w:p>
    <w:p w:rsidR="0035304B" w:rsidRDefault="00370ED8">
      <w:pPr>
        <w:pStyle w:val="SAPKeyblockTitle"/>
      </w:pPr>
      <w:r>
        <w:t>Test Administration</w:t>
      </w:r>
    </w:p>
    <w:p w:rsidR="0035304B" w:rsidRDefault="00370ED8">
      <w:r>
        <w:t>Customer project: Fill in the project-sp</w:t>
      </w:r>
      <w:r>
        <w:t>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activity, you </w:t>
      </w:r>
      <w:r>
        <w:t>can change an existing contract as part of your daily business.</w:t>
      </w:r>
    </w:p>
    <w:p w:rsidR="0035304B" w:rsidRDefault="00370ED8">
      <w:pPr>
        <w:pStyle w:val="SAPKeyblockTitle"/>
      </w:pPr>
      <w:r>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1073"/>
        <w:gridCol w:w="1915"/>
        <w:gridCol w:w="5317"/>
        <w:gridCol w:w="4090"/>
        <w:gridCol w:w="1776"/>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 xml:space="preserve">Log onto the SAP Fiori </w:t>
            </w:r>
            <w:r>
              <w:t>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lastRenderedPageBreak/>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5304B" w:rsidRDefault="00370ED8">
            <w:r>
              <w:t xml:space="preserve">Make the following </w:t>
            </w:r>
            <w:r>
              <w:t xml:space="preserve">entries and choose </w:t>
            </w:r>
            <w:r>
              <w:rPr>
                <w:rStyle w:val="SAPScreenElement"/>
              </w:rPr>
              <w:t>Change Object</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is validated, next screen </w:t>
            </w:r>
            <w:r>
              <w:rPr>
                <w:rStyle w:val="SAPScreenElement"/>
              </w:rPr>
              <w:t>General Data</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General Data</w:t>
            </w:r>
          </w:p>
        </w:tc>
        <w:tc>
          <w:tcPr>
            <w:tcW w:w="0" w:type="auto"/>
          </w:tcPr>
          <w:p w:rsidR="0035304B" w:rsidRDefault="00370ED8">
            <w:r>
              <w:t xml:space="preserve">Check the entries and choose the tabs </w:t>
            </w:r>
            <w:r>
              <w:rPr>
                <w:rStyle w:val="SAPScreenElement"/>
              </w:rPr>
              <w:t>Conditions</w:t>
            </w:r>
            <w:r>
              <w:t xml:space="preserve"> and </w:t>
            </w:r>
            <w:r>
              <w:rPr>
                <w:rStyle w:val="SAPScreenElement"/>
              </w:rPr>
              <w:t>Enter</w:t>
            </w:r>
            <w:r>
              <w:t xml:space="preserve"> to go to the next screen.</w:t>
            </w:r>
          </w:p>
        </w:tc>
        <w:tc>
          <w:tcPr>
            <w:tcW w:w="0" w:type="auto"/>
          </w:tcPr>
          <w:p w:rsidR="0035304B" w:rsidRDefault="00370ED8">
            <w:r>
              <w:t xml:space="preserve">The </w:t>
            </w:r>
            <w:r>
              <w:rPr>
                <w:rStyle w:val="SAPScreenElement"/>
              </w:rPr>
              <w:t>Condit</w:t>
            </w:r>
            <w:r>
              <w:rPr>
                <w:rStyle w:val="SAPScreenElement"/>
              </w:rPr>
              <w:t>ions</w:t>
            </w:r>
            <w:r>
              <w:t xml:space="preserve"> screen is displayed.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Change Conditions</w:t>
            </w:r>
          </w:p>
        </w:tc>
        <w:tc>
          <w:tcPr>
            <w:tcW w:w="0" w:type="auto"/>
          </w:tcPr>
          <w:p w:rsidR="0035304B" w:rsidRDefault="00370ED8">
            <w:r>
              <w:t>Select the condition you want to change.</w:t>
            </w:r>
          </w:p>
          <w:p w:rsidR="0035304B" w:rsidRDefault="00370ED8">
            <w:r>
              <w:t>Make the following entries:</w:t>
            </w:r>
          </w:p>
          <w:p w:rsidR="0035304B" w:rsidRDefault="00370ED8">
            <w:r>
              <w:rPr>
                <w:rStyle w:val="SAPScreenElement"/>
              </w:rPr>
              <w:t>Valid From</w:t>
            </w:r>
            <w:r>
              <w:t xml:space="preserve">: </w:t>
            </w:r>
            <w:r>
              <w:rPr>
                <w:rStyle w:val="SAPUserEntry"/>
              </w:rPr>
              <w:t>&lt;Your new valid from date of the condition&gt;</w:t>
            </w:r>
          </w:p>
          <w:p w:rsidR="00370ED8" w:rsidRDefault="00370ED8">
            <w:r>
              <w:rPr>
                <w:rStyle w:val="SAPScreenElement"/>
              </w:rPr>
              <w:t>Unit Price</w:t>
            </w:r>
            <w:r>
              <w:t xml:space="preserve">: </w:t>
            </w:r>
            <w:r>
              <w:rPr>
                <w:rStyle w:val="SAPUserEntry"/>
              </w:rPr>
              <w:t>&lt;Your unit price of the condition&gt;</w:t>
            </w:r>
          </w:p>
          <w:p w:rsidR="0035304B" w:rsidRDefault="00370ED8">
            <w:r>
              <w:t xml:space="preserve">Choose </w:t>
            </w:r>
            <w:r>
              <w:rPr>
                <w:rStyle w:val="SAPScreenElement"/>
              </w:rPr>
              <w:t>Simulate</w:t>
            </w:r>
            <w:r>
              <w:t xml:space="preserve"> to simulate the cash flow.</w:t>
            </w:r>
          </w:p>
          <w:p w:rsidR="0035304B" w:rsidRDefault="00370ED8">
            <w:r>
              <w:t xml:space="preserve">Then choose </w:t>
            </w:r>
            <w:r>
              <w:rPr>
                <w:rStyle w:val="SAPScreenElement"/>
              </w:rPr>
              <w:t>Enter</w:t>
            </w:r>
            <w:r>
              <w:t>.</w:t>
            </w:r>
          </w:p>
        </w:tc>
        <w:tc>
          <w:tcPr>
            <w:tcW w:w="0" w:type="auto"/>
          </w:tcPr>
          <w:p w:rsidR="0035304B" w:rsidRDefault="00370ED8">
            <w:r>
              <w:t>Data is validated.</w:t>
            </w:r>
          </w:p>
          <w:p w:rsidR="0035304B" w:rsidRDefault="00370ED8">
            <w:r>
              <w:t>Cash flow can be simulated.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Save contract</w:t>
            </w:r>
          </w:p>
        </w:tc>
        <w:tc>
          <w:tcPr>
            <w:tcW w:w="0" w:type="auto"/>
          </w:tcPr>
          <w:p w:rsidR="0035304B" w:rsidRDefault="00370ED8">
            <w:r>
              <w:t xml:space="preserve">Choose </w:t>
            </w:r>
            <w:r>
              <w:rPr>
                <w:rStyle w:val="SAPScreenElement"/>
              </w:rPr>
              <w:t>Save</w:t>
            </w:r>
            <w:r>
              <w:t>.</w:t>
            </w:r>
          </w:p>
        </w:tc>
        <w:tc>
          <w:tcPr>
            <w:tcW w:w="0" w:type="auto"/>
          </w:tcPr>
          <w:p w:rsidR="0035304B" w:rsidRDefault="00370ED8">
            <w:r>
              <w:t>Data is validated.</w:t>
            </w:r>
          </w:p>
        </w:tc>
        <w:tc>
          <w:tcPr>
            <w:tcW w:w="0" w:type="auto"/>
          </w:tcPr>
          <w:p w:rsidR="0035304B" w:rsidRDefault="0035304B"/>
        </w:tc>
      </w:tr>
    </w:tbl>
    <w:p w:rsidR="0035304B" w:rsidRDefault="00370ED8">
      <w:pPr>
        <w:pStyle w:val="Heading3"/>
      </w:pPr>
      <w:bookmarkStart w:id="38" w:name="unique_45"/>
      <w:bookmarkStart w:id="39" w:name="_Toc51146362"/>
      <w:r>
        <w:t>Renew Contract</w:t>
      </w:r>
      <w:bookmarkEnd w:id="38"/>
      <w:bookmarkEnd w:id="39"/>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lastRenderedPageBreak/>
        <w:t>Context</w:t>
      </w:r>
    </w:p>
    <w:p w:rsidR="0035304B" w:rsidRDefault="00370ED8">
      <w:r>
        <w:t xml:space="preserve">In this activity, you can renew an existing contract as </w:t>
      </w:r>
      <w:r>
        <w:t>part of your daily business.</w:t>
      </w:r>
    </w:p>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1030"/>
        <w:gridCol w:w="1826"/>
        <w:gridCol w:w="5562"/>
        <w:gridCol w:w="4063"/>
        <w:gridCol w:w="1690"/>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rPr>
                <w:rStyle w:val="SAPEmphasis"/>
              </w:rPr>
              <w:t>Test Step #</w:t>
            </w:r>
          </w:p>
        </w:tc>
        <w:tc>
          <w:tcPr>
            <w:tcW w:w="0" w:type="auto"/>
          </w:tcPr>
          <w:p w:rsidR="0035304B" w:rsidRDefault="00370ED8">
            <w:pPr>
              <w:pStyle w:val="SAPTableHeader"/>
            </w:pPr>
            <w:r>
              <w:rPr>
                <w:rStyle w:val="SAPEmphasis"/>
              </w:rPr>
              <w:t>Test Step Name</w:t>
            </w:r>
          </w:p>
        </w:tc>
        <w:tc>
          <w:tcPr>
            <w:tcW w:w="0" w:type="auto"/>
          </w:tcPr>
          <w:p w:rsidR="0035304B" w:rsidRDefault="00370ED8">
            <w:pPr>
              <w:pStyle w:val="SAPTableHeader"/>
            </w:pPr>
            <w:r>
              <w:rPr>
                <w:rStyle w:val="SAPEmphasis"/>
              </w:rPr>
              <w:t>Instruction</w:t>
            </w:r>
          </w:p>
        </w:tc>
        <w:tc>
          <w:tcPr>
            <w:tcW w:w="0" w:type="auto"/>
          </w:tcPr>
          <w:p w:rsidR="0035304B" w:rsidRDefault="00370ED8">
            <w:pPr>
              <w:pStyle w:val="SAPTableHeader"/>
            </w:pPr>
            <w:r>
              <w:rPr>
                <w:rStyle w:val="SAPEmphasis"/>
              </w:rPr>
              <w:t>Expected Result</w:t>
            </w:r>
          </w:p>
        </w:tc>
        <w:tc>
          <w:tcPr>
            <w:tcW w:w="0" w:type="auto"/>
          </w:tcPr>
          <w:p w:rsidR="0035304B" w:rsidRDefault="00370ED8">
            <w:pPr>
              <w:pStyle w:val="SAPTableHeader"/>
            </w:pPr>
            <w:r>
              <w:rPr>
                <w:rStyle w:val="SAPEmphasis"/>
              </w:rP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000000" w:rsidRDefault="00370ED8"/>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Contract</w:t>
            </w:r>
            <w:r>
              <w:t xml:space="preserve"> screen displays.</w:t>
            </w:r>
          </w:p>
        </w:tc>
        <w:tc>
          <w:tcPr>
            <w:tcW w:w="0" w:type="auto"/>
          </w:tcPr>
          <w:p w:rsidR="00000000" w:rsidRDefault="00370ED8"/>
        </w:tc>
      </w:tr>
      <w:tr w:rsidR="0035304B" w:rsidTr="00370ED8">
        <w:tc>
          <w:tcPr>
            <w:tcW w:w="0" w:type="auto"/>
          </w:tcPr>
          <w:p w:rsidR="0035304B" w:rsidRDefault="00370ED8">
            <w:r>
              <w:t>3</w:t>
            </w:r>
          </w:p>
        </w:tc>
        <w:tc>
          <w:tcPr>
            <w:tcW w:w="0" w:type="auto"/>
          </w:tcPr>
          <w:p w:rsidR="0035304B" w:rsidRDefault="00370ED8">
            <w:r>
              <w:rPr>
                <w:rStyle w:val="SAPEmphasis"/>
              </w:rPr>
              <w:t>Real Estate Contract</w:t>
            </w:r>
          </w:p>
        </w:tc>
        <w:tc>
          <w:tcPr>
            <w:tcW w:w="0" w:type="auto"/>
          </w:tcPr>
          <w:p w:rsidR="00370ED8" w:rsidRDefault="00370ED8">
            <w:r>
              <w:t xml:space="preserve">Make the following entries and choose </w:t>
            </w:r>
            <w:r>
              <w:rPr>
                <w:rStyle w:val="SAPScreenElement"/>
              </w:rPr>
              <w:t>Change Object</w:t>
            </w:r>
            <w:r>
              <w:t>:</w:t>
            </w:r>
          </w:p>
          <w:p w:rsidR="00370ED8"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are validated, next screen </w:t>
            </w:r>
            <w:r>
              <w:rPr>
                <w:rStyle w:val="SAPScreenElement"/>
              </w:rPr>
              <w:t>General Data</w:t>
            </w:r>
            <w:r>
              <w:t xml:space="preserve"> screen is</w:t>
            </w:r>
            <w:r>
              <w:t xml:space="preserve"> displayed.</w:t>
            </w:r>
          </w:p>
        </w:tc>
        <w:tc>
          <w:tcPr>
            <w:tcW w:w="0" w:type="auto"/>
          </w:tcPr>
          <w:p w:rsidR="00000000" w:rsidRDefault="00370ED8"/>
        </w:tc>
      </w:tr>
      <w:tr w:rsidR="0035304B" w:rsidTr="00370ED8">
        <w:tc>
          <w:tcPr>
            <w:tcW w:w="0" w:type="auto"/>
          </w:tcPr>
          <w:p w:rsidR="0035304B" w:rsidRDefault="00370ED8">
            <w:r>
              <w:t>4</w:t>
            </w:r>
          </w:p>
        </w:tc>
        <w:tc>
          <w:tcPr>
            <w:tcW w:w="0" w:type="auto"/>
          </w:tcPr>
          <w:p w:rsidR="0035304B" w:rsidRDefault="00370ED8">
            <w:r>
              <w:rPr>
                <w:rStyle w:val="SAPEmphasis"/>
              </w:rPr>
              <w:t>Insert Renewal</w:t>
            </w:r>
          </w:p>
        </w:tc>
        <w:tc>
          <w:tcPr>
            <w:tcW w:w="0" w:type="auto"/>
          </w:tcPr>
          <w:p w:rsidR="00370ED8" w:rsidRDefault="00370ED8">
            <w:r>
              <w:t xml:space="preserve">Choose </w:t>
            </w:r>
            <w:r>
              <w:rPr>
                <w:rStyle w:val="SAPScreenElement"/>
              </w:rPr>
              <w:t>Term</w:t>
            </w:r>
            <w:r>
              <w:t>.</w:t>
            </w:r>
          </w:p>
          <w:p w:rsidR="00370ED8" w:rsidRDefault="00370ED8">
            <w:r>
              <w:t xml:space="preserve">Choose </w:t>
            </w:r>
            <w:r>
              <w:rPr>
                <w:rStyle w:val="SAPScreenElement"/>
              </w:rPr>
              <w:t>Create Term</w:t>
            </w:r>
            <w:r>
              <w:t xml:space="preserve">, then choose </w:t>
            </w:r>
            <w:r>
              <w:rPr>
                <w:rStyle w:val="SAPScreenElement"/>
              </w:rPr>
              <w:t>Renewal</w:t>
            </w:r>
            <w:r>
              <w:t>.</w:t>
            </w:r>
          </w:p>
          <w:p w:rsidR="00370ED8" w:rsidRDefault="00370ED8">
            <w:r>
              <w:t>Make the following entries:</w:t>
            </w:r>
          </w:p>
          <w:p w:rsidR="00370ED8" w:rsidRDefault="00370ED8">
            <w:r>
              <w:rPr>
                <w:rStyle w:val="SAPScreenElement"/>
              </w:rPr>
              <w:t>Renewal Type</w:t>
            </w:r>
            <w:r>
              <w:t xml:space="preserve">: </w:t>
            </w:r>
            <w:r>
              <w:rPr>
                <w:rStyle w:val="SAPUserEntry"/>
              </w:rPr>
              <w:t>2 Individual Renewal Rule</w:t>
            </w:r>
            <w:r>
              <w:t xml:space="preserve"> and choose </w:t>
            </w:r>
            <w:r>
              <w:rPr>
                <w:rStyle w:val="SAPScreenElement"/>
              </w:rPr>
              <w:t>Append Row</w:t>
            </w:r>
            <w:r>
              <w:t>.</w:t>
            </w:r>
          </w:p>
          <w:p w:rsidR="00370ED8" w:rsidRDefault="00370ED8">
            <w:r>
              <w:rPr>
                <w:rStyle w:val="SAPScreenElement"/>
              </w:rPr>
              <w:t>Option/Automatic</w:t>
            </w:r>
            <w:r>
              <w:t xml:space="preserve">: </w:t>
            </w:r>
            <w:r>
              <w:rPr>
                <w:rStyle w:val="SAPUserEntry"/>
              </w:rPr>
              <w:t>Option</w:t>
            </w:r>
          </w:p>
          <w:p w:rsidR="00370ED8" w:rsidRDefault="00370ED8">
            <w:r>
              <w:rPr>
                <w:rStyle w:val="SAPScreenElement"/>
              </w:rPr>
              <w:t>Seq</w:t>
            </w:r>
            <w:r>
              <w:t xml:space="preserve">: </w:t>
            </w:r>
            <w:r>
              <w:rPr>
                <w:rStyle w:val="SAPUserEntry"/>
              </w:rPr>
              <w:t>&lt;1&gt;</w:t>
            </w:r>
          </w:p>
          <w:p w:rsidR="00370ED8" w:rsidRDefault="00370ED8">
            <w:r>
              <w:rPr>
                <w:rStyle w:val="SAPScreenElement"/>
              </w:rPr>
              <w:t>Number</w:t>
            </w:r>
            <w:r>
              <w:t xml:space="preserve">: </w:t>
            </w:r>
            <w:r>
              <w:rPr>
                <w:rStyle w:val="SAPUserEntry"/>
              </w:rPr>
              <w:t>&lt;1&gt;</w:t>
            </w:r>
          </w:p>
          <w:p w:rsidR="00370ED8" w:rsidRDefault="00370ED8">
            <w:r>
              <w:rPr>
                <w:rStyle w:val="SAPScreenElement"/>
              </w:rPr>
              <w:t>RnwYrs</w:t>
            </w:r>
            <w:r>
              <w:t xml:space="preserve">: </w:t>
            </w:r>
            <w:r>
              <w:rPr>
                <w:rStyle w:val="SAPUserEntry"/>
              </w:rPr>
              <w:t>&lt;3&gt;</w:t>
            </w:r>
          </w:p>
          <w:p w:rsidR="00370ED8" w:rsidRDefault="00370ED8">
            <w:r>
              <w:rPr>
                <w:rStyle w:val="SAPScreenElement"/>
              </w:rPr>
              <w:t>NtfY</w:t>
            </w:r>
            <w:r>
              <w:t xml:space="preserve">: </w:t>
            </w:r>
            <w:r>
              <w:rPr>
                <w:rStyle w:val="SAPUserEntry"/>
              </w:rPr>
              <w:t>&lt;1&gt;</w:t>
            </w:r>
          </w:p>
          <w:p w:rsidR="00370ED8" w:rsidRDefault="00370ED8">
            <w:r>
              <w:t xml:space="preserve">Choose </w:t>
            </w:r>
            <w:r>
              <w:rPr>
                <w:rStyle w:val="SAPScreenElement"/>
              </w:rPr>
              <w:t>Save</w:t>
            </w:r>
            <w:r>
              <w:t>.</w:t>
            </w:r>
          </w:p>
          <w:p w:rsidR="00370ED8" w:rsidRDefault="00370ED8">
            <w:r>
              <w:t xml:space="preserve">Choose </w:t>
            </w:r>
            <w:r>
              <w:rPr>
                <w:rStyle w:val="SAPScreenElement"/>
              </w:rPr>
              <w:t>Back</w:t>
            </w:r>
            <w:r>
              <w:t>.</w:t>
            </w:r>
          </w:p>
          <w:p w:rsidR="00370ED8" w:rsidRDefault="00370ED8">
            <w:r>
              <w:lastRenderedPageBreak/>
              <w:t xml:space="preserve">Choose </w:t>
            </w:r>
            <w:r>
              <w:rPr>
                <w:rStyle w:val="SAPScreenElement"/>
              </w:rPr>
              <w:t>Change Object</w:t>
            </w:r>
            <w:r>
              <w:t xml:space="preserve"> to activate the renewal when decision is made to renew the contract.</w:t>
            </w:r>
          </w:p>
          <w:p w:rsidR="00370ED8" w:rsidRDefault="00370ED8">
            <w:r>
              <w:t xml:space="preserve">Choose </w:t>
            </w:r>
            <w:r>
              <w:rPr>
                <w:rStyle w:val="SAPScreenElement"/>
              </w:rPr>
              <w:t>Renew Contract</w:t>
            </w:r>
            <w:r>
              <w:t>.</w:t>
            </w:r>
          </w:p>
          <w:p w:rsidR="00370ED8" w:rsidRDefault="00370ED8">
            <w:r>
              <w:t xml:space="preserve">Choose </w:t>
            </w:r>
            <w:r>
              <w:rPr>
                <w:rStyle w:val="SAPScreenElement"/>
              </w:rPr>
              <w:t>Approve and Activate</w:t>
            </w:r>
            <w:r>
              <w:t>.</w:t>
            </w:r>
          </w:p>
          <w:p w:rsidR="00370ED8" w:rsidRDefault="00370ED8">
            <w:r>
              <w:t xml:space="preserve">Choose </w:t>
            </w:r>
            <w:r>
              <w:rPr>
                <w:rStyle w:val="SAPScreenElement"/>
              </w:rPr>
              <w:t>Save</w:t>
            </w:r>
            <w:r>
              <w:t>.</w:t>
            </w:r>
          </w:p>
          <w:p w:rsidR="00370ED8" w:rsidRDefault="00370ED8">
            <w:r>
              <w:t xml:space="preserve">Another option is to renew the contract </w:t>
            </w:r>
            <w:r>
              <w:t>automatically.</w:t>
            </w:r>
          </w:p>
          <w:p w:rsidR="00370ED8" w:rsidRDefault="00370ED8">
            <w:r>
              <w:rPr>
                <w:rStyle w:val="SAPScreenElement"/>
              </w:rPr>
              <w:t>Option/Automatic</w:t>
            </w:r>
            <w:r>
              <w:t xml:space="preserve">: </w:t>
            </w:r>
            <w:r>
              <w:rPr>
                <w:rStyle w:val="SAPUserEntry"/>
              </w:rPr>
              <w:t>Automatic</w:t>
            </w:r>
          </w:p>
          <w:p w:rsidR="00370ED8" w:rsidRDefault="00370ED8">
            <w:r>
              <w:rPr>
                <w:rStyle w:val="SAPScreenElement"/>
              </w:rPr>
              <w:t>Seq.</w:t>
            </w:r>
            <w:r>
              <w:t xml:space="preserve">: </w:t>
            </w:r>
            <w:r>
              <w:rPr>
                <w:rStyle w:val="SAPUserEntry"/>
              </w:rPr>
              <w:t>&lt;2&gt;</w:t>
            </w:r>
          </w:p>
          <w:p w:rsidR="00370ED8" w:rsidRDefault="00370ED8">
            <w:r>
              <w:rPr>
                <w:rStyle w:val="SAPScreenElement"/>
              </w:rPr>
              <w:t>Number</w:t>
            </w:r>
            <w:r>
              <w:t xml:space="preserve">: </w:t>
            </w:r>
            <w:r>
              <w:rPr>
                <w:rStyle w:val="SAPUserEntry"/>
              </w:rPr>
              <w:t>&lt;1&gt;</w:t>
            </w:r>
          </w:p>
          <w:p w:rsidR="00370ED8" w:rsidRDefault="00370ED8">
            <w:r>
              <w:rPr>
                <w:rStyle w:val="SAPScreenElement"/>
              </w:rPr>
              <w:t>RnwYrs</w:t>
            </w:r>
            <w:r>
              <w:t xml:space="preserve">: </w:t>
            </w:r>
            <w:r>
              <w:rPr>
                <w:rStyle w:val="SAPUserEntry"/>
              </w:rPr>
              <w:t>&lt;3&gt;</w:t>
            </w:r>
          </w:p>
          <w:p w:rsidR="0035304B" w:rsidRDefault="00370ED8">
            <w:r>
              <w:rPr>
                <w:rStyle w:val="SAPScreenElement"/>
              </w:rPr>
              <w:t>NtfM</w:t>
            </w:r>
            <w:r>
              <w:t xml:space="preserve">: </w:t>
            </w:r>
            <w:r>
              <w:rPr>
                <w:rStyle w:val="SAPUserEntry"/>
              </w:rPr>
              <w:t>&lt;6&gt;</w:t>
            </w:r>
          </w:p>
        </w:tc>
        <w:tc>
          <w:tcPr>
            <w:tcW w:w="0" w:type="auto"/>
          </w:tcPr>
          <w:p w:rsidR="00370ED8" w:rsidRDefault="00370ED8">
            <w:r>
              <w:lastRenderedPageBreak/>
              <w:t>Data are validated.</w:t>
            </w:r>
          </w:p>
          <w:p w:rsidR="0035304B" w:rsidRDefault="00370ED8">
            <w:r>
              <w:t>The contract is renewed.</w:t>
            </w:r>
          </w:p>
        </w:tc>
        <w:tc>
          <w:tcPr>
            <w:tcW w:w="0" w:type="auto"/>
          </w:tcPr>
          <w:p w:rsidR="00000000" w:rsidRDefault="00370ED8"/>
        </w:tc>
      </w:tr>
      <w:tr w:rsidR="0035304B" w:rsidTr="00370ED8">
        <w:tc>
          <w:tcPr>
            <w:tcW w:w="0" w:type="auto"/>
          </w:tcPr>
          <w:p w:rsidR="0035304B" w:rsidRDefault="00370ED8">
            <w:r>
              <w:t>6</w:t>
            </w:r>
          </w:p>
        </w:tc>
        <w:tc>
          <w:tcPr>
            <w:tcW w:w="0" w:type="auto"/>
          </w:tcPr>
          <w:p w:rsidR="0035304B" w:rsidRDefault="00370ED8">
            <w:r>
              <w:t>Save Contract</w:t>
            </w:r>
          </w:p>
        </w:tc>
        <w:tc>
          <w:tcPr>
            <w:tcW w:w="0" w:type="auto"/>
          </w:tcPr>
          <w:p w:rsidR="0035304B" w:rsidRDefault="00370ED8">
            <w:r>
              <w:t xml:space="preserve">Choose </w:t>
            </w:r>
            <w:r>
              <w:rPr>
                <w:rStyle w:val="SAPScreenElement"/>
              </w:rPr>
              <w:t>Save</w:t>
            </w:r>
            <w:r>
              <w:t>.</w:t>
            </w:r>
          </w:p>
        </w:tc>
        <w:tc>
          <w:tcPr>
            <w:tcW w:w="0" w:type="auto"/>
          </w:tcPr>
          <w:p w:rsidR="0035304B" w:rsidRDefault="00370ED8">
            <w:r>
              <w:t>Data is validated.</w:t>
            </w:r>
          </w:p>
        </w:tc>
        <w:tc>
          <w:tcPr>
            <w:tcW w:w="0" w:type="auto"/>
          </w:tcPr>
          <w:p w:rsidR="00000000" w:rsidRDefault="00370ED8"/>
        </w:tc>
      </w:tr>
    </w:tbl>
    <w:p w:rsidR="0035304B" w:rsidRDefault="00370ED8">
      <w:pPr>
        <w:pStyle w:val="Heading3"/>
      </w:pPr>
      <w:bookmarkStart w:id="40" w:name="unique_46"/>
      <w:bookmarkStart w:id="41" w:name="_Toc51146363"/>
      <w:r>
        <w:t>Add Notice</w:t>
      </w:r>
      <w:bookmarkEnd w:id="40"/>
      <w:bookmarkEnd w:id="41"/>
    </w:p>
    <w:p w:rsidR="0035304B" w:rsidRDefault="00370ED8">
      <w:pPr>
        <w:pStyle w:val="SAPKeyblockTitle"/>
      </w:pPr>
      <w:r>
        <w:t>Test Administration</w:t>
      </w:r>
    </w:p>
    <w:p w:rsidR="0035304B" w:rsidRDefault="00370ED8">
      <w:r>
        <w:t xml:space="preserve">Customer project: Fill in the </w:t>
      </w:r>
      <w:r>
        <w:t>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lastRenderedPageBreak/>
        <w:t>Purpose</w:t>
      </w:r>
    </w:p>
    <w:p w:rsidR="0035304B" w:rsidRDefault="00370ED8">
      <w:r>
        <w:t xml:space="preserve">In this </w:t>
      </w:r>
      <w:r>
        <w:t>activity, you can create a notification for your contract objects.</w:t>
      </w:r>
    </w:p>
    <w:p w:rsidR="0035304B" w:rsidRDefault="00370ED8">
      <w:pPr>
        <w:pStyle w:val="SAPKeyblockTitle"/>
      </w:pPr>
      <w:r>
        <w:t>Procedure</w:t>
      </w:r>
    </w:p>
    <w:tbl>
      <w:tblPr>
        <w:tblStyle w:val="SAPStandardTable"/>
        <w:tblW w:w="0" w:type="auto"/>
        <w:tblLook w:val="0620" w:firstRow="1" w:lastRow="0" w:firstColumn="0" w:lastColumn="0" w:noHBand="1" w:noVBand="1"/>
      </w:tblPr>
      <w:tblGrid>
        <w:gridCol w:w="1079"/>
        <w:gridCol w:w="2098"/>
        <w:gridCol w:w="4754"/>
        <w:gridCol w:w="4427"/>
        <w:gridCol w:w="1813"/>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rPr>
                <w:rStyle w:val="SAPEmphasis"/>
              </w:rPr>
              <w:t>Test Step #</w:t>
            </w:r>
          </w:p>
        </w:tc>
        <w:tc>
          <w:tcPr>
            <w:tcW w:w="0" w:type="auto"/>
          </w:tcPr>
          <w:p w:rsidR="0035304B" w:rsidRDefault="00370ED8">
            <w:pPr>
              <w:pStyle w:val="SAPTableHeader"/>
            </w:pPr>
            <w:r>
              <w:rPr>
                <w:rStyle w:val="SAPEmphasis"/>
              </w:rPr>
              <w:t>Test Step Name</w:t>
            </w:r>
          </w:p>
        </w:tc>
        <w:tc>
          <w:tcPr>
            <w:tcW w:w="0" w:type="auto"/>
          </w:tcPr>
          <w:p w:rsidR="0035304B" w:rsidRDefault="00370ED8">
            <w:pPr>
              <w:pStyle w:val="SAPTableHeader"/>
            </w:pPr>
            <w:r>
              <w:rPr>
                <w:rStyle w:val="SAPEmphasis"/>
              </w:rPr>
              <w:t>Instruction</w:t>
            </w:r>
          </w:p>
        </w:tc>
        <w:tc>
          <w:tcPr>
            <w:tcW w:w="0" w:type="auto"/>
          </w:tcPr>
          <w:p w:rsidR="0035304B" w:rsidRDefault="00370ED8">
            <w:pPr>
              <w:pStyle w:val="SAPTableHeader"/>
            </w:pPr>
            <w:r>
              <w:rPr>
                <w:rStyle w:val="SAPEmphasis"/>
              </w:rPr>
              <w:t>Expected Result</w:t>
            </w:r>
          </w:p>
        </w:tc>
        <w:tc>
          <w:tcPr>
            <w:tcW w:w="0" w:type="auto"/>
          </w:tcPr>
          <w:p w:rsidR="0035304B" w:rsidRDefault="00370ED8">
            <w:pPr>
              <w:pStyle w:val="SAPTableHeader"/>
            </w:pPr>
            <w:r>
              <w:rPr>
                <w:rStyle w:val="SAPEmphasis"/>
              </w:rP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onto Fiori Launchpad</w:t>
            </w:r>
          </w:p>
        </w:tc>
        <w:tc>
          <w:tcPr>
            <w:tcW w:w="0" w:type="auto"/>
          </w:tcPr>
          <w:p w:rsidR="00370ED8" w:rsidRDefault="00370ED8">
            <w:r>
              <w:t>Log onto the SAP Fiori launchpad as a</w:t>
            </w:r>
          </w:p>
          <w:p w:rsidR="0035304B" w:rsidRDefault="00370ED8">
            <w:r>
              <w:t>Contract Specialist - Leasing.</w:t>
            </w:r>
          </w:p>
        </w:tc>
        <w:tc>
          <w:tcPr>
            <w:tcW w:w="0" w:type="auto"/>
          </w:tcPr>
          <w:p w:rsidR="0035304B" w:rsidRDefault="00370ED8">
            <w:r>
              <w:t>The SAP Fiori launchpad displays.</w:t>
            </w:r>
          </w:p>
        </w:tc>
        <w:tc>
          <w:tcPr>
            <w:tcW w:w="0" w:type="auto"/>
          </w:tcPr>
          <w:p w:rsidR="00000000" w:rsidRDefault="00370ED8"/>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 xml:space="preserve">Contract </w:t>
            </w:r>
            <w:r>
              <w:t>screen displays.</w:t>
            </w:r>
          </w:p>
        </w:tc>
        <w:tc>
          <w:tcPr>
            <w:tcW w:w="0" w:type="auto"/>
          </w:tcPr>
          <w:p w:rsidR="00000000" w:rsidRDefault="00370ED8"/>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70ED8" w:rsidRDefault="00370ED8">
            <w:r>
              <w:t>Ma</w:t>
            </w:r>
            <w:r>
              <w:t xml:space="preserve">ke the following entries and choose </w:t>
            </w:r>
            <w:r>
              <w:rPr>
                <w:rStyle w:val="SAPScreenElement"/>
              </w:rPr>
              <w:t>Change Object</w:t>
            </w:r>
            <w:r>
              <w:t>:</w:t>
            </w:r>
          </w:p>
          <w:p w:rsidR="00370ED8"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are validated, next screen </w:t>
            </w:r>
            <w:r>
              <w:rPr>
                <w:rStyle w:val="SAPScreenElement"/>
              </w:rPr>
              <w:t>General Data</w:t>
            </w:r>
            <w:r>
              <w:t xml:space="preserve"> screen is displayed.</w:t>
            </w:r>
          </w:p>
        </w:tc>
        <w:tc>
          <w:tcPr>
            <w:tcW w:w="0" w:type="auto"/>
          </w:tcPr>
          <w:p w:rsidR="00000000" w:rsidRDefault="00370ED8"/>
        </w:tc>
      </w:tr>
      <w:tr w:rsidR="0035304B" w:rsidTr="00370ED8">
        <w:tc>
          <w:tcPr>
            <w:tcW w:w="0" w:type="auto"/>
          </w:tcPr>
          <w:p w:rsidR="0035304B" w:rsidRDefault="00370ED8">
            <w:r>
              <w:t>4</w:t>
            </w:r>
          </w:p>
        </w:tc>
        <w:tc>
          <w:tcPr>
            <w:tcW w:w="0" w:type="auto"/>
          </w:tcPr>
          <w:p w:rsidR="0035304B" w:rsidRDefault="00370ED8">
            <w:r>
              <w:rPr>
                <w:rStyle w:val="SAPEmphasis"/>
              </w:rPr>
              <w:t>Add Notice on Objects</w:t>
            </w:r>
          </w:p>
        </w:tc>
        <w:tc>
          <w:tcPr>
            <w:tcW w:w="0" w:type="auto"/>
          </w:tcPr>
          <w:p w:rsidR="00370ED8" w:rsidRDefault="00370ED8">
            <w:r>
              <w:t xml:space="preserve">Choose </w:t>
            </w:r>
            <w:r>
              <w:rPr>
                <w:rStyle w:val="SAPScreenElement"/>
              </w:rPr>
              <w:t>Term</w:t>
            </w:r>
            <w:r>
              <w:t>.</w:t>
            </w:r>
          </w:p>
          <w:p w:rsidR="00370ED8" w:rsidRDefault="00370ED8">
            <w:r>
              <w:t xml:space="preserve">Choose </w:t>
            </w:r>
            <w:r>
              <w:rPr>
                <w:rStyle w:val="SAPScreenElement"/>
              </w:rPr>
              <w:t>Create Term</w:t>
            </w:r>
            <w:r>
              <w:t xml:space="preserve">, then choose </w:t>
            </w:r>
            <w:r>
              <w:rPr>
                <w:rStyle w:val="SAPScreenElement"/>
              </w:rPr>
              <w:t>Notice on Objects</w:t>
            </w:r>
            <w:r>
              <w:t>.</w:t>
            </w:r>
          </w:p>
          <w:p w:rsidR="00370ED8" w:rsidRDefault="00370ED8">
            <w:r>
              <w:t>Make the following entries:</w:t>
            </w:r>
          </w:p>
          <w:p w:rsidR="00370ED8" w:rsidRDefault="00370ED8">
            <w:r>
              <w:rPr>
                <w:rStyle w:val="SAPScreenElement"/>
              </w:rPr>
              <w:t>Renewal Type</w:t>
            </w:r>
            <w:r>
              <w:t xml:space="preserve">: </w:t>
            </w:r>
            <w:r>
              <w:rPr>
                <w:rStyle w:val="SAPUserEntry"/>
              </w:rPr>
              <w:t>2 Individual Notice Procedure</w:t>
            </w:r>
          </w:p>
          <w:p w:rsidR="00370ED8" w:rsidRDefault="00370ED8">
            <w:r>
              <w:t xml:space="preserve">Choose </w:t>
            </w:r>
            <w:r>
              <w:rPr>
                <w:rStyle w:val="SAPScreenElement"/>
              </w:rPr>
              <w:t>Create Notice Rule</w:t>
            </w:r>
            <w:r>
              <w:t xml:space="preserve">, then choose </w:t>
            </w:r>
            <w:r>
              <w:rPr>
                <w:rStyle w:val="SAPScreenElement"/>
              </w:rPr>
              <w:t>Individual Period Regulation</w:t>
            </w:r>
            <w:r>
              <w:t>.</w:t>
            </w:r>
          </w:p>
          <w:p w:rsidR="00370ED8" w:rsidRDefault="00370ED8">
            <w:r>
              <w:t>Make the following entries:</w:t>
            </w:r>
          </w:p>
          <w:p w:rsidR="00370ED8" w:rsidRDefault="00370ED8">
            <w:r>
              <w:rPr>
                <w:rStyle w:val="SAPScreenElement"/>
              </w:rPr>
              <w:t>Party Giving Notice</w:t>
            </w:r>
            <w:r>
              <w:t xml:space="preserve">: </w:t>
            </w:r>
            <w:r>
              <w:rPr>
                <w:rStyle w:val="SAPUserEntry"/>
              </w:rPr>
              <w:t>9 Both</w:t>
            </w:r>
          </w:p>
          <w:p w:rsidR="00370ED8" w:rsidRDefault="00370ED8">
            <w:r>
              <w:rPr>
                <w:rStyle w:val="SAPScreenElement"/>
              </w:rPr>
              <w:t>Notice Per</w:t>
            </w:r>
            <w:r>
              <w:t xml:space="preserve">: </w:t>
            </w:r>
            <w:r>
              <w:rPr>
                <w:rStyle w:val="SAPUserEntry"/>
              </w:rPr>
              <w:t>01 End of Month</w:t>
            </w:r>
          </w:p>
          <w:p w:rsidR="00370ED8" w:rsidRDefault="00370ED8">
            <w:r>
              <w:rPr>
                <w:rStyle w:val="SAPScreenElement"/>
              </w:rPr>
              <w:t>Consider Minimum Term</w:t>
            </w:r>
            <w:r>
              <w:t xml:space="preserve">: </w:t>
            </w:r>
            <w:r>
              <w:rPr>
                <w:rStyle w:val="SAPUserEntry"/>
              </w:rPr>
              <w:t>&lt;select&gt;</w:t>
            </w:r>
          </w:p>
          <w:p w:rsidR="00370ED8" w:rsidRDefault="00370ED8">
            <w:r>
              <w:rPr>
                <w:rStyle w:val="SAPScreenElement"/>
              </w:rPr>
              <w:t>Earliest Notice On</w:t>
            </w:r>
            <w:r>
              <w:t xml:space="preserve">: </w:t>
            </w:r>
            <w:r>
              <w:rPr>
                <w:rStyle w:val="SAPUserEntry"/>
              </w:rPr>
              <w:t>&lt;Today&gt;</w:t>
            </w:r>
          </w:p>
          <w:p w:rsidR="00370ED8" w:rsidRDefault="00370ED8">
            <w:r>
              <w:t xml:space="preserve">Choose </w:t>
            </w:r>
            <w:r>
              <w:rPr>
                <w:rStyle w:val="SAPScreenElement"/>
              </w:rPr>
              <w:t>Simulate</w:t>
            </w:r>
            <w:r>
              <w:t xml:space="preserve"> to go to the next screen.</w:t>
            </w:r>
          </w:p>
          <w:p w:rsidR="00370ED8" w:rsidRDefault="00370ED8">
            <w:r>
              <w:t xml:space="preserve">Choose </w:t>
            </w:r>
            <w:r>
              <w:rPr>
                <w:rStyle w:val="SAPScreenElement"/>
              </w:rPr>
              <w:t>Close</w:t>
            </w:r>
            <w:r>
              <w:t xml:space="preserve"> to close </w:t>
            </w:r>
            <w:r>
              <w:rPr>
                <w:rStyle w:val="SAPScreenElement"/>
              </w:rPr>
              <w:t>Simulate Notice</w:t>
            </w:r>
            <w:r>
              <w:t>.</w:t>
            </w:r>
          </w:p>
          <w:p w:rsidR="00370ED8" w:rsidRDefault="00370ED8">
            <w:r>
              <w:t xml:space="preserve">Choose </w:t>
            </w:r>
            <w:r>
              <w:rPr>
                <w:rStyle w:val="SAPScreenElement"/>
              </w:rPr>
              <w:t>Continue</w:t>
            </w:r>
            <w:r>
              <w:t>.</w:t>
            </w:r>
          </w:p>
          <w:p w:rsidR="0035304B" w:rsidRDefault="00370ED8">
            <w:r>
              <w:lastRenderedPageBreak/>
              <w:t xml:space="preserve">Choose </w:t>
            </w:r>
            <w:r>
              <w:rPr>
                <w:rStyle w:val="SAPScreenElement"/>
              </w:rPr>
              <w:t>Object Assignment</w:t>
            </w:r>
            <w:r>
              <w:t xml:space="preserve"> and choose </w:t>
            </w:r>
            <w:r>
              <w:rPr>
                <w:rStyle w:val="SAPScreenElement"/>
              </w:rPr>
              <w:t>Assign Object from Contract</w:t>
            </w:r>
            <w:r>
              <w:t>.</w:t>
            </w:r>
          </w:p>
        </w:tc>
        <w:tc>
          <w:tcPr>
            <w:tcW w:w="0" w:type="auto"/>
          </w:tcPr>
          <w:p w:rsidR="00370ED8" w:rsidRDefault="00370ED8">
            <w:r>
              <w:lastRenderedPageBreak/>
              <w:t>Data are validated.</w:t>
            </w:r>
          </w:p>
          <w:p w:rsidR="0035304B" w:rsidRDefault="00370ED8">
            <w:r>
              <w:t>The Notice is added.</w:t>
            </w:r>
          </w:p>
        </w:tc>
        <w:tc>
          <w:tcPr>
            <w:tcW w:w="0" w:type="auto"/>
          </w:tcPr>
          <w:p w:rsidR="00000000" w:rsidRDefault="00370ED8"/>
        </w:tc>
      </w:tr>
      <w:tr w:rsidR="0035304B" w:rsidTr="00370ED8">
        <w:tc>
          <w:tcPr>
            <w:tcW w:w="0" w:type="auto"/>
          </w:tcPr>
          <w:p w:rsidR="0035304B" w:rsidRDefault="00370ED8">
            <w:r>
              <w:t>5</w:t>
            </w:r>
          </w:p>
        </w:tc>
        <w:tc>
          <w:tcPr>
            <w:tcW w:w="0" w:type="auto"/>
          </w:tcPr>
          <w:p w:rsidR="0035304B" w:rsidRDefault="00370ED8">
            <w:r>
              <w:rPr>
                <w:rStyle w:val="SAPEmphasis"/>
              </w:rPr>
              <w:t>Save Contract</w:t>
            </w:r>
          </w:p>
        </w:tc>
        <w:tc>
          <w:tcPr>
            <w:tcW w:w="0" w:type="auto"/>
          </w:tcPr>
          <w:p w:rsidR="0035304B" w:rsidRDefault="00370ED8">
            <w:r>
              <w:t>Choose </w:t>
            </w:r>
            <w:r>
              <w:rPr>
                <w:rStyle w:val="SAPScreenElement"/>
              </w:rPr>
              <w:t>Save</w:t>
            </w:r>
            <w:r>
              <w:t>.</w:t>
            </w:r>
          </w:p>
        </w:tc>
        <w:tc>
          <w:tcPr>
            <w:tcW w:w="0" w:type="auto"/>
          </w:tcPr>
          <w:p w:rsidR="0035304B" w:rsidRDefault="00370ED8">
            <w:r>
              <w:t>Data is validated.</w:t>
            </w:r>
          </w:p>
        </w:tc>
        <w:tc>
          <w:tcPr>
            <w:tcW w:w="0" w:type="auto"/>
          </w:tcPr>
          <w:p w:rsidR="00000000" w:rsidRDefault="00370ED8"/>
        </w:tc>
      </w:tr>
    </w:tbl>
    <w:p w:rsidR="0035304B" w:rsidRDefault="0035304B"/>
    <w:p w:rsidR="0035304B" w:rsidRDefault="00370ED8">
      <w:r>
        <w:t xml:space="preserve">To </w:t>
      </w:r>
      <w:r>
        <w:t>execute notice on contracts.</w:t>
      </w:r>
    </w:p>
    <w:p w:rsidR="0035304B" w:rsidRDefault="0035304B"/>
    <w:tbl>
      <w:tblPr>
        <w:tblStyle w:val="SAPStandardTable"/>
        <w:tblW w:w="0" w:type="auto"/>
        <w:tblLook w:val="0620" w:firstRow="1" w:lastRow="0" w:firstColumn="0" w:lastColumn="0" w:noHBand="1" w:noVBand="1"/>
      </w:tblPr>
      <w:tblGrid>
        <w:gridCol w:w="948"/>
        <w:gridCol w:w="1830"/>
        <w:gridCol w:w="6278"/>
        <w:gridCol w:w="3627"/>
        <w:gridCol w:w="1488"/>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rPr>
                <w:rStyle w:val="SAPEmphasis"/>
              </w:rPr>
              <w:t>Test Step #</w:t>
            </w:r>
          </w:p>
        </w:tc>
        <w:tc>
          <w:tcPr>
            <w:tcW w:w="0" w:type="auto"/>
          </w:tcPr>
          <w:p w:rsidR="0035304B" w:rsidRDefault="00370ED8">
            <w:pPr>
              <w:pStyle w:val="SAPTableHeader"/>
            </w:pPr>
            <w:r>
              <w:rPr>
                <w:rStyle w:val="SAPEmphasis"/>
              </w:rPr>
              <w:t>Test Step Name</w:t>
            </w:r>
          </w:p>
        </w:tc>
        <w:tc>
          <w:tcPr>
            <w:tcW w:w="0" w:type="auto"/>
          </w:tcPr>
          <w:p w:rsidR="0035304B" w:rsidRDefault="00370ED8">
            <w:pPr>
              <w:pStyle w:val="SAPTableHeader"/>
            </w:pPr>
            <w:r>
              <w:rPr>
                <w:rStyle w:val="SAPEmphasis"/>
              </w:rPr>
              <w:t>Instruction</w:t>
            </w:r>
          </w:p>
        </w:tc>
        <w:tc>
          <w:tcPr>
            <w:tcW w:w="0" w:type="auto"/>
          </w:tcPr>
          <w:p w:rsidR="0035304B" w:rsidRDefault="00370ED8">
            <w:pPr>
              <w:pStyle w:val="SAPTableHeader"/>
            </w:pPr>
            <w:r>
              <w:rPr>
                <w:rStyle w:val="SAPEmphasis"/>
              </w:rPr>
              <w:t>Expected Result</w:t>
            </w:r>
          </w:p>
        </w:tc>
        <w:tc>
          <w:tcPr>
            <w:tcW w:w="0" w:type="auto"/>
          </w:tcPr>
          <w:p w:rsidR="0035304B" w:rsidRDefault="00370ED8">
            <w:pPr>
              <w:pStyle w:val="SAPTableHeader"/>
            </w:pPr>
            <w:r>
              <w:rPr>
                <w:rStyle w:val="SAPEmphasis"/>
              </w:rP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onto Fiori Launchpad</w:t>
            </w:r>
          </w:p>
        </w:tc>
        <w:tc>
          <w:tcPr>
            <w:tcW w:w="0" w:type="auto"/>
          </w:tcPr>
          <w:p w:rsidR="00370ED8" w:rsidRDefault="00370ED8">
            <w:r>
              <w:t>Log onto the SAP Fiori launchpad as a</w:t>
            </w:r>
          </w:p>
          <w:p w:rsidR="0035304B" w:rsidRDefault="00370ED8">
            <w:r>
              <w:t>Contract Specialist - Leasing.</w:t>
            </w:r>
          </w:p>
        </w:tc>
        <w:tc>
          <w:tcPr>
            <w:tcW w:w="0" w:type="auto"/>
          </w:tcPr>
          <w:p w:rsidR="0035304B" w:rsidRDefault="00370ED8">
            <w:r>
              <w:t>The SAP Fiori launchpad displays.</w:t>
            </w:r>
          </w:p>
        </w:tc>
        <w:tc>
          <w:tcPr>
            <w:tcW w:w="0" w:type="auto"/>
          </w:tcPr>
          <w:p w:rsidR="00000000" w:rsidRDefault="00370ED8"/>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Notice on Contracts – Information System</w:t>
            </w:r>
            <w:r>
              <w:t>.</w:t>
            </w:r>
          </w:p>
        </w:tc>
        <w:tc>
          <w:tcPr>
            <w:tcW w:w="0" w:type="auto"/>
          </w:tcPr>
          <w:p w:rsidR="0035304B" w:rsidRDefault="00370ED8">
            <w:r>
              <w:t xml:space="preserve">The </w:t>
            </w:r>
            <w:r>
              <w:rPr>
                <w:rStyle w:val="SAPScreenElement"/>
              </w:rPr>
              <w:t xml:space="preserve">Information System: Giving Notice on Contracts </w:t>
            </w:r>
            <w:r>
              <w:t>screen displays.</w:t>
            </w:r>
          </w:p>
        </w:tc>
        <w:tc>
          <w:tcPr>
            <w:tcW w:w="0" w:type="auto"/>
          </w:tcPr>
          <w:p w:rsidR="00000000" w:rsidRDefault="00370ED8"/>
        </w:tc>
      </w:tr>
      <w:tr w:rsidR="0035304B" w:rsidTr="00370ED8">
        <w:tc>
          <w:tcPr>
            <w:tcW w:w="0" w:type="auto"/>
          </w:tcPr>
          <w:p w:rsidR="0035304B" w:rsidRDefault="00370ED8">
            <w:r>
              <w:t>3</w:t>
            </w:r>
          </w:p>
        </w:tc>
        <w:tc>
          <w:tcPr>
            <w:tcW w:w="0" w:type="auto"/>
          </w:tcPr>
          <w:p w:rsidR="0035304B" w:rsidRDefault="00370ED8">
            <w:r>
              <w:rPr>
                <w:rStyle w:val="SAPEmphasis"/>
              </w:rPr>
              <w:t>Activate Notice</w:t>
            </w:r>
          </w:p>
        </w:tc>
        <w:tc>
          <w:tcPr>
            <w:tcW w:w="0" w:type="auto"/>
          </w:tcPr>
          <w:p w:rsidR="00370ED8" w:rsidRDefault="00370ED8">
            <w:r>
              <w:t xml:space="preserve">Make the following entries and choose </w:t>
            </w:r>
            <w:r>
              <w:rPr>
                <w:rStyle w:val="SAPScreenElement"/>
              </w:rPr>
              <w:t>Execute</w:t>
            </w:r>
            <w:r>
              <w:t xml:space="preserve"> to go to the next screen:</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70ED8" w:rsidRDefault="00370ED8">
            <w:r>
              <w:rPr>
                <w:rStyle w:val="SAPScreenElement"/>
              </w:rPr>
              <w:t>Contacts w/ No Notice Given</w:t>
            </w:r>
            <w:r>
              <w:t xml:space="preserve">: </w:t>
            </w:r>
            <w:r>
              <w:rPr>
                <w:rStyle w:val="SAPUserEntry"/>
              </w:rPr>
              <w:t>&lt;select&gt;</w:t>
            </w:r>
          </w:p>
          <w:p w:rsidR="00370ED8" w:rsidRDefault="00370ED8">
            <w:r>
              <w:t xml:space="preserve">Select the contracts in </w:t>
            </w:r>
            <w:r>
              <w:rPr>
                <w:rStyle w:val="SAPScreenElement"/>
              </w:rPr>
              <w:t>Company Code</w:t>
            </w:r>
            <w:r>
              <w:t xml:space="preserve"> Column, then choose </w:t>
            </w:r>
            <w:r>
              <w:rPr>
                <w:rStyle w:val="SAPScreenElement"/>
              </w:rPr>
              <w:t xml:space="preserve">Activate Notice </w:t>
            </w:r>
            <w:r>
              <w:t>and make the following entries in the next screen.</w:t>
            </w:r>
          </w:p>
          <w:p w:rsidR="00370ED8" w:rsidRDefault="00370ED8">
            <w:r>
              <w:rPr>
                <w:rStyle w:val="SAPScreenElement"/>
              </w:rPr>
              <w:t>Notice Per</w:t>
            </w:r>
            <w:r>
              <w:t xml:space="preserve">: </w:t>
            </w:r>
            <w:r>
              <w:rPr>
                <w:rStyle w:val="SAPUserEntry"/>
              </w:rPr>
              <w:t>&lt;Today&gt;</w:t>
            </w:r>
          </w:p>
          <w:p w:rsidR="00370ED8" w:rsidRDefault="00370ED8">
            <w:r>
              <w:rPr>
                <w:rStyle w:val="SAPScreenElement"/>
              </w:rPr>
              <w:t>Reason for Notice</w:t>
            </w:r>
            <w:r>
              <w:t xml:space="preserve">: </w:t>
            </w:r>
            <w:r>
              <w:rPr>
                <w:rStyle w:val="SAPUserEntry"/>
              </w:rPr>
              <w:t>&lt;90&gt;</w:t>
            </w:r>
          </w:p>
          <w:p w:rsidR="00370ED8" w:rsidRDefault="00370ED8">
            <w:r>
              <w:t xml:space="preserve">Choose </w:t>
            </w:r>
            <w:r>
              <w:rPr>
                <w:rStyle w:val="SAPScreenElement"/>
              </w:rPr>
              <w:t>Continue</w:t>
            </w:r>
            <w:r>
              <w:t>.</w:t>
            </w:r>
          </w:p>
          <w:p w:rsidR="0035304B" w:rsidRDefault="00370ED8">
            <w:r>
              <w:t>Choose </w:t>
            </w:r>
            <w:r>
              <w:rPr>
                <w:rStyle w:val="SAPScreenElement"/>
              </w:rPr>
              <w:t>Save</w:t>
            </w:r>
            <w:r>
              <w:t>.</w:t>
            </w:r>
          </w:p>
        </w:tc>
        <w:tc>
          <w:tcPr>
            <w:tcW w:w="0" w:type="auto"/>
          </w:tcPr>
          <w:p w:rsidR="0035304B" w:rsidRDefault="00370ED8">
            <w:r>
              <w:t>Notices are activated.</w:t>
            </w:r>
          </w:p>
        </w:tc>
        <w:tc>
          <w:tcPr>
            <w:tcW w:w="0" w:type="auto"/>
          </w:tcPr>
          <w:p w:rsidR="00000000" w:rsidRDefault="00370ED8"/>
        </w:tc>
      </w:tr>
    </w:tbl>
    <w:p w:rsidR="0035304B" w:rsidRDefault="00370ED8">
      <w:pPr>
        <w:pStyle w:val="Heading2"/>
      </w:pPr>
      <w:bookmarkStart w:id="42" w:name="unique_17"/>
      <w:bookmarkStart w:id="43" w:name="_Toc51146364"/>
      <w:r>
        <w:lastRenderedPageBreak/>
        <w:t>Change Customer</w:t>
      </w:r>
      <w:bookmarkEnd w:id="42"/>
      <w:bookmarkEnd w:id="43"/>
    </w:p>
    <w:p w:rsidR="0035304B" w:rsidRDefault="00370ED8">
      <w:pPr>
        <w:pStyle w:val="SAPKeyblockTitle"/>
      </w:pPr>
      <w:r>
        <w:t>Test Administration</w:t>
      </w:r>
    </w:p>
    <w:p w:rsidR="0035304B" w:rsidRDefault="00370ED8">
      <w:r>
        <w:t xml:space="preserve">Customer project: Fill in </w:t>
      </w:r>
      <w:r>
        <w:t>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w:t>
      </w:r>
      <w:r>
        <w:t>activity, you can change a customer of an existing contract as part of your daily business.</w:t>
      </w:r>
    </w:p>
    <w:p w:rsidR="0035304B" w:rsidRDefault="00370ED8">
      <w:pPr>
        <w:pStyle w:val="SAPKeyblockTitle"/>
      </w:pPr>
      <w:r>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965"/>
        <w:gridCol w:w="1660"/>
        <w:gridCol w:w="6771"/>
        <w:gridCol w:w="3264"/>
        <w:gridCol w:w="1511"/>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 xml:space="preserve">Log </w:t>
            </w:r>
            <w:r>
              <w:t>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5304B" w:rsidRDefault="00370ED8">
            <w:r>
              <w:t xml:space="preserve">Make the </w:t>
            </w:r>
            <w:r>
              <w:t xml:space="preserve">following entries and choose </w:t>
            </w:r>
            <w:r>
              <w:rPr>
                <w:rStyle w:val="SAPScreenElement"/>
              </w:rPr>
              <w:t>Change Object</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is validated, the </w:t>
            </w:r>
            <w:r>
              <w:rPr>
                <w:rStyle w:val="SAPScreenElement"/>
              </w:rPr>
              <w:t>General Data</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Change Partner</w:t>
            </w:r>
          </w:p>
        </w:tc>
        <w:tc>
          <w:tcPr>
            <w:tcW w:w="0" w:type="auto"/>
          </w:tcPr>
          <w:p w:rsidR="00370ED8" w:rsidRDefault="00370ED8">
            <w:r>
              <w:t xml:space="preserve">Choose </w:t>
            </w:r>
            <w:r>
              <w:rPr>
                <w:rStyle w:val="SAPScreenElement"/>
              </w:rPr>
              <w:t>Partners</w:t>
            </w:r>
            <w:r>
              <w:t>.</w:t>
            </w:r>
          </w:p>
          <w:p w:rsidR="00370ED8" w:rsidRDefault="00370ED8">
            <w:r>
              <w:t>Make the following entry for old customer:</w:t>
            </w:r>
          </w:p>
          <w:p w:rsidR="00370ED8" w:rsidRDefault="00370ED8">
            <w:r>
              <w:rPr>
                <w:rStyle w:val="SAPScreenElement"/>
              </w:rPr>
              <w:lastRenderedPageBreak/>
              <w:t>End of relationship</w:t>
            </w:r>
            <w:r>
              <w:t xml:space="preserve">: </w:t>
            </w:r>
            <w:r>
              <w:rPr>
                <w:rStyle w:val="SAPUserEntry"/>
              </w:rPr>
              <w:t xml:space="preserve">&lt;Your </w:t>
            </w:r>
            <w:r>
              <w:rPr>
                <w:rStyle w:val="SAPUserEntry"/>
              </w:rPr>
              <w:t>end of relationship date&gt;</w:t>
            </w:r>
          </w:p>
          <w:p w:rsidR="00370ED8" w:rsidRDefault="00370ED8">
            <w:r>
              <w:t xml:space="preserve">Ignore the warning message </w:t>
            </w:r>
            <w:r>
              <w:rPr>
                <w:rStyle w:val="SAPMonospace"/>
              </w:rPr>
              <w:t>There are gaps in assignment of required role FLCU00 Customer (Financial Accounting</w:t>
            </w:r>
            <w:r>
              <w:t>.</w:t>
            </w:r>
          </w:p>
          <w:p w:rsidR="00370ED8" w:rsidRDefault="00370ED8">
            <w:r>
              <w:t xml:space="preserve">Choose </w:t>
            </w:r>
            <w:r>
              <w:rPr>
                <w:rStyle w:val="SAPScreenElement"/>
              </w:rPr>
              <w:t>Assign New Partner</w:t>
            </w:r>
            <w:r>
              <w:t xml:space="preserve">. Choose </w:t>
            </w:r>
            <w:r>
              <w:rPr>
                <w:rStyle w:val="SAPScreenElement"/>
              </w:rPr>
              <w:t>Customer(Fin.Accounting)</w:t>
            </w:r>
            <w:r>
              <w:t>.</w:t>
            </w:r>
          </w:p>
          <w:p w:rsidR="00370ED8" w:rsidRDefault="00370ED8">
            <w:r>
              <w:t xml:space="preserve">Make the following entries in </w:t>
            </w:r>
            <w:r>
              <w:rPr>
                <w:rStyle w:val="SAPScreenElement"/>
              </w:rPr>
              <w:t>Business Partner Search</w:t>
            </w:r>
            <w:r>
              <w:t xml:space="preserve"> s</w:t>
            </w:r>
            <w:r>
              <w:t>creen:</w:t>
            </w:r>
          </w:p>
          <w:p w:rsidR="00370ED8" w:rsidRDefault="00370ED8">
            <w:r>
              <w:rPr>
                <w:rStyle w:val="SAPScreenElement"/>
              </w:rPr>
              <w:t>New Customer</w:t>
            </w:r>
            <w:r>
              <w:t xml:space="preserve">: </w:t>
            </w:r>
            <w:r>
              <w:rPr>
                <w:rStyle w:val="SAPUserEntry"/>
              </w:rPr>
              <w:t>10100002</w:t>
            </w:r>
          </w:p>
          <w:p w:rsidR="00370ED8" w:rsidRDefault="00370ED8">
            <w:r>
              <w:t xml:space="preserve">Choose </w:t>
            </w:r>
            <w:r>
              <w:rPr>
                <w:rStyle w:val="SAPScreenElement"/>
              </w:rPr>
              <w:t>Continue</w:t>
            </w:r>
            <w:r>
              <w:t>.</w:t>
            </w:r>
          </w:p>
          <w:p w:rsidR="00370ED8" w:rsidRDefault="00370ED8">
            <w:r>
              <w:t xml:space="preserve">Choose </w:t>
            </w:r>
            <w:r>
              <w:rPr>
                <w:rStyle w:val="SAPScreenElement"/>
              </w:rPr>
              <w:t>Copy</w:t>
            </w:r>
            <w:r>
              <w:t>.</w:t>
            </w:r>
          </w:p>
          <w:p w:rsidR="00370ED8" w:rsidRDefault="00370ED8">
            <w:r>
              <w:t xml:space="preserve">Ignore the error message </w:t>
            </w:r>
            <w:r>
              <w:rPr>
                <w:rStyle w:val="SAPMonospace"/>
              </w:rPr>
              <w:t>No more than 001 partners can be assigned in role FLCU00 at the same time</w:t>
            </w:r>
            <w:r>
              <w:t>.</w:t>
            </w:r>
          </w:p>
          <w:p w:rsidR="00370ED8" w:rsidRDefault="00370ED8">
            <w:r>
              <w:t>Make the following entry:</w:t>
            </w:r>
          </w:p>
          <w:p w:rsidR="0035304B" w:rsidRDefault="00370ED8">
            <w:r>
              <w:rPr>
                <w:rStyle w:val="SAPScreenElement"/>
              </w:rPr>
              <w:t>Start reltnship</w:t>
            </w:r>
            <w:r>
              <w:t xml:space="preserve">: </w:t>
            </w:r>
            <w:r>
              <w:rPr>
                <w:rStyle w:val="SAPUserEntry"/>
              </w:rPr>
              <w:t>&lt;Your Start of relationship date&gt;</w:t>
            </w:r>
          </w:p>
        </w:tc>
        <w:tc>
          <w:tcPr>
            <w:tcW w:w="0" w:type="auto"/>
          </w:tcPr>
          <w:p w:rsidR="0035304B" w:rsidRDefault="00370ED8">
            <w:r>
              <w:lastRenderedPageBreak/>
              <w:t>Data is valid</w:t>
            </w:r>
            <w:r>
              <w:t>ated.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Change Conditions</w:t>
            </w:r>
          </w:p>
        </w:tc>
        <w:tc>
          <w:tcPr>
            <w:tcW w:w="0" w:type="auto"/>
          </w:tcPr>
          <w:p w:rsidR="00370ED8" w:rsidRDefault="00370ED8">
            <w:r>
              <w:t xml:space="preserve">Choose </w:t>
            </w:r>
            <w:r>
              <w:rPr>
                <w:rStyle w:val="SAPScreenElement"/>
              </w:rPr>
              <w:t>Conditions</w:t>
            </w:r>
            <w:r>
              <w:t>.</w:t>
            </w:r>
          </w:p>
          <w:p w:rsidR="00370ED8" w:rsidRDefault="00370ED8">
            <w:r>
              <w:t xml:space="preserve">Under </w:t>
            </w:r>
            <w:r>
              <w:rPr>
                <w:rStyle w:val="SAPScreenElement"/>
              </w:rPr>
              <w:t>Terms</w:t>
            </w:r>
            <w:r>
              <w:t xml:space="preserve">, choose </w:t>
            </w:r>
            <w:r>
              <w:rPr>
                <w:rStyle w:val="SAPScreenElement"/>
              </w:rPr>
              <w:t>Display or Change Term</w:t>
            </w:r>
            <w:r>
              <w:t xml:space="preserve"> for </w:t>
            </w:r>
            <w:r>
              <w:rPr>
                <w:rStyle w:val="SAPScreenElement"/>
              </w:rPr>
              <w:t>Postings</w:t>
            </w:r>
            <w:r>
              <w:t>.</w:t>
            </w:r>
          </w:p>
          <w:p w:rsidR="00370ED8" w:rsidRDefault="00370ED8">
            <w:r>
              <w:t xml:space="preserve">Choose </w:t>
            </w:r>
            <w:r>
              <w:rPr>
                <w:rStyle w:val="SAPScreenElement"/>
              </w:rPr>
              <w:t>Show time dependence</w:t>
            </w:r>
            <w:r>
              <w:t>.</w:t>
            </w:r>
          </w:p>
          <w:p w:rsidR="00370ED8" w:rsidRDefault="00370ED8">
            <w:r>
              <w:t xml:space="preserve">Choose </w:t>
            </w:r>
            <w:r>
              <w:rPr>
                <w:rStyle w:val="SAPScreenElement"/>
              </w:rPr>
              <w:t>New: Add validity period</w:t>
            </w:r>
            <w:r>
              <w:t>.</w:t>
            </w:r>
          </w:p>
          <w:p w:rsidR="00370ED8" w:rsidRDefault="00370ED8">
            <w:r>
              <w:rPr>
                <w:rStyle w:val="SAPScreenElement"/>
              </w:rPr>
              <w:t>Valid from</w:t>
            </w:r>
            <w:r>
              <w:t xml:space="preserve">: </w:t>
            </w:r>
            <w:r>
              <w:rPr>
                <w:rStyle w:val="SAPUserEntry"/>
              </w:rPr>
              <w:t>&lt;Your Start of relationship date&gt;</w:t>
            </w:r>
          </w:p>
          <w:p w:rsidR="00370ED8" w:rsidRDefault="00370ED8">
            <w:r>
              <w:rPr>
                <w:rStyle w:val="SAPScreenElement"/>
              </w:rPr>
              <w:t>Partner</w:t>
            </w:r>
            <w:r>
              <w:t xml:space="preserve">: </w:t>
            </w:r>
            <w:r>
              <w:rPr>
                <w:rStyle w:val="SAPUserEntry"/>
              </w:rPr>
              <w:t>&lt;the new customer&gt;</w:t>
            </w:r>
          </w:p>
          <w:p w:rsidR="00370ED8" w:rsidRDefault="00370ED8">
            <w:r>
              <w:t xml:space="preserve">Choose </w:t>
            </w:r>
            <w:r>
              <w:rPr>
                <w:rStyle w:val="SAPScreenElement"/>
              </w:rPr>
              <w:t>Continue</w:t>
            </w:r>
            <w:r>
              <w:t>.</w:t>
            </w:r>
          </w:p>
          <w:p w:rsidR="0035304B" w:rsidRDefault="00370ED8">
            <w:r>
              <w:t xml:space="preserve">Choose </w:t>
            </w:r>
            <w:r>
              <w:rPr>
                <w:rStyle w:val="SAPScreenElement"/>
              </w:rPr>
              <w:t>Simulate</w:t>
            </w:r>
            <w:r>
              <w:t xml:space="preserve"> to simulate the cash flow.</w:t>
            </w:r>
          </w:p>
        </w:tc>
        <w:tc>
          <w:tcPr>
            <w:tcW w:w="0" w:type="auto"/>
          </w:tcPr>
          <w:p w:rsidR="0035304B" w:rsidRDefault="00370ED8">
            <w:r>
              <w:t>Data is validated and new customer appears in the cash flow.</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Save Contract</w:t>
            </w:r>
          </w:p>
        </w:tc>
        <w:tc>
          <w:tcPr>
            <w:tcW w:w="0" w:type="auto"/>
          </w:tcPr>
          <w:p w:rsidR="0035304B" w:rsidRDefault="00370ED8">
            <w:r>
              <w:t xml:space="preserve">Choose </w:t>
            </w:r>
            <w:r>
              <w:rPr>
                <w:rStyle w:val="SAPScreenElement"/>
              </w:rPr>
              <w:t>Save</w:t>
            </w:r>
            <w:r>
              <w:t xml:space="preserve"> to save your contract</w:t>
            </w:r>
          </w:p>
        </w:tc>
        <w:tc>
          <w:tcPr>
            <w:tcW w:w="0" w:type="auto"/>
          </w:tcPr>
          <w:p w:rsidR="0035304B" w:rsidRDefault="0035304B"/>
        </w:tc>
        <w:tc>
          <w:tcPr>
            <w:tcW w:w="0" w:type="auto"/>
          </w:tcPr>
          <w:p w:rsidR="00000000" w:rsidRDefault="00370ED8"/>
        </w:tc>
      </w:tr>
    </w:tbl>
    <w:p w:rsidR="0035304B" w:rsidRDefault="00370ED8">
      <w:pPr>
        <w:pStyle w:val="Heading2"/>
      </w:pPr>
      <w:bookmarkStart w:id="44" w:name="unique_18"/>
      <w:bookmarkStart w:id="45" w:name="_Toc51146365"/>
      <w:r>
        <w:lastRenderedPageBreak/>
        <w:t>Contract Management Fiori App</w:t>
      </w:r>
      <w:bookmarkEnd w:id="44"/>
      <w:bookmarkEnd w:id="45"/>
    </w:p>
    <w:p w:rsidR="0035304B" w:rsidRDefault="00370ED8">
      <w:pPr>
        <w:pStyle w:val="Heading3"/>
      </w:pPr>
      <w:bookmarkStart w:id="46" w:name="unique_19"/>
      <w:bookmarkStart w:id="47" w:name="_Toc51146366"/>
      <w:r>
        <w:t>Create Contract</w:t>
      </w:r>
      <w:bookmarkEnd w:id="46"/>
      <w:bookmarkEnd w:id="47"/>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can create a new contract as part of your daily business.</w:t>
      </w:r>
    </w:p>
    <w:p w:rsidR="0035304B" w:rsidRDefault="00370ED8">
      <w:pPr>
        <w:pStyle w:val="SAPKeyblockTitle"/>
      </w:pPr>
      <w:r>
        <w:t>Procedure</w:t>
      </w:r>
    </w:p>
    <w:p w:rsidR="0035304B" w:rsidRDefault="00370ED8">
      <w:r>
        <w:t xml:space="preserve">To execute this activity go step by </w:t>
      </w:r>
      <w:r>
        <w:t>step go through the table.</w:t>
      </w:r>
    </w:p>
    <w:p w:rsidR="0035304B" w:rsidRDefault="0035304B"/>
    <w:tbl>
      <w:tblPr>
        <w:tblStyle w:val="SAPStandardTable"/>
        <w:tblW w:w="0" w:type="auto"/>
        <w:tblLook w:val="0620" w:firstRow="1" w:lastRow="0" w:firstColumn="0" w:lastColumn="0" w:noHBand="1" w:noVBand="1"/>
      </w:tblPr>
      <w:tblGrid>
        <w:gridCol w:w="879"/>
        <w:gridCol w:w="1730"/>
        <w:gridCol w:w="7176"/>
        <w:gridCol w:w="3069"/>
        <w:gridCol w:w="1317"/>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rPr>
                <w:rStyle w:val="SAPEmphasis"/>
              </w:rPr>
              <w:t>Test Step #</w:t>
            </w:r>
          </w:p>
        </w:tc>
        <w:tc>
          <w:tcPr>
            <w:tcW w:w="0" w:type="auto"/>
          </w:tcPr>
          <w:p w:rsidR="0035304B" w:rsidRDefault="00370ED8">
            <w:pPr>
              <w:pStyle w:val="SAPTableHeader"/>
            </w:pPr>
            <w:r>
              <w:rPr>
                <w:rStyle w:val="SAPEmphasis"/>
              </w:rPr>
              <w:t>Test Step Name</w:t>
            </w:r>
          </w:p>
        </w:tc>
        <w:tc>
          <w:tcPr>
            <w:tcW w:w="0" w:type="auto"/>
          </w:tcPr>
          <w:p w:rsidR="0035304B" w:rsidRDefault="00370ED8">
            <w:pPr>
              <w:pStyle w:val="SAPTableHeader"/>
            </w:pPr>
            <w:r>
              <w:rPr>
                <w:rStyle w:val="SAPEmphasis"/>
              </w:rPr>
              <w:t>Instruction</w:t>
            </w:r>
          </w:p>
        </w:tc>
        <w:tc>
          <w:tcPr>
            <w:tcW w:w="0" w:type="auto"/>
          </w:tcPr>
          <w:p w:rsidR="0035304B" w:rsidRDefault="00370ED8">
            <w:pPr>
              <w:pStyle w:val="SAPTableHeader"/>
            </w:pPr>
            <w:r>
              <w:rPr>
                <w:rStyle w:val="SAPEmphasis"/>
              </w:rPr>
              <w:t>Expected Result</w:t>
            </w:r>
          </w:p>
        </w:tc>
        <w:tc>
          <w:tcPr>
            <w:tcW w:w="0" w:type="auto"/>
          </w:tcPr>
          <w:p w:rsidR="0035304B" w:rsidRDefault="00370ED8">
            <w:pPr>
              <w:pStyle w:val="SAPTableHeader"/>
            </w:pPr>
            <w:r>
              <w:rPr>
                <w:rStyle w:val="SAPEmphasis"/>
              </w:rP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70ED8" w:rsidRDefault="00370ED8">
            <w:r>
              <w:t>Log onto the SAP Fiori launchpad as a</w:t>
            </w:r>
          </w:p>
          <w:p w:rsidR="0035304B" w:rsidRDefault="00370ED8">
            <w:r>
              <w:t>Contract Specialist - Leasing.</w:t>
            </w:r>
          </w:p>
        </w:tc>
        <w:tc>
          <w:tcPr>
            <w:tcW w:w="0" w:type="auto"/>
          </w:tcPr>
          <w:p w:rsidR="0035304B" w:rsidRDefault="00370ED8">
            <w:r>
              <w:t>The SAP Fiori launchpad displays.</w:t>
            </w:r>
          </w:p>
        </w:tc>
        <w:tc>
          <w:tcPr>
            <w:tcW w:w="0" w:type="auto"/>
          </w:tcPr>
          <w:p w:rsidR="00000000" w:rsidRDefault="00370ED8"/>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Contract Management</w:t>
            </w:r>
            <w:r>
              <w:t xml:space="preserve"> Fiori app.</w:t>
            </w:r>
          </w:p>
        </w:tc>
        <w:tc>
          <w:tcPr>
            <w:tcW w:w="0" w:type="auto"/>
          </w:tcPr>
          <w:p w:rsidR="0035304B" w:rsidRDefault="00370ED8">
            <w:r>
              <w:t xml:space="preserve">The </w:t>
            </w:r>
            <w:r>
              <w:rPr>
                <w:rStyle w:val="SAPScreenElement"/>
              </w:rPr>
              <w:t>Contract Management</w:t>
            </w:r>
            <w:r>
              <w:t xml:space="preserve"> screen displays.</w:t>
            </w:r>
          </w:p>
        </w:tc>
        <w:tc>
          <w:tcPr>
            <w:tcW w:w="0" w:type="auto"/>
          </w:tcPr>
          <w:p w:rsidR="00000000" w:rsidRDefault="00370ED8"/>
        </w:tc>
      </w:tr>
      <w:tr w:rsidR="0035304B" w:rsidTr="00370ED8">
        <w:tc>
          <w:tcPr>
            <w:tcW w:w="0" w:type="auto"/>
          </w:tcPr>
          <w:p w:rsidR="0035304B" w:rsidRDefault="00370ED8">
            <w:r>
              <w:lastRenderedPageBreak/>
              <w:t>3</w:t>
            </w:r>
          </w:p>
        </w:tc>
        <w:tc>
          <w:tcPr>
            <w:tcW w:w="0" w:type="auto"/>
          </w:tcPr>
          <w:p w:rsidR="0035304B" w:rsidRDefault="00370ED8">
            <w:r>
              <w:rPr>
                <w:rStyle w:val="SAPEmphasis"/>
              </w:rPr>
              <w:t>Create a new contract</w:t>
            </w:r>
          </w:p>
        </w:tc>
        <w:tc>
          <w:tcPr>
            <w:tcW w:w="0" w:type="auto"/>
          </w:tcPr>
          <w:p w:rsidR="0035304B" w:rsidRDefault="00370ED8">
            <w:r>
              <w:t xml:space="preserve">Create a new contract by selecting the </w:t>
            </w:r>
            <w:r>
              <w:rPr>
                <w:rStyle w:val="SAPScreenElement"/>
              </w:rPr>
              <w:t>Add a new Contract</w:t>
            </w:r>
            <w:r>
              <w:t xml:space="preserve"> button </w:t>
            </w:r>
            <w:r>
              <w:rPr>
                <w:rStyle w:val="SAPScreenElement"/>
              </w:rPr>
              <w:t>+</w:t>
            </w:r>
            <w:r>
              <w:t>.</w:t>
            </w:r>
          </w:p>
        </w:tc>
        <w:tc>
          <w:tcPr>
            <w:tcW w:w="0" w:type="auto"/>
          </w:tcPr>
          <w:p w:rsidR="0035304B" w:rsidRDefault="00370ED8">
            <w:r>
              <w:t>A selection page is displayed.</w:t>
            </w:r>
          </w:p>
        </w:tc>
        <w:tc>
          <w:tcPr>
            <w:tcW w:w="0" w:type="auto"/>
          </w:tcPr>
          <w:p w:rsidR="00000000" w:rsidRDefault="00370ED8"/>
        </w:tc>
      </w:tr>
      <w:tr w:rsidR="0035304B" w:rsidTr="00370ED8">
        <w:tc>
          <w:tcPr>
            <w:tcW w:w="0" w:type="auto"/>
          </w:tcPr>
          <w:p w:rsidR="0035304B" w:rsidRDefault="00370ED8">
            <w:r>
              <w:t>4</w:t>
            </w:r>
          </w:p>
        </w:tc>
        <w:tc>
          <w:tcPr>
            <w:tcW w:w="0" w:type="auto"/>
          </w:tcPr>
          <w:p w:rsidR="0035304B" w:rsidRDefault="00370ED8">
            <w:r>
              <w:rPr>
                <w:rStyle w:val="SAPEmphasis"/>
              </w:rPr>
              <w:t>Add a new Contract</w:t>
            </w:r>
          </w:p>
        </w:tc>
        <w:tc>
          <w:tcPr>
            <w:tcW w:w="0" w:type="auto"/>
          </w:tcPr>
          <w:p w:rsidR="00370ED8" w:rsidRDefault="00370ED8">
            <w:r>
              <w:t xml:space="preserve">Make the following entries and press </w:t>
            </w:r>
            <w:r>
              <w:rPr>
                <w:rStyle w:val="SAPScreenElement"/>
              </w:rPr>
              <w:t>Save</w:t>
            </w:r>
            <w:r>
              <w:t xml:space="preserve"> and go to the next screen:</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 Type</w:t>
            </w:r>
            <w:r>
              <w:t xml:space="preserve">: </w:t>
            </w:r>
            <w:r>
              <w:rPr>
                <w:rStyle w:val="SAPUserEntry"/>
              </w:rPr>
              <w:t>&lt;Lease out contract&gt;</w:t>
            </w:r>
          </w:p>
          <w:p w:rsidR="00370ED8" w:rsidRDefault="00370ED8">
            <w:r>
              <w:rPr>
                <w:rStyle w:val="SAPScreenElement"/>
              </w:rPr>
              <w:t>Contract Number</w:t>
            </w:r>
            <w:r>
              <w:t xml:space="preserve">: </w:t>
            </w:r>
            <w:r>
              <w:rPr>
                <w:rStyle w:val="SAPUserEntry"/>
              </w:rPr>
              <w:t>filled in automatically</w:t>
            </w:r>
          </w:p>
          <w:p w:rsidR="00370ED8" w:rsidRDefault="00370ED8">
            <w:r>
              <w:rPr>
                <w:rStyle w:val="SAPScreenElement"/>
              </w:rPr>
              <w:t>Contract Name</w:t>
            </w:r>
            <w:r>
              <w:t xml:space="preserve">: </w:t>
            </w:r>
            <w:r>
              <w:rPr>
                <w:rStyle w:val="SAPUserEntry"/>
              </w:rPr>
              <w:t>Optional, less than 80 characters</w:t>
            </w:r>
          </w:p>
          <w:p w:rsidR="00370ED8" w:rsidRDefault="00370ED8">
            <w:r>
              <w:rPr>
                <w:rStyle w:val="SAPScreenElement"/>
              </w:rPr>
              <w:t>Start date</w:t>
            </w:r>
            <w:r>
              <w:t xml:space="preserve">: </w:t>
            </w:r>
            <w:r>
              <w:rPr>
                <w:rStyle w:val="SAPUserEntry"/>
              </w:rPr>
              <w:t>&lt;today's date&gt;</w:t>
            </w:r>
          </w:p>
          <w:p w:rsidR="0035304B" w:rsidRDefault="00370ED8">
            <w:r>
              <w:rPr>
                <w:rStyle w:val="SAPScreenElement"/>
              </w:rPr>
              <w:t>End da</w:t>
            </w:r>
            <w:r>
              <w:rPr>
                <w:rStyle w:val="SAPScreenElement"/>
              </w:rPr>
              <w:t>te</w:t>
            </w:r>
            <w:r>
              <w:t xml:space="preserve">: </w:t>
            </w:r>
            <w:r>
              <w:rPr>
                <w:rStyle w:val="SAPUserEntry"/>
              </w:rPr>
              <w:t>&lt;today's date + 2 years&gt;</w:t>
            </w:r>
          </w:p>
        </w:tc>
        <w:tc>
          <w:tcPr>
            <w:tcW w:w="0" w:type="auto"/>
          </w:tcPr>
          <w:p w:rsidR="00370ED8" w:rsidRDefault="00370ED8">
            <w:r>
              <w:t>Data are validated.</w:t>
            </w:r>
          </w:p>
          <w:p w:rsidR="0035304B" w:rsidRDefault="00370ED8">
            <w:r>
              <w:t xml:space="preserve">The </w:t>
            </w:r>
            <w:r>
              <w:rPr>
                <w:rStyle w:val="SAPScreenElement"/>
              </w:rPr>
              <w:t>Contract Management</w:t>
            </w:r>
            <w:r>
              <w:t xml:space="preserve"> screen is displayed.</w:t>
            </w:r>
          </w:p>
        </w:tc>
        <w:tc>
          <w:tcPr>
            <w:tcW w:w="0" w:type="auto"/>
          </w:tcPr>
          <w:p w:rsidR="00000000" w:rsidRDefault="00370ED8"/>
        </w:tc>
      </w:tr>
      <w:tr w:rsidR="0035304B" w:rsidTr="00370ED8">
        <w:tc>
          <w:tcPr>
            <w:tcW w:w="0" w:type="auto"/>
          </w:tcPr>
          <w:p w:rsidR="0035304B" w:rsidRDefault="00370ED8">
            <w:r>
              <w:t>5</w:t>
            </w:r>
          </w:p>
        </w:tc>
        <w:tc>
          <w:tcPr>
            <w:tcW w:w="0" w:type="auto"/>
          </w:tcPr>
          <w:p w:rsidR="0035304B" w:rsidRDefault="00370ED8">
            <w:r>
              <w:rPr>
                <w:rStyle w:val="SAPEmphasis"/>
              </w:rPr>
              <w:t>Create Renewal</w:t>
            </w:r>
          </w:p>
        </w:tc>
        <w:tc>
          <w:tcPr>
            <w:tcW w:w="0" w:type="auto"/>
          </w:tcPr>
          <w:p w:rsidR="00370ED8" w:rsidRDefault="00370ED8">
            <w:r>
              <w:t xml:space="preserve">Make the following entries and press </w:t>
            </w:r>
            <w:r>
              <w:rPr>
                <w:rStyle w:val="SAPScreenElement"/>
              </w:rPr>
              <w:t>Save</w:t>
            </w:r>
            <w:r>
              <w:t>:</w:t>
            </w:r>
          </w:p>
          <w:p w:rsidR="00370ED8" w:rsidRDefault="00370ED8">
            <w:r>
              <w:t xml:space="preserve">Select the </w:t>
            </w:r>
            <w:r>
              <w:rPr>
                <w:rStyle w:val="SAPScreenElement"/>
              </w:rPr>
              <w:t>Add</w:t>
            </w:r>
            <w:r>
              <w:t xml:space="preserve"> Renewal button </w:t>
            </w:r>
            <w:r>
              <w:rPr>
                <w:rStyle w:val="SAPScreenElement"/>
              </w:rPr>
              <w:t>+</w:t>
            </w:r>
            <w:r>
              <w:t xml:space="preserve"> and fill in the required fields:</w:t>
            </w:r>
          </w:p>
          <w:p w:rsidR="00370ED8" w:rsidRDefault="00370ED8">
            <w:r>
              <w:t xml:space="preserve">Make the </w:t>
            </w:r>
            <w:r>
              <w:rPr>
                <w:rStyle w:val="SAPScreenElement"/>
              </w:rPr>
              <w:t>Renewal type selection</w:t>
            </w:r>
            <w:r>
              <w:t xml:space="preserve">: </w:t>
            </w:r>
            <w:r>
              <w:rPr>
                <w:rStyle w:val="SAPUserEntry"/>
              </w:rPr>
              <w:t>Automatic</w:t>
            </w:r>
          </w:p>
          <w:p w:rsidR="00370ED8" w:rsidRDefault="00370ED8">
            <w:r>
              <w:t xml:space="preserve">Select from the drop-down list the needed type of </w:t>
            </w:r>
            <w:r>
              <w:rPr>
                <w:rStyle w:val="SAPScreenElement"/>
              </w:rPr>
              <w:t>automatic renewal</w:t>
            </w:r>
            <w:r>
              <w:t xml:space="preserve">: </w:t>
            </w:r>
            <w:r>
              <w:rPr>
                <w:rStyle w:val="SAPUserEntry"/>
              </w:rPr>
              <w:t>One or more repetitions</w:t>
            </w:r>
          </w:p>
          <w:p w:rsidR="00370ED8" w:rsidRDefault="00370ED8">
            <w:r>
              <w:t>Fill i</w:t>
            </w:r>
            <w:r>
              <w:t xml:space="preserve">n the </w:t>
            </w:r>
            <w:r>
              <w:rPr>
                <w:rStyle w:val="SAPScreenElement"/>
              </w:rPr>
              <w:t>number of the months renewal</w:t>
            </w:r>
            <w:r>
              <w:t xml:space="preserve">: </w:t>
            </w:r>
            <w:r>
              <w:rPr>
                <w:rStyle w:val="SAPUserEntry"/>
              </w:rPr>
              <w:t>&lt;for example:3&gt;</w:t>
            </w:r>
          </w:p>
          <w:p w:rsidR="00370ED8" w:rsidRDefault="00370ED8">
            <w:r>
              <w:rPr>
                <w:rStyle w:val="SAPScreenElement"/>
              </w:rPr>
              <w:t>Renewal number of times</w:t>
            </w:r>
            <w:r>
              <w:t xml:space="preserve">: </w:t>
            </w:r>
            <w:r>
              <w:rPr>
                <w:rStyle w:val="SAPUserEntry"/>
              </w:rPr>
              <w:t>&lt;for example:3&gt;</w:t>
            </w:r>
          </w:p>
          <w:p w:rsidR="0035304B" w:rsidRDefault="00370ED8">
            <w:r>
              <w:rPr>
                <w:rStyle w:val="SAPScreenElement"/>
              </w:rPr>
              <w:t>Month end notification</w:t>
            </w:r>
            <w:r>
              <w:t xml:space="preserve">: </w:t>
            </w:r>
            <w:r>
              <w:rPr>
                <w:rStyle w:val="SAPUserEntry"/>
              </w:rPr>
              <w:t>&lt;for example:1&gt;</w:t>
            </w:r>
          </w:p>
        </w:tc>
        <w:tc>
          <w:tcPr>
            <w:tcW w:w="0" w:type="auto"/>
          </w:tcPr>
          <w:p w:rsidR="00370ED8" w:rsidRDefault="00370ED8">
            <w:r>
              <w:t>Data is validated.</w:t>
            </w:r>
          </w:p>
          <w:p w:rsidR="0035304B" w:rsidRDefault="00370ED8">
            <w:r>
              <w:t xml:space="preserve">The </w:t>
            </w:r>
            <w:r>
              <w:rPr>
                <w:rStyle w:val="SAPScreenElement"/>
              </w:rPr>
              <w:t>Renewal</w:t>
            </w:r>
            <w:r>
              <w:t xml:space="preserve"> is displayed on the timeline.</w:t>
            </w:r>
          </w:p>
          <w:p w:rsidR="0035304B" w:rsidRDefault="0035304B"/>
        </w:tc>
        <w:tc>
          <w:tcPr>
            <w:tcW w:w="0" w:type="auto"/>
          </w:tcPr>
          <w:p w:rsidR="00000000" w:rsidRDefault="00370ED8"/>
        </w:tc>
      </w:tr>
      <w:tr w:rsidR="0035304B" w:rsidTr="00370ED8">
        <w:tc>
          <w:tcPr>
            <w:tcW w:w="0" w:type="auto"/>
          </w:tcPr>
          <w:p w:rsidR="0035304B" w:rsidRDefault="00370ED8">
            <w:r>
              <w:t>6</w:t>
            </w:r>
          </w:p>
        </w:tc>
        <w:tc>
          <w:tcPr>
            <w:tcW w:w="0" w:type="auto"/>
          </w:tcPr>
          <w:p w:rsidR="0035304B" w:rsidRDefault="00370ED8">
            <w:r>
              <w:rPr>
                <w:rStyle w:val="SAPEmphasis"/>
              </w:rPr>
              <w:t>Simulate Renewal</w:t>
            </w:r>
          </w:p>
        </w:tc>
        <w:tc>
          <w:tcPr>
            <w:tcW w:w="0" w:type="auto"/>
          </w:tcPr>
          <w:p w:rsidR="0035304B" w:rsidRDefault="00370ED8">
            <w:r>
              <w:t xml:space="preserve">Select the </w:t>
            </w:r>
            <w:r>
              <w:rPr>
                <w:rStyle w:val="SAPScreenElement"/>
              </w:rPr>
              <w:t>Simulate Renewal</w:t>
            </w:r>
            <w:r>
              <w:t xml:space="preserve"> button.</w:t>
            </w:r>
          </w:p>
        </w:tc>
        <w:tc>
          <w:tcPr>
            <w:tcW w:w="0" w:type="auto"/>
          </w:tcPr>
          <w:p w:rsidR="0035304B" w:rsidRDefault="00370ED8">
            <w:r>
              <w:t>Data is displayed automatically based on your previous selection</w:t>
            </w:r>
          </w:p>
        </w:tc>
        <w:tc>
          <w:tcPr>
            <w:tcW w:w="0" w:type="auto"/>
          </w:tcPr>
          <w:p w:rsidR="00000000" w:rsidRDefault="00370ED8"/>
        </w:tc>
      </w:tr>
      <w:tr w:rsidR="0035304B" w:rsidTr="00370ED8">
        <w:tc>
          <w:tcPr>
            <w:tcW w:w="0" w:type="auto"/>
          </w:tcPr>
          <w:p w:rsidR="0035304B" w:rsidRDefault="00370ED8">
            <w:r>
              <w:t>7</w:t>
            </w:r>
          </w:p>
        </w:tc>
        <w:tc>
          <w:tcPr>
            <w:tcW w:w="0" w:type="auto"/>
          </w:tcPr>
          <w:p w:rsidR="0035304B" w:rsidRDefault="00370ED8">
            <w:r>
              <w:rPr>
                <w:rStyle w:val="SAPEmphasis"/>
              </w:rPr>
              <w:t>Create Break Option</w:t>
            </w:r>
          </w:p>
        </w:tc>
        <w:tc>
          <w:tcPr>
            <w:tcW w:w="0" w:type="auto"/>
          </w:tcPr>
          <w:p w:rsidR="00370ED8" w:rsidRDefault="00370ED8">
            <w:r>
              <w:t xml:space="preserve">Select </w:t>
            </w:r>
            <w:r>
              <w:rPr>
                <w:rStyle w:val="SAPScreenElement"/>
              </w:rPr>
              <w:t>Add Break Option</w:t>
            </w:r>
            <w:r>
              <w:t xml:space="preserve">, </w:t>
            </w:r>
            <w:r>
              <w:rPr>
                <w:rStyle w:val="SAPScreenElement"/>
              </w:rPr>
              <w:t>Add new Break Option</w:t>
            </w:r>
            <w:r>
              <w:t xml:space="preserve"> is displayed and fill in the required fields.</w:t>
            </w:r>
          </w:p>
          <w:p w:rsidR="00370ED8" w:rsidRDefault="00370ED8">
            <w:r>
              <w:rPr>
                <w:rStyle w:val="SAPScreenElement"/>
              </w:rPr>
              <w:t xml:space="preserve">NoticeRuleName: </w:t>
            </w:r>
            <w:r>
              <w:rPr>
                <w:rStyle w:val="SAPUserEntry"/>
              </w:rPr>
              <w:t>&lt;Break Option's nam</w:t>
            </w:r>
            <w:r>
              <w:rPr>
                <w:rStyle w:val="SAPUserEntry"/>
              </w:rPr>
              <w:t>e&gt;</w:t>
            </w:r>
          </w:p>
          <w:p w:rsidR="00370ED8" w:rsidRDefault="00370ED8">
            <w:r>
              <w:rPr>
                <w:rStyle w:val="SAPScreenElement"/>
              </w:rPr>
              <w:t>Giving Notice</w:t>
            </w:r>
            <w:r>
              <w:t xml:space="preserve">: </w:t>
            </w:r>
            <w:r>
              <w:rPr>
                <w:rStyle w:val="SAPUserEntry"/>
              </w:rPr>
              <w:t>&lt;For example:Both&gt;</w:t>
            </w:r>
          </w:p>
          <w:p w:rsidR="00370ED8" w:rsidRDefault="00370ED8">
            <w:r>
              <w:rPr>
                <w:rStyle w:val="SAPScreenElement"/>
              </w:rPr>
              <w:t>Notice Per</w:t>
            </w:r>
            <w:r>
              <w:t xml:space="preserve">: </w:t>
            </w:r>
            <w:r>
              <w:rPr>
                <w:rStyle w:val="SAPUserEntry"/>
              </w:rPr>
              <w:t>&lt;Select a date&gt;</w:t>
            </w:r>
          </w:p>
          <w:p w:rsidR="0035304B" w:rsidRDefault="00370ED8">
            <w:r>
              <w:rPr>
                <w:rStyle w:val="SAPScreenElement"/>
              </w:rPr>
              <w:t>Receipt to</w:t>
            </w:r>
            <w:r>
              <w:t xml:space="preserve">: </w:t>
            </w:r>
            <w:r>
              <w:rPr>
                <w:rStyle w:val="SAPUserEntry"/>
              </w:rPr>
              <w:t>&lt;Select a date&gt;</w:t>
            </w:r>
          </w:p>
        </w:tc>
        <w:tc>
          <w:tcPr>
            <w:tcW w:w="0" w:type="auto"/>
          </w:tcPr>
          <w:p w:rsidR="00370ED8" w:rsidRDefault="00370ED8">
            <w:r>
              <w:t>Data is validated.</w:t>
            </w:r>
          </w:p>
          <w:p w:rsidR="0035304B" w:rsidRDefault="00370ED8">
            <w:r>
              <w:t xml:space="preserve">The </w:t>
            </w:r>
            <w:r>
              <w:rPr>
                <w:rStyle w:val="SAPScreenElement"/>
              </w:rPr>
              <w:t xml:space="preserve">Break Option </w:t>
            </w:r>
            <w:r>
              <w:t>details screen is displayed.</w:t>
            </w:r>
          </w:p>
        </w:tc>
        <w:tc>
          <w:tcPr>
            <w:tcW w:w="0" w:type="auto"/>
          </w:tcPr>
          <w:p w:rsidR="00000000" w:rsidRDefault="00370ED8"/>
        </w:tc>
      </w:tr>
      <w:tr w:rsidR="0035304B" w:rsidTr="00370ED8">
        <w:tc>
          <w:tcPr>
            <w:tcW w:w="0" w:type="auto"/>
          </w:tcPr>
          <w:p w:rsidR="0035304B" w:rsidRDefault="00370ED8">
            <w:r>
              <w:t>8</w:t>
            </w:r>
          </w:p>
        </w:tc>
        <w:tc>
          <w:tcPr>
            <w:tcW w:w="0" w:type="auto"/>
          </w:tcPr>
          <w:p w:rsidR="0035304B" w:rsidRDefault="00370ED8">
            <w:r>
              <w:rPr>
                <w:rStyle w:val="SAPEmphasis"/>
              </w:rPr>
              <w:t>Assign new Partners</w:t>
            </w:r>
          </w:p>
        </w:tc>
        <w:tc>
          <w:tcPr>
            <w:tcW w:w="0" w:type="auto"/>
          </w:tcPr>
          <w:p w:rsidR="00370ED8" w:rsidRDefault="00370ED8">
            <w:r>
              <w:t>Select the</w:t>
            </w:r>
            <w:r>
              <w:rPr>
                <w:rStyle w:val="SAPScreenElement"/>
              </w:rPr>
              <w:t xml:space="preserve"> All Partners</w:t>
            </w:r>
            <w:r>
              <w:t xml:space="preserve"> button and press </w:t>
            </w:r>
            <w:r>
              <w:rPr>
                <w:rStyle w:val="SAPScreenElement"/>
              </w:rPr>
              <w:t>Add</w:t>
            </w:r>
            <w:r>
              <w:t xml:space="preserve"> - </w:t>
            </w:r>
            <w:r>
              <w:rPr>
                <w:rStyle w:val="SAPUserEntry"/>
              </w:rPr>
              <w:t>+</w:t>
            </w:r>
            <w:r>
              <w:t>.</w:t>
            </w:r>
          </w:p>
          <w:p w:rsidR="00370ED8" w:rsidRDefault="00370ED8">
            <w:r>
              <w:t xml:space="preserve">Once the </w:t>
            </w:r>
            <w:r>
              <w:rPr>
                <w:rStyle w:val="SAPScreenElement"/>
              </w:rPr>
              <w:t>Add new Partner Assignment</w:t>
            </w:r>
            <w:r>
              <w:t xml:space="preserve"> window is displayed, fill in the required fields and </w:t>
            </w:r>
            <w:r>
              <w:rPr>
                <w:rStyle w:val="SAPScreenElement"/>
              </w:rPr>
              <w:t>Save</w:t>
            </w:r>
            <w:r>
              <w:t>.</w:t>
            </w:r>
          </w:p>
          <w:p w:rsidR="00370ED8" w:rsidRDefault="00370ED8">
            <w:r>
              <w:rPr>
                <w:rStyle w:val="SAPScreenElement"/>
              </w:rPr>
              <w:lastRenderedPageBreak/>
              <w:t>Business Partner Role</w:t>
            </w:r>
            <w:r>
              <w:t xml:space="preserve">: </w:t>
            </w:r>
            <w:r>
              <w:rPr>
                <w:rStyle w:val="SAPUserEntry"/>
              </w:rPr>
              <w:t>Customer (Financial Accounting)</w:t>
            </w:r>
          </w:p>
          <w:p w:rsidR="00370ED8" w:rsidRDefault="00370ED8">
            <w:r>
              <w:rPr>
                <w:rStyle w:val="SAPScreenElement"/>
              </w:rPr>
              <w:t>Business Partner</w:t>
            </w:r>
            <w:r>
              <w:t xml:space="preserve">: </w:t>
            </w:r>
            <w:r>
              <w:rPr>
                <w:rStyle w:val="SAPUserEntry"/>
              </w:rPr>
              <w:t>&lt;Business Partner number&gt;</w:t>
            </w:r>
          </w:p>
          <w:p w:rsidR="0035304B" w:rsidRDefault="00370ED8">
            <w:r>
              <w:rPr>
                <w:rStyle w:val="SAPScreenElement"/>
              </w:rPr>
              <w:t>Addres</w:t>
            </w:r>
            <w:r>
              <w:rPr>
                <w:rStyle w:val="SAPScreenElement"/>
              </w:rPr>
              <w:t>s Type</w:t>
            </w:r>
            <w:r>
              <w:t xml:space="preserve">: </w:t>
            </w:r>
            <w:r>
              <w:rPr>
                <w:rStyle w:val="SAPUserEntry"/>
              </w:rPr>
              <w:t>&lt;Standard Address&gt;</w:t>
            </w:r>
          </w:p>
        </w:tc>
        <w:tc>
          <w:tcPr>
            <w:tcW w:w="0" w:type="auto"/>
          </w:tcPr>
          <w:p w:rsidR="00370ED8" w:rsidRDefault="00370ED8">
            <w:r>
              <w:lastRenderedPageBreak/>
              <w:t>Data is validated.</w:t>
            </w:r>
          </w:p>
          <w:p w:rsidR="0035304B" w:rsidRDefault="00370ED8">
            <w:r>
              <w:t>The new Partner is created.</w:t>
            </w:r>
          </w:p>
        </w:tc>
        <w:tc>
          <w:tcPr>
            <w:tcW w:w="0" w:type="auto"/>
          </w:tcPr>
          <w:p w:rsidR="00000000" w:rsidRDefault="00370ED8"/>
        </w:tc>
      </w:tr>
      <w:tr w:rsidR="0035304B" w:rsidTr="00370ED8">
        <w:tc>
          <w:tcPr>
            <w:tcW w:w="0" w:type="auto"/>
          </w:tcPr>
          <w:p w:rsidR="0035304B" w:rsidRDefault="00370ED8">
            <w:r>
              <w:t>9</w:t>
            </w:r>
          </w:p>
        </w:tc>
        <w:tc>
          <w:tcPr>
            <w:tcW w:w="0" w:type="auto"/>
          </w:tcPr>
          <w:p w:rsidR="0035304B" w:rsidRDefault="00370ED8">
            <w:r>
              <w:rPr>
                <w:rStyle w:val="SAPEmphasis"/>
              </w:rPr>
              <w:t>Insert contract objects</w:t>
            </w:r>
          </w:p>
        </w:tc>
        <w:tc>
          <w:tcPr>
            <w:tcW w:w="0" w:type="auto"/>
          </w:tcPr>
          <w:p w:rsidR="00370ED8" w:rsidRDefault="00370ED8">
            <w:r>
              <w:t xml:space="preserve">Select the </w:t>
            </w:r>
            <w:r>
              <w:rPr>
                <w:rStyle w:val="SAPScreenElement"/>
              </w:rPr>
              <w:t>Add</w:t>
            </w:r>
            <w:r>
              <w:t xml:space="preserve"> + button and fill in the required fields :</w:t>
            </w:r>
          </w:p>
          <w:p w:rsidR="00370ED8" w:rsidRDefault="00370ED8">
            <w:r>
              <w:rPr>
                <w:rStyle w:val="SAPScreenElement"/>
              </w:rPr>
              <w:t>Object Type</w:t>
            </w:r>
            <w:r>
              <w:t xml:space="preserve">: </w:t>
            </w:r>
            <w:r>
              <w:rPr>
                <w:rStyle w:val="SAPUserEntry"/>
              </w:rPr>
              <w:t>Contract Object</w:t>
            </w:r>
          </w:p>
          <w:p w:rsidR="00370ED8" w:rsidRDefault="00370ED8">
            <w:r>
              <w:rPr>
                <w:rStyle w:val="SAPScreenElement"/>
              </w:rPr>
              <w:t>Name</w:t>
            </w:r>
            <w:r>
              <w:t xml:space="preserve">: </w:t>
            </w:r>
            <w:r>
              <w:rPr>
                <w:rStyle w:val="SAPUserEntry"/>
              </w:rPr>
              <w:t>&lt;Name&gt;</w:t>
            </w:r>
          </w:p>
          <w:p w:rsidR="00370ED8" w:rsidRDefault="00370ED8">
            <w:r>
              <w:rPr>
                <w:rStyle w:val="SAPScreenElement"/>
              </w:rPr>
              <w:t>Object Type</w:t>
            </w:r>
            <w:r>
              <w:t xml:space="preserve">: </w:t>
            </w:r>
            <w:r>
              <w:rPr>
                <w:rStyle w:val="SAPUserEntry"/>
              </w:rPr>
              <w:t>&lt;Select one Object type from the list&gt;</w:t>
            </w:r>
          </w:p>
          <w:p w:rsidR="00370ED8" w:rsidRDefault="00370ED8">
            <w:r>
              <w:rPr>
                <w:rStyle w:val="SAPScreenElement"/>
              </w:rPr>
              <w:t>Accounting Object Type</w:t>
            </w:r>
            <w:r>
              <w:t xml:space="preserve">: </w:t>
            </w:r>
            <w:r>
              <w:rPr>
                <w:rStyle w:val="SAPUserEntry"/>
              </w:rPr>
              <w:t>&lt;Cost Center&gt;</w:t>
            </w:r>
          </w:p>
          <w:p w:rsidR="00370ED8" w:rsidRDefault="00370ED8">
            <w:r>
              <w:t>Select a valid cost center</w:t>
            </w:r>
          </w:p>
          <w:p w:rsidR="00370ED8" w:rsidRDefault="00370ED8">
            <w:r>
              <w:rPr>
                <w:rStyle w:val="SAPScreenElement"/>
              </w:rPr>
              <w:t>Valid From</w:t>
            </w:r>
            <w:r>
              <w:t xml:space="preserve">: </w:t>
            </w:r>
            <w:r>
              <w:rPr>
                <w:rStyle w:val="SAPUserEntry"/>
              </w:rPr>
              <w:t>&lt;today's date&gt;</w:t>
            </w:r>
          </w:p>
          <w:p w:rsidR="00370ED8" w:rsidRDefault="00370ED8">
            <w:r>
              <w:rPr>
                <w:rStyle w:val="SAPScreenElement"/>
              </w:rPr>
              <w:t>No End Date:</w:t>
            </w:r>
            <w:r>
              <w:t xml:space="preserve"> </w:t>
            </w:r>
            <w:r>
              <w:rPr>
                <w:rStyle w:val="SAPUserEntry"/>
              </w:rPr>
              <w:t>Deselect</w:t>
            </w:r>
          </w:p>
          <w:p w:rsidR="00370ED8" w:rsidRDefault="00370ED8">
            <w:r>
              <w:rPr>
                <w:rStyle w:val="SAPScreenElement"/>
              </w:rPr>
              <w:t>Valid To</w:t>
            </w:r>
            <w:r>
              <w:t xml:space="preserve">: </w:t>
            </w:r>
            <w:r>
              <w:rPr>
                <w:rStyle w:val="SAPUserEntry"/>
              </w:rPr>
              <w:t>&lt;Select a date&gt;</w:t>
            </w:r>
          </w:p>
          <w:p w:rsidR="0035304B" w:rsidRDefault="00370ED8">
            <w:r>
              <w:t xml:space="preserve">Then press </w:t>
            </w:r>
            <w:r>
              <w:rPr>
                <w:rStyle w:val="SAPScreenElement"/>
              </w:rPr>
              <w:t>Save</w:t>
            </w:r>
            <w:r>
              <w:t>.</w:t>
            </w:r>
          </w:p>
        </w:tc>
        <w:tc>
          <w:tcPr>
            <w:tcW w:w="0" w:type="auto"/>
          </w:tcPr>
          <w:p w:rsidR="00370ED8" w:rsidRDefault="00370ED8">
            <w:r>
              <w:t>Data is validated.</w:t>
            </w:r>
          </w:p>
          <w:p w:rsidR="0035304B" w:rsidRDefault="00370ED8">
            <w:r>
              <w:t>The Contract Object is created.</w:t>
            </w:r>
          </w:p>
        </w:tc>
        <w:tc>
          <w:tcPr>
            <w:tcW w:w="0" w:type="auto"/>
          </w:tcPr>
          <w:p w:rsidR="00000000" w:rsidRDefault="00370ED8"/>
        </w:tc>
      </w:tr>
      <w:tr w:rsidR="0035304B" w:rsidTr="00370ED8">
        <w:tc>
          <w:tcPr>
            <w:tcW w:w="0" w:type="auto"/>
          </w:tcPr>
          <w:p w:rsidR="0035304B" w:rsidRDefault="00370ED8">
            <w:r>
              <w:t>10</w:t>
            </w:r>
          </w:p>
        </w:tc>
        <w:tc>
          <w:tcPr>
            <w:tcW w:w="0" w:type="auto"/>
          </w:tcPr>
          <w:p w:rsidR="0035304B" w:rsidRDefault="00370ED8">
            <w:r>
              <w:rPr>
                <w:rStyle w:val="SAPEmphasis"/>
              </w:rPr>
              <w:t>Insert contract conditions</w:t>
            </w:r>
          </w:p>
        </w:tc>
        <w:tc>
          <w:tcPr>
            <w:tcW w:w="0" w:type="auto"/>
          </w:tcPr>
          <w:p w:rsidR="00370ED8" w:rsidRDefault="00370ED8">
            <w:r>
              <w:t xml:space="preserve">Select the </w:t>
            </w:r>
            <w:r>
              <w:rPr>
                <w:rStyle w:val="SAPScreenElement"/>
              </w:rPr>
              <w:t>Add</w:t>
            </w:r>
            <w:r>
              <w:t xml:space="preserve"> + button and fill in the required fields:</w:t>
            </w:r>
          </w:p>
          <w:p w:rsidR="00370ED8" w:rsidRDefault="00370ED8">
            <w:r>
              <w:t xml:space="preserve">Under </w:t>
            </w:r>
            <w:r>
              <w:rPr>
                <w:rStyle w:val="SAPScreenElement"/>
              </w:rPr>
              <w:t>Condition Type</w:t>
            </w:r>
          </w:p>
          <w:p w:rsidR="00370ED8" w:rsidRDefault="00370ED8">
            <w:r>
              <w:rPr>
                <w:rStyle w:val="SAPScreenElement"/>
              </w:rPr>
              <w:t>Condition Type</w:t>
            </w:r>
            <w:r>
              <w:t xml:space="preserve">: </w:t>
            </w:r>
            <w:r>
              <w:rPr>
                <w:rStyle w:val="SAPUserEntry"/>
              </w:rPr>
              <w:t>&lt;Your Condition Type&gt;</w:t>
            </w:r>
          </w:p>
          <w:p w:rsidR="00370ED8" w:rsidRDefault="00370ED8">
            <w:r>
              <w:t xml:space="preserve">Under </w:t>
            </w:r>
            <w:r>
              <w:rPr>
                <w:rStyle w:val="SAPScreenElement"/>
              </w:rPr>
              <w:t>Condition</w:t>
            </w:r>
          </w:p>
          <w:p w:rsidR="00370ED8" w:rsidRDefault="00370ED8">
            <w:r>
              <w:rPr>
                <w:rStyle w:val="SAPScreenElement"/>
              </w:rPr>
              <w:t>Ext. Cond. Purp.</w:t>
            </w:r>
            <w:r>
              <w:t xml:space="preserve">: </w:t>
            </w:r>
            <w:r>
              <w:rPr>
                <w:rStyle w:val="SAPUserEntry"/>
              </w:rPr>
              <w:t>&lt;Select a Condition purpose&gt;</w:t>
            </w:r>
          </w:p>
          <w:p w:rsidR="00370ED8" w:rsidRDefault="00370ED8">
            <w:r>
              <w:rPr>
                <w:rStyle w:val="SAPScreenElement"/>
              </w:rPr>
              <w:t>Calc. Formula</w:t>
            </w:r>
            <w:r>
              <w:t xml:space="preserve">: </w:t>
            </w:r>
            <w:r>
              <w:rPr>
                <w:rStyle w:val="SAPUserEntry"/>
              </w:rPr>
              <w:t>&lt;Select the Calculation Formula&gt;</w:t>
            </w:r>
          </w:p>
          <w:p w:rsidR="00370ED8" w:rsidRDefault="00370ED8">
            <w:r>
              <w:rPr>
                <w:rStyle w:val="SAPScreenElement"/>
              </w:rPr>
              <w:t>Unit Price</w:t>
            </w:r>
            <w:r>
              <w:t xml:space="preserve">: </w:t>
            </w:r>
            <w:r>
              <w:rPr>
                <w:rStyle w:val="SAPUserEntry"/>
              </w:rPr>
              <w:t>&lt;Insert</w:t>
            </w:r>
            <w:r>
              <w:rPr>
                <w:rStyle w:val="SAPUserEntry"/>
              </w:rPr>
              <w:t xml:space="preserve"> a unit price&gt;</w:t>
            </w:r>
          </w:p>
          <w:p w:rsidR="00370ED8" w:rsidRDefault="00370ED8">
            <w:r>
              <w:rPr>
                <w:rStyle w:val="SAPScreenElement"/>
              </w:rPr>
              <w:t>Currency</w:t>
            </w:r>
            <w:r>
              <w:t xml:space="preserve">: </w:t>
            </w:r>
            <w:r>
              <w:rPr>
                <w:rStyle w:val="SAPUserEntry"/>
              </w:rPr>
              <w:t>&lt;Select your Currency&gt;</w:t>
            </w:r>
          </w:p>
          <w:p w:rsidR="00370ED8" w:rsidRDefault="00370ED8">
            <w:r>
              <w:t xml:space="preserve">Under </w:t>
            </w:r>
            <w:r>
              <w:rPr>
                <w:rStyle w:val="SAPScreenElement"/>
              </w:rPr>
              <w:t>Posting</w:t>
            </w:r>
          </w:p>
          <w:p w:rsidR="00370ED8" w:rsidRDefault="00370ED8">
            <w:r>
              <w:rPr>
                <w:rStyle w:val="SAPScreenElement"/>
              </w:rPr>
              <w:t>Tax Type</w:t>
            </w:r>
            <w:r>
              <w:t xml:space="preserve">: </w:t>
            </w:r>
            <w:r>
              <w:rPr>
                <w:rStyle w:val="SAPUserEntry"/>
              </w:rPr>
              <w:t>&lt;Select a Tax Type&gt;</w:t>
            </w:r>
          </w:p>
          <w:p w:rsidR="00370ED8" w:rsidRDefault="00370ED8">
            <w:r>
              <w:rPr>
                <w:rStyle w:val="SAPScreenElement"/>
              </w:rPr>
              <w:t>Tax Group</w:t>
            </w:r>
            <w:r>
              <w:t xml:space="preserve">: </w:t>
            </w:r>
            <w:r>
              <w:rPr>
                <w:rStyle w:val="SAPUserEntry"/>
              </w:rPr>
              <w:t>&lt;Select a Tax Group&gt;</w:t>
            </w:r>
          </w:p>
          <w:p w:rsidR="00370ED8" w:rsidRDefault="00370ED8">
            <w:r>
              <w:t xml:space="preserve">Under </w:t>
            </w:r>
            <w:r>
              <w:rPr>
                <w:rStyle w:val="SAPScreenElement"/>
              </w:rPr>
              <w:t>Condition Validity</w:t>
            </w:r>
          </w:p>
          <w:p w:rsidR="00370ED8" w:rsidRDefault="00370ED8">
            <w:r>
              <w:rPr>
                <w:rStyle w:val="SAPScreenElement"/>
              </w:rPr>
              <w:t>Valid From</w:t>
            </w:r>
            <w:r>
              <w:t xml:space="preserve">: </w:t>
            </w:r>
            <w:r>
              <w:rPr>
                <w:rStyle w:val="SAPUserEntry"/>
              </w:rPr>
              <w:t>&lt;Today's date&gt;</w:t>
            </w:r>
          </w:p>
          <w:p w:rsidR="00370ED8" w:rsidRDefault="00370ED8">
            <w:r>
              <w:rPr>
                <w:rStyle w:val="SAPScreenElement"/>
              </w:rPr>
              <w:t>No End Date</w:t>
            </w:r>
            <w:r>
              <w:t xml:space="preserve">: </w:t>
            </w:r>
            <w:r>
              <w:rPr>
                <w:rStyle w:val="SAPUserEntry"/>
              </w:rPr>
              <w:t>Deselect</w:t>
            </w:r>
          </w:p>
          <w:p w:rsidR="00370ED8" w:rsidRDefault="00370ED8">
            <w:r>
              <w:rPr>
                <w:rStyle w:val="SAPScreenElement"/>
              </w:rPr>
              <w:t>Valid To</w:t>
            </w:r>
            <w:r>
              <w:t xml:space="preserve">: </w:t>
            </w:r>
            <w:r>
              <w:rPr>
                <w:rStyle w:val="SAPUserEntry"/>
              </w:rPr>
              <w:t>&lt;Select a date in the future&gt;</w:t>
            </w:r>
          </w:p>
          <w:p w:rsidR="00370ED8" w:rsidRDefault="00370ED8">
            <w:r>
              <w:lastRenderedPageBreak/>
              <w:t xml:space="preserve">Under </w:t>
            </w:r>
            <w:r>
              <w:rPr>
                <w:rStyle w:val="SAPScreenElement"/>
              </w:rPr>
              <w:t>Frequency</w:t>
            </w:r>
          </w:p>
          <w:p w:rsidR="00370ED8" w:rsidRDefault="00370ED8">
            <w:r>
              <w:rPr>
                <w:rStyle w:val="SAPScreenElement"/>
              </w:rPr>
              <w:t>Frequency</w:t>
            </w:r>
            <w:r>
              <w:t xml:space="preserve">: </w:t>
            </w:r>
            <w:r>
              <w:rPr>
                <w:rStyle w:val="SAPUserEntry"/>
              </w:rPr>
              <w:t>&lt;Your Frequency&gt;</w:t>
            </w:r>
          </w:p>
          <w:p w:rsidR="00370ED8" w:rsidRDefault="00370ED8">
            <w:r>
              <w:rPr>
                <w:rStyle w:val="SAPScreenElement"/>
              </w:rPr>
              <w:t>Frequency Unit</w:t>
            </w:r>
            <w:r>
              <w:t xml:space="preserve">: </w:t>
            </w:r>
            <w:r>
              <w:rPr>
                <w:rStyle w:val="SAPUserEntry"/>
              </w:rPr>
              <w:t>&lt;Select the Frequency Unit&gt;</w:t>
            </w:r>
          </w:p>
          <w:p w:rsidR="00370ED8" w:rsidRDefault="00370ED8">
            <w:r>
              <w:rPr>
                <w:rStyle w:val="SAPScreenElement"/>
              </w:rPr>
              <w:t>Amt. Reference</w:t>
            </w:r>
            <w:r>
              <w:t xml:space="preserve">: </w:t>
            </w:r>
            <w:r>
              <w:rPr>
                <w:rStyle w:val="SAPUserEntry"/>
              </w:rPr>
              <w:t>&lt;Select the Reference&gt;</w:t>
            </w:r>
          </w:p>
          <w:p w:rsidR="00370ED8" w:rsidRDefault="00370ED8">
            <w:r>
              <w:rPr>
                <w:rStyle w:val="SAPScreenElement"/>
              </w:rPr>
              <w:t>Payment Form</w:t>
            </w:r>
            <w:r>
              <w:t xml:space="preserve">: </w:t>
            </w:r>
            <w:r>
              <w:rPr>
                <w:rStyle w:val="SAPUserEntry"/>
              </w:rPr>
              <w:t>&lt;Select your Payment Form&gt;</w:t>
            </w:r>
          </w:p>
          <w:p w:rsidR="00370ED8" w:rsidRDefault="00370ED8">
            <w:r>
              <w:rPr>
                <w:rStyle w:val="SAPScreenElement"/>
              </w:rPr>
              <w:t>Frequency Start</w:t>
            </w:r>
            <w:r>
              <w:t xml:space="preserve">: </w:t>
            </w:r>
            <w:r>
              <w:rPr>
                <w:rStyle w:val="SAPUserEntry"/>
              </w:rPr>
              <w:t>&lt;Select your Frequ</w:t>
            </w:r>
            <w:r>
              <w:rPr>
                <w:rStyle w:val="SAPUserEntry"/>
              </w:rPr>
              <w:t>ency Start&gt;</w:t>
            </w:r>
          </w:p>
          <w:p w:rsidR="00370ED8" w:rsidRDefault="00370ED8">
            <w:r>
              <w:t xml:space="preserve">Under </w:t>
            </w:r>
            <w:r>
              <w:rPr>
                <w:rStyle w:val="SAPScreenElement"/>
              </w:rPr>
              <w:t>Partner</w:t>
            </w:r>
          </w:p>
          <w:p w:rsidR="00370ED8" w:rsidRDefault="00370ED8">
            <w:r>
              <w:rPr>
                <w:rStyle w:val="SAPScreenElement"/>
              </w:rPr>
              <w:t>Partner</w:t>
            </w:r>
            <w:r>
              <w:t xml:space="preserve">: </w:t>
            </w:r>
            <w:r>
              <w:rPr>
                <w:rStyle w:val="SAPUserEntry"/>
              </w:rPr>
              <w:t>&lt;Select your Partner&gt;</w:t>
            </w:r>
          </w:p>
          <w:p w:rsidR="00370ED8" w:rsidRDefault="00370ED8">
            <w:r>
              <w:t xml:space="preserve">*If you are working for company code </w:t>
            </w:r>
            <w:r>
              <w:rPr>
                <w:rStyle w:val="SAPUserEntry"/>
              </w:rPr>
              <w:t>1010</w:t>
            </w:r>
            <w:r>
              <w:t xml:space="preserve">, make sure you select </w:t>
            </w:r>
            <w:r>
              <w:rPr>
                <w:rStyle w:val="SAPScreenElement"/>
              </w:rPr>
              <w:t>&lt;Your Jurisdiction Code&gt;</w:t>
            </w:r>
          </w:p>
          <w:p w:rsidR="00370ED8" w:rsidRDefault="00370ED8">
            <w:r>
              <w:t xml:space="preserve">Choose </w:t>
            </w:r>
            <w:r>
              <w:rPr>
                <w:rStyle w:val="SAPScreenElement"/>
              </w:rPr>
              <w:t>Save</w:t>
            </w:r>
            <w:r>
              <w:t>.</w:t>
            </w:r>
          </w:p>
          <w:p w:rsidR="00370ED8" w:rsidRDefault="00370ED8">
            <w:r>
              <w:t xml:space="preserve">Press </w:t>
            </w:r>
            <w:r>
              <w:rPr>
                <w:rStyle w:val="SAPScreenElement"/>
              </w:rPr>
              <w:t>simulate</w:t>
            </w:r>
            <w:r>
              <w:t xml:space="preserve"> to simulate the cash flow.</w:t>
            </w:r>
          </w:p>
          <w:p w:rsidR="0035304B" w:rsidRDefault="00370ED8">
            <w:r>
              <w:t xml:space="preserve">Choose </w:t>
            </w:r>
            <w:r>
              <w:rPr>
                <w:rStyle w:val="SAPScreenElement"/>
              </w:rPr>
              <w:t>Close</w:t>
            </w:r>
            <w:r>
              <w:t>.</w:t>
            </w:r>
          </w:p>
        </w:tc>
        <w:tc>
          <w:tcPr>
            <w:tcW w:w="0" w:type="auto"/>
          </w:tcPr>
          <w:p w:rsidR="00370ED8" w:rsidRDefault="00370ED8">
            <w:r>
              <w:lastRenderedPageBreak/>
              <w:t>Data is validated.</w:t>
            </w:r>
          </w:p>
          <w:p w:rsidR="0035304B" w:rsidRDefault="00370ED8">
            <w:r>
              <w:t>Cash flow can be simulated</w:t>
            </w:r>
          </w:p>
        </w:tc>
        <w:tc>
          <w:tcPr>
            <w:tcW w:w="0" w:type="auto"/>
          </w:tcPr>
          <w:p w:rsidR="00000000" w:rsidRDefault="00370ED8"/>
        </w:tc>
      </w:tr>
      <w:tr w:rsidR="0035304B" w:rsidTr="00370ED8">
        <w:tc>
          <w:tcPr>
            <w:tcW w:w="0" w:type="auto"/>
          </w:tcPr>
          <w:p w:rsidR="0035304B" w:rsidRDefault="00370ED8">
            <w:r>
              <w:t>11</w:t>
            </w:r>
          </w:p>
        </w:tc>
        <w:tc>
          <w:tcPr>
            <w:tcW w:w="0" w:type="auto"/>
          </w:tcPr>
          <w:p w:rsidR="0035304B" w:rsidRDefault="00370ED8">
            <w:r>
              <w:rPr>
                <w:rStyle w:val="SAPEmphasis"/>
              </w:rPr>
              <w:t>Insert Organizational Assignment</w:t>
            </w:r>
          </w:p>
        </w:tc>
        <w:tc>
          <w:tcPr>
            <w:tcW w:w="0" w:type="auto"/>
          </w:tcPr>
          <w:p w:rsidR="00370ED8" w:rsidRDefault="00370ED8">
            <w:r>
              <w:t xml:space="preserve">Select the </w:t>
            </w:r>
            <w:r>
              <w:rPr>
                <w:rStyle w:val="SAPScreenElement"/>
              </w:rPr>
              <w:t>Add</w:t>
            </w:r>
            <w:r>
              <w:t xml:space="preserve"> + button and fill in the required fields:</w:t>
            </w:r>
          </w:p>
          <w:p w:rsidR="00370ED8" w:rsidRDefault="00370ED8">
            <w:r>
              <w:rPr>
                <w:rStyle w:val="SAPScreenElement"/>
              </w:rPr>
              <w:t>Profit Center</w:t>
            </w:r>
            <w:r>
              <w:t xml:space="preserve">: </w:t>
            </w:r>
            <w:r>
              <w:rPr>
                <w:rStyle w:val="SAPUserEntry"/>
              </w:rPr>
              <w:t>&lt;Insert your Profit Center&gt;</w:t>
            </w:r>
            <w:r>
              <w:t xml:space="preserve"> for example, </w:t>
            </w:r>
            <w:r>
              <w:rPr>
                <w:rStyle w:val="SAPUserEntry"/>
              </w:rPr>
              <w:t>YB600</w:t>
            </w:r>
          </w:p>
          <w:p w:rsidR="00370ED8" w:rsidRDefault="00370ED8">
            <w:r>
              <w:rPr>
                <w:rStyle w:val="SAPScreenElement"/>
              </w:rPr>
              <w:t>Func</w:t>
            </w:r>
            <w:r>
              <w:rPr>
                <w:rStyle w:val="SAPScreenElement"/>
              </w:rPr>
              <w:t>tional Area</w:t>
            </w:r>
            <w:r>
              <w:t xml:space="preserve">: </w:t>
            </w:r>
            <w:r>
              <w:rPr>
                <w:rStyle w:val="SAPUserEntry"/>
              </w:rPr>
              <w:t>&lt;Insert your Functional Area&gt;</w:t>
            </w:r>
            <w:r>
              <w:t xml:space="preserve"> for example, </w:t>
            </w:r>
            <w:r>
              <w:rPr>
                <w:rStyle w:val="SAPUserEntry"/>
              </w:rPr>
              <w:t>YB40</w:t>
            </w:r>
          </w:p>
          <w:p w:rsidR="00370ED8" w:rsidRDefault="00370ED8">
            <w:r>
              <w:t xml:space="preserve">The Profit Center and Functional Area entered here should be matched with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35304B" w:rsidRDefault="00370ED8">
            <w:r>
              <w:rPr>
                <w:rStyle w:val="SAPScreenElement"/>
              </w:rPr>
              <w:t>Valid From</w:t>
            </w:r>
            <w:r>
              <w:t xml:space="preserve">: </w:t>
            </w:r>
            <w:r>
              <w:rPr>
                <w:rStyle w:val="SAPUserEntry"/>
              </w:rPr>
              <w:t>&lt;Today's Date&gt;</w:t>
            </w:r>
          </w:p>
        </w:tc>
        <w:tc>
          <w:tcPr>
            <w:tcW w:w="0" w:type="auto"/>
          </w:tcPr>
          <w:p w:rsidR="0035304B" w:rsidRDefault="00370ED8">
            <w:r>
              <w:t>Data is validated.</w:t>
            </w:r>
          </w:p>
          <w:p w:rsidR="0035304B" w:rsidRDefault="0035304B"/>
        </w:tc>
        <w:tc>
          <w:tcPr>
            <w:tcW w:w="0" w:type="auto"/>
          </w:tcPr>
          <w:p w:rsidR="00000000" w:rsidRDefault="00370ED8"/>
        </w:tc>
      </w:tr>
      <w:tr w:rsidR="0035304B" w:rsidTr="00370ED8">
        <w:tc>
          <w:tcPr>
            <w:tcW w:w="0" w:type="auto"/>
          </w:tcPr>
          <w:p w:rsidR="0035304B" w:rsidRDefault="00370ED8">
            <w:r>
              <w:t>12</w:t>
            </w:r>
          </w:p>
        </w:tc>
        <w:tc>
          <w:tcPr>
            <w:tcW w:w="0" w:type="auto"/>
          </w:tcPr>
          <w:p w:rsidR="0035304B" w:rsidRDefault="00370ED8">
            <w:r>
              <w:rPr>
                <w:rStyle w:val="SAPEmphasis"/>
              </w:rPr>
              <w:t>Insert Document</w:t>
            </w:r>
          </w:p>
        </w:tc>
        <w:tc>
          <w:tcPr>
            <w:tcW w:w="0" w:type="auto"/>
          </w:tcPr>
          <w:p w:rsidR="0035304B" w:rsidRDefault="00370ED8">
            <w:r>
              <w:t xml:space="preserve">Select the </w:t>
            </w:r>
            <w:r>
              <w:rPr>
                <w:rStyle w:val="SAPScreenElement"/>
              </w:rPr>
              <w:t>Add</w:t>
            </w:r>
            <w:r>
              <w:t xml:space="preserve"> + button and upload your document.</w:t>
            </w:r>
          </w:p>
        </w:tc>
        <w:tc>
          <w:tcPr>
            <w:tcW w:w="0" w:type="auto"/>
          </w:tcPr>
          <w:p w:rsidR="0035304B" w:rsidRDefault="00370ED8">
            <w:r>
              <w:t xml:space="preserve">Document is uploaded and can be opened in </w:t>
            </w:r>
            <w:r>
              <w:rPr>
                <w:rStyle w:val="SAPScreenElement"/>
              </w:rPr>
              <w:t>Contract Management</w:t>
            </w:r>
            <w:r>
              <w:t>.</w:t>
            </w:r>
          </w:p>
        </w:tc>
        <w:tc>
          <w:tcPr>
            <w:tcW w:w="0" w:type="auto"/>
          </w:tcPr>
          <w:p w:rsidR="00000000" w:rsidRDefault="00370ED8"/>
        </w:tc>
      </w:tr>
    </w:tbl>
    <w:p w:rsidR="0035304B" w:rsidRDefault="00370ED8">
      <w:pPr>
        <w:pStyle w:val="Heading3"/>
      </w:pPr>
      <w:bookmarkStart w:id="48" w:name="unique_20"/>
      <w:bookmarkStart w:id="49" w:name="_Toc51146367"/>
      <w:r>
        <w:t>Change Contract End Date</w:t>
      </w:r>
      <w:bookmarkEnd w:id="48"/>
      <w:bookmarkEnd w:id="49"/>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activity, you can change an existing contract as part of your </w:t>
      </w:r>
      <w:r>
        <w:t>daily business.</w:t>
      </w:r>
    </w:p>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1152"/>
        <w:gridCol w:w="2076"/>
        <w:gridCol w:w="5308"/>
        <w:gridCol w:w="3665"/>
        <w:gridCol w:w="1970"/>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Contract Management</w:t>
            </w:r>
            <w:r>
              <w:t xml:space="preserve"> .</w:t>
            </w:r>
          </w:p>
        </w:tc>
        <w:tc>
          <w:tcPr>
            <w:tcW w:w="0" w:type="auto"/>
          </w:tcPr>
          <w:p w:rsidR="0035304B" w:rsidRDefault="00370ED8">
            <w:r>
              <w:t xml:space="preserve">The </w:t>
            </w:r>
            <w:r>
              <w:rPr>
                <w:rStyle w:val="SAPScreenElement"/>
              </w:rPr>
              <w:t>Contract Management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Select the Contract</w:t>
            </w:r>
          </w:p>
        </w:tc>
        <w:tc>
          <w:tcPr>
            <w:tcW w:w="0" w:type="auto"/>
          </w:tcPr>
          <w:p w:rsidR="00370ED8" w:rsidRDefault="00370ED8">
            <w:r>
              <w:t>Make the following entries:</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5304B" w:rsidRDefault="00370ED8">
            <w:r>
              <w:t xml:space="preserve">Choose </w:t>
            </w:r>
            <w:r>
              <w:rPr>
                <w:rStyle w:val="SAPScreenElement"/>
              </w:rPr>
              <w:t>Go</w:t>
            </w:r>
          </w:p>
        </w:tc>
        <w:tc>
          <w:tcPr>
            <w:tcW w:w="0" w:type="auto"/>
          </w:tcPr>
          <w:p w:rsidR="0035304B" w:rsidRDefault="00370ED8">
            <w:r>
              <w:t xml:space="preserve">The </w:t>
            </w:r>
            <w:r>
              <w:rPr>
                <w:rStyle w:val="SAPScreenElement"/>
              </w:rPr>
              <w:t>Contract Management</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General Data</w:t>
            </w:r>
          </w:p>
        </w:tc>
        <w:tc>
          <w:tcPr>
            <w:tcW w:w="0" w:type="auto"/>
          </w:tcPr>
          <w:p w:rsidR="0035304B" w:rsidRDefault="00370ED8">
            <w:r>
              <w:t xml:space="preserve">Check the entries, select </w:t>
            </w:r>
            <w:r>
              <w:rPr>
                <w:rStyle w:val="SAPScreenElement"/>
              </w:rPr>
              <w:t>Edit Contract Header</w:t>
            </w:r>
            <w:r>
              <w:t>, and go to the next screen.</w:t>
            </w:r>
          </w:p>
        </w:tc>
        <w:tc>
          <w:tcPr>
            <w:tcW w:w="0" w:type="auto"/>
          </w:tcPr>
          <w:p w:rsidR="0035304B" w:rsidRDefault="00370ED8">
            <w:r>
              <w:t xml:space="preserve">The </w:t>
            </w:r>
            <w:r>
              <w:rPr>
                <w:rStyle w:val="SAPScreenElement"/>
              </w:rPr>
              <w:t>Edit General Information</w:t>
            </w:r>
            <w:r>
              <w:t xml:space="preserve"> screen is displayed.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Insert new Term</w:t>
            </w:r>
          </w:p>
        </w:tc>
        <w:tc>
          <w:tcPr>
            <w:tcW w:w="0" w:type="auto"/>
          </w:tcPr>
          <w:p w:rsidR="00370ED8" w:rsidRDefault="00370ED8">
            <w:r>
              <w:t xml:space="preserve">Change the following entries and choose </w:t>
            </w:r>
            <w:r>
              <w:rPr>
                <w:rStyle w:val="SAPScreenElement"/>
              </w:rPr>
              <w:t>Enter</w:t>
            </w:r>
            <w:r>
              <w:t xml:space="preserve"> to go to the next screen:</w:t>
            </w:r>
          </w:p>
          <w:p w:rsidR="0035304B" w:rsidRDefault="00370ED8">
            <w:r>
              <w:rPr>
                <w:rStyle w:val="SAPScreenElement"/>
              </w:rPr>
              <w:t>1st Contract End</w:t>
            </w:r>
            <w:r>
              <w:t xml:space="preserve">: </w:t>
            </w:r>
            <w:r>
              <w:rPr>
                <w:rStyle w:val="SAPUserEntry"/>
              </w:rPr>
              <w:t>&lt;Your new contract end date&gt;</w:t>
            </w:r>
          </w:p>
        </w:tc>
        <w:tc>
          <w:tcPr>
            <w:tcW w:w="0" w:type="auto"/>
          </w:tcPr>
          <w:p w:rsidR="0035304B" w:rsidRDefault="00370ED8">
            <w:r>
              <w:t>The date is updated.</w:t>
            </w:r>
          </w:p>
        </w:tc>
        <w:tc>
          <w:tcPr>
            <w:tcW w:w="0" w:type="auto"/>
          </w:tcPr>
          <w:p w:rsidR="0035304B" w:rsidRDefault="0035304B"/>
        </w:tc>
      </w:tr>
      <w:tr w:rsidR="0035304B" w:rsidTr="00370ED8">
        <w:tc>
          <w:tcPr>
            <w:tcW w:w="0" w:type="auto"/>
          </w:tcPr>
          <w:p w:rsidR="0035304B" w:rsidRDefault="00370ED8">
            <w:r>
              <w:lastRenderedPageBreak/>
              <w:t>6</w:t>
            </w:r>
          </w:p>
        </w:tc>
        <w:tc>
          <w:tcPr>
            <w:tcW w:w="0" w:type="auto"/>
          </w:tcPr>
          <w:p w:rsidR="0035304B" w:rsidRDefault="00370ED8">
            <w:r>
              <w:rPr>
                <w:rStyle w:val="SAPEmphasis"/>
              </w:rPr>
              <w:t>Save contract</w:t>
            </w:r>
          </w:p>
        </w:tc>
        <w:tc>
          <w:tcPr>
            <w:tcW w:w="0" w:type="auto"/>
          </w:tcPr>
          <w:p w:rsidR="0035304B" w:rsidRDefault="00370ED8">
            <w:r>
              <w:t xml:space="preserve">Choose </w:t>
            </w:r>
            <w:r>
              <w:rPr>
                <w:rStyle w:val="SAPScreenElement"/>
              </w:rPr>
              <w:t>Save</w:t>
            </w:r>
            <w:r>
              <w:t>.</w:t>
            </w:r>
          </w:p>
        </w:tc>
        <w:tc>
          <w:tcPr>
            <w:tcW w:w="0" w:type="auto"/>
          </w:tcPr>
          <w:p w:rsidR="0035304B" w:rsidRDefault="00370ED8">
            <w:r>
              <w:t>Data are validated.</w:t>
            </w:r>
          </w:p>
        </w:tc>
        <w:tc>
          <w:tcPr>
            <w:tcW w:w="0" w:type="auto"/>
          </w:tcPr>
          <w:p w:rsidR="0035304B" w:rsidRDefault="0035304B"/>
        </w:tc>
      </w:tr>
    </w:tbl>
    <w:p w:rsidR="0035304B" w:rsidRDefault="00370ED8">
      <w:pPr>
        <w:pStyle w:val="Heading3"/>
      </w:pPr>
      <w:bookmarkStart w:id="50" w:name="unique_21"/>
      <w:bookmarkStart w:id="51" w:name="_Toc51146368"/>
      <w:r>
        <w:t>New Condition</w:t>
      </w:r>
      <w:bookmarkEnd w:id="50"/>
      <w:bookmarkEnd w:id="51"/>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70ED8" w:rsidRDefault="00370ED8">
      <w:r>
        <w:t xml:space="preserve">In this activity, you can change an existing contract as part of your </w:t>
      </w:r>
      <w:r>
        <w:t>daily business.</w:t>
      </w:r>
    </w:p>
    <w:p w:rsidR="0035304B" w:rsidRDefault="00370ED8">
      <w:r>
        <w:t xml:space="preserve">To reflect the sub-lease-contract during asset capitalization, it is required to enter the total amount of rent income as statistical condition(Condition type LG92) on the head-lease contract (Asset retirement). This condition will reduce </w:t>
      </w:r>
      <w:r>
        <w:t>the asset capitalization. Refer to below procedures for this operation.</w:t>
      </w:r>
    </w:p>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1139"/>
        <w:gridCol w:w="2566"/>
        <w:gridCol w:w="5279"/>
        <w:gridCol w:w="3247"/>
        <w:gridCol w:w="1940"/>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lastRenderedPageBreak/>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Contract Management</w:t>
            </w:r>
            <w:r>
              <w:t xml:space="preserve"> Fiori app.</w:t>
            </w:r>
          </w:p>
        </w:tc>
        <w:tc>
          <w:tcPr>
            <w:tcW w:w="0" w:type="auto"/>
          </w:tcPr>
          <w:p w:rsidR="0035304B" w:rsidRDefault="00370ED8">
            <w:r>
              <w:t xml:space="preserve">The </w:t>
            </w:r>
            <w:r>
              <w:rPr>
                <w:rStyle w:val="SAPScreenElement"/>
              </w:rPr>
              <w:t>Contract Management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Select the Contract</w:t>
            </w:r>
          </w:p>
        </w:tc>
        <w:tc>
          <w:tcPr>
            <w:tcW w:w="0" w:type="auto"/>
          </w:tcPr>
          <w:p w:rsidR="00370ED8" w:rsidRDefault="00370ED8">
            <w:r>
              <w:t>Make the following entries:</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5304B" w:rsidRDefault="00370ED8">
            <w:r>
              <w:t xml:space="preserve">Choose </w:t>
            </w:r>
            <w:r>
              <w:rPr>
                <w:rStyle w:val="SAPScreenElement"/>
              </w:rPr>
              <w:t>Go</w:t>
            </w:r>
          </w:p>
        </w:tc>
        <w:tc>
          <w:tcPr>
            <w:tcW w:w="0" w:type="auto"/>
          </w:tcPr>
          <w:p w:rsidR="0035304B" w:rsidRDefault="00370ED8">
            <w:r>
              <w:t xml:space="preserve">The </w:t>
            </w:r>
            <w:r>
              <w:rPr>
                <w:rStyle w:val="SAPScreenElement"/>
              </w:rPr>
              <w:t>Contract Management</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General Data</w:t>
            </w:r>
          </w:p>
        </w:tc>
        <w:tc>
          <w:tcPr>
            <w:tcW w:w="0" w:type="auto"/>
          </w:tcPr>
          <w:p w:rsidR="0035304B" w:rsidRDefault="00370ED8">
            <w:r>
              <w:t xml:space="preserve">Check the entries, and choose </w:t>
            </w:r>
            <w:r>
              <w:rPr>
                <w:rStyle w:val="SAPScreenElement"/>
              </w:rPr>
              <w:t>Conditions</w:t>
            </w:r>
            <w:r>
              <w:t xml:space="preserve"> tab.</w:t>
            </w:r>
          </w:p>
        </w:tc>
        <w:tc>
          <w:tcPr>
            <w:tcW w:w="0" w:type="auto"/>
          </w:tcPr>
          <w:p w:rsidR="0035304B" w:rsidRDefault="0035304B"/>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Change your existing conditions</w:t>
            </w:r>
          </w:p>
        </w:tc>
        <w:tc>
          <w:tcPr>
            <w:tcW w:w="0" w:type="auto"/>
          </w:tcPr>
          <w:p w:rsidR="00370ED8" w:rsidRDefault="00370ED8">
            <w:r>
              <w:t xml:space="preserve">Go to your </w:t>
            </w:r>
            <w:r>
              <w:t>Condition Type and select the pen.</w:t>
            </w:r>
          </w:p>
          <w:p w:rsidR="0035304B" w:rsidRDefault="00370ED8">
            <w:r>
              <w:t xml:space="preserve">On the </w:t>
            </w:r>
            <w:r>
              <w:rPr>
                <w:rStyle w:val="SAPScreenElement"/>
              </w:rPr>
              <w:t>Edit Condition</w:t>
            </w:r>
            <w:r>
              <w:t xml:space="preserve"> display you can make the needed changes and </w:t>
            </w:r>
            <w:r>
              <w:rPr>
                <w:rStyle w:val="SAPScreenElement"/>
              </w:rPr>
              <w:t>Save</w:t>
            </w:r>
            <w:r>
              <w:t>.</w:t>
            </w:r>
          </w:p>
        </w:tc>
        <w:tc>
          <w:tcPr>
            <w:tcW w:w="0" w:type="auto"/>
          </w:tcPr>
          <w:p w:rsidR="0035304B" w:rsidRDefault="00370ED8">
            <w:r>
              <w:t>Data are saved.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Insert new condition</w:t>
            </w:r>
          </w:p>
        </w:tc>
        <w:tc>
          <w:tcPr>
            <w:tcW w:w="0" w:type="auto"/>
          </w:tcPr>
          <w:p w:rsidR="00370ED8" w:rsidRDefault="00370ED8">
            <w:r>
              <w:t xml:space="preserve">Choose </w:t>
            </w:r>
            <w:r>
              <w:rPr>
                <w:rStyle w:val="SAPScreenElement"/>
              </w:rPr>
              <w:t>Edit Condition</w:t>
            </w:r>
            <w:r>
              <w:t xml:space="preserve"> for the new conditions of your contract.</w:t>
            </w:r>
          </w:p>
          <w:p w:rsidR="00370ED8" w:rsidRDefault="00370ED8">
            <w:r>
              <w:t>For each condition make the following ent</w:t>
            </w:r>
            <w:r>
              <w:t>ries:</w:t>
            </w:r>
          </w:p>
          <w:p w:rsidR="00370ED8" w:rsidRDefault="00370ED8">
            <w:r>
              <w:rPr>
                <w:rStyle w:val="SAPScreenElement"/>
              </w:rPr>
              <w:t>Unit price</w:t>
            </w:r>
            <w:r>
              <w:t xml:space="preserve">: </w:t>
            </w:r>
            <w:r>
              <w:rPr>
                <w:rStyle w:val="SAPUserEntry"/>
              </w:rPr>
              <w:t>&lt;Your unit price of the condition&gt;</w:t>
            </w:r>
          </w:p>
          <w:p w:rsidR="00370ED8" w:rsidRDefault="00370ED8">
            <w:r>
              <w:t xml:space="preserve">Choose </w:t>
            </w:r>
            <w:r>
              <w:rPr>
                <w:rStyle w:val="SAPScreenElement"/>
              </w:rPr>
              <w:t>Simulate</w:t>
            </w:r>
            <w:r>
              <w:t xml:space="preserve"> to simulate the cash flow.</w:t>
            </w:r>
          </w:p>
          <w:p w:rsidR="0035304B" w:rsidRDefault="00370ED8">
            <w:r>
              <w:t xml:space="preserve">Choose </w:t>
            </w:r>
            <w:r>
              <w:rPr>
                <w:rStyle w:val="SAPScreenElement"/>
              </w:rPr>
              <w:t>Save</w:t>
            </w:r>
            <w:r>
              <w:t>.</w:t>
            </w:r>
          </w:p>
        </w:tc>
        <w:tc>
          <w:tcPr>
            <w:tcW w:w="0" w:type="auto"/>
          </w:tcPr>
          <w:p w:rsidR="00370ED8" w:rsidRDefault="00370ED8">
            <w:r>
              <w:t>Data are validated.</w:t>
            </w:r>
          </w:p>
          <w:p w:rsidR="0035304B" w:rsidRDefault="00370ED8">
            <w:r>
              <w:t>Cash flow can be simulated</w:t>
            </w:r>
          </w:p>
        </w:tc>
        <w:tc>
          <w:tcPr>
            <w:tcW w:w="0" w:type="auto"/>
          </w:tcPr>
          <w:p w:rsidR="0035304B" w:rsidRDefault="0035304B"/>
        </w:tc>
      </w:tr>
    </w:tbl>
    <w:p w:rsidR="0035304B" w:rsidRDefault="00370ED8">
      <w:pPr>
        <w:pStyle w:val="Heading3"/>
      </w:pPr>
      <w:bookmarkStart w:id="52" w:name="unique_22"/>
      <w:bookmarkStart w:id="53" w:name="_Toc51146369"/>
      <w:r>
        <w:t>Change Condition</w:t>
      </w:r>
      <w:bookmarkEnd w:id="52"/>
      <w:bookmarkEnd w:id="53"/>
    </w:p>
    <w:p w:rsidR="0035304B" w:rsidRDefault="00370ED8">
      <w:pPr>
        <w:pStyle w:val="SAPKeyblockTitle"/>
      </w:pPr>
      <w:r>
        <w:t>Test Administration</w:t>
      </w:r>
    </w:p>
    <w:p w:rsidR="0035304B" w:rsidRDefault="00370ED8">
      <w:r>
        <w:t xml:space="preserve">Customer project: Fill in the </w:t>
      </w:r>
      <w:r>
        <w:t>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lastRenderedPageBreak/>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w:t>
      </w:r>
      <w:r>
        <w:t>activity, you can change an existing contract as part of your daily business.</w:t>
      </w:r>
    </w:p>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1108"/>
        <w:gridCol w:w="1995"/>
        <w:gridCol w:w="5524"/>
        <w:gridCol w:w="3684"/>
        <w:gridCol w:w="1860"/>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 xml:space="preserve">Log onto the </w:t>
            </w:r>
            <w:r>
              <w:t>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Contract Management</w:t>
            </w:r>
            <w:r>
              <w:t xml:space="preserve"> .</w:t>
            </w:r>
          </w:p>
        </w:tc>
        <w:tc>
          <w:tcPr>
            <w:tcW w:w="0" w:type="auto"/>
          </w:tcPr>
          <w:p w:rsidR="0035304B" w:rsidRDefault="00370ED8">
            <w:r>
              <w:t xml:space="preserve">The </w:t>
            </w:r>
            <w:r>
              <w:rPr>
                <w:rStyle w:val="SAPScreenElement"/>
              </w:rPr>
              <w:t>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70ED8" w:rsidRDefault="00370ED8">
            <w:r>
              <w:t>Make the following entries:</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5304B" w:rsidRDefault="00370ED8">
            <w:r>
              <w:t xml:space="preserve">Choose </w:t>
            </w:r>
            <w:r>
              <w:rPr>
                <w:rStyle w:val="SAPScreenElement"/>
              </w:rPr>
              <w:t>Go</w:t>
            </w:r>
          </w:p>
        </w:tc>
        <w:tc>
          <w:tcPr>
            <w:tcW w:w="0" w:type="auto"/>
          </w:tcPr>
          <w:p w:rsidR="0035304B" w:rsidRDefault="00370ED8">
            <w:r>
              <w:t xml:space="preserve">Data are validated, the </w:t>
            </w:r>
            <w:r>
              <w:rPr>
                <w:rStyle w:val="SAPScreenElement"/>
              </w:rPr>
              <w:t>General Data</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General Data</w:t>
            </w:r>
          </w:p>
        </w:tc>
        <w:tc>
          <w:tcPr>
            <w:tcW w:w="0" w:type="auto"/>
          </w:tcPr>
          <w:p w:rsidR="0035304B" w:rsidRDefault="00370ED8">
            <w:r>
              <w:t xml:space="preserve">Check the entries and select the </w:t>
            </w:r>
            <w:r>
              <w:rPr>
                <w:rStyle w:val="SAPScreenElement"/>
              </w:rPr>
              <w:t>Conditions</w:t>
            </w:r>
            <w:r>
              <w:t xml:space="preserve"> tab.</w:t>
            </w:r>
          </w:p>
        </w:tc>
        <w:tc>
          <w:tcPr>
            <w:tcW w:w="0" w:type="auto"/>
          </w:tcPr>
          <w:p w:rsidR="0035304B" w:rsidRDefault="00370ED8">
            <w:r>
              <w:t xml:space="preserve">The </w:t>
            </w:r>
            <w:r>
              <w:rPr>
                <w:rStyle w:val="SAPScreenElement"/>
              </w:rPr>
              <w:t>Conditions</w:t>
            </w:r>
            <w:r>
              <w:t xml:space="preserve"> screen displays.</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Change Conditions</w:t>
            </w:r>
          </w:p>
        </w:tc>
        <w:tc>
          <w:tcPr>
            <w:tcW w:w="0" w:type="auto"/>
          </w:tcPr>
          <w:p w:rsidR="00370ED8" w:rsidRDefault="00370ED8">
            <w:r>
              <w:t>Select the pen in order to edit the conditions you want to change for your contract.</w:t>
            </w:r>
          </w:p>
          <w:p w:rsidR="00370ED8" w:rsidRDefault="00370ED8">
            <w:r>
              <w:t>Make the following entries:</w:t>
            </w:r>
          </w:p>
          <w:p w:rsidR="00370ED8" w:rsidRDefault="00370ED8">
            <w:r>
              <w:rPr>
                <w:rStyle w:val="SAPScreenElement"/>
              </w:rPr>
              <w:t>Unit price</w:t>
            </w:r>
            <w:r>
              <w:t xml:space="preserve">: </w:t>
            </w:r>
            <w:r>
              <w:rPr>
                <w:rStyle w:val="SAPUserEntry"/>
              </w:rPr>
              <w:t>&lt;Your unit price of the condition&gt;</w:t>
            </w:r>
          </w:p>
          <w:p w:rsidR="00370ED8" w:rsidRDefault="00370ED8">
            <w:r>
              <w:rPr>
                <w:rStyle w:val="SAPScreenElement"/>
              </w:rPr>
              <w:t>Valid from</w:t>
            </w:r>
            <w:r>
              <w:t xml:space="preserve">: </w:t>
            </w:r>
            <w:r>
              <w:rPr>
                <w:rStyle w:val="SAPUserEntry"/>
              </w:rPr>
              <w:t>&lt;Your new valid from date of the conditio</w:t>
            </w:r>
            <w:r>
              <w:rPr>
                <w:rStyle w:val="SAPUserEntry"/>
              </w:rPr>
              <w:t>n&gt;</w:t>
            </w:r>
          </w:p>
          <w:p w:rsidR="00370ED8" w:rsidRDefault="00370ED8">
            <w:r>
              <w:lastRenderedPageBreak/>
              <w:t xml:space="preserve">Choose </w:t>
            </w:r>
            <w:r>
              <w:rPr>
                <w:rStyle w:val="SAPScreenElement"/>
              </w:rPr>
              <w:t>Simulate</w:t>
            </w:r>
            <w:r>
              <w:t xml:space="preserve"> to simulate the cash flow.</w:t>
            </w:r>
          </w:p>
          <w:p w:rsidR="0035304B" w:rsidRDefault="00370ED8">
            <w:r>
              <w:t xml:space="preserve">Then choose </w:t>
            </w:r>
            <w:r>
              <w:rPr>
                <w:rStyle w:val="SAPScreenElement"/>
              </w:rPr>
              <w:t>Enter</w:t>
            </w:r>
            <w:r>
              <w:t>.</w:t>
            </w:r>
          </w:p>
        </w:tc>
        <w:tc>
          <w:tcPr>
            <w:tcW w:w="0" w:type="auto"/>
          </w:tcPr>
          <w:p w:rsidR="00370ED8" w:rsidRDefault="00370ED8">
            <w:r>
              <w:lastRenderedPageBreak/>
              <w:t>Data are validated.</w:t>
            </w:r>
          </w:p>
          <w:p w:rsidR="00370ED8" w:rsidRDefault="00370ED8">
            <w:r>
              <w:t>Cash flow can be simulated</w:t>
            </w:r>
          </w:p>
          <w:p w:rsidR="0035304B" w:rsidRDefault="00370ED8">
            <w:r>
              <w:t xml:space="preserve">The </w:t>
            </w:r>
            <w:r>
              <w:rPr>
                <w:rStyle w:val="SAPScreenElement"/>
              </w:rPr>
              <w:t>Valuation parameters</w:t>
            </w:r>
            <w:r>
              <w:t xml:space="preserve"> screen displays.</w:t>
            </w:r>
          </w:p>
        </w:tc>
        <w:tc>
          <w:tcPr>
            <w:tcW w:w="0" w:type="auto"/>
          </w:tcPr>
          <w:p w:rsidR="0035304B" w:rsidRDefault="0035304B"/>
        </w:tc>
      </w:tr>
    </w:tbl>
    <w:p w:rsidR="0035304B" w:rsidRDefault="00370ED8">
      <w:pPr>
        <w:pStyle w:val="Heading2"/>
      </w:pPr>
      <w:bookmarkStart w:id="54" w:name="d2e2686"/>
      <w:bookmarkStart w:id="55" w:name="_Toc51146370"/>
      <w:r>
        <w:t>Periodic Posting</w:t>
      </w:r>
      <w:bookmarkEnd w:id="54"/>
      <w:bookmarkEnd w:id="55"/>
    </w:p>
    <w:p w:rsidR="0035304B" w:rsidRDefault="00370ED8">
      <w:pPr>
        <w:pStyle w:val="Heading3"/>
      </w:pPr>
      <w:bookmarkStart w:id="56" w:name="d2e2687"/>
      <w:bookmarkStart w:id="57" w:name="_Toc51146371"/>
      <w:r>
        <w:t>Individual Process</w:t>
      </w:r>
      <w:bookmarkEnd w:id="56"/>
      <w:bookmarkEnd w:id="57"/>
    </w:p>
    <w:p w:rsidR="0035304B" w:rsidRDefault="00370ED8">
      <w:pPr>
        <w:pStyle w:val="Heading4"/>
      </w:pPr>
      <w:bookmarkStart w:id="58" w:name="unique_23"/>
      <w:bookmarkStart w:id="59" w:name="_Toc51146372"/>
      <w:r>
        <w:t>Periodic Posting - Simulation</w:t>
      </w:r>
      <w:bookmarkEnd w:id="58"/>
      <w:bookmarkEnd w:id="59"/>
    </w:p>
    <w:p w:rsidR="0035304B" w:rsidRDefault="00370ED8">
      <w:pPr>
        <w:pStyle w:val="SAPKeyblockTitle"/>
      </w:pPr>
      <w:r>
        <w:t>Test Administration</w:t>
      </w:r>
    </w:p>
    <w:p w:rsidR="0035304B" w:rsidRDefault="00370ED8">
      <w:r>
        <w:t>Customer project: Fill in the</w:t>
      </w:r>
      <w:r>
        <w:t xml:space="preserv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w:t>
      </w:r>
      <w:r>
        <w:t>activity, you can simulate the periodic posting of an existing contract as part of your daily business.</w:t>
      </w:r>
    </w:p>
    <w:p w:rsidR="0035304B" w:rsidRDefault="00370ED8">
      <w:pPr>
        <w:pStyle w:val="SAPKeyblockTitle"/>
      </w:pPr>
      <w:r>
        <w:lastRenderedPageBreak/>
        <w:t>Procedure</w:t>
      </w:r>
    </w:p>
    <w:p w:rsidR="00370ED8" w:rsidRDefault="00370ED8">
      <w:r>
        <w:t>When a contract is posted, it is useful to first simulate the posting</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1031"/>
        <w:gridCol w:w="2506"/>
        <w:gridCol w:w="5021"/>
        <w:gridCol w:w="3941"/>
        <w:gridCol w:w="1672"/>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w:t>
            </w:r>
            <w:r>
              <w:t>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an Accounts Receivable Accountant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 xml:space="preserve">Periodic Posting: </w:t>
            </w:r>
            <w:r>
              <w:rPr>
                <w:rStyle w:val="SAPScreenElement"/>
              </w:rPr>
              <w:t>Contracts</w:t>
            </w:r>
            <w:r>
              <w:t xml:space="preserve"> - </w:t>
            </w:r>
            <w:r>
              <w:rPr>
                <w:rStyle w:val="SAPScreenElement"/>
              </w:rPr>
              <w:t>Missing translation in language EN</w:t>
            </w:r>
            <w:r>
              <w:t xml:space="preserve"> </w:t>
            </w:r>
            <w:r>
              <w:rPr>
                <w:rStyle w:val="SAPMonospace"/>
              </w:rPr>
              <w:t>(RERAPP)</w:t>
            </w:r>
            <w:r>
              <w:t>.</w:t>
            </w:r>
          </w:p>
        </w:tc>
        <w:tc>
          <w:tcPr>
            <w:tcW w:w="0" w:type="auto"/>
          </w:tcPr>
          <w:p w:rsidR="0035304B" w:rsidRDefault="00370ED8">
            <w:r>
              <w:t xml:space="preserve">The </w:t>
            </w:r>
            <w:r>
              <w:rPr>
                <w:rStyle w:val="SAPScreenElement"/>
              </w:rPr>
              <w:t>Periodic Posting: Contracts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Periodic Posting: Contracts Selection</w:t>
            </w:r>
          </w:p>
        </w:tc>
        <w:tc>
          <w:tcPr>
            <w:tcW w:w="0" w:type="auto"/>
          </w:tcPr>
          <w:p w:rsidR="00370ED8" w:rsidRDefault="00370ED8">
            <w:r>
              <w:t xml:space="preserve">Make the following entries and choose </w:t>
            </w:r>
            <w:r>
              <w:rPr>
                <w:rStyle w:val="SAPScreenElement"/>
              </w:rPr>
              <w:t>Execute</w:t>
            </w:r>
            <w:r>
              <w:t>.</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70ED8" w:rsidRDefault="00370ED8">
            <w:r>
              <w:rPr>
                <w:rStyle w:val="SAPScreenElement"/>
              </w:rPr>
              <w:t>Contract Type</w:t>
            </w:r>
            <w:r>
              <w:t xml:space="preserve">: </w:t>
            </w:r>
            <w:r>
              <w:rPr>
                <w:rStyle w:val="SAPUserEntry"/>
              </w:rPr>
              <w:t>YO10</w:t>
            </w:r>
            <w:r>
              <w:t xml:space="preserve"> or </w:t>
            </w:r>
            <w:r>
              <w:rPr>
                <w:rStyle w:val="SAPUserEntry"/>
              </w:rPr>
              <w:t>YO50 (Lease Out Contract Type)</w:t>
            </w:r>
          </w:p>
          <w:p w:rsidR="00370ED8" w:rsidRDefault="00370ED8">
            <w:r>
              <w:rPr>
                <w:rStyle w:val="SAPScreenElement"/>
              </w:rPr>
              <w:t>Month for Posting Run</w:t>
            </w:r>
            <w:r>
              <w:t xml:space="preserve">: </w:t>
            </w:r>
            <w:r>
              <w:rPr>
                <w:rStyle w:val="SAPUserEntry"/>
              </w:rPr>
              <w:t>&lt;First month of the start date of your contract&gt;</w:t>
            </w:r>
          </w:p>
          <w:p w:rsidR="00370ED8" w:rsidRDefault="00370ED8">
            <w:r>
              <w:rPr>
                <w:rStyle w:val="SAPScreenElement"/>
              </w:rPr>
              <w:t>Year for Posting Run</w:t>
            </w:r>
            <w:r>
              <w:t xml:space="preserve">: </w:t>
            </w:r>
            <w:r>
              <w:rPr>
                <w:rStyle w:val="SAPUserEntry"/>
              </w:rPr>
              <w:t>&lt;Year of the start date of your contract&gt;</w:t>
            </w:r>
          </w:p>
          <w:p w:rsidR="00370ED8" w:rsidRDefault="00370ED8">
            <w:r>
              <w:rPr>
                <w:rStyle w:val="SAPScreenElement"/>
              </w:rPr>
              <w:t>Posting Run Mode</w:t>
            </w:r>
            <w:r>
              <w:t xml:space="preserve">: </w:t>
            </w:r>
            <w:r>
              <w:rPr>
                <w:rStyle w:val="SAPUserEntry"/>
              </w:rPr>
              <w:t>&lt;Simulation&gt;</w:t>
            </w:r>
          </w:p>
          <w:p w:rsidR="0035304B" w:rsidRDefault="00370ED8">
            <w:r>
              <w:rPr>
                <w:rStyle w:val="SAPScreenElement"/>
              </w:rPr>
              <w:t>Type of Posting Run</w:t>
            </w:r>
            <w:r>
              <w:t xml:space="preserve">: </w:t>
            </w:r>
            <w:r>
              <w:rPr>
                <w:rStyle w:val="SAPUserEntry"/>
              </w:rPr>
              <w:t>&lt;Integrate</w:t>
            </w:r>
            <w:r>
              <w:rPr>
                <w:rStyle w:val="SAPUserEntry"/>
              </w:rPr>
              <w:t>d posting&gt;</w:t>
            </w:r>
          </w:p>
        </w:tc>
        <w:tc>
          <w:tcPr>
            <w:tcW w:w="0" w:type="auto"/>
          </w:tcPr>
          <w:p w:rsidR="0035304B" w:rsidRDefault="00370ED8">
            <w:r>
              <w:t xml:space="preserve">Data are validated, the </w:t>
            </w:r>
            <w:r>
              <w:rPr>
                <w:rStyle w:val="SAPScreenElement"/>
              </w:rPr>
              <w:t>Periodic Posting: Contract</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Periodic Posting Contract</w:t>
            </w:r>
          </w:p>
        </w:tc>
        <w:tc>
          <w:tcPr>
            <w:tcW w:w="0" w:type="auto"/>
          </w:tcPr>
          <w:p w:rsidR="0035304B" w:rsidRDefault="00370ED8">
            <w:r>
              <w:t xml:space="preserve">Check the posting and choose </w:t>
            </w:r>
            <w:r>
              <w:rPr>
                <w:rStyle w:val="SAPScreenElement"/>
              </w:rPr>
              <w:t>Documents</w:t>
            </w:r>
            <w:r>
              <w:t>.</w:t>
            </w:r>
          </w:p>
        </w:tc>
        <w:tc>
          <w:tcPr>
            <w:tcW w:w="0" w:type="auto"/>
          </w:tcPr>
          <w:p w:rsidR="00370ED8" w:rsidRDefault="00370ED8">
            <w:r>
              <w:t>Postings are green.</w:t>
            </w:r>
          </w:p>
          <w:p w:rsidR="0035304B" w:rsidRDefault="00370ED8">
            <w:r>
              <w:t xml:space="preserve">The </w:t>
            </w:r>
            <w:r>
              <w:rPr>
                <w:rStyle w:val="SAPScreenElement"/>
              </w:rPr>
              <w:t>Documents</w:t>
            </w:r>
            <w:r>
              <w:t xml:space="preserve"> screen is displayed.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Periodic Posting Contract: Documents</w:t>
            </w:r>
          </w:p>
        </w:tc>
        <w:tc>
          <w:tcPr>
            <w:tcW w:w="0" w:type="auto"/>
          </w:tcPr>
          <w:p w:rsidR="0035304B" w:rsidRDefault="00370ED8">
            <w:r>
              <w:t xml:space="preserve">Check the documents (accounts, cost elements) and choose </w:t>
            </w:r>
            <w:r>
              <w:rPr>
                <w:rStyle w:val="SAPScreenElement"/>
              </w:rPr>
              <w:t>Back</w:t>
            </w:r>
            <w:r>
              <w:t xml:space="preserve"> to go back.</w:t>
            </w:r>
          </w:p>
        </w:tc>
        <w:tc>
          <w:tcPr>
            <w:tcW w:w="0" w:type="auto"/>
          </w:tcPr>
          <w:p w:rsidR="00370ED8" w:rsidRDefault="00370ED8">
            <w:r>
              <w:t>Postings are correct.</w:t>
            </w:r>
          </w:p>
          <w:p w:rsidR="0035304B" w:rsidRDefault="00370ED8">
            <w:r>
              <w:t xml:space="preserve">The </w:t>
            </w:r>
            <w:r>
              <w:rPr>
                <w:rStyle w:val="SAPScreenElement"/>
              </w:rPr>
              <w:t>Periodic Posting: Contract</w:t>
            </w:r>
            <w:r>
              <w:t xml:space="preserve"> screen is displayed.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Periodic Posting: Contract</w:t>
            </w:r>
          </w:p>
        </w:tc>
        <w:tc>
          <w:tcPr>
            <w:tcW w:w="0" w:type="auto"/>
          </w:tcPr>
          <w:p w:rsidR="0035304B" w:rsidRDefault="00370ED8">
            <w:r>
              <w:t xml:space="preserve">Choose </w:t>
            </w:r>
            <w:r>
              <w:rPr>
                <w:rStyle w:val="SAPScreenElement"/>
              </w:rPr>
              <w:t>Back</w:t>
            </w:r>
            <w:r>
              <w:t xml:space="preserve"> to go back.</w:t>
            </w:r>
          </w:p>
        </w:tc>
        <w:tc>
          <w:tcPr>
            <w:tcW w:w="0" w:type="auto"/>
          </w:tcPr>
          <w:p w:rsidR="0035304B" w:rsidRDefault="0035304B"/>
        </w:tc>
        <w:tc>
          <w:tcPr>
            <w:tcW w:w="0" w:type="auto"/>
          </w:tcPr>
          <w:p w:rsidR="0035304B" w:rsidRDefault="0035304B"/>
        </w:tc>
      </w:tr>
    </w:tbl>
    <w:p w:rsidR="0035304B" w:rsidRDefault="00370ED8">
      <w:pPr>
        <w:pStyle w:val="Heading4"/>
      </w:pPr>
      <w:bookmarkStart w:id="60" w:name="unique_24"/>
      <w:bookmarkStart w:id="61" w:name="_Toc51146373"/>
      <w:r>
        <w:lastRenderedPageBreak/>
        <w:t>Periodic Posting – Execution</w:t>
      </w:r>
      <w:bookmarkEnd w:id="60"/>
      <w:bookmarkEnd w:id="61"/>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can execute the periodic posting of an existing contract as part of your daily business.</w:t>
      </w:r>
    </w:p>
    <w:p w:rsidR="0035304B" w:rsidRDefault="00370ED8">
      <w:pPr>
        <w:pStyle w:val="SAPKeyblockTitle"/>
      </w:pPr>
      <w:r>
        <w:t>Procedure</w:t>
      </w:r>
    </w:p>
    <w:p w:rsidR="0035304B" w:rsidRDefault="00370ED8">
      <w:r>
        <w:t xml:space="preserve">To execute this activity, go step by </w:t>
      </w:r>
      <w:r>
        <w:t>step through the table.</w:t>
      </w:r>
    </w:p>
    <w:p w:rsidR="0035304B" w:rsidRDefault="0035304B"/>
    <w:tbl>
      <w:tblPr>
        <w:tblStyle w:val="SAPStandardTable"/>
        <w:tblW w:w="0" w:type="auto"/>
        <w:tblLook w:val="0620" w:firstRow="1" w:lastRow="0" w:firstColumn="0" w:lastColumn="0" w:noHBand="1" w:noVBand="1"/>
      </w:tblPr>
      <w:tblGrid>
        <w:gridCol w:w="1029"/>
        <w:gridCol w:w="2498"/>
        <w:gridCol w:w="5002"/>
        <w:gridCol w:w="3975"/>
        <w:gridCol w:w="1667"/>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Logon</w:t>
            </w:r>
          </w:p>
        </w:tc>
        <w:tc>
          <w:tcPr>
            <w:tcW w:w="0" w:type="auto"/>
          </w:tcPr>
          <w:p w:rsidR="0035304B" w:rsidRDefault="00370ED8">
            <w:r>
              <w:t>Log onto the SAP Fiori launchpad as an Accounts Receivable Accountant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 xml:space="preserve">Access the SAP Fiori </w:t>
            </w:r>
            <w:r>
              <w:rPr>
                <w:rStyle w:val="SAPEmphasis"/>
              </w:rPr>
              <w:t>app</w:t>
            </w:r>
          </w:p>
        </w:tc>
        <w:tc>
          <w:tcPr>
            <w:tcW w:w="0" w:type="auto"/>
          </w:tcPr>
          <w:p w:rsidR="0035304B" w:rsidRDefault="00370ED8">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35304B" w:rsidRDefault="00370ED8">
            <w:r>
              <w:t xml:space="preserve">The </w:t>
            </w:r>
            <w:r>
              <w:rPr>
                <w:rStyle w:val="SAPScreenElement"/>
              </w:rPr>
              <w:t>Periodic Posting: Contracts</w:t>
            </w:r>
            <w:r>
              <w:t xml:space="preserve"> view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Periodic Posting: Contracts Selection</w:t>
            </w:r>
          </w:p>
        </w:tc>
        <w:tc>
          <w:tcPr>
            <w:tcW w:w="0" w:type="auto"/>
          </w:tcPr>
          <w:p w:rsidR="00370ED8" w:rsidRDefault="00370ED8">
            <w:r>
              <w:t xml:space="preserve">Make the following entries and choose </w:t>
            </w:r>
            <w:r>
              <w:rPr>
                <w:rStyle w:val="SAPScreenElement"/>
              </w:rPr>
              <w:t>Execute</w:t>
            </w:r>
            <w:r>
              <w:t>:</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 xml:space="preserve">&lt;Your </w:t>
            </w:r>
            <w:r>
              <w:rPr>
                <w:rStyle w:val="SAPUserEntry"/>
              </w:rPr>
              <w:t>contract&gt;</w:t>
            </w:r>
          </w:p>
          <w:p w:rsidR="00370ED8" w:rsidRDefault="00370ED8">
            <w:r>
              <w:rPr>
                <w:rStyle w:val="SAPScreenElement"/>
              </w:rPr>
              <w:lastRenderedPageBreak/>
              <w:t>Contract Type</w:t>
            </w:r>
            <w:r>
              <w:t xml:space="preserve">: </w:t>
            </w:r>
            <w:r>
              <w:rPr>
                <w:rStyle w:val="SAPUserEntry"/>
              </w:rPr>
              <w:t>YO10</w:t>
            </w:r>
            <w:r>
              <w:t xml:space="preserve"> or </w:t>
            </w:r>
            <w:r>
              <w:rPr>
                <w:rStyle w:val="SAPUserEntry"/>
              </w:rPr>
              <w:t>YO50 (Lease Out Contract Type)</w:t>
            </w:r>
          </w:p>
          <w:p w:rsidR="00370ED8" w:rsidRDefault="00370ED8">
            <w:r>
              <w:rPr>
                <w:rStyle w:val="SAPScreenElement"/>
              </w:rPr>
              <w:t>Month for Posting Run</w:t>
            </w:r>
            <w:r>
              <w:t xml:space="preserve">: </w:t>
            </w:r>
            <w:r>
              <w:rPr>
                <w:rStyle w:val="SAPUserEntry"/>
              </w:rPr>
              <w:t>&lt;First month of the start date of your contract&gt;</w:t>
            </w:r>
          </w:p>
          <w:p w:rsidR="00370ED8" w:rsidRDefault="00370ED8">
            <w:r>
              <w:rPr>
                <w:rStyle w:val="SAPScreenElement"/>
              </w:rPr>
              <w:t>Year for Posting Run</w:t>
            </w:r>
            <w:r>
              <w:t xml:space="preserve">: </w:t>
            </w:r>
            <w:r>
              <w:rPr>
                <w:rStyle w:val="SAPUserEntry"/>
              </w:rPr>
              <w:t>&lt;Year of the start date of your contract&gt;</w:t>
            </w:r>
          </w:p>
          <w:p w:rsidR="00370ED8" w:rsidRDefault="00370ED8">
            <w:r>
              <w:rPr>
                <w:rStyle w:val="SAPScreenElement"/>
              </w:rPr>
              <w:t>Posting Run Mode</w:t>
            </w:r>
            <w:r>
              <w:t xml:space="preserve">: </w:t>
            </w:r>
            <w:r>
              <w:rPr>
                <w:rStyle w:val="SAPUserEntry"/>
              </w:rPr>
              <w:t>Update Run</w:t>
            </w:r>
          </w:p>
          <w:p w:rsidR="0035304B" w:rsidRDefault="00370ED8">
            <w:r>
              <w:rPr>
                <w:rStyle w:val="SAPScreenElement"/>
              </w:rPr>
              <w:t>Type of Posting Run</w:t>
            </w:r>
            <w:r>
              <w:t xml:space="preserve">: </w:t>
            </w:r>
            <w:r>
              <w:rPr>
                <w:rStyle w:val="SAPUserEntry"/>
              </w:rPr>
              <w:t>Integrated posting</w:t>
            </w:r>
          </w:p>
        </w:tc>
        <w:tc>
          <w:tcPr>
            <w:tcW w:w="0" w:type="auto"/>
          </w:tcPr>
          <w:p w:rsidR="0035304B" w:rsidRDefault="00370ED8">
            <w:r>
              <w:lastRenderedPageBreak/>
              <w:t xml:space="preserve">Data </w:t>
            </w:r>
            <w:r>
              <w:t xml:space="preserve">validates and the </w:t>
            </w:r>
            <w:r>
              <w:rPr>
                <w:rStyle w:val="SAPScreenElement"/>
              </w:rPr>
              <w:t>Periodic Posting: Contract</w:t>
            </w:r>
            <w:r>
              <w:t xml:space="preserve"> view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Periodic Posting Contract</w:t>
            </w:r>
          </w:p>
        </w:tc>
        <w:tc>
          <w:tcPr>
            <w:tcW w:w="0" w:type="auto"/>
          </w:tcPr>
          <w:p w:rsidR="00370ED8" w:rsidRDefault="00370ED8">
            <w:r>
              <w:t xml:space="preserve">Check the postings and choose </w:t>
            </w:r>
            <w:r>
              <w:rPr>
                <w:rStyle w:val="SAPScreenElement"/>
              </w:rPr>
              <w:t>Documents</w:t>
            </w:r>
            <w:r>
              <w:t>.</w:t>
            </w:r>
          </w:p>
          <w:p w:rsidR="0035304B" w:rsidRDefault="00370ED8">
            <w:r>
              <w:t>Go to the next screen.</w:t>
            </w:r>
          </w:p>
        </w:tc>
        <w:tc>
          <w:tcPr>
            <w:tcW w:w="0" w:type="auto"/>
          </w:tcPr>
          <w:p w:rsidR="0035304B" w:rsidRDefault="00370ED8">
            <w:r>
              <w:t xml:space="preserve">Postings are green and </w:t>
            </w:r>
            <w:r>
              <w:rPr>
                <w:rStyle w:val="SAPScreenElement"/>
              </w:rPr>
              <w:t>Documents</w:t>
            </w:r>
            <w:r>
              <w:t xml:space="preserve"> view is displayed.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 xml:space="preserve">Periodic Posting Contract: </w:t>
            </w:r>
            <w:r>
              <w:rPr>
                <w:rStyle w:val="SAPEmphasis"/>
              </w:rPr>
              <w:t>Documents</w:t>
            </w:r>
          </w:p>
        </w:tc>
        <w:tc>
          <w:tcPr>
            <w:tcW w:w="0" w:type="auto"/>
          </w:tcPr>
          <w:p w:rsidR="0035304B" w:rsidRDefault="00370ED8">
            <w:r>
              <w:t xml:space="preserve">Check the </w:t>
            </w:r>
            <w:r>
              <w:rPr>
                <w:rStyle w:val="SAPScreenElement"/>
              </w:rPr>
              <w:t>Documents</w:t>
            </w:r>
            <w:r>
              <w:t xml:space="preserve"> (accounts and cost elements) and choose </w:t>
            </w:r>
            <w:r>
              <w:rPr>
                <w:rStyle w:val="SAPScreenElement"/>
              </w:rPr>
              <w:t>Back</w:t>
            </w:r>
            <w:r>
              <w:t xml:space="preserve"> to go back.</w:t>
            </w:r>
          </w:p>
        </w:tc>
        <w:tc>
          <w:tcPr>
            <w:tcW w:w="0" w:type="auto"/>
          </w:tcPr>
          <w:p w:rsidR="00370ED8" w:rsidRDefault="00370ED8">
            <w:r>
              <w:t>Postings are correct.</w:t>
            </w:r>
          </w:p>
          <w:p w:rsidR="0035304B" w:rsidRDefault="00370ED8">
            <w:r>
              <w:t xml:space="preserve">The </w:t>
            </w:r>
            <w:r>
              <w:rPr>
                <w:rStyle w:val="SAPScreenElement"/>
              </w:rPr>
              <w:t>Periodic Posting: Contract</w:t>
            </w:r>
            <w:r>
              <w:t xml:space="preserve"> screen is displayed.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Periodic Posting: Contract</w:t>
            </w:r>
          </w:p>
        </w:tc>
        <w:tc>
          <w:tcPr>
            <w:tcW w:w="0" w:type="auto"/>
          </w:tcPr>
          <w:p w:rsidR="0035304B" w:rsidRDefault="00370ED8">
            <w:r>
              <w:t xml:space="preserve">Choose </w:t>
            </w:r>
            <w:r>
              <w:rPr>
                <w:rStyle w:val="SAPScreenElement"/>
              </w:rPr>
              <w:t>Back</w:t>
            </w:r>
            <w:r>
              <w:t>.</w:t>
            </w:r>
          </w:p>
        </w:tc>
        <w:tc>
          <w:tcPr>
            <w:tcW w:w="0" w:type="auto"/>
          </w:tcPr>
          <w:p w:rsidR="0035304B" w:rsidRDefault="0035304B"/>
        </w:tc>
        <w:tc>
          <w:tcPr>
            <w:tcW w:w="0" w:type="auto"/>
          </w:tcPr>
          <w:p w:rsidR="0035304B" w:rsidRDefault="0035304B"/>
        </w:tc>
      </w:tr>
    </w:tbl>
    <w:p w:rsidR="0035304B" w:rsidRDefault="00370ED8">
      <w:pPr>
        <w:pStyle w:val="Heading2"/>
      </w:pPr>
      <w:bookmarkStart w:id="62" w:name="d2e2886"/>
      <w:bookmarkStart w:id="63" w:name="_Toc51146374"/>
      <w:r>
        <w:t>Adjustment</w:t>
      </w:r>
      <w:bookmarkEnd w:id="62"/>
      <w:bookmarkEnd w:id="63"/>
    </w:p>
    <w:p w:rsidR="0035304B" w:rsidRDefault="00370ED8">
      <w:pPr>
        <w:pStyle w:val="Heading3"/>
      </w:pPr>
      <w:bookmarkStart w:id="64" w:name="d2e2887"/>
      <w:bookmarkStart w:id="65" w:name="_Toc51146375"/>
      <w:r>
        <w:t>Free Adjustment</w:t>
      </w:r>
      <w:bookmarkEnd w:id="64"/>
      <w:bookmarkEnd w:id="65"/>
    </w:p>
    <w:p w:rsidR="0035304B" w:rsidRDefault="00370ED8">
      <w:pPr>
        <w:pStyle w:val="Heading4"/>
      </w:pPr>
      <w:bookmarkStart w:id="66" w:name="unique_25"/>
      <w:bookmarkStart w:id="67" w:name="_Toc51146376"/>
      <w:r>
        <w:t xml:space="preserve">Free Adjustment - </w:t>
      </w:r>
      <w:r>
        <w:t>Simulate</w:t>
      </w:r>
      <w:bookmarkEnd w:id="66"/>
      <w:bookmarkEnd w:id="67"/>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lastRenderedPageBreak/>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adjust the condition of an existing contract as part of your daily business.</w:t>
      </w:r>
    </w:p>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1010"/>
        <w:gridCol w:w="1710"/>
        <w:gridCol w:w="6090"/>
        <w:gridCol w:w="3740"/>
        <w:gridCol w:w="1621"/>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w:t>
            </w:r>
            <w:r>
              <w:t>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Manage 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 xml:space="preserve">Process </w:t>
            </w:r>
            <w:r>
              <w:rPr>
                <w:rStyle w:val="SAPEmphasis"/>
              </w:rPr>
              <w:t>Contract</w:t>
            </w:r>
          </w:p>
        </w:tc>
        <w:tc>
          <w:tcPr>
            <w:tcW w:w="0" w:type="auto"/>
          </w:tcPr>
          <w:p w:rsidR="00370ED8" w:rsidRDefault="00370ED8">
            <w:r>
              <w:t xml:space="preserve">In screen </w:t>
            </w:r>
            <w:r>
              <w:rPr>
                <w:rStyle w:val="SAPScreenElement"/>
              </w:rPr>
              <w:t>Contract</w:t>
            </w:r>
            <w:r>
              <w:t xml:space="preserve">, make the following entries and press </w:t>
            </w:r>
            <w:r>
              <w:rPr>
                <w:rStyle w:val="SAPScreenElement"/>
              </w:rPr>
              <w:t>Enter</w:t>
            </w:r>
            <w:r>
              <w:t>:</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5304B" w:rsidRDefault="00370ED8">
            <w:r>
              <w:t xml:space="preserve">Choose </w:t>
            </w:r>
            <w:r>
              <w:rPr>
                <w:rStyle w:val="SAPScreenElement"/>
              </w:rPr>
              <w:t>Change Object</w:t>
            </w:r>
            <w:r>
              <w:t>.</w:t>
            </w:r>
          </w:p>
        </w:tc>
        <w:tc>
          <w:tcPr>
            <w:tcW w:w="0" w:type="auto"/>
          </w:tcPr>
          <w:p w:rsidR="0035304B" w:rsidRDefault="00370ED8">
            <w:r>
              <w:t xml:space="preserve">Data are validated, next screen </w:t>
            </w:r>
            <w:r>
              <w:rPr>
                <w:rStyle w:val="SAPScreenElement"/>
              </w:rPr>
              <w:t>General Data</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Simulate Adjustment</w:t>
            </w:r>
          </w:p>
        </w:tc>
        <w:tc>
          <w:tcPr>
            <w:tcW w:w="0" w:type="auto"/>
          </w:tcPr>
          <w:p w:rsidR="00370ED8" w:rsidRDefault="00370ED8">
            <w:r>
              <w:t xml:space="preserve">Choose </w:t>
            </w:r>
            <w:r>
              <w:rPr>
                <w:rStyle w:val="SAPScreenElement"/>
              </w:rPr>
              <w:t>Adjustment</w:t>
            </w:r>
            <w:r>
              <w:t>.</w:t>
            </w:r>
          </w:p>
          <w:p w:rsidR="00370ED8" w:rsidRDefault="00370ED8">
            <w:r>
              <w:t xml:space="preserve">Choose </w:t>
            </w:r>
            <w:r>
              <w:rPr>
                <w:rStyle w:val="SAPScreenElement"/>
              </w:rPr>
              <w:t>Create Term</w:t>
            </w:r>
            <w:r>
              <w:t xml:space="preserve"> to select the adjustment rule </w:t>
            </w:r>
            <w:r>
              <w:rPr>
                <w:rStyle w:val="SAPScreenElement"/>
              </w:rPr>
              <w:t>Free – Modifiable</w:t>
            </w:r>
            <w:r>
              <w:t xml:space="preserve"> to your contract.</w:t>
            </w:r>
          </w:p>
          <w:p w:rsidR="00370ED8" w:rsidRDefault="00370ED8">
            <w:r>
              <w:t xml:space="preserve">Choose </w:t>
            </w:r>
            <w:r>
              <w:rPr>
                <w:rStyle w:val="SAPScreenElement"/>
              </w:rPr>
              <w:t>Conditions</w:t>
            </w:r>
            <w:r>
              <w:t xml:space="preserve"> next to </w:t>
            </w:r>
            <w:r>
              <w:rPr>
                <w:rStyle w:val="SAPScreenElement"/>
              </w:rPr>
              <w:t>Free - Modifiable</w:t>
            </w:r>
            <w:r>
              <w:t>.</w:t>
            </w:r>
          </w:p>
          <w:p w:rsidR="00370ED8" w:rsidRDefault="00370ED8">
            <w:r>
              <w:t xml:space="preserve">Choose </w:t>
            </w:r>
            <w:r>
              <w:rPr>
                <w:rStyle w:val="SAPScreenElement"/>
              </w:rPr>
              <w:t>Assign Free Condition(s) to</w:t>
            </w:r>
            <w:r>
              <w:t xml:space="preserve"> assign one of the conditions of the contract.</w:t>
            </w:r>
          </w:p>
          <w:p w:rsidR="00370ED8" w:rsidRDefault="00370ED8">
            <w:r>
              <w:t xml:space="preserve">Choose </w:t>
            </w:r>
            <w:r>
              <w:rPr>
                <w:rStyle w:val="SAPScreenElement"/>
              </w:rPr>
              <w:t>Save</w:t>
            </w:r>
            <w:r>
              <w:t>.</w:t>
            </w:r>
          </w:p>
          <w:p w:rsidR="00370ED8" w:rsidRDefault="00370ED8">
            <w:r>
              <w:lastRenderedPageBreak/>
              <w:t xml:space="preserve">Choose </w:t>
            </w:r>
            <w:r>
              <w:rPr>
                <w:rStyle w:val="SAPScreenElement"/>
              </w:rPr>
              <w:t>Simulate Adjustment</w:t>
            </w:r>
            <w:r>
              <w:t xml:space="preserve">. Make the following entries and choose </w:t>
            </w:r>
            <w:r>
              <w:rPr>
                <w:rStyle w:val="SAPScreenElement"/>
              </w:rPr>
              <w:t>Continue</w:t>
            </w:r>
            <w:r>
              <w:t xml:space="preserve"> in screen </w:t>
            </w:r>
            <w:r>
              <w:rPr>
                <w:rStyle w:val="SAPScreenElement"/>
              </w:rPr>
              <w:t>Adjustment Parameters</w:t>
            </w:r>
            <w:r>
              <w:t>.</w:t>
            </w:r>
          </w:p>
          <w:p w:rsidR="00370ED8" w:rsidRDefault="00370ED8">
            <w:r>
              <w:rPr>
                <w:rStyle w:val="SAPScreenElement"/>
              </w:rPr>
              <w:t>Next possible valid from date</w:t>
            </w:r>
            <w:r>
              <w:t xml:space="preserve">: </w:t>
            </w:r>
            <w:r>
              <w:rPr>
                <w:rStyle w:val="SAPUserEntry"/>
              </w:rPr>
              <w:t>activate</w:t>
            </w:r>
          </w:p>
          <w:p w:rsidR="00370ED8" w:rsidRDefault="00370ED8">
            <w:r>
              <w:rPr>
                <w:rStyle w:val="SAPScreenElement"/>
              </w:rPr>
              <w:t>Adjustment reason</w:t>
            </w:r>
            <w:r>
              <w:t xml:space="preserve">: </w:t>
            </w:r>
            <w:r>
              <w:rPr>
                <w:rStyle w:val="SAPUserEntry"/>
              </w:rPr>
              <w:t>Standard</w:t>
            </w:r>
          </w:p>
          <w:p w:rsidR="00370ED8" w:rsidRDefault="00370ED8">
            <w:r>
              <w:t xml:space="preserve">In screen </w:t>
            </w:r>
            <w:r>
              <w:rPr>
                <w:rStyle w:val="SAPScreenElement"/>
              </w:rPr>
              <w:t>Parameters of Free Adjustment</w:t>
            </w:r>
            <w:r>
              <w:t xml:space="preserve">, input one of the parameter for free adjustment and choose </w:t>
            </w:r>
            <w:r>
              <w:rPr>
                <w:rStyle w:val="SAPScreenElement"/>
              </w:rPr>
              <w:t>Continue</w:t>
            </w:r>
            <w:r>
              <w:t>.</w:t>
            </w:r>
          </w:p>
          <w:p w:rsidR="00370ED8" w:rsidRDefault="00370ED8">
            <w:r>
              <w:t xml:space="preserve">In screen </w:t>
            </w:r>
            <w:r>
              <w:rPr>
                <w:rStyle w:val="SAPScreenElement"/>
              </w:rPr>
              <w:t>Adjustment Record</w:t>
            </w:r>
            <w:r>
              <w:t xml:space="preserve">, choose </w:t>
            </w:r>
            <w:r>
              <w:rPr>
                <w:rStyle w:val="SAPScreenElement"/>
              </w:rPr>
              <w:t>Continue</w:t>
            </w:r>
            <w:r>
              <w:t>.</w:t>
            </w:r>
          </w:p>
          <w:p w:rsidR="0035304B" w:rsidRDefault="00370ED8">
            <w:r>
              <w:t xml:space="preserve">In screen </w:t>
            </w:r>
            <w:r>
              <w:rPr>
                <w:rStyle w:val="SAPScreenElement"/>
              </w:rPr>
              <w:t>Adjustment Data for Condition</w:t>
            </w:r>
            <w:r>
              <w:t xml:space="preserve">, choose </w:t>
            </w:r>
            <w:r>
              <w:rPr>
                <w:rStyle w:val="SAPScreenElement"/>
              </w:rPr>
              <w:t>Continue</w:t>
            </w:r>
            <w:r>
              <w:t>.</w:t>
            </w:r>
          </w:p>
        </w:tc>
        <w:tc>
          <w:tcPr>
            <w:tcW w:w="0" w:type="auto"/>
          </w:tcPr>
          <w:p w:rsidR="0035304B" w:rsidRDefault="00370ED8">
            <w:r>
              <w:lastRenderedPageBreak/>
              <w:t>Data a</w:t>
            </w:r>
            <w:r>
              <w:t>re validated and calculation is correct.</w:t>
            </w:r>
          </w:p>
        </w:tc>
        <w:tc>
          <w:tcPr>
            <w:tcW w:w="0" w:type="auto"/>
          </w:tcPr>
          <w:p w:rsidR="0035304B" w:rsidRDefault="0035304B"/>
        </w:tc>
      </w:tr>
    </w:tbl>
    <w:p w:rsidR="0035304B" w:rsidRDefault="00370ED8">
      <w:pPr>
        <w:pStyle w:val="Heading4"/>
      </w:pPr>
      <w:bookmarkStart w:id="68" w:name="unique_26"/>
      <w:bookmarkStart w:id="69" w:name="_Toc51146377"/>
      <w:r>
        <w:t>Free Adjustment - Execute</w:t>
      </w:r>
      <w:bookmarkEnd w:id="68"/>
      <w:bookmarkEnd w:id="69"/>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994"/>
        <w:gridCol w:w="1667"/>
        <w:gridCol w:w="6307"/>
        <w:gridCol w:w="3623"/>
        <w:gridCol w:w="1580"/>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lastRenderedPageBreak/>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w:t>
            </w:r>
            <w:r>
              <w:t xml:space="preserve">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Manage 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70ED8" w:rsidRDefault="00370ED8">
            <w:r>
              <w:t xml:space="preserve">In screen </w:t>
            </w:r>
            <w:r>
              <w:rPr>
                <w:rStyle w:val="SAPScreenElement"/>
              </w:rPr>
              <w:t>Contract</w:t>
            </w:r>
            <w:r>
              <w:t xml:space="preserve">, make the following entries and press </w:t>
            </w:r>
            <w:r>
              <w:rPr>
                <w:rStyle w:val="SAPScreenElement"/>
              </w:rPr>
              <w:t>Enter</w:t>
            </w:r>
            <w:r>
              <w:t>:</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5304B" w:rsidRDefault="00370ED8">
            <w:r>
              <w:t xml:space="preserve">Choose </w:t>
            </w:r>
            <w:r>
              <w:rPr>
                <w:rStyle w:val="SAPScreenElement"/>
              </w:rPr>
              <w:t>Change Object</w:t>
            </w:r>
            <w:r>
              <w:t>.</w:t>
            </w:r>
          </w:p>
        </w:tc>
        <w:tc>
          <w:tcPr>
            <w:tcW w:w="0" w:type="auto"/>
          </w:tcPr>
          <w:p w:rsidR="0035304B" w:rsidRDefault="00370ED8">
            <w:r>
              <w:t xml:space="preserve">Data are validated, next screen </w:t>
            </w:r>
            <w:r>
              <w:rPr>
                <w:rStyle w:val="SAPScreenElement"/>
              </w:rPr>
              <w:t>General Data</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Execute Adjustment</w:t>
            </w:r>
          </w:p>
        </w:tc>
        <w:tc>
          <w:tcPr>
            <w:tcW w:w="0" w:type="auto"/>
          </w:tcPr>
          <w:p w:rsidR="00370ED8" w:rsidRDefault="00370ED8">
            <w:r>
              <w:t xml:space="preserve">Choose </w:t>
            </w:r>
            <w:r>
              <w:rPr>
                <w:rStyle w:val="SAPScreenElement"/>
              </w:rPr>
              <w:t>Adju</w:t>
            </w:r>
            <w:r>
              <w:rPr>
                <w:rStyle w:val="SAPScreenElement"/>
              </w:rPr>
              <w:t>stment</w:t>
            </w:r>
            <w:r>
              <w:t>.</w:t>
            </w:r>
          </w:p>
          <w:p w:rsidR="00370ED8" w:rsidRDefault="00370ED8">
            <w:r>
              <w:t xml:space="preserve">Choose </w:t>
            </w:r>
            <w:r>
              <w:rPr>
                <w:rStyle w:val="SAPScreenElement"/>
              </w:rPr>
              <w:t>Conditions.</w:t>
            </w:r>
          </w:p>
          <w:p w:rsidR="00370ED8" w:rsidRDefault="00370ED8">
            <w:r>
              <w:t xml:space="preserve">Choose </w:t>
            </w:r>
            <w:r>
              <w:rPr>
                <w:rStyle w:val="SAPScreenElement"/>
              </w:rPr>
              <w:t>Execute/Continue Adjustment</w:t>
            </w:r>
            <w:r>
              <w:t xml:space="preserve">. Make the following entries and choose </w:t>
            </w:r>
            <w:r>
              <w:rPr>
                <w:rStyle w:val="SAPScreenElement"/>
              </w:rPr>
              <w:t>Continue</w:t>
            </w:r>
            <w:r>
              <w:t xml:space="preserve"> in screen </w:t>
            </w:r>
            <w:r>
              <w:rPr>
                <w:rStyle w:val="SAPScreenElement"/>
              </w:rPr>
              <w:t>Adjustment Parameters</w:t>
            </w:r>
            <w:r>
              <w:t>.</w:t>
            </w:r>
          </w:p>
          <w:p w:rsidR="00370ED8" w:rsidRDefault="00370ED8">
            <w:r>
              <w:rPr>
                <w:rStyle w:val="SAPScreenElement"/>
              </w:rPr>
              <w:t>Next possible valid from date</w:t>
            </w:r>
            <w:r>
              <w:t xml:space="preserve">: </w:t>
            </w:r>
            <w:r>
              <w:rPr>
                <w:rStyle w:val="SAPUserEntry"/>
              </w:rPr>
              <w:t>activate</w:t>
            </w:r>
          </w:p>
          <w:p w:rsidR="00370ED8" w:rsidRDefault="00370ED8">
            <w:r>
              <w:rPr>
                <w:rStyle w:val="SAPScreenElement"/>
              </w:rPr>
              <w:t>Adjustment reason</w:t>
            </w:r>
            <w:r>
              <w:t xml:space="preserve">: </w:t>
            </w:r>
            <w:r>
              <w:rPr>
                <w:rStyle w:val="SAPUserEntry"/>
              </w:rPr>
              <w:t>Standard</w:t>
            </w:r>
          </w:p>
          <w:p w:rsidR="00370ED8" w:rsidRDefault="00370ED8">
            <w:r>
              <w:t xml:space="preserve">In screen </w:t>
            </w:r>
            <w:r>
              <w:rPr>
                <w:rStyle w:val="SAPScreenElement"/>
              </w:rPr>
              <w:t>Parameters of Free Adjustment</w:t>
            </w:r>
            <w:r>
              <w:t xml:space="preserve">, input one of the parameter for free adjustment and choose </w:t>
            </w:r>
            <w:r>
              <w:rPr>
                <w:rStyle w:val="SAPScreenElement"/>
              </w:rPr>
              <w:t>Continue</w:t>
            </w:r>
            <w:r>
              <w:t>.</w:t>
            </w:r>
          </w:p>
          <w:p w:rsidR="00370ED8" w:rsidRDefault="00370ED8">
            <w:r>
              <w:t xml:space="preserve">In screen </w:t>
            </w:r>
            <w:r>
              <w:rPr>
                <w:rStyle w:val="SAPScreenElement"/>
              </w:rPr>
              <w:t>Adjustment Record</w:t>
            </w:r>
            <w:r>
              <w:t xml:space="preserve">, choose </w:t>
            </w:r>
            <w:r>
              <w:rPr>
                <w:rStyle w:val="SAPScreenElement"/>
              </w:rPr>
              <w:t>Activate adjustment</w:t>
            </w:r>
            <w:r>
              <w:t>.</w:t>
            </w:r>
          </w:p>
          <w:p w:rsidR="00370ED8" w:rsidRDefault="00370ED8">
            <w:r>
              <w:t xml:space="preserve">Choose </w:t>
            </w:r>
            <w:r>
              <w:rPr>
                <w:rStyle w:val="SAPScreenElement"/>
              </w:rPr>
              <w:t>Execute Simulation</w:t>
            </w:r>
            <w:r>
              <w:t>.</w:t>
            </w:r>
          </w:p>
          <w:p w:rsidR="00370ED8" w:rsidRDefault="00370ED8">
            <w:r>
              <w:t xml:space="preserve">In screen </w:t>
            </w:r>
            <w:r>
              <w:rPr>
                <w:rStyle w:val="SAPScreenElement"/>
              </w:rPr>
              <w:t>Simulate Condit</w:t>
            </w:r>
            <w:r>
              <w:rPr>
                <w:rStyle w:val="SAPScreenElement"/>
              </w:rPr>
              <w:t>ion Adjustment</w:t>
            </w:r>
            <w:r>
              <w:t xml:space="preserve">, choose </w:t>
            </w:r>
            <w:r>
              <w:rPr>
                <w:rStyle w:val="SAPScreenElement"/>
              </w:rPr>
              <w:t>Continue</w:t>
            </w:r>
            <w:r>
              <w:t>.</w:t>
            </w:r>
          </w:p>
          <w:p w:rsidR="0035304B" w:rsidRDefault="00370ED8">
            <w:r>
              <w:t xml:space="preserve">In screen </w:t>
            </w:r>
            <w:r>
              <w:rPr>
                <w:rStyle w:val="SAPScreenElement"/>
              </w:rPr>
              <w:t>Adjustment Record</w:t>
            </w:r>
            <w:r>
              <w:t xml:space="preserve">, choose </w:t>
            </w:r>
            <w:r>
              <w:rPr>
                <w:rStyle w:val="SAPScreenElement"/>
              </w:rPr>
              <w:t>Continue</w:t>
            </w:r>
            <w:r>
              <w:t>.</w:t>
            </w:r>
          </w:p>
        </w:tc>
        <w:tc>
          <w:tcPr>
            <w:tcW w:w="0" w:type="auto"/>
          </w:tcPr>
          <w:p w:rsidR="0035304B" w:rsidRDefault="00370ED8">
            <w:r>
              <w:t>Data are validated and calculation is correct.</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Save Contract</w:t>
            </w:r>
          </w:p>
        </w:tc>
        <w:tc>
          <w:tcPr>
            <w:tcW w:w="0" w:type="auto"/>
          </w:tcPr>
          <w:p w:rsidR="0035304B" w:rsidRDefault="00370ED8">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35304B" w:rsidRDefault="00370ED8">
            <w:r>
              <w:t>Data are validated and adjustment is performed.</w:t>
            </w:r>
          </w:p>
        </w:tc>
        <w:tc>
          <w:tcPr>
            <w:tcW w:w="0" w:type="auto"/>
          </w:tcPr>
          <w:p w:rsidR="0035304B" w:rsidRDefault="0035304B"/>
        </w:tc>
      </w:tr>
    </w:tbl>
    <w:p w:rsidR="0035304B" w:rsidRDefault="00370ED8">
      <w:pPr>
        <w:pStyle w:val="Heading3"/>
      </w:pPr>
      <w:bookmarkStart w:id="70" w:name="d2e3086"/>
      <w:bookmarkStart w:id="71" w:name="_Toc51146378"/>
      <w:r>
        <w:lastRenderedPageBreak/>
        <w:t>Index Adjustment</w:t>
      </w:r>
      <w:bookmarkEnd w:id="70"/>
      <w:bookmarkEnd w:id="71"/>
    </w:p>
    <w:p w:rsidR="0035304B" w:rsidRDefault="00370ED8">
      <w:pPr>
        <w:pStyle w:val="Heading4"/>
      </w:pPr>
      <w:bookmarkStart w:id="72" w:name="unique_27"/>
      <w:bookmarkStart w:id="73" w:name="_Toc51146379"/>
      <w:r>
        <w:t>Index Adjustment – Simulate</w:t>
      </w:r>
      <w:bookmarkEnd w:id="72"/>
      <w:bookmarkEnd w:id="73"/>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activity, you adjust the condition of an </w:t>
      </w:r>
      <w:r>
        <w:t>existing contract as part of your daily business.</w:t>
      </w:r>
    </w:p>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798"/>
        <w:gridCol w:w="1158"/>
        <w:gridCol w:w="9070"/>
        <w:gridCol w:w="2050"/>
        <w:gridCol w:w="1095"/>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 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lastRenderedPageBreak/>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Manage Contract</w:t>
            </w:r>
            <w:r>
              <w:t xml:space="preserve"> view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w:t>
            </w:r>
            <w:r>
              <w:rPr>
                <w:rStyle w:val="SAPEmphasis"/>
              </w:rPr>
              <w:t>t</w:t>
            </w:r>
          </w:p>
        </w:tc>
        <w:tc>
          <w:tcPr>
            <w:tcW w:w="0" w:type="auto"/>
          </w:tcPr>
          <w:p w:rsidR="00370ED8" w:rsidRDefault="00370ED8">
            <w:r>
              <w:t xml:space="preserve">In the </w:t>
            </w:r>
            <w:r>
              <w:rPr>
                <w:rStyle w:val="SAPScreenElement"/>
              </w:rPr>
              <w:t>Contract</w:t>
            </w:r>
            <w:r>
              <w:t xml:space="preserve"> view, make the following entries:</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contract&gt;</w:t>
            </w:r>
          </w:p>
          <w:p w:rsidR="0035304B" w:rsidRDefault="00370ED8">
            <w:r>
              <w:t xml:space="preserve">and choose </w:t>
            </w:r>
            <w:r>
              <w:rPr>
                <w:rStyle w:val="SAPScreenElement"/>
              </w:rPr>
              <w:t>Change Object</w:t>
            </w:r>
            <w:r>
              <w:t>.</w:t>
            </w:r>
          </w:p>
        </w:tc>
        <w:tc>
          <w:tcPr>
            <w:tcW w:w="0" w:type="auto"/>
          </w:tcPr>
          <w:p w:rsidR="0035304B" w:rsidRDefault="00370ED8">
            <w:r>
              <w:t xml:space="preserve">Data is validated and the </w:t>
            </w:r>
            <w:r>
              <w:rPr>
                <w:rStyle w:val="SAPScreenElement"/>
              </w:rPr>
              <w:t>General Data</w:t>
            </w:r>
            <w:r>
              <w:t xml:space="preserve"> view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Simulate Adjustment</w:t>
            </w:r>
          </w:p>
        </w:tc>
        <w:tc>
          <w:tcPr>
            <w:tcW w:w="0" w:type="auto"/>
          </w:tcPr>
          <w:p w:rsidR="00370ED8" w:rsidRDefault="00370ED8">
            <w:r>
              <w:t xml:space="preserve">Choose </w:t>
            </w:r>
            <w:r>
              <w:rPr>
                <w:rStyle w:val="SAPScreenElement"/>
              </w:rPr>
              <w:t>Adjustment</w:t>
            </w:r>
            <w:r>
              <w:t>.</w:t>
            </w:r>
          </w:p>
          <w:p w:rsidR="00370ED8" w:rsidRDefault="00370ED8">
            <w:r>
              <w:t xml:space="preserve">Choose the </w:t>
            </w:r>
            <w:r>
              <w:rPr>
                <w:rStyle w:val="SAPScreenElement"/>
              </w:rPr>
              <w:t>Create Term</w:t>
            </w:r>
            <w:r>
              <w:t xml:space="preserve"> icon and select the adjustment rule </w:t>
            </w:r>
            <w:r>
              <w:rPr>
                <w:rStyle w:val="SAPScreenElement"/>
              </w:rPr>
              <w:t>Index - Modifiable</w:t>
            </w:r>
            <w:r>
              <w:t xml:space="preserve"> </w:t>
            </w:r>
            <w:r>
              <w:rPr>
                <w:rStyle w:val="SAPUserEntry"/>
              </w:rPr>
              <w:t>Germany</w:t>
            </w:r>
            <w:r>
              <w:t xml:space="preserve"> for your contract.</w:t>
            </w:r>
          </w:p>
          <w:p w:rsidR="00370ED8" w:rsidRDefault="00370ED8">
            <w:r>
              <w:t xml:space="preserve">Choose </w:t>
            </w:r>
            <w:r>
              <w:rPr>
                <w:rStyle w:val="SAPScreenElement"/>
              </w:rPr>
              <w:t>Unlink from Customizing</w:t>
            </w:r>
            <w:r>
              <w:t xml:space="preserve"> icon and maintain your data.</w:t>
            </w:r>
          </w:p>
          <w:p w:rsidR="00370ED8" w:rsidRDefault="00370ED8">
            <w:r>
              <w:rPr>
                <w:rStyle w:val="SAPScreenElement"/>
              </w:rPr>
              <w:t>Min. Change Pts</w:t>
            </w:r>
            <w:r>
              <w:t xml:space="preserve">: </w:t>
            </w:r>
            <w:r>
              <w:rPr>
                <w:rStyle w:val="SAPUserEntry"/>
              </w:rPr>
              <w:t>&lt;your p</w:t>
            </w:r>
            <w:r>
              <w:rPr>
                <w:rStyle w:val="SAPUserEntry"/>
              </w:rPr>
              <w:t>oint&gt;</w:t>
            </w:r>
          </w:p>
          <w:p w:rsidR="00370ED8" w:rsidRDefault="00370ED8">
            <w:r>
              <w:rPr>
                <w:rStyle w:val="SAPScreenElement"/>
              </w:rPr>
              <w:t>Min. Percent</w:t>
            </w:r>
            <w:r>
              <w:t xml:space="preserve">: </w:t>
            </w:r>
            <w:r>
              <w:rPr>
                <w:rStyle w:val="SAPUserEntry"/>
              </w:rPr>
              <w:t>&lt;your percent&gt;</w:t>
            </w:r>
          </w:p>
          <w:p w:rsidR="00370ED8" w:rsidRDefault="00370ED8">
            <w:r>
              <w:t xml:space="preserve">Either input values for one of those fields or ignore the warning message </w:t>
            </w:r>
            <w:r>
              <w:rPr>
                <w:rStyle w:val="SAPMonospace"/>
              </w:rPr>
              <w:t>Adjustment XX: the minimum change fields are not filled</w:t>
            </w:r>
            <w:r>
              <w:t>.</w:t>
            </w:r>
          </w:p>
          <w:p w:rsidR="00370ED8" w:rsidRDefault="00370ED8">
            <w:r>
              <w:t>If point is maintained in Min. Change Pts, please make sure the point maintained here i</w:t>
            </w:r>
            <w:r>
              <w:t>s less than the difference between the points of the index series for the current date and the index level for the date the last time the condition was adjusted (Both points are maintained by SSC-UI Enter Index Levels in Preliminary Steps).</w:t>
            </w:r>
          </w:p>
          <w:p w:rsidR="00370ED8" w:rsidRDefault="00370ED8">
            <w:r>
              <w:t xml:space="preserve">If point is </w:t>
            </w:r>
            <w:r>
              <w:t>maintained in Min. Percent, please make sure the percent maintained here is less than the percentage difference between the points of the index series for the current date and the index level for the date the last time the condition was adjusted (Both poin</w:t>
            </w:r>
            <w:r>
              <w:t>ts are maintained by SSC-UI Enter Index Levels in Preliminary Steps). The percentage difference is calculated on the basis of this absolute difference, using the following formula: difference * 100 / (index level at last adjustment).</w:t>
            </w:r>
          </w:p>
          <w:p w:rsidR="00370ED8" w:rsidRDefault="00370ED8">
            <w:r>
              <w:rPr>
                <w:rStyle w:val="SAPScreenElement"/>
              </w:rPr>
              <w:t>Index Start</w:t>
            </w:r>
            <w:r>
              <w:t xml:space="preserve">: </w:t>
            </w:r>
            <w:r>
              <w:rPr>
                <w:rStyle w:val="SAPUserEntry"/>
              </w:rPr>
              <w:t>&lt;The fir</w:t>
            </w:r>
            <w:r>
              <w:rPr>
                <w:rStyle w:val="SAPUserEntry"/>
              </w:rPr>
              <w:t>st date of index level&gt;</w:t>
            </w:r>
          </w:p>
          <w:p w:rsidR="00370ED8" w:rsidRDefault="00370ED8">
            <w:r>
              <w:rPr>
                <w:rStyle w:val="SAPScreenElement"/>
              </w:rPr>
              <w:t>First adjust. from</w:t>
            </w:r>
            <w:r>
              <w:t xml:space="preserve">: </w:t>
            </w:r>
            <w:r>
              <w:rPr>
                <w:rStyle w:val="SAPUserEntry"/>
              </w:rPr>
              <w:t>&lt;Today&gt;</w:t>
            </w:r>
          </w:p>
          <w:p w:rsidR="00370ED8" w:rsidRDefault="00370ED8">
            <w:r>
              <w:t xml:space="preserve">Remaining in Adjustment, choose </w:t>
            </w:r>
            <w:r>
              <w:rPr>
                <w:rStyle w:val="SAPScreenElement"/>
              </w:rPr>
              <w:t>Conditions</w:t>
            </w:r>
            <w:r>
              <w:t>.</w:t>
            </w:r>
          </w:p>
          <w:p w:rsidR="00370ED8" w:rsidRDefault="00370ED8">
            <w:r>
              <w:t xml:space="preserve">Choose </w:t>
            </w:r>
            <w:r>
              <w:rPr>
                <w:rStyle w:val="SAPScreenElement"/>
              </w:rPr>
              <w:t>Assign Free Condition(s)</w:t>
            </w:r>
            <w:r>
              <w:t xml:space="preserve"> to assign one of the conditions of the contract.</w:t>
            </w:r>
          </w:p>
          <w:p w:rsidR="00370ED8" w:rsidRDefault="00370ED8">
            <w:r>
              <w:t xml:space="preserve">Choose </w:t>
            </w:r>
            <w:r>
              <w:rPr>
                <w:rStyle w:val="SAPScreenElement"/>
              </w:rPr>
              <w:t>Save</w:t>
            </w:r>
            <w:r>
              <w:t>.</w:t>
            </w:r>
          </w:p>
          <w:p w:rsidR="00370ED8" w:rsidRDefault="00370ED8">
            <w:r>
              <w:t xml:space="preserve">Choose </w:t>
            </w:r>
            <w:r>
              <w:rPr>
                <w:rStyle w:val="SAPScreenElement"/>
              </w:rPr>
              <w:t>Simulate Adjustment</w:t>
            </w:r>
            <w:r>
              <w:t>. Make the following entries and ch</w:t>
            </w:r>
            <w:r>
              <w:t xml:space="preserve">oose </w:t>
            </w:r>
            <w:r>
              <w:rPr>
                <w:rStyle w:val="SAPScreenElement"/>
              </w:rPr>
              <w:t>Continue</w:t>
            </w:r>
            <w:r>
              <w:t xml:space="preserve"> in view </w:t>
            </w:r>
            <w:r>
              <w:rPr>
                <w:rStyle w:val="SAPScreenElement"/>
              </w:rPr>
              <w:t>Adjustment Parameters</w:t>
            </w:r>
            <w:r>
              <w:t>.</w:t>
            </w:r>
          </w:p>
          <w:p w:rsidR="00370ED8" w:rsidRDefault="00370ED8">
            <w:r>
              <w:rPr>
                <w:rStyle w:val="SAPScreenElement"/>
              </w:rPr>
              <w:lastRenderedPageBreak/>
              <w:t>Valid From</w:t>
            </w:r>
            <w:r>
              <w:t xml:space="preserve">: </w:t>
            </w:r>
            <w:r>
              <w:rPr>
                <w:rStyle w:val="SAPUserEntry"/>
              </w:rPr>
              <w:t>&lt;Today is recommended&gt;</w:t>
            </w:r>
          </w:p>
          <w:p w:rsidR="00370ED8" w:rsidRDefault="00370ED8">
            <w:r>
              <w:rPr>
                <w:rStyle w:val="SAPScreenElement"/>
              </w:rPr>
              <w:t>Adjustment reason</w:t>
            </w:r>
            <w:r>
              <w:t xml:space="preserve">: </w:t>
            </w:r>
            <w:r>
              <w:rPr>
                <w:rStyle w:val="SAPUserEntry"/>
              </w:rPr>
              <w:t>Standard</w:t>
            </w:r>
          </w:p>
          <w:p w:rsidR="00370ED8" w:rsidRDefault="00370ED8">
            <w:r>
              <w:t xml:space="preserve">In the </w:t>
            </w:r>
            <w:r>
              <w:rPr>
                <w:rStyle w:val="SAPScreenElement"/>
              </w:rPr>
              <w:t>Parameters of Free Adjustment</w:t>
            </w:r>
            <w:r>
              <w:t xml:space="preserve"> dialog box, input one of the parameter for free adjustment and choose </w:t>
            </w:r>
            <w:r>
              <w:rPr>
                <w:rStyle w:val="SAPScreenElement"/>
              </w:rPr>
              <w:t>Continue</w:t>
            </w:r>
            <w:r>
              <w:t>.</w:t>
            </w:r>
          </w:p>
          <w:p w:rsidR="00370ED8" w:rsidRDefault="00370ED8">
            <w:r>
              <w:t xml:space="preserve">In the </w:t>
            </w:r>
            <w:r>
              <w:rPr>
                <w:rStyle w:val="SAPScreenElement"/>
              </w:rPr>
              <w:t>Adjustment Record</w:t>
            </w:r>
            <w:r>
              <w:t xml:space="preserve"> dialog box, choose </w:t>
            </w:r>
            <w:r>
              <w:rPr>
                <w:rStyle w:val="SAPScreenElement"/>
              </w:rPr>
              <w:t>Continue</w:t>
            </w:r>
            <w:r>
              <w:t>.</w:t>
            </w:r>
          </w:p>
          <w:p w:rsidR="0035304B" w:rsidRDefault="00370ED8">
            <w:r>
              <w:t xml:space="preserve">In the </w:t>
            </w:r>
            <w:r>
              <w:rPr>
                <w:rStyle w:val="SAPScreenElement"/>
              </w:rPr>
              <w:t>Adjustment Data for Condition</w:t>
            </w:r>
            <w:r>
              <w:t xml:space="preserve"> dialog box, choose </w:t>
            </w:r>
            <w:r>
              <w:rPr>
                <w:rStyle w:val="SAPScreenElement"/>
              </w:rPr>
              <w:t>Continue</w:t>
            </w:r>
            <w:r>
              <w:t>.</w:t>
            </w:r>
          </w:p>
        </w:tc>
        <w:tc>
          <w:tcPr>
            <w:tcW w:w="0" w:type="auto"/>
          </w:tcPr>
          <w:p w:rsidR="0035304B" w:rsidRDefault="00370ED8">
            <w:r>
              <w:lastRenderedPageBreak/>
              <w:t>Data is validated and the calculation is correct.</w:t>
            </w:r>
          </w:p>
        </w:tc>
        <w:tc>
          <w:tcPr>
            <w:tcW w:w="0" w:type="auto"/>
          </w:tcPr>
          <w:p w:rsidR="0035304B" w:rsidRDefault="0035304B"/>
        </w:tc>
      </w:tr>
    </w:tbl>
    <w:p w:rsidR="0035304B" w:rsidRDefault="00370ED8">
      <w:pPr>
        <w:pStyle w:val="Heading4"/>
      </w:pPr>
      <w:bookmarkStart w:id="74" w:name="unique_28"/>
      <w:bookmarkStart w:id="75" w:name="_Toc51146380"/>
      <w:r>
        <w:t>Index Adjustment – Execute</w:t>
      </w:r>
      <w:bookmarkEnd w:id="74"/>
      <w:bookmarkEnd w:id="75"/>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990"/>
        <w:gridCol w:w="1960"/>
        <w:gridCol w:w="6567"/>
        <w:gridCol w:w="3087"/>
        <w:gridCol w:w="1567"/>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lastRenderedPageBreak/>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Manage 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Process Contract</w:t>
            </w:r>
          </w:p>
        </w:tc>
        <w:tc>
          <w:tcPr>
            <w:tcW w:w="0" w:type="auto"/>
          </w:tcPr>
          <w:p w:rsidR="00370ED8" w:rsidRDefault="00370ED8">
            <w:r>
              <w:t xml:space="preserve">In the </w:t>
            </w:r>
            <w:r>
              <w:rPr>
                <w:rStyle w:val="SAPScreenElement"/>
              </w:rPr>
              <w:t>Contract</w:t>
            </w:r>
            <w:r>
              <w:t xml:space="preserve"> view, make the following entries and choose </w:t>
            </w:r>
            <w:r>
              <w:rPr>
                <w:rStyle w:val="SAPScreenElement"/>
              </w:rPr>
              <w:t>Change Object</w:t>
            </w:r>
            <w:r>
              <w:t>:</w:t>
            </w:r>
          </w:p>
          <w:p w:rsidR="00370ED8"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 xml:space="preserve">&lt;Your </w:t>
            </w:r>
            <w:r>
              <w:rPr>
                <w:rStyle w:val="SAPUserEntry"/>
              </w:rPr>
              <w:t>contract&gt;</w:t>
            </w:r>
          </w:p>
        </w:tc>
        <w:tc>
          <w:tcPr>
            <w:tcW w:w="0" w:type="auto"/>
          </w:tcPr>
          <w:p w:rsidR="0035304B" w:rsidRDefault="00370ED8">
            <w:r>
              <w:t xml:space="preserve">Data are validated, the </w:t>
            </w:r>
            <w:r>
              <w:rPr>
                <w:rStyle w:val="SAPScreenElement"/>
              </w:rPr>
              <w:t>General Data</w:t>
            </w:r>
            <w:r>
              <w:t xml:space="preserve"> view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Execute Adjustment</w:t>
            </w:r>
          </w:p>
        </w:tc>
        <w:tc>
          <w:tcPr>
            <w:tcW w:w="0" w:type="auto"/>
          </w:tcPr>
          <w:p w:rsidR="00370ED8" w:rsidRDefault="00370ED8">
            <w:r>
              <w:t xml:space="preserve">Choose </w:t>
            </w:r>
            <w:r>
              <w:rPr>
                <w:rStyle w:val="SAPScreenElement"/>
              </w:rPr>
              <w:t>Adjustment</w:t>
            </w:r>
            <w:r>
              <w:t>.</w:t>
            </w:r>
          </w:p>
          <w:p w:rsidR="00370ED8" w:rsidRDefault="00370ED8">
            <w:r>
              <w:t xml:space="preserve">Under Adjustment, choose </w:t>
            </w:r>
            <w:r>
              <w:rPr>
                <w:rStyle w:val="SAPScreenElement"/>
              </w:rPr>
              <w:t>Conditions</w:t>
            </w:r>
            <w:r>
              <w:t>.</w:t>
            </w:r>
          </w:p>
          <w:p w:rsidR="00370ED8" w:rsidRDefault="00370ED8">
            <w:r>
              <w:t xml:space="preserve">Choose </w:t>
            </w:r>
            <w:r>
              <w:rPr>
                <w:rStyle w:val="SAPScreenElement"/>
              </w:rPr>
              <w:t>Execute/Continue Adjustment</w:t>
            </w:r>
            <w:r>
              <w:t xml:space="preserve">. Make the following entries and choose </w:t>
            </w:r>
            <w:r>
              <w:rPr>
                <w:rStyle w:val="SAPScreenElement"/>
              </w:rPr>
              <w:t>Continue</w:t>
            </w:r>
            <w:r>
              <w:t xml:space="preserve"> in the </w:t>
            </w:r>
            <w:r>
              <w:rPr>
                <w:rStyle w:val="SAPScreenElement"/>
              </w:rPr>
              <w:t>Adjustment Parameters</w:t>
            </w:r>
            <w:r>
              <w:t xml:space="preserve"> dialog box.</w:t>
            </w:r>
          </w:p>
          <w:p w:rsidR="00370ED8" w:rsidRDefault="00370ED8">
            <w:r>
              <w:rPr>
                <w:rStyle w:val="SAPScreenElement"/>
              </w:rPr>
              <w:t>Next Possible Valid-From</w:t>
            </w:r>
            <w:r>
              <w:t xml:space="preserve">: </w:t>
            </w:r>
            <w:r>
              <w:rPr>
                <w:rStyle w:val="SAPUserEntry"/>
              </w:rPr>
              <w:t>&lt;select&gt;</w:t>
            </w:r>
          </w:p>
          <w:p w:rsidR="00370ED8" w:rsidRDefault="00370ED8">
            <w:r>
              <w:rPr>
                <w:rStyle w:val="SAPScreenElement"/>
              </w:rPr>
              <w:t>Adjust. reason</w:t>
            </w:r>
            <w:r>
              <w:t xml:space="preserve">: </w:t>
            </w:r>
            <w:r>
              <w:rPr>
                <w:rStyle w:val="SAPUserEntry"/>
              </w:rPr>
              <w:t>Standard</w:t>
            </w:r>
          </w:p>
          <w:p w:rsidR="00370ED8" w:rsidRDefault="00370ED8">
            <w:r>
              <w:t xml:space="preserve">In the </w:t>
            </w:r>
            <w:r>
              <w:rPr>
                <w:rStyle w:val="SAPScreenElement"/>
              </w:rPr>
              <w:t>Adjustment Record</w:t>
            </w:r>
            <w:r>
              <w:t xml:space="preserve"> dialog box, choose </w:t>
            </w:r>
            <w:r>
              <w:rPr>
                <w:rStyle w:val="SAPScreenElement"/>
              </w:rPr>
              <w:t>Activate adjustment</w:t>
            </w:r>
            <w:r>
              <w:t>.</w:t>
            </w:r>
          </w:p>
          <w:p w:rsidR="00370ED8" w:rsidRDefault="00370ED8">
            <w:r>
              <w:t xml:space="preserve">Choose </w:t>
            </w:r>
            <w:r>
              <w:rPr>
                <w:rStyle w:val="SAPScreenElement"/>
              </w:rPr>
              <w:t>Execute Simulation</w:t>
            </w:r>
            <w:r>
              <w:t>.</w:t>
            </w:r>
          </w:p>
          <w:p w:rsidR="00370ED8" w:rsidRDefault="00370ED8">
            <w:r>
              <w:t xml:space="preserve">In the </w:t>
            </w:r>
            <w:r>
              <w:rPr>
                <w:rStyle w:val="SAPScreenElement"/>
              </w:rPr>
              <w:t>Simulate Condition Adjustment</w:t>
            </w:r>
            <w:r>
              <w:t xml:space="preserve"> dialog box, choos</w:t>
            </w:r>
            <w:r>
              <w:t xml:space="preserve">e </w:t>
            </w:r>
            <w:r>
              <w:rPr>
                <w:rStyle w:val="SAPScreenElement"/>
              </w:rPr>
              <w:t>Continue</w:t>
            </w:r>
            <w:r>
              <w:t>.</w:t>
            </w:r>
          </w:p>
          <w:p w:rsidR="0035304B" w:rsidRDefault="00370ED8">
            <w:r>
              <w:t xml:space="preserve">In screen </w:t>
            </w:r>
            <w:r>
              <w:rPr>
                <w:rStyle w:val="SAPScreenElement"/>
              </w:rPr>
              <w:t>Adjustment Record</w:t>
            </w:r>
            <w:r>
              <w:t xml:space="preserve">, choose </w:t>
            </w:r>
            <w:r>
              <w:rPr>
                <w:rStyle w:val="SAPScreenElement"/>
              </w:rPr>
              <w:t>Continue</w:t>
            </w:r>
            <w:r>
              <w:t>.</w:t>
            </w:r>
          </w:p>
        </w:tc>
        <w:tc>
          <w:tcPr>
            <w:tcW w:w="0" w:type="auto"/>
          </w:tcPr>
          <w:p w:rsidR="0035304B" w:rsidRDefault="00370ED8">
            <w:r>
              <w:t>Data are validated and calculation is correct.</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Save Contract</w:t>
            </w:r>
          </w:p>
        </w:tc>
        <w:tc>
          <w:tcPr>
            <w:tcW w:w="0" w:type="auto"/>
          </w:tcPr>
          <w:p w:rsidR="0035304B" w:rsidRDefault="00370ED8">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35304B" w:rsidRDefault="00370ED8">
            <w:r>
              <w:t>Data are validated and adjustment is performed.</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rPr>
                <w:rStyle w:val="SAPEmphasis"/>
              </w:rPr>
              <w:t>Insert a new valuation time slot</w:t>
            </w:r>
          </w:p>
        </w:tc>
        <w:tc>
          <w:tcPr>
            <w:tcW w:w="0" w:type="auto"/>
          </w:tcPr>
          <w:p w:rsidR="00370ED8" w:rsidRDefault="00370ED8">
            <w:r>
              <w:t xml:space="preserve">Choose </w:t>
            </w:r>
            <w:r>
              <w:rPr>
                <w:rStyle w:val="SAPScreenElement"/>
              </w:rPr>
              <w:t>Valuation Parameters</w:t>
            </w:r>
            <w:r>
              <w:t>.</w:t>
            </w:r>
          </w:p>
          <w:p w:rsidR="00370ED8" w:rsidRDefault="00370ED8">
            <w:r>
              <w:t xml:space="preserve">In the </w:t>
            </w:r>
            <w:r>
              <w:rPr>
                <w:rStyle w:val="SAPScreenElement"/>
              </w:rPr>
              <w:t>Numbers</w:t>
            </w:r>
            <w:r>
              <w:t xml:space="preserve"> row, choose </w:t>
            </w:r>
            <w:r>
              <w:rPr>
                <w:rStyle w:val="SAPScreenElement"/>
              </w:rPr>
              <w:t>Show Time-Dependence</w:t>
            </w:r>
            <w:r>
              <w:t xml:space="preserve">, then choose </w:t>
            </w:r>
            <w:r>
              <w:rPr>
                <w:rStyle w:val="SAPScreenElement"/>
              </w:rPr>
              <w:t xml:space="preserve">Add Validity </w:t>
            </w:r>
            <w:r>
              <w:rPr>
                <w:rStyle w:val="SAPScreenElement"/>
              </w:rPr>
              <w:t>Period</w:t>
            </w:r>
            <w:r>
              <w:t xml:space="preserve"> in the </w:t>
            </w:r>
            <w:r>
              <w:rPr>
                <w:rStyle w:val="SAPScreenElement"/>
              </w:rPr>
              <w:t>Valid</w:t>
            </w:r>
            <w:r>
              <w:t xml:space="preserve"> row.</w:t>
            </w:r>
          </w:p>
          <w:p w:rsidR="00370ED8" w:rsidRDefault="00370ED8">
            <w:r>
              <w:t>Make the following entries to insert a new valuation time slot to the selected valuation rule.</w:t>
            </w:r>
          </w:p>
          <w:p w:rsidR="00370ED8" w:rsidRDefault="00370ED8">
            <w:r>
              <w:rPr>
                <w:rStyle w:val="SAPScreenElement"/>
              </w:rPr>
              <w:t>Valid From</w:t>
            </w:r>
            <w:r>
              <w:t xml:space="preserve">: </w:t>
            </w:r>
            <w:r>
              <w:rPr>
                <w:rStyle w:val="SAPUserEntry"/>
              </w:rPr>
              <w:t>&lt;the valid from date of index adjustment&gt;</w:t>
            </w:r>
            <w:r>
              <w:t xml:space="preserve"> and </w:t>
            </w:r>
            <w:r>
              <w:rPr>
                <w:rStyle w:val="SAPScreenElement"/>
              </w:rPr>
              <w:t>Continue</w:t>
            </w:r>
            <w:r>
              <w:t>.</w:t>
            </w:r>
          </w:p>
          <w:p w:rsidR="00370ED8" w:rsidRDefault="00370ED8">
            <w:r>
              <w:t xml:space="preserve">Choose </w:t>
            </w:r>
            <w:r>
              <w:rPr>
                <w:rStyle w:val="SAPScreenElement"/>
              </w:rPr>
              <w:t>Rule complete</w:t>
            </w:r>
            <w:r>
              <w:t xml:space="preserve"> to complete the valuation rule.</w:t>
            </w:r>
          </w:p>
          <w:p w:rsidR="0035304B" w:rsidRDefault="00370ED8">
            <w:r>
              <w:t xml:space="preserve">Please ignore the warning message </w:t>
            </w:r>
            <w:r>
              <w:rPr>
                <w:rStyle w:val="SAPMonospace"/>
              </w:rPr>
              <w:t>Valuation is pending and still needs to be completed</w:t>
            </w:r>
            <w:r>
              <w:t>.</w:t>
            </w:r>
          </w:p>
        </w:tc>
        <w:tc>
          <w:tcPr>
            <w:tcW w:w="0" w:type="auto"/>
          </w:tcPr>
          <w:p w:rsidR="0035304B" w:rsidRDefault="00370ED8">
            <w:r>
              <w:t>Data are validated and calculation is correct.</w:t>
            </w:r>
          </w:p>
        </w:tc>
        <w:tc>
          <w:tcPr>
            <w:tcW w:w="0" w:type="auto"/>
          </w:tcPr>
          <w:p w:rsidR="0035304B" w:rsidRDefault="0035304B"/>
        </w:tc>
      </w:tr>
    </w:tbl>
    <w:p w:rsidR="0035304B" w:rsidRDefault="00370ED8">
      <w:pPr>
        <w:pStyle w:val="Heading2"/>
      </w:pPr>
      <w:bookmarkStart w:id="76" w:name="unique_29"/>
      <w:bookmarkStart w:id="77" w:name="_Toc51146381"/>
      <w:r>
        <w:lastRenderedPageBreak/>
        <w:t>(J78_OP) Advanced Cash Operations</w:t>
      </w:r>
      <w:bookmarkEnd w:id="76"/>
      <w:bookmarkEnd w:id="77"/>
    </w:p>
    <w:p w:rsidR="0035304B" w:rsidRDefault="00370ED8">
      <w:pPr>
        <w:pStyle w:val="SAPKeyblockTitle"/>
      </w:pPr>
      <w:r>
        <w:t>Purpose</w:t>
      </w:r>
    </w:p>
    <w:p w:rsidR="0035304B" w:rsidRDefault="00370ED8">
      <w:r>
        <w:t>This section describes the frequently used reports for cash daily operation related with Contract and Lease Management.</w:t>
      </w:r>
    </w:p>
    <w:p w:rsidR="0035304B" w:rsidRDefault="00370ED8">
      <w:pPr>
        <w:pStyle w:val="SAPKeyblockTitle"/>
      </w:pPr>
      <w:r>
        <w:t>Procedure</w:t>
      </w:r>
    </w:p>
    <w:p w:rsidR="00370ED8" w:rsidRDefault="00370ED8">
      <w:r>
        <w:t>The procedure is described in the Advanced Cash Operations (J78) scope item. Please complete following 2 test procedures for t</w:t>
      </w:r>
      <w:r>
        <w:t>hat scope item.</w:t>
      </w:r>
    </w:p>
    <w:p w:rsidR="00370ED8" w:rsidRDefault="00370ED8">
      <w:r>
        <w:rPr>
          <w:rStyle w:val="italic"/>
        </w:rPr>
        <w:t>Check Cash Flow Items</w:t>
      </w:r>
    </w:p>
    <w:p w:rsidR="0035304B" w:rsidRDefault="00370ED8">
      <w:r>
        <w:rPr>
          <w:rStyle w:val="italic"/>
        </w:rPr>
        <w:t>Cash Flow Analyzer</w:t>
      </w:r>
    </w:p>
    <w:p w:rsidR="0035304B" w:rsidRDefault="00370ED8">
      <w:pPr>
        <w:pStyle w:val="Heading2"/>
      </w:pPr>
      <w:bookmarkStart w:id="78" w:name="unique_30"/>
      <w:bookmarkStart w:id="79" w:name="_Toc51146382"/>
      <w:r>
        <w:t>(1XV_OP) SAP S/4HANA for Enterprise Contract Management</w:t>
      </w:r>
      <w:bookmarkEnd w:id="78"/>
      <w:bookmarkEnd w:id="79"/>
    </w:p>
    <w:p w:rsidR="0035304B" w:rsidRDefault="00370ED8">
      <w:pPr>
        <w:pStyle w:val="SAPKeyblockTitle"/>
      </w:pPr>
      <w:r>
        <w:t>Preliminary Steps</w:t>
      </w:r>
    </w:p>
    <w:p w:rsidR="00370ED8" w:rsidRDefault="00370ED8">
      <w:r>
        <w:t>Contract and Lease Management is integrated with Enterprise Contract Management. If Enterprise Contract Management is activ</w:t>
      </w:r>
      <w:r>
        <w:t>ated, you can use Enterprise Contract Management for Contract and Lease Management. To achieve this, below two steps need to be performed via SSCUI.</w:t>
      </w:r>
    </w:p>
    <w:p w:rsidR="0035304B" w:rsidRDefault="00370ED8">
      <w:r>
        <w:t>In order to carry out the following activities, a business user with a business role must exist. The busi</w:t>
      </w:r>
      <w:r>
        <w:t>ness role SAP_BR_BPC_EXPERT must be assigned to the user.</w:t>
      </w:r>
    </w:p>
    <w:p w:rsidR="0035304B" w:rsidRDefault="0035304B"/>
    <w:tbl>
      <w:tblPr>
        <w:tblStyle w:val="SAPStandardTable"/>
        <w:tblW w:w="0" w:type="auto"/>
        <w:tblLook w:val="0620" w:firstRow="1" w:lastRow="0" w:firstColumn="0" w:lastColumn="0" w:noHBand="1" w:noVBand="1"/>
      </w:tblPr>
      <w:tblGrid>
        <w:gridCol w:w="996"/>
        <w:gridCol w:w="1793"/>
        <w:gridCol w:w="7166"/>
        <w:gridCol w:w="2588"/>
        <w:gridCol w:w="1628"/>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Sequence</w:t>
            </w:r>
          </w:p>
        </w:tc>
        <w:tc>
          <w:tcPr>
            <w:tcW w:w="0" w:type="auto"/>
          </w:tcPr>
          <w:p w:rsidR="0035304B" w:rsidRDefault="00370ED8">
            <w:pPr>
              <w:pStyle w:val="SAPTableHeader"/>
            </w:pPr>
            <w:r>
              <w:t>Configuration UI</w:t>
            </w:r>
          </w:p>
        </w:tc>
        <w:tc>
          <w:tcPr>
            <w:tcW w:w="0" w:type="auto"/>
          </w:tcPr>
          <w:p w:rsidR="0035304B" w:rsidRDefault="00370ED8">
            <w:pPr>
              <w:pStyle w:val="SAPTableHeader"/>
            </w:pPr>
            <w:r>
              <w:t>Description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t>Define Linked Object Types</w:t>
            </w:r>
          </w:p>
        </w:tc>
        <w:tc>
          <w:tcPr>
            <w:tcW w:w="0" w:type="auto"/>
          </w:tcPr>
          <w:p w:rsidR="0035304B" w:rsidRDefault="00370ED8">
            <w:r>
              <w:t xml:space="preserve">Types of objects which are used in Context/Legal Transaction apps as links (for </w:t>
            </w:r>
            <w:r>
              <w:t>navigation).</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t>Define Profiles</w:t>
            </w:r>
          </w:p>
        </w:tc>
        <w:tc>
          <w:tcPr>
            <w:tcW w:w="0" w:type="auto"/>
          </w:tcPr>
          <w:p w:rsidR="0035304B" w:rsidRDefault="00370ED8">
            <w:r>
              <w:t>Profiles for Context/Legal Transaction apps for restriction visibility of data sets (Internal/External Contacts, Entities, Linked Objects…)</w:t>
            </w:r>
          </w:p>
        </w:tc>
        <w:tc>
          <w:tcPr>
            <w:tcW w:w="0" w:type="auto"/>
          </w:tcPr>
          <w:p w:rsidR="0035304B" w:rsidRDefault="00370ED8">
            <w:r>
              <w:t>The Location Management app displays.</w:t>
            </w:r>
          </w:p>
        </w:tc>
        <w:tc>
          <w:tcPr>
            <w:tcW w:w="0" w:type="auto"/>
          </w:tcPr>
          <w:p w:rsidR="0035304B" w:rsidRDefault="0035304B"/>
        </w:tc>
      </w:tr>
    </w:tbl>
    <w:p w:rsidR="0035304B" w:rsidRDefault="00370ED8">
      <w:pPr>
        <w:pStyle w:val="SAPKeyblockTitle"/>
      </w:pPr>
      <w:r>
        <w:lastRenderedPageBreak/>
        <w:t>Procedure</w:t>
      </w:r>
    </w:p>
    <w:tbl>
      <w:tblPr>
        <w:tblStyle w:val="SAPStandardTable"/>
        <w:tblW w:w="0" w:type="auto"/>
        <w:tblLook w:val="0620" w:firstRow="1" w:lastRow="0" w:firstColumn="0" w:lastColumn="0" w:noHBand="1" w:noVBand="1"/>
      </w:tblPr>
      <w:tblGrid>
        <w:gridCol w:w="916"/>
        <w:gridCol w:w="2386"/>
        <w:gridCol w:w="6086"/>
        <w:gridCol w:w="3399"/>
        <w:gridCol w:w="1384"/>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t>Log onto Fiori Launchpad</w:t>
            </w:r>
          </w:p>
        </w:tc>
        <w:tc>
          <w:tcPr>
            <w:tcW w:w="0" w:type="auto"/>
          </w:tcPr>
          <w:p w:rsidR="0035304B" w:rsidRDefault="00370ED8">
            <w:r>
              <w:t xml:space="preserve">Log on to the SAP Fiori launchpad as a </w:t>
            </w:r>
            <w:r>
              <w:rPr>
                <w:rStyle w:val="italic"/>
              </w:rPr>
              <w:t>Configuration Expert</w:t>
            </w:r>
            <w:r>
              <w:t>.</w:t>
            </w:r>
          </w:p>
        </w:tc>
        <w:tc>
          <w:tcPr>
            <w:tcW w:w="0" w:type="auto"/>
          </w:tcPr>
          <w:p w:rsidR="0035304B" w:rsidRDefault="00370ED8">
            <w:r>
              <w:t>The SAP Fiori Launch 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t>Open Manage Your Solution</w:t>
            </w:r>
          </w:p>
        </w:tc>
        <w:tc>
          <w:tcPr>
            <w:tcW w:w="0" w:type="auto"/>
          </w:tcPr>
          <w:p w:rsidR="0035304B" w:rsidRDefault="00370ED8">
            <w:r>
              <w:t xml:space="preserve">Open </w:t>
            </w:r>
            <w:r>
              <w:rPr>
                <w:rStyle w:val="SAPScreenElement"/>
              </w:rPr>
              <w:t>Manage Your Solution</w:t>
            </w:r>
            <w:r>
              <w:t>.</w:t>
            </w:r>
          </w:p>
        </w:tc>
        <w:tc>
          <w:tcPr>
            <w:tcW w:w="0" w:type="auto"/>
          </w:tcPr>
          <w:p w:rsidR="0035304B" w:rsidRDefault="00370ED8">
            <w:r>
              <w:t>The Manage Your Solution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t>Open Configure Your Solution</w:t>
            </w:r>
          </w:p>
        </w:tc>
        <w:tc>
          <w:tcPr>
            <w:tcW w:w="0" w:type="auto"/>
          </w:tcPr>
          <w:p w:rsidR="0035304B" w:rsidRDefault="00370ED8">
            <w:r>
              <w:t xml:space="preserve">Choose </w:t>
            </w:r>
            <w:r>
              <w:rPr>
                <w:rStyle w:val="SAPScreenElement"/>
              </w:rPr>
              <w:t>Configure Your Solution</w:t>
            </w:r>
            <w:r>
              <w:t>.</w:t>
            </w:r>
          </w:p>
        </w:tc>
        <w:tc>
          <w:tcPr>
            <w:tcW w:w="0" w:type="auto"/>
          </w:tcPr>
          <w:p w:rsidR="0035304B" w:rsidRDefault="00370ED8">
            <w:r>
              <w:t>The Configure Your Solution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t>Search and Open Define Linked Object Types</w:t>
            </w:r>
          </w:p>
        </w:tc>
        <w:tc>
          <w:tcPr>
            <w:tcW w:w="0" w:type="auto"/>
          </w:tcPr>
          <w:p w:rsidR="00370ED8" w:rsidRDefault="00370ED8">
            <w:r>
              <w:t xml:space="preserve">Search and open </w:t>
            </w:r>
            <w:r>
              <w:rPr>
                <w:rStyle w:val="SAPScreenElement"/>
              </w:rPr>
              <w:t xml:space="preserve">Define Linked </w:t>
            </w:r>
            <w:r>
              <w:rPr>
                <w:rStyle w:val="SAPScreenElement"/>
              </w:rPr>
              <w:t>Object Types</w:t>
            </w:r>
            <w:r>
              <w:t>.</w:t>
            </w:r>
          </w:p>
          <w:p w:rsidR="00370ED8" w:rsidRDefault="00370ED8">
            <w:r>
              <w:t xml:space="preserve">Click </w:t>
            </w:r>
            <w:r>
              <w:rPr>
                <w:rStyle w:val="SAPScreenElement"/>
              </w:rPr>
              <w:t>New Entry</w:t>
            </w:r>
            <w:r>
              <w:t>, input below parameters and save it.</w:t>
            </w:r>
          </w:p>
          <w:p w:rsidR="00370ED8" w:rsidRDefault="00370ED8">
            <w:r>
              <w:rPr>
                <w:rStyle w:val="SAPScreenElement"/>
              </w:rPr>
              <w:t>Linked Object Type</w:t>
            </w:r>
            <w:r>
              <w:t xml:space="preserve">: </w:t>
            </w:r>
            <w:r>
              <w:rPr>
                <w:rStyle w:val="SAPUserEntry"/>
              </w:rPr>
              <w:t>Your Linked Object Type</w:t>
            </w:r>
            <w:r>
              <w:t xml:space="preserve"> for example, </w:t>
            </w:r>
            <w:r>
              <w:rPr>
                <w:rStyle w:val="SAPUserEntry"/>
              </w:rPr>
              <w:t>0012</w:t>
            </w:r>
          </w:p>
          <w:p w:rsidR="00370ED8" w:rsidRDefault="00370ED8">
            <w:r>
              <w:rPr>
                <w:rStyle w:val="SAPScreenElement"/>
              </w:rPr>
              <w:t>Long Text</w:t>
            </w:r>
            <w:r>
              <w:t xml:space="preserve">: </w:t>
            </w:r>
            <w:r>
              <w:rPr>
                <w:rStyle w:val="SAPUserEntry"/>
              </w:rPr>
              <w:t>Contract and Lease Management</w:t>
            </w:r>
          </w:p>
          <w:p w:rsidR="00370ED8" w:rsidRDefault="00370ED8">
            <w:r>
              <w:rPr>
                <w:rStyle w:val="SAPScreenElement"/>
              </w:rPr>
              <w:t>Lnk. Obj. Tech. Type</w:t>
            </w:r>
            <w:r>
              <w:t xml:space="preserve">: </w:t>
            </w:r>
            <w:r>
              <w:rPr>
                <w:rStyle w:val="SAPUserEntry"/>
              </w:rPr>
              <w:t>RECN</w:t>
            </w:r>
          </w:p>
          <w:p w:rsidR="00370ED8" w:rsidRDefault="00370ED8">
            <w:r>
              <w:rPr>
                <w:rStyle w:val="SAPScreenElement"/>
              </w:rPr>
              <w:t>Integration Link</w:t>
            </w:r>
            <w:r>
              <w:t xml:space="preserve">: Choose Real Estate </w:t>
            </w:r>
            <w:r>
              <w:t>Contract from drop-down list</w:t>
            </w:r>
          </w:p>
          <w:p w:rsidR="0035304B" w:rsidRDefault="00370ED8">
            <w:r>
              <w:t xml:space="preserve">You may be asked to enter a customizing request number, either choose your own customizing request or create a new one, then choose </w:t>
            </w:r>
            <w:r>
              <w:rPr>
                <w:rStyle w:val="SAPScreenElement"/>
              </w:rPr>
              <w:t>Continue</w:t>
            </w:r>
            <w:r>
              <w:t>.</w:t>
            </w:r>
          </w:p>
        </w:tc>
        <w:tc>
          <w:tcPr>
            <w:tcW w:w="0" w:type="auto"/>
          </w:tcPr>
          <w:p w:rsidR="0035304B" w:rsidRDefault="00370ED8">
            <w:r>
              <w:t>The linked object type for Contract and Lease Management is created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t>Go back to C</w:t>
            </w:r>
            <w:r>
              <w:t>onfigure Your Solution</w:t>
            </w:r>
          </w:p>
        </w:tc>
        <w:tc>
          <w:tcPr>
            <w:tcW w:w="0" w:type="auto"/>
          </w:tcPr>
          <w:p w:rsidR="0035304B" w:rsidRDefault="00370ED8">
            <w:r>
              <w:t xml:space="preserve">Go back and open </w:t>
            </w:r>
            <w:r>
              <w:rPr>
                <w:rStyle w:val="SAPScreenElement"/>
              </w:rPr>
              <w:t>Configure Your Solution</w:t>
            </w:r>
            <w:r>
              <w:t>.</w:t>
            </w:r>
          </w:p>
        </w:tc>
        <w:tc>
          <w:tcPr>
            <w:tcW w:w="0" w:type="auto"/>
          </w:tcPr>
          <w:p w:rsidR="0035304B" w:rsidRDefault="00370ED8">
            <w:r>
              <w:t>The Configure Your Solution screen displays.</w:t>
            </w:r>
          </w:p>
        </w:tc>
        <w:tc>
          <w:tcPr>
            <w:tcW w:w="0" w:type="auto"/>
          </w:tcPr>
          <w:p w:rsidR="0035304B" w:rsidRDefault="0035304B"/>
        </w:tc>
      </w:tr>
      <w:tr w:rsidR="0035304B" w:rsidTr="00370ED8">
        <w:tc>
          <w:tcPr>
            <w:tcW w:w="0" w:type="auto"/>
          </w:tcPr>
          <w:p w:rsidR="0035304B" w:rsidRDefault="00370ED8">
            <w:r>
              <w:t>6</w:t>
            </w:r>
          </w:p>
        </w:tc>
        <w:tc>
          <w:tcPr>
            <w:tcW w:w="0" w:type="auto"/>
          </w:tcPr>
          <w:p w:rsidR="0035304B" w:rsidRDefault="00370ED8">
            <w:r>
              <w:t>Search and Open Define Profiles</w:t>
            </w:r>
          </w:p>
        </w:tc>
        <w:tc>
          <w:tcPr>
            <w:tcW w:w="0" w:type="auto"/>
          </w:tcPr>
          <w:p w:rsidR="00370ED8" w:rsidRDefault="00370ED8">
            <w:r>
              <w:t xml:space="preserve">Search and open </w:t>
            </w:r>
            <w:r>
              <w:rPr>
                <w:rStyle w:val="SAPScreenElement"/>
              </w:rPr>
              <w:t>Define Profiles</w:t>
            </w:r>
            <w:r>
              <w:t>.</w:t>
            </w:r>
          </w:p>
          <w:p w:rsidR="00370ED8" w:rsidRDefault="00370ED8">
            <w:r>
              <w:t xml:space="preserve">In </w:t>
            </w:r>
            <w:r>
              <w:rPr>
                <w:rStyle w:val="SAPScreenElement"/>
              </w:rPr>
              <w:t>Define Sets</w:t>
            </w:r>
            <w:r>
              <w:t xml:space="preserve"> screen, Choose </w:t>
            </w:r>
            <w:r>
              <w:rPr>
                <w:rStyle w:val="SAPScreenElement"/>
              </w:rPr>
              <w:t>Prf. Set</w:t>
            </w:r>
            <w:r>
              <w:t xml:space="preserve">: G5, Double click </w:t>
            </w:r>
            <w:r>
              <w:rPr>
                <w:rStyle w:val="SAPScreenElement"/>
              </w:rPr>
              <w:t>Linked Objects</w:t>
            </w:r>
            <w:r>
              <w:t>,</w:t>
            </w:r>
          </w:p>
          <w:p w:rsidR="00370ED8" w:rsidRDefault="00370ED8">
            <w:r>
              <w:t xml:space="preserve">Click </w:t>
            </w:r>
            <w:r>
              <w:rPr>
                <w:rStyle w:val="SAPScreenElement"/>
              </w:rPr>
              <w:t>New Entry</w:t>
            </w:r>
            <w:r>
              <w:t>, input below parameters and save it.</w:t>
            </w:r>
          </w:p>
          <w:p w:rsidR="00370ED8" w:rsidRDefault="00370ED8">
            <w:r>
              <w:rPr>
                <w:rStyle w:val="SAPScreenElement"/>
              </w:rPr>
              <w:t>LObj. Set</w:t>
            </w:r>
            <w:r>
              <w:t xml:space="preserve">: </w:t>
            </w:r>
            <w:r>
              <w:rPr>
                <w:rStyle w:val="SAPUserEntry"/>
              </w:rPr>
              <w:t>G5</w:t>
            </w:r>
          </w:p>
          <w:p w:rsidR="00370ED8" w:rsidRDefault="00370ED8">
            <w:r>
              <w:rPr>
                <w:rStyle w:val="SAPScreenElement"/>
              </w:rPr>
              <w:t>LnkObj. Ty</w:t>
            </w:r>
            <w:r>
              <w:t>: Your Linked Object Type created in step 4</w:t>
            </w:r>
          </w:p>
          <w:p w:rsidR="0035304B" w:rsidRDefault="00370ED8">
            <w:r>
              <w:t>You may be asked to enter a customizing request number, either choose</w:t>
            </w:r>
            <w:r>
              <w:t xml:space="preserve"> your own customizing request or create a new one, then choose </w:t>
            </w:r>
            <w:r>
              <w:rPr>
                <w:rStyle w:val="SAPScreenElement"/>
              </w:rPr>
              <w:t>Continue</w:t>
            </w:r>
            <w:r>
              <w:t>.</w:t>
            </w:r>
          </w:p>
        </w:tc>
        <w:tc>
          <w:tcPr>
            <w:tcW w:w="0" w:type="auto"/>
          </w:tcPr>
          <w:p w:rsidR="0035304B" w:rsidRDefault="00370ED8">
            <w:r>
              <w:t>You linked object type for Contract and Lease Management is added in profile</w:t>
            </w:r>
          </w:p>
        </w:tc>
        <w:tc>
          <w:tcPr>
            <w:tcW w:w="0" w:type="auto"/>
          </w:tcPr>
          <w:p w:rsidR="0035304B" w:rsidRDefault="0035304B"/>
        </w:tc>
      </w:tr>
    </w:tbl>
    <w:p w:rsidR="0035304B" w:rsidRDefault="00370ED8">
      <w:pPr>
        <w:pStyle w:val="SAPKeyblockTitle"/>
      </w:pPr>
      <w:r>
        <w:lastRenderedPageBreak/>
        <w:t>Purpose</w:t>
      </w:r>
    </w:p>
    <w:p w:rsidR="0035304B" w:rsidRDefault="00370ED8">
      <w:r>
        <w:t>SAP S/4HANA for Enterprise Contract Management connects processes, content, technology, and peop</w:t>
      </w:r>
      <w:r>
        <w:t>le in legal departments. It provides a central layer for legal contract and an integrated platform for legal technology.</w:t>
      </w:r>
    </w:p>
    <w:p w:rsidR="0035304B" w:rsidRDefault="00370ED8">
      <w:pPr>
        <w:pStyle w:val="SAPKeyblockTitle"/>
      </w:pPr>
      <w:r>
        <w:t>Procedure</w:t>
      </w:r>
    </w:p>
    <w:p w:rsidR="0035304B" w:rsidRDefault="00370ED8">
      <w:r>
        <w:t>The procedure is described in the SAP S/4HANA for Enterprise Contract Management</w:t>
      </w:r>
      <w:r>
        <w:t xml:space="preserve"> (1XV) scope item. Please complete all the procedures for that scope item before proceeding.</w:t>
      </w:r>
    </w:p>
    <w:p w:rsidR="0035304B" w:rsidRDefault="00370ED8">
      <w:pPr>
        <w:pStyle w:val="Heading2"/>
      </w:pPr>
      <w:bookmarkStart w:id="80" w:name="d2e3483"/>
      <w:bookmarkStart w:id="81" w:name="_Toc51146383"/>
      <w:r>
        <w:t>Report Contract</w:t>
      </w:r>
      <w:bookmarkEnd w:id="80"/>
      <w:bookmarkEnd w:id="81"/>
    </w:p>
    <w:p w:rsidR="0035304B" w:rsidRDefault="00370ED8">
      <w:pPr>
        <w:pStyle w:val="Heading3"/>
      </w:pPr>
      <w:bookmarkStart w:id="82" w:name="unique_31"/>
      <w:bookmarkStart w:id="83" w:name="_Toc51146384"/>
      <w:r>
        <w:t>Report Contracts Overview</w:t>
      </w:r>
      <w:bookmarkEnd w:id="82"/>
      <w:bookmarkEnd w:id="83"/>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activity, you run a report of existing contracts as part of </w:t>
      </w:r>
      <w:r>
        <w:t>your daily business.</w:t>
      </w:r>
    </w:p>
    <w:p w:rsidR="0035304B" w:rsidRDefault="00370ED8">
      <w:pPr>
        <w:pStyle w:val="SAPKeyblockTitle"/>
      </w:pPr>
      <w:r>
        <w:lastRenderedPageBreak/>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1234"/>
        <w:gridCol w:w="2289"/>
        <w:gridCol w:w="5564"/>
        <w:gridCol w:w="2912"/>
        <w:gridCol w:w="2172"/>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 xml:space="preserve">The </w:t>
            </w:r>
            <w:r>
              <w:t>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Contracts</w:t>
            </w:r>
            <w:r>
              <w:t xml:space="preserve"> - </w:t>
            </w:r>
            <w:r>
              <w:rPr>
                <w:rStyle w:val="SAPScreenElement"/>
              </w:rPr>
              <w:t>Information System</w:t>
            </w:r>
            <w:r>
              <w:t xml:space="preserve"> </w:t>
            </w:r>
            <w:r>
              <w:rPr>
                <w:rStyle w:val="SAPMonospace"/>
              </w:rPr>
              <w:t>(REISCN)</w:t>
            </w:r>
            <w:r>
              <w:t>.</w:t>
            </w:r>
          </w:p>
        </w:tc>
        <w:tc>
          <w:tcPr>
            <w:tcW w:w="0" w:type="auto"/>
          </w:tcPr>
          <w:p w:rsidR="0035304B" w:rsidRDefault="00370ED8">
            <w:r>
              <w:t xml:space="preserve">The </w:t>
            </w:r>
            <w:r>
              <w:rPr>
                <w:rStyle w:val="SAPScreenElement"/>
              </w:rPr>
              <w:t>IS: Contracts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Report Contract</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 xml:space="preserve">&lt;Your </w:t>
            </w:r>
            <w:r>
              <w:rPr>
                <w:rStyle w:val="SAPUserEntry"/>
              </w:rPr>
              <w:t>contract(s)&gt;</w:t>
            </w:r>
          </w:p>
          <w:p w:rsidR="0035304B" w:rsidRDefault="00370ED8">
            <w:r>
              <w:rPr>
                <w:rStyle w:val="SAPScreenElement"/>
              </w:rPr>
              <w:t>Use Grid Control</w:t>
            </w:r>
            <w:r>
              <w:t xml:space="preserve">: </w:t>
            </w:r>
            <w:r>
              <w:rPr>
                <w:rStyle w:val="SAPUserEntry"/>
              </w:rPr>
              <w:t>&lt;select&gt;</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84" w:name="unique_32"/>
      <w:bookmarkStart w:id="85" w:name="_Toc51146385"/>
      <w:r>
        <w:t>Report: Business Partners for Contracts</w:t>
      </w:r>
      <w:bookmarkEnd w:id="84"/>
      <w:bookmarkEnd w:id="85"/>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 xml:space="preserve">Business </w:t>
            </w:r>
            <w:r>
              <w:t>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run a report of existing contracts as part of your daily business.</w:t>
      </w:r>
    </w:p>
    <w:p w:rsidR="0035304B" w:rsidRDefault="00370ED8">
      <w:pPr>
        <w:pStyle w:val="SAPKeyblockTitle"/>
      </w:pPr>
      <w:r>
        <w:lastRenderedPageBreak/>
        <w:t>Procedure</w:t>
      </w:r>
    </w:p>
    <w:p w:rsidR="0035304B" w:rsidRDefault="00370ED8">
      <w:r>
        <w:t xml:space="preserve">To execute </w:t>
      </w:r>
      <w:r>
        <w:t>this activity go step by step through the table.</w:t>
      </w:r>
    </w:p>
    <w:tbl>
      <w:tblPr>
        <w:tblStyle w:val="SAPStandardTable"/>
        <w:tblW w:w="0" w:type="auto"/>
        <w:tblLook w:val="0620" w:firstRow="1" w:lastRow="0" w:firstColumn="0" w:lastColumn="0" w:noHBand="1" w:noVBand="1"/>
      </w:tblPr>
      <w:tblGrid>
        <w:gridCol w:w="1131"/>
        <w:gridCol w:w="2020"/>
        <w:gridCol w:w="5149"/>
        <w:gridCol w:w="3955"/>
        <w:gridCol w:w="1916"/>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 xml:space="preserve">Access the </w:t>
            </w:r>
            <w:r>
              <w:rPr>
                <w:rStyle w:val="SAPEmphasis"/>
              </w:rPr>
              <w:t>SAP Fiori app</w:t>
            </w:r>
          </w:p>
        </w:tc>
        <w:tc>
          <w:tcPr>
            <w:tcW w:w="0" w:type="auto"/>
          </w:tcPr>
          <w:p w:rsidR="0035304B" w:rsidRDefault="00370ED8">
            <w:r>
              <w:t xml:space="preserve">Open </w:t>
            </w:r>
            <w:r>
              <w:rPr>
                <w:rStyle w:val="SAPScreenElement"/>
              </w:rPr>
              <w:t>Business Partners of Contracts</w:t>
            </w:r>
            <w:r>
              <w:t xml:space="preserve"> - </w:t>
            </w:r>
            <w:r>
              <w:rPr>
                <w:rStyle w:val="SAPScreenElement"/>
              </w:rPr>
              <w:t>Information System</w:t>
            </w:r>
            <w:r>
              <w:t xml:space="preserve"> </w:t>
            </w:r>
            <w:r>
              <w:rPr>
                <w:rStyle w:val="SAPMonospace"/>
              </w:rPr>
              <w:t>(REISCNBP)</w:t>
            </w:r>
            <w:r>
              <w:t>.</w:t>
            </w:r>
          </w:p>
        </w:tc>
        <w:tc>
          <w:tcPr>
            <w:tcW w:w="0" w:type="auto"/>
          </w:tcPr>
          <w:p w:rsidR="0035304B" w:rsidRDefault="00370ED8">
            <w:r>
              <w:t xml:space="preserve">The </w:t>
            </w:r>
            <w:r>
              <w:rPr>
                <w:rStyle w:val="SAPScreenElement"/>
              </w:rPr>
              <w:t>IS: Business Partners of Contracts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Report Contract</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contract(s)&gt;</w:t>
            </w:r>
          </w:p>
          <w:p w:rsidR="0035304B" w:rsidRDefault="00370ED8">
            <w:r>
              <w:rPr>
                <w:rStyle w:val="SAPScreenElement"/>
              </w:rPr>
              <w:t>Us</w:t>
            </w:r>
            <w:r>
              <w:rPr>
                <w:rStyle w:val="SAPScreenElement"/>
              </w:rPr>
              <w:t>e Grid Control</w:t>
            </w:r>
            <w:r>
              <w:t xml:space="preserve">: </w:t>
            </w:r>
            <w:r>
              <w:rPr>
                <w:rStyle w:val="SAPUserEntry"/>
              </w:rPr>
              <w:t>&lt;select&gt;</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86" w:name="unique_33"/>
      <w:bookmarkStart w:id="87" w:name="_Toc51146386"/>
      <w:r>
        <w:t>Report: Objects for Contracts</w:t>
      </w:r>
      <w:bookmarkEnd w:id="86"/>
      <w:bookmarkEnd w:id="87"/>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run a report of existing contracts as part of your daily business.</w:t>
      </w:r>
    </w:p>
    <w:p w:rsidR="0035304B" w:rsidRDefault="00370ED8">
      <w:pPr>
        <w:pStyle w:val="SAPKeyblockTitle"/>
      </w:pPr>
      <w:r>
        <w:lastRenderedPageBreak/>
        <w:t>Procedure</w:t>
      </w:r>
    </w:p>
    <w:p w:rsidR="0035304B" w:rsidRDefault="00370ED8">
      <w:r>
        <w:t xml:space="preserve">To execute this </w:t>
      </w:r>
      <w:r>
        <w:t>activity go step by step through the table.</w:t>
      </w:r>
    </w:p>
    <w:tbl>
      <w:tblPr>
        <w:tblStyle w:val="SAPStandardTable"/>
        <w:tblW w:w="0" w:type="auto"/>
        <w:tblLook w:val="0620" w:firstRow="1" w:lastRow="0" w:firstColumn="0" w:lastColumn="0" w:noHBand="1" w:noVBand="1"/>
      </w:tblPr>
      <w:tblGrid>
        <w:gridCol w:w="1182"/>
        <w:gridCol w:w="2157"/>
        <w:gridCol w:w="5213"/>
        <w:gridCol w:w="3573"/>
        <w:gridCol w:w="2046"/>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 xml:space="preserve">Access the SAP </w:t>
            </w:r>
            <w:r>
              <w:rPr>
                <w:rStyle w:val="SAPEmphasis"/>
              </w:rPr>
              <w:t>Fiori app</w:t>
            </w:r>
          </w:p>
        </w:tc>
        <w:tc>
          <w:tcPr>
            <w:tcW w:w="0" w:type="auto"/>
          </w:tcPr>
          <w:p w:rsidR="0035304B" w:rsidRDefault="00370ED8">
            <w:r>
              <w:t xml:space="preserve">Open </w:t>
            </w:r>
            <w:r>
              <w:rPr>
                <w:rStyle w:val="SAPScreenElement"/>
              </w:rPr>
              <w:t>Objects for Contracts</w:t>
            </w:r>
            <w:r>
              <w:t xml:space="preserve"> - </w:t>
            </w:r>
            <w:r>
              <w:rPr>
                <w:rStyle w:val="SAPScreenElement"/>
              </w:rPr>
              <w:t>Information System</w:t>
            </w:r>
            <w:r>
              <w:t xml:space="preserve"> </w:t>
            </w:r>
            <w:r>
              <w:rPr>
                <w:rStyle w:val="SAPMonospace"/>
              </w:rPr>
              <w:t>(REISCNOA)</w:t>
            </w:r>
            <w:r>
              <w:t>.</w:t>
            </w:r>
          </w:p>
        </w:tc>
        <w:tc>
          <w:tcPr>
            <w:tcW w:w="0" w:type="auto"/>
          </w:tcPr>
          <w:p w:rsidR="0035304B" w:rsidRDefault="00370ED8">
            <w:r>
              <w:t xml:space="preserve">The </w:t>
            </w:r>
            <w:r>
              <w:rPr>
                <w:rStyle w:val="SAPScreenElement"/>
              </w:rPr>
              <w:t>IS: Objects for Contracts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Report Contract</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contract(s)&gt;</w:t>
            </w:r>
          </w:p>
          <w:p w:rsidR="0035304B" w:rsidRDefault="00370ED8">
            <w:r>
              <w:rPr>
                <w:rStyle w:val="SAPScreenElement"/>
              </w:rPr>
              <w:t>Use Grid Control</w:t>
            </w:r>
            <w:r>
              <w:t xml:space="preserve">: </w:t>
            </w:r>
            <w:r>
              <w:rPr>
                <w:rStyle w:val="SAPUserEntry"/>
              </w:rPr>
              <w:t>&lt;selec</w:t>
            </w:r>
            <w:r>
              <w:rPr>
                <w:rStyle w:val="SAPUserEntry"/>
              </w:rPr>
              <w:t>t&gt;</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88" w:name="unique_34"/>
      <w:bookmarkStart w:id="89" w:name="_Toc51146387"/>
      <w:r>
        <w:t>Report: Term</w:t>
      </w:r>
      <w:bookmarkEnd w:id="88"/>
      <w:bookmarkEnd w:id="89"/>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run a report of existing contracts as part of your daily business.</w:t>
      </w:r>
    </w:p>
    <w:p w:rsidR="0035304B" w:rsidRDefault="00370ED8">
      <w:pPr>
        <w:pStyle w:val="SAPKeyblockTitle"/>
      </w:pPr>
      <w:r>
        <w:lastRenderedPageBreak/>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1130"/>
        <w:gridCol w:w="2018"/>
        <w:gridCol w:w="4836"/>
        <w:gridCol w:w="4273"/>
        <w:gridCol w:w="1914"/>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 xml:space="preserve">Test </w:t>
            </w:r>
            <w:r>
              <w:t>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Term of Contracts</w:t>
            </w:r>
            <w:r>
              <w:t xml:space="preserve"> - </w:t>
            </w:r>
            <w:r>
              <w:rPr>
                <w:rStyle w:val="SAPScreenElement"/>
              </w:rPr>
              <w:t>Information System</w:t>
            </w:r>
            <w:r>
              <w:t xml:space="preserve"> </w:t>
            </w:r>
            <w:r>
              <w:rPr>
                <w:rStyle w:val="SAPMonospace"/>
              </w:rPr>
              <w:t>(REISCNPE)</w:t>
            </w:r>
            <w:r>
              <w:t>.</w:t>
            </w:r>
          </w:p>
        </w:tc>
        <w:tc>
          <w:tcPr>
            <w:tcW w:w="0" w:type="auto"/>
          </w:tcPr>
          <w:p w:rsidR="0035304B" w:rsidRDefault="00370ED8">
            <w:r>
              <w:t xml:space="preserve">The </w:t>
            </w:r>
            <w:r>
              <w:rPr>
                <w:rStyle w:val="SAPScreenElement"/>
              </w:rPr>
              <w:t>Information System: Term of Contracts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Report Contract</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contract(s)&gt;</w:t>
            </w:r>
          </w:p>
          <w:p w:rsidR="0035304B" w:rsidRDefault="00370ED8">
            <w:r>
              <w:rPr>
                <w:rStyle w:val="SAPScreenElement"/>
              </w:rPr>
              <w:t>Use Grid Control</w:t>
            </w:r>
            <w:r>
              <w:t xml:space="preserve">: </w:t>
            </w:r>
            <w:r>
              <w:rPr>
                <w:rStyle w:val="SAPUserEntry"/>
              </w:rPr>
              <w:t>&lt;select&gt;</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90" w:name="unique_35"/>
      <w:bookmarkStart w:id="91" w:name="_Toc51146388"/>
      <w:r>
        <w:t>Report: Reminder Dates</w:t>
      </w:r>
      <w:bookmarkEnd w:id="90"/>
      <w:bookmarkEnd w:id="91"/>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run a report of existing contracts as part of your daily business.</w:t>
      </w:r>
    </w:p>
    <w:p w:rsidR="0035304B" w:rsidRDefault="00370ED8">
      <w:pPr>
        <w:pStyle w:val="SAPKeyblockTitle"/>
      </w:pPr>
      <w:r>
        <w:lastRenderedPageBreak/>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1086"/>
        <w:gridCol w:w="1905"/>
        <w:gridCol w:w="5433"/>
        <w:gridCol w:w="3941"/>
        <w:gridCol w:w="1806"/>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Dates for Contracts</w:t>
            </w:r>
            <w:r>
              <w:t xml:space="preserve"> - </w:t>
            </w:r>
            <w:r>
              <w:rPr>
                <w:rStyle w:val="SAPScreenElement"/>
              </w:rPr>
              <w:t>Missing translation in language EN</w:t>
            </w:r>
            <w:r>
              <w:t xml:space="preserve"> </w:t>
            </w:r>
            <w:r>
              <w:rPr>
                <w:rStyle w:val="SAPMonospace"/>
              </w:rPr>
              <w:t>(RECARSCN)</w:t>
            </w:r>
            <w:r>
              <w:t>.</w:t>
            </w:r>
          </w:p>
        </w:tc>
        <w:tc>
          <w:tcPr>
            <w:tcW w:w="0" w:type="auto"/>
          </w:tcPr>
          <w:p w:rsidR="0035304B" w:rsidRDefault="00370ED8">
            <w:r>
              <w:t xml:space="preserve">The </w:t>
            </w:r>
            <w:r>
              <w:rPr>
                <w:rStyle w:val="SAPScreenElement"/>
              </w:rPr>
              <w:t>Process Reminder Dates for Contracts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Report Contract</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contract(s)&gt;</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92" w:name="unique_36"/>
      <w:bookmarkStart w:id="93" w:name="_Toc51146389"/>
      <w:r>
        <w:t xml:space="preserve">Report: </w:t>
      </w:r>
      <w:r>
        <w:t>Posted Documents for Contracts</w:t>
      </w:r>
      <w:bookmarkEnd w:id="92"/>
      <w:bookmarkEnd w:id="93"/>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can create a new contract as part of your daily business.</w:t>
      </w:r>
    </w:p>
    <w:p w:rsidR="0035304B" w:rsidRDefault="00370ED8">
      <w:pPr>
        <w:pStyle w:val="SAPKeyblockTitle"/>
      </w:pPr>
      <w:r>
        <w:lastRenderedPageBreak/>
        <w:t>Procedure</w:t>
      </w:r>
    </w:p>
    <w:p w:rsidR="0035304B" w:rsidRDefault="00370ED8">
      <w:r>
        <w:t>To execute this activity go step by step through the table.</w:t>
      </w:r>
    </w:p>
    <w:p w:rsidR="0035304B" w:rsidRDefault="0035304B"/>
    <w:tbl>
      <w:tblPr>
        <w:tblStyle w:val="SAPStandardTable"/>
        <w:tblW w:w="0" w:type="auto"/>
        <w:tblLook w:val="0620" w:firstRow="1" w:lastRow="0" w:firstColumn="0" w:lastColumn="0" w:noHBand="1" w:noVBand="1"/>
      </w:tblPr>
      <w:tblGrid>
        <w:gridCol w:w="1169"/>
        <w:gridCol w:w="2121"/>
        <w:gridCol w:w="6156"/>
        <w:gridCol w:w="2713"/>
        <w:gridCol w:w="2012"/>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an Accounts Receivable Accountant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Item Overview</w:t>
            </w:r>
            <w:r>
              <w:t xml:space="preserve"> - </w:t>
            </w:r>
            <w:r>
              <w:rPr>
                <w:rStyle w:val="SAPScreenElement"/>
              </w:rPr>
              <w:t>Information System</w:t>
            </w:r>
            <w:r>
              <w:t xml:space="preserve"> </w:t>
            </w:r>
            <w:r>
              <w:rPr>
                <w:rStyle w:val="SAPMonospace"/>
              </w:rPr>
              <w:t>(REISRADOCITEM)</w:t>
            </w:r>
            <w:r>
              <w:t>.</w:t>
            </w:r>
          </w:p>
        </w:tc>
        <w:tc>
          <w:tcPr>
            <w:tcW w:w="0" w:type="auto"/>
          </w:tcPr>
          <w:p w:rsidR="0035304B" w:rsidRDefault="00370ED8">
            <w:r>
              <w:t xml:space="preserve">The </w:t>
            </w:r>
            <w:r>
              <w:rPr>
                <w:rStyle w:val="SAPScreenElement"/>
              </w:rPr>
              <w:t>Item Overview</w:t>
            </w:r>
            <w:r>
              <w:t xml:space="preserve">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Report Contract</w:t>
            </w:r>
          </w:p>
        </w:tc>
        <w:tc>
          <w:tcPr>
            <w:tcW w:w="0" w:type="auto"/>
          </w:tcPr>
          <w:p w:rsidR="00370ED8" w:rsidRDefault="00370ED8">
            <w:r>
              <w:t xml:space="preserve">Make the following entries and choose </w:t>
            </w:r>
            <w:r>
              <w:rPr>
                <w:rStyle w:val="SAPScreenElement"/>
              </w:rPr>
              <w:t>Execute</w:t>
            </w:r>
            <w:r>
              <w:t>.</w:t>
            </w:r>
          </w:p>
          <w:p w:rsidR="00370ED8" w:rsidRDefault="00370ED8">
            <w:r>
              <w:rPr>
                <w:rStyle w:val="SAPScreenElement"/>
              </w:rPr>
              <w:t>Company Code</w:t>
            </w:r>
            <w:r>
              <w:t xml:space="preserve">: </w:t>
            </w:r>
            <w:r>
              <w:rPr>
                <w:rStyle w:val="SAPUserEntry"/>
              </w:rPr>
              <w:t>1010</w:t>
            </w:r>
          </w:p>
          <w:p w:rsidR="00370ED8" w:rsidRDefault="00370ED8">
            <w:r>
              <w:rPr>
                <w:rStyle w:val="SAPScreenElement"/>
              </w:rPr>
              <w:t>Contract</w:t>
            </w:r>
            <w:r>
              <w:t xml:space="preserve">: </w:t>
            </w:r>
            <w:r>
              <w:rPr>
                <w:rStyle w:val="SAPUserEntry"/>
              </w:rPr>
              <w:t>&lt;Your contract(s)&gt;</w:t>
            </w:r>
          </w:p>
          <w:p w:rsidR="0035304B" w:rsidRDefault="00370ED8">
            <w:r>
              <w:rPr>
                <w:rStyle w:val="SAPScreenElement"/>
              </w:rPr>
              <w:t>Use Grid Control</w:t>
            </w:r>
            <w:r>
              <w:t xml:space="preserve">: </w:t>
            </w:r>
            <w:r>
              <w:rPr>
                <w:rStyle w:val="SAPUserEntry"/>
              </w:rPr>
              <w:t>activate</w:t>
            </w:r>
          </w:p>
        </w:tc>
        <w:tc>
          <w:tcPr>
            <w:tcW w:w="0" w:type="auto"/>
          </w:tcPr>
          <w:p w:rsidR="0035304B" w:rsidRDefault="00370ED8">
            <w:r>
              <w:t>Data is shown.</w:t>
            </w:r>
          </w:p>
        </w:tc>
        <w:tc>
          <w:tcPr>
            <w:tcW w:w="0" w:type="auto"/>
          </w:tcPr>
          <w:p w:rsidR="0035304B" w:rsidRDefault="0035304B"/>
        </w:tc>
      </w:tr>
    </w:tbl>
    <w:p w:rsidR="0035304B" w:rsidRDefault="00370ED8">
      <w:pPr>
        <w:pStyle w:val="Heading2"/>
      </w:pPr>
      <w:bookmarkStart w:id="94" w:name="unique_37"/>
      <w:bookmarkStart w:id="95" w:name="_Toc51146390"/>
      <w:r>
        <w:t>End C</w:t>
      </w:r>
      <w:r>
        <w:t>ontract</w:t>
      </w:r>
      <w:bookmarkEnd w:id="94"/>
      <w:bookmarkEnd w:id="95"/>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lastRenderedPageBreak/>
        <w:t>Context</w:t>
      </w:r>
    </w:p>
    <w:p w:rsidR="0035304B" w:rsidRDefault="00370ED8">
      <w:r>
        <w:t>In this activity, you can end an existing contract as part of your daily business.</w:t>
      </w:r>
    </w:p>
    <w:p w:rsidR="0035304B" w:rsidRDefault="00370ED8">
      <w:pPr>
        <w:pStyle w:val="SAPKeyblockTitle"/>
      </w:pPr>
      <w:r>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1149"/>
        <w:gridCol w:w="2071"/>
        <w:gridCol w:w="4943"/>
        <w:gridCol w:w="4043"/>
        <w:gridCol w:w="1965"/>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 xml:space="preserve">Expected </w:t>
            </w:r>
            <w:r>
              <w:t>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35304B" w:rsidRDefault="00370ED8">
            <w:r>
              <w:t xml:space="preserve">The </w:t>
            </w:r>
            <w:r>
              <w:rPr>
                <w:rStyle w:val="SAPScreenElement"/>
              </w:rPr>
              <w:t>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Real Estate Contract</w:t>
            </w:r>
          </w:p>
        </w:tc>
        <w:tc>
          <w:tcPr>
            <w:tcW w:w="0" w:type="auto"/>
          </w:tcPr>
          <w:p w:rsidR="0035304B" w:rsidRDefault="00370ED8">
            <w:r>
              <w:t xml:space="preserve">Make the following entries and choose </w:t>
            </w:r>
            <w:r>
              <w:rPr>
                <w:rStyle w:val="SAPScreenElement"/>
              </w:rPr>
              <w:t>Change Object</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is validated, the </w:t>
            </w:r>
            <w:r>
              <w:rPr>
                <w:rStyle w:val="SAPScreenElement"/>
              </w:rPr>
              <w:t>General Data</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End contract</w:t>
            </w:r>
          </w:p>
        </w:tc>
        <w:tc>
          <w:tcPr>
            <w:tcW w:w="0" w:type="auto"/>
          </w:tcPr>
          <w:p w:rsidR="0035304B" w:rsidRDefault="00370ED8">
            <w:r>
              <w:t xml:space="preserve">Choose </w:t>
            </w:r>
            <w:r>
              <w:rPr>
                <w:rStyle w:val="SAPScreenElement"/>
              </w:rPr>
              <w:t>Term</w:t>
            </w:r>
            <w:r>
              <w:t>.</w:t>
            </w:r>
          </w:p>
          <w:p w:rsidR="0035304B" w:rsidRDefault="00370ED8">
            <w:r>
              <w:t xml:space="preserve">Make the following entry and choose </w:t>
            </w:r>
            <w:r>
              <w:rPr>
                <w:rStyle w:val="SAPScreenElement"/>
              </w:rPr>
              <w:t>Enter</w:t>
            </w:r>
            <w:r>
              <w:t>:</w:t>
            </w:r>
          </w:p>
          <w:p w:rsidR="0035304B" w:rsidRDefault="00370ED8">
            <w:r>
              <w:rPr>
                <w:rStyle w:val="SAPScreenElement"/>
              </w:rPr>
              <w:t>1st Contract End</w:t>
            </w:r>
            <w:r>
              <w:t xml:space="preserve">: </w:t>
            </w:r>
            <w:r>
              <w:rPr>
                <w:rStyle w:val="SAPUserEntry"/>
              </w:rPr>
              <w:t>&lt;Your contract end date&gt;</w:t>
            </w:r>
          </w:p>
        </w:tc>
        <w:tc>
          <w:tcPr>
            <w:tcW w:w="0" w:type="auto"/>
          </w:tcPr>
          <w:p w:rsidR="0035304B" w:rsidRDefault="00370ED8">
            <w:r>
              <w:t>Data is validated.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Save</w:t>
            </w:r>
          </w:p>
        </w:tc>
        <w:tc>
          <w:tcPr>
            <w:tcW w:w="0" w:type="auto"/>
          </w:tcPr>
          <w:p w:rsidR="0035304B" w:rsidRDefault="00370ED8">
            <w:r>
              <w:t xml:space="preserve">Choose </w:t>
            </w:r>
            <w:r>
              <w:rPr>
                <w:rStyle w:val="SAPScreenElement"/>
              </w:rPr>
              <w:t>Save</w:t>
            </w:r>
            <w:r>
              <w:t xml:space="preserve"> to save your contract.</w:t>
            </w:r>
          </w:p>
        </w:tc>
        <w:tc>
          <w:tcPr>
            <w:tcW w:w="0" w:type="auto"/>
          </w:tcPr>
          <w:p w:rsidR="0035304B" w:rsidRDefault="0035304B"/>
        </w:tc>
        <w:tc>
          <w:tcPr>
            <w:tcW w:w="0" w:type="auto"/>
          </w:tcPr>
          <w:p w:rsidR="0035304B" w:rsidRDefault="0035304B"/>
        </w:tc>
      </w:tr>
    </w:tbl>
    <w:p w:rsidR="0035304B" w:rsidRDefault="00370ED8">
      <w:pPr>
        <w:pStyle w:val="Heading2"/>
      </w:pPr>
      <w:bookmarkStart w:id="96" w:name="d2e4178"/>
      <w:bookmarkStart w:id="97" w:name="_Toc51146391"/>
      <w:r>
        <w:lastRenderedPageBreak/>
        <w:t>Technical Transactions</w:t>
      </w:r>
      <w:bookmarkEnd w:id="96"/>
      <w:bookmarkEnd w:id="97"/>
    </w:p>
    <w:p w:rsidR="0035304B" w:rsidRDefault="00370ED8">
      <w:pPr>
        <w:pStyle w:val="Heading3"/>
      </w:pPr>
      <w:bookmarkStart w:id="98" w:name="unique_38"/>
      <w:bookmarkStart w:id="99" w:name="_Toc51146392"/>
      <w:r>
        <w:t xml:space="preserve">Cash Flow Update for </w:t>
      </w:r>
      <w:r>
        <w:t>Contracts - Simulation</w:t>
      </w:r>
      <w:bookmarkEnd w:id="98"/>
      <w:bookmarkEnd w:id="99"/>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In this activity, you can simulate the update of the cash flow of existing contract as part of your daily business.</w:t>
      </w:r>
    </w:p>
    <w:p w:rsidR="0035304B" w:rsidRDefault="00370ED8">
      <w:pPr>
        <w:pStyle w:val="SAPKeyblockTitle"/>
      </w:pPr>
      <w:r>
        <w:t>Procedure</w:t>
      </w:r>
    </w:p>
    <w:p w:rsidR="0035304B" w:rsidRDefault="00370ED8">
      <w:r>
        <w:t xml:space="preserve">To execute this activity go step by step through the </w:t>
      </w:r>
      <w:r>
        <w:t>table.</w:t>
      </w:r>
    </w:p>
    <w:tbl>
      <w:tblPr>
        <w:tblStyle w:val="SAPStandardTable"/>
        <w:tblW w:w="0" w:type="auto"/>
        <w:tblLook w:val="0620" w:firstRow="1" w:lastRow="0" w:firstColumn="0" w:lastColumn="0" w:noHBand="1" w:noVBand="1"/>
      </w:tblPr>
      <w:tblGrid>
        <w:gridCol w:w="994"/>
        <w:gridCol w:w="2504"/>
        <w:gridCol w:w="4703"/>
        <w:gridCol w:w="4388"/>
        <w:gridCol w:w="1582"/>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an Administrator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 xml:space="preserve">Cash Flow Update for </w:t>
            </w:r>
            <w:r>
              <w:rPr>
                <w:rStyle w:val="SAPScreenElement"/>
              </w:rPr>
              <w:t>Contract</w:t>
            </w:r>
            <w:r>
              <w:t xml:space="preserve"> - </w:t>
            </w:r>
            <w:r>
              <w:rPr>
                <w:rStyle w:val="SAPScreenElement"/>
              </w:rPr>
              <w:t>Missing translation in language EN</w:t>
            </w:r>
            <w:r>
              <w:t xml:space="preserve"> </w:t>
            </w:r>
            <w:r>
              <w:rPr>
                <w:rStyle w:val="SAPMonospace"/>
              </w:rPr>
              <w:t>(RECDCGOL)</w:t>
            </w:r>
            <w:r>
              <w:t>.</w:t>
            </w:r>
          </w:p>
        </w:tc>
        <w:tc>
          <w:tcPr>
            <w:tcW w:w="0" w:type="auto"/>
          </w:tcPr>
          <w:p w:rsidR="0035304B" w:rsidRDefault="00370ED8">
            <w:r>
              <w:t xml:space="preserve">The </w:t>
            </w:r>
            <w:r>
              <w:rPr>
                <w:rStyle w:val="SAPScreenElement"/>
              </w:rPr>
              <w:t>Generation of Cash Flows for Contracts</w:t>
            </w:r>
            <w:r>
              <w:t xml:space="preserve"> screen displays.</w:t>
            </w:r>
          </w:p>
        </w:tc>
        <w:tc>
          <w:tcPr>
            <w:tcW w:w="0" w:type="auto"/>
          </w:tcPr>
          <w:p w:rsidR="0035304B" w:rsidRDefault="0035304B"/>
        </w:tc>
      </w:tr>
      <w:tr w:rsidR="0035304B" w:rsidTr="00370ED8">
        <w:tc>
          <w:tcPr>
            <w:tcW w:w="0" w:type="auto"/>
          </w:tcPr>
          <w:p w:rsidR="0035304B" w:rsidRDefault="00370ED8">
            <w:r>
              <w:lastRenderedPageBreak/>
              <w:t>3</w:t>
            </w:r>
          </w:p>
        </w:tc>
        <w:tc>
          <w:tcPr>
            <w:tcW w:w="0" w:type="auto"/>
          </w:tcPr>
          <w:p w:rsidR="0035304B" w:rsidRDefault="00370ED8">
            <w:r>
              <w:rPr>
                <w:rStyle w:val="SAPEmphasis"/>
              </w:rPr>
              <w:t>Cash Flow Update for Contracts Selection</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contract(s)</w:t>
            </w:r>
            <w:r>
              <w:rPr>
                <w:rStyle w:val="SAPUserEntry"/>
              </w:rPr>
              <w:t>&gt;</w:t>
            </w:r>
          </w:p>
          <w:p w:rsidR="0035304B" w:rsidRDefault="00370ED8">
            <w:r>
              <w:rPr>
                <w:rStyle w:val="SAPScreenElement"/>
              </w:rPr>
              <w:t>Simulation</w:t>
            </w:r>
            <w:r>
              <w:t xml:space="preserve">: </w:t>
            </w:r>
            <w:r>
              <w:rPr>
                <w:rStyle w:val="SAPUserEntry"/>
              </w:rPr>
              <w:t>activated</w:t>
            </w:r>
          </w:p>
        </w:tc>
        <w:tc>
          <w:tcPr>
            <w:tcW w:w="0" w:type="auto"/>
          </w:tcPr>
          <w:p w:rsidR="0035304B" w:rsidRDefault="00370ED8">
            <w:r>
              <w:t xml:space="preserve">Data is validated, next screen </w:t>
            </w:r>
            <w:r>
              <w:rPr>
                <w:rStyle w:val="SAPScreenElement"/>
              </w:rPr>
              <w:t>Cash Flow Generation for Contract</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Cash Flow Update for Contracts</w:t>
            </w:r>
          </w:p>
        </w:tc>
        <w:tc>
          <w:tcPr>
            <w:tcW w:w="0" w:type="auto"/>
          </w:tcPr>
          <w:p w:rsidR="0035304B" w:rsidRDefault="00370ED8">
            <w:r>
              <w:t>Analyze data.</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100" w:name="unique_39"/>
      <w:bookmarkStart w:id="101" w:name="_Toc51146393"/>
      <w:r>
        <w:t>Cash Flow Update for Contracts - Execution</w:t>
      </w:r>
      <w:bookmarkEnd w:id="100"/>
      <w:bookmarkEnd w:id="101"/>
    </w:p>
    <w:p w:rsidR="0035304B" w:rsidRDefault="00370ED8">
      <w:pPr>
        <w:pStyle w:val="SAPKeyblockTitle"/>
      </w:pPr>
      <w:r>
        <w:t>Test Administration</w:t>
      </w:r>
    </w:p>
    <w:p w:rsidR="0035304B" w:rsidRDefault="00370ED8">
      <w:r>
        <w:t xml:space="preserve">Customer </w:t>
      </w:r>
      <w:r>
        <w:t>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 xml:space="preserve">Enter a </w:t>
            </w:r>
            <w:r>
              <w:rPr>
                <w:rStyle w:val="SAPUserEntry"/>
              </w:rPr>
              <w:t>duration.</w:t>
            </w:r>
          </w:p>
        </w:tc>
      </w:tr>
    </w:tbl>
    <w:p w:rsidR="0035304B" w:rsidRDefault="00370ED8">
      <w:pPr>
        <w:pStyle w:val="SAPKeyblockTitle"/>
      </w:pPr>
      <w:r>
        <w:t>Context</w:t>
      </w:r>
    </w:p>
    <w:p w:rsidR="0035304B" w:rsidRDefault="00370ED8">
      <w:r>
        <w:t>In this activity, you can execute the cash flow of an existing contract as part of your daily business.</w:t>
      </w:r>
    </w:p>
    <w:p w:rsidR="0035304B" w:rsidRDefault="00370ED8">
      <w:pPr>
        <w:pStyle w:val="SAPKeyblockTitle"/>
      </w:pPr>
      <w:r>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989"/>
        <w:gridCol w:w="2474"/>
        <w:gridCol w:w="4645"/>
        <w:gridCol w:w="4496"/>
        <w:gridCol w:w="1567"/>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lastRenderedPageBreak/>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 xml:space="preserve">Pass / </w:t>
            </w:r>
            <w:r>
              <w:t>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an Administrator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35304B" w:rsidRDefault="00370ED8">
            <w:r>
              <w:t xml:space="preserve">The </w:t>
            </w:r>
            <w:r>
              <w:rPr>
                <w:rStyle w:val="SAPScreenElement"/>
              </w:rPr>
              <w:t>Generation of Cash Flows for Contracts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Cash Flow Update for Contracts Selection</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contract(s)&gt;</w:t>
            </w:r>
          </w:p>
          <w:p w:rsidR="0035304B" w:rsidRDefault="00370ED8">
            <w:r>
              <w:rPr>
                <w:rStyle w:val="SAPScreenElement"/>
              </w:rPr>
              <w:t>Simula</w:t>
            </w:r>
            <w:r>
              <w:rPr>
                <w:rStyle w:val="SAPScreenElement"/>
              </w:rPr>
              <w:t>tion</w:t>
            </w:r>
            <w:r>
              <w:t xml:space="preserve">: </w:t>
            </w:r>
            <w:r>
              <w:rPr>
                <w:rStyle w:val="SAPUserEntry"/>
              </w:rPr>
              <w:t>deactivate</w:t>
            </w:r>
          </w:p>
        </w:tc>
        <w:tc>
          <w:tcPr>
            <w:tcW w:w="0" w:type="auto"/>
          </w:tcPr>
          <w:p w:rsidR="0035304B" w:rsidRDefault="00370ED8">
            <w:r>
              <w:t xml:space="preserve">Data is validated, next screen </w:t>
            </w:r>
            <w:r>
              <w:rPr>
                <w:rStyle w:val="SAPScreenElement"/>
              </w:rPr>
              <w:t>Cash Flow Generation for Contract</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Cash Flow Update for Contracts</w:t>
            </w:r>
          </w:p>
        </w:tc>
        <w:tc>
          <w:tcPr>
            <w:tcW w:w="0" w:type="auto"/>
          </w:tcPr>
          <w:p w:rsidR="0035304B" w:rsidRDefault="00370ED8">
            <w:r>
              <w:t>Analyze data.</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102" w:name="unique_40"/>
      <w:bookmarkStart w:id="103" w:name="_Toc51146394"/>
      <w:r>
        <w:t>Worklist: Update Objects - Simulation</w:t>
      </w:r>
      <w:bookmarkEnd w:id="102"/>
      <w:bookmarkEnd w:id="103"/>
    </w:p>
    <w:p w:rsidR="0035304B" w:rsidRDefault="00370ED8">
      <w:pPr>
        <w:pStyle w:val="SAPKeyblockTitle"/>
      </w:pPr>
      <w:r>
        <w:t>Test Administration</w:t>
      </w:r>
    </w:p>
    <w:p w:rsidR="0035304B" w:rsidRDefault="00370ED8">
      <w:r>
        <w:t xml:space="preserve">Customer project: Fill in </w:t>
      </w:r>
      <w:r>
        <w:t>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w:t>
      </w:r>
      <w:r>
        <w:t>activity, you can simulate the update of the contracts as part of your daily business.</w:t>
      </w:r>
    </w:p>
    <w:p w:rsidR="0035304B" w:rsidRDefault="00370ED8">
      <w:r>
        <w:t>The prerequisite of this testing procedure is to create a contract, save it but not activate it.</w:t>
      </w:r>
    </w:p>
    <w:p w:rsidR="0035304B" w:rsidRDefault="00370ED8">
      <w:pPr>
        <w:pStyle w:val="SAPKeyblockTitle"/>
      </w:pPr>
      <w:r>
        <w:lastRenderedPageBreak/>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1066"/>
        <w:gridCol w:w="2442"/>
        <w:gridCol w:w="4883"/>
        <w:gridCol w:w="4022"/>
        <w:gridCol w:w="1758"/>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w:t>
            </w:r>
            <w:r>
              <w:t>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an Administrator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35304B" w:rsidRDefault="00370ED8">
            <w:r>
              <w:t xml:space="preserve">The </w:t>
            </w:r>
            <w:r>
              <w:rPr>
                <w:rStyle w:val="SAPScreenElement"/>
              </w:rPr>
              <w:t>Update Objects in the Worklist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Worklist: Update Objects Selection</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Person responsible</w:t>
            </w:r>
            <w:r>
              <w:t xml:space="preserve">: </w:t>
            </w:r>
            <w:r>
              <w:rPr>
                <w:rStyle w:val="SAPUserEntry"/>
              </w:rPr>
              <w:t>&lt;Own user ID&gt;</w:t>
            </w:r>
          </w:p>
          <w:p w:rsidR="0035304B" w:rsidRDefault="00370ED8">
            <w:r>
              <w:rPr>
                <w:rStyle w:val="SAPScreenElement"/>
              </w:rPr>
              <w:t>Display Selection List</w:t>
            </w:r>
            <w:r>
              <w:t xml:space="preserve">: </w:t>
            </w:r>
            <w:r>
              <w:rPr>
                <w:rStyle w:val="SAPUserEntry"/>
              </w:rPr>
              <w:t>selected</w:t>
            </w:r>
          </w:p>
        </w:tc>
        <w:tc>
          <w:tcPr>
            <w:tcW w:w="0" w:type="auto"/>
          </w:tcPr>
          <w:p w:rsidR="0035304B" w:rsidRDefault="00370ED8">
            <w:r>
              <w:t>Dat</w:t>
            </w:r>
            <w:r>
              <w:t xml:space="preserve">a is validated, the </w:t>
            </w:r>
            <w:r>
              <w:rPr>
                <w:rStyle w:val="SAPScreenElement"/>
              </w:rPr>
              <w:t>Worklist: Update Objects</w:t>
            </w:r>
            <w:r>
              <w:t xml:space="preserve"> screen displays.</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Worklist: Update Objects</w:t>
            </w:r>
          </w:p>
        </w:tc>
        <w:tc>
          <w:tcPr>
            <w:tcW w:w="0" w:type="auto"/>
          </w:tcPr>
          <w:p w:rsidR="0035304B" w:rsidRDefault="00370ED8">
            <w:r>
              <w:t>Analyze data.</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104" w:name="unique_41"/>
      <w:bookmarkStart w:id="105" w:name="_Toc51146395"/>
      <w:r>
        <w:t>Worklist: Update Objects - Execution</w:t>
      </w:r>
      <w:bookmarkEnd w:id="104"/>
      <w:bookmarkEnd w:id="105"/>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lastRenderedPageBreak/>
        <w:t>Context</w:t>
      </w:r>
    </w:p>
    <w:p w:rsidR="0035304B" w:rsidRDefault="00370ED8">
      <w:r>
        <w:t xml:space="preserve">In this activity, you can execute the update of the </w:t>
      </w:r>
      <w:r>
        <w:t>contracts as part of your daily business. The prerequisite of this testing procedure is to create a contract, save it but not activate it.</w:t>
      </w:r>
    </w:p>
    <w:p w:rsidR="0035304B" w:rsidRDefault="00370ED8">
      <w:pPr>
        <w:pStyle w:val="SAPKeyblockTitle"/>
      </w:pPr>
      <w:r>
        <w:t>Procedure</w:t>
      </w:r>
    </w:p>
    <w:p w:rsidR="0035304B" w:rsidRDefault="00370ED8">
      <w:r>
        <w:t>To execute this activity go step by step go through the table.</w:t>
      </w:r>
    </w:p>
    <w:tbl>
      <w:tblPr>
        <w:tblStyle w:val="SAPStandardTable"/>
        <w:tblW w:w="0" w:type="auto"/>
        <w:tblLook w:val="0620" w:firstRow="1" w:lastRow="0" w:firstColumn="0" w:lastColumn="0" w:noHBand="1" w:noVBand="1"/>
      </w:tblPr>
      <w:tblGrid>
        <w:gridCol w:w="1028"/>
        <w:gridCol w:w="2289"/>
        <w:gridCol w:w="4543"/>
        <w:gridCol w:w="4649"/>
        <w:gridCol w:w="1662"/>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w:t>
            </w:r>
            <w:r>
              <w:t>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an Administrator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35304B" w:rsidRDefault="00370ED8">
            <w:r>
              <w:t xml:space="preserve">The </w:t>
            </w:r>
            <w:r>
              <w:rPr>
                <w:rStyle w:val="SAPScreenElement"/>
              </w:rPr>
              <w:t>Worklist: Update Objects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Worklist: Update Objects Selection</w:t>
            </w:r>
          </w:p>
        </w:tc>
        <w:tc>
          <w:tcPr>
            <w:tcW w:w="0" w:type="auto"/>
          </w:tcPr>
          <w:p w:rsidR="0035304B" w:rsidRDefault="00370ED8">
            <w:r>
              <w:t xml:space="preserve">Make the following entries and choose </w:t>
            </w:r>
            <w:r>
              <w:rPr>
                <w:rStyle w:val="SAPScreenElement"/>
              </w:rPr>
              <w:t>Execute</w:t>
            </w:r>
            <w:r>
              <w:t>.</w:t>
            </w:r>
          </w:p>
          <w:p w:rsidR="0035304B" w:rsidRDefault="00370ED8">
            <w:r>
              <w:rPr>
                <w:rStyle w:val="SAPScreenElement"/>
              </w:rPr>
              <w:t>Person responsible</w:t>
            </w:r>
            <w:r>
              <w:t xml:space="preserve">: </w:t>
            </w:r>
            <w:r>
              <w:rPr>
                <w:rStyle w:val="SAPUserEntry"/>
              </w:rPr>
              <w:t>&lt;Own user ID&gt;</w:t>
            </w:r>
          </w:p>
          <w:p w:rsidR="0035304B" w:rsidRDefault="00370ED8">
            <w:r>
              <w:rPr>
                <w:rStyle w:val="SAPScreenElement"/>
              </w:rPr>
              <w:t>Update Immediately</w:t>
            </w:r>
            <w:r>
              <w:t xml:space="preserve">: </w:t>
            </w:r>
            <w:r>
              <w:rPr>
                <w:rStyle w:val="SAPUserEntry"/>
              </w:rPr>
              <w:t>&lt;selected&gt;</w:t>
            </w:r>
          </w:p>
        </w:tc>
        <w:tc>
          <w:tcPr>
            <w:tcW w:w="0" w:type="auto"/>
          </w:tcPr>
          <w:p w:rsidR="0035304B" w:rsidRDefault="00370ED8">
            <w:r>
              <w:t>Data is val</w:t>
            </w:r>
            <w:r>
              <w:t xml:space="preserve">idated, next screen </w:t>
            </w:r>
            <w:r>
              <w:rPr>
                <w:rStyle w:val="SAPScreenElement"/>
              </w:rPr>
              <w:t>Update Objects in the Worklist</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Worklist: Update Objects</w:t>
            </w:r>
          </w:p>
        </w:tc>
        <w:tc>
          <w:tcPr>
            <w:tcW w:w="0" w:type="auto"/>
          </w:tcPr>
          <w:p w:rsidR="0035304B" w:rsidRDefault="00370ED8">
            <w:r>
              <w:t>Analyze data.</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106" w:name="unique_42"/>
      <w:bookmarkStart w:id="107" w:name="_Toc51146396"/>
      <w:r>
        <w:t>Analyze Logs</w:t>
      </w:r>
      <w:bookmarkEnd w:id="106"/>
      <w:bookmarkEnd w:id="107"/>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Enter a test 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activity, you can analyze logs as part of your daily </w:t>
      </w:r>
      <w:r>
        <w:t>business.</w:t>
      </w:r>
    </w:p>
    <w:p w:rsidR="0035304B" w:rsidRDefault="00370ED8">
      <w:pPr>
        <w:pStyle w:val="SAPKeyblockTitle"/>
      </w:pPr>
      <w:r>
        <w:t>Procedure</w:t>
      </w:r>
    </w:p>
    <w:p w:rsidR="0035304B" w:rsidRDefault="00370ED8">
      <w:r>
        <w:t>To execute this activity go step by step through the table.</w:t>
      </w:r>
    </w:p>
    <w:tbl>
      <w:tblPr>
        <w:tblStyle w:val="SAPStandardTable"/>
        <w:tblW w:w="0" w:type="auto"/>
        <w:tblLook w:val="0620" w:firstRow="1" w:lastRow="0" w:firstColumn="0" w:lastColumn="0" w:noHBand="1" w:noVBand="1"/>
      </w:tblPr>
      <w:tblGrid>
        <w:gridCol w:w="1131"/>
        <w:gridCol w:w="2024"/>
        <w:gridCol w:w="4709"/>
        <w:gridCol w:w="4388"/>
        <w:gridCol w:w="1919"/>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Log onto the SAP Fiori launchpad as an Administrator - Leasing.</w:t>
            </w:r>
          </w:p>
        </w:tc>
        <w:tc>
          <w:tcPr>
            <w:tcW w:w="0" w:type="auto"/>
          </w:tcPr>
          <w:p w:rsidR="0035304B" w:rsidRDefault="00370ED8">
            <w:r>
              <w:t xml:space="preserve">The SAP Fiori </w:t>
            </w:r>
            <w:r>
              <w:t>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Analyze Logs</w:t>
            </w:r>
            <w:r>
              <w:t xml:space="preserve"> - </w:t>
            </w:r>
            <w:r>
              <w:rPr>
                <w:rStyle w:val="SAPScreenElement"/>
              </w:rPr>
              <w:t>Missing translation in language EN</w:t>
            </w:r>
            <w:r>
              <w:t xml:space="preserve"> </w:t>
            </w:r>
            <w:r>
              <w:rPr>
                <w:rStyle w:val="SAPMonospace"/>
              </w:rPr>
              <w:t>(RECALA)</w:t>
            </w:r>
            <w:r>
              <w:t>.</w:t>
            </w:r>
          </w:p>
        </w:tc>
        <w:tc>
          <w:tcPr>
            <w:tcW w:w="0" w:type="auto"/>
          </w:tcPr>
          <w:p w:rsidR="0035304B" w:rsidRDefault="00370ED8">
            <w:r>
              <w:t xml:space="preserve">The </w:t>
            </w:r>
            <w:r>
              <w:rPr>
                <w:rStyle w:val="SAPScreenElement"/>
              </w:rPr>
              <w:t>Analyze Logs</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Analyze Logs</w:t>
            </w:r>
          </w:p>
        </w:tc>
        <w:tc>
          <w:tcPr>
            <w:tcW w:w="0" w:type="auto"/>
          </w:tcPr>
          <w:p w:rsidR="00370ED8" w:rsidRDefault="00370ED8">
            <w:r>
              <w:t xml:space="preserve">Make the following entry and choose </w:t>
            </w:r>
            <w:r>
              <w:rPr>
                <w:rStyle w:val="SAPScreenElement"/>
              </w:rPr>
              <w:t>Execute</w:t>
            </w:r>
            <w:r>
              <w:t>.</w:t>
            </w:r>
          </w:p>
          <w:p w:rsidR="0035304B" w:rsidRDefault="00370ED8">
            <w:r>
              <w:rPr>
                <w:rStyle w:val="SAPScreenElement"/>
              </w:rPr>
              <w:t>User</w:t>
            </w:r>
            <w:r>
              <w:t xml:space="preserve">: </w:t>
            </w:r>
            <w:r>
              <w:rPr>
                <w:rStyle w:val="SAPUserEntry"/>
              </w:rPr>
              <w:t>&lt;Own user ID&gt;</w:t>
            </w:r>
          </w:p>
        </w:tc>
        <w:tc>
          <w:tcPr>
            <w:tcW w:w="0" w:type="auto"/>
          </w:tcPr>
          <w:p w:rsidR="0035304B" w:rsidRDefault="00370ED8">
            <w:r>
              <w:t xml:space="preserve">Data is validated, next </w:t>
            </w:r>
            <w:r>
              <w:t xml:space="preserve">screen </w:t>
            </w:r>
            <w:r>
              <w:rPr>
                <w:rStyle w:val="SAPScreenElement"/>
              </w:rPr>
              <w:t>Log Display</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Worklist: Update Objects</w:t>
            </w:r>
          </w:p>
        </w:tc>
        <w:tc>
          <w:tcPr>
            <w:tcW w:w="0" w:type="auto"/>
          </w:tcPr>
          <w:p w:rsidR="0035304B" w:rsidRDefault="00370ED8">
            <w:r>
              <w:t>Analyze data.</w:t>
            </w:r>
          </w:p>
        </w:tc>
        <w:tc>
          <w:tcPr>
            <w:tcW w:w="0" w:type="auto"/>
          </w:tcPr>
          <w:p w:rsidR="0035304B" w:rsidRDefault="00370ED8">
            <w:r>
              <w:t>Data is shown.</w:t>
            </w:r>
          </w:p>
        </w:tc>
        <w:tc>
          <w:tcPr>
            <w:tcW w:w="0" w:type="auto"/>
          </w:tcPr>
          <w:p w:rsidR="0035304B" w:rsidRDefault="0035304B"/>
        </w:tc>
      </w:tr>
    </w:tbl>
    <w:p w:rsidR="0035304B" w:rsidRDefault="00370ED8">
      <w:pPr>
        <w:pStyle w:val="Heading3"/>
      </w:pPr>
      <w:bookmarkStart w:id="108" w:name="unique_43"/>
      <w:bookmarkStart w:id="109" w:name="_Toc51146397"/>
      <w:r>
        <w:t>Archive Contract</w:t>
      </w:r>
      <w:bookmarkEnd w:id="108"/>
      <w:bookmarkEnd w:id="109"/>
    </w:p>
    <w:p w:rsidR="0035304B" w:rsidRDefault="00370ED8">
      <w:pPr>
        <w:pStyle w:val="SAPKeyblockTitle"/>
      </w:pPr>
      <w:r>
        <w:t>Test Administration</w:t>
      </w:r>
    </w:p>
    <w:p w:rsidR="0035304B" w:rsidRDefault="00370ED8">
      <w:r>
        <w:t>Customer project: Fill in the project-specific parts.</w:t>
      </w:r>
    </w:p>
    <w:p w:rsidR="0035304B" w:rsidRDefault="0035304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Test Case ID</w:t>
            </w:r>
          </w:p>
        </w:tc>
        <w:tc>
          <w:tcPr>
            <w:tcW w:w="0" w:type="auto"/>
            <w:shd w:val="clear" w:color="auto" w:fill="auto"/>
            <w:tcMar>
              <w:top w:w="29" w:type="dxa"/>
              <w:left w:w="29" w:type="dxa"/>
              <w:bottom w:w="29" w:type="dxa"/>
              <w:right w:w="29" w:type="dxa"/>
            </w:tcMar>
          </w:tcPr>
          <w:p w:rsidR="0035304B" w:rsidRDefault="00370ED8">
            <w:r>
              <w:t>&lt;X.XX&gt;</w:t>
            </w:r>
          </w:p>
        </w:tc>
        <w:tc>
          <w:tcPr>
            <w:tcW w:w="0" w:type="auto"/>
            <w:shd w:val="clear" w:color="auto" w:fill="auto"/>
            <w:tcMar>
              <w:top w:w="29" w:type="dxa"/>
              <w:left w:w="29" w:type="dxa"/>
              <w:bottom w:w="29" w:type="dxa"/>
              <w:right w:w="29" w:type="dxa"/>
            </w:tcMar>
          </w:tcPr>
          <w:p w:rsidR="0035304B" w:rsidRDefault="00370ED8">
            <w:r>
              <w:rPr>
                <w:rStyle w:val="SAPEmphasis"/>
              </w:rPr>
              <w:t>Tester Name</w:t>
            </w:r>
          </w:p>
        </w:tc>
        <w:tc>
          <w:tcPr>
            <w:tcW w:w="0" w:type="auto"/>
            <w:shd w:val="clear" w:color="auto" w:fill="auto"/>
            <w:tcMar>
              <w:top w:w="29" w:type="dxa"/>
              <w:left w:w="29" w:type="dxa"/>
              <w:bottom w:w="29" w:type="dxa"/>
              <w:right w:w="29" w:type="dxa"/>
            </w:tcMar>
          </w:tcPr>
          <w:p w:rsidR="0035304B" w:rsidRDefault="0035304B"/>
        </w:tc>
        <w:tc>
          <w:tcPr>
            <w:tcW w:w="0" w:type="auto"/>
            <w:shd w:val="clear" w:color="auto" w:fill="auto"/>
            <w:tcMar>
              <w:top w:w="29" w:type="dxa"/>
              <w:left w:w="29" w:type="dxa"/>
              <w:bottom w:w="29" w:type="dxa"/>
              <w:right w:w="29" w:type="dxa"/>
            </w:tcMar>
          </w:tcPr>
          <w:p w:rsidR="0035304B" w:rsidRDefault="00370ED8">
            <w:r>
              <w:rPr>
                <w:rStyle w:val="SAPEmphasis"/>
              </w:rPr>
              <w:t>Testing Date</w:t>
            </w:r>
          </w:p>
        </w:tc>
        <w:tc>
          <w:tcPr>
            <w:tcW w:w="0" w:type="auto"/>
            <w:shd w:val="clear" w:color="auto" w:fill="auto"/>
            <w:tcMar>
              <w:top w:w="29" w:type="dxa"/>
              <w:left w:w="29" w:type="dxa"/>
              <w:bottom w:w="29" w:type="dxa"/>
              <w:right w:w="29" w:type="dxa"/>
            </w:tcMar>
          </w:tcPr>
          <w:p w:rsidR="0035304B" w:rsidRDefault="00370ED8">
            <w:r>
              <w:rPr>
                <w:rStyle w:val="SAPUserEntry"/>
              </w:rPr>
              <w:t xml:space="preserve">Enter a test </w:t>
            </w:r>
            <w:r>
              <w:rPr>
                <w:rStyle w:val="SAPUserEntry"/>
              </w:rPr>
              <w:t>date.</w:t>
            </w:r>
          </w:p>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lastRenderedPageBreak/>
              <w:t>Business Role(s)</w:t>
            </w:r>
          </w:p>
        </w:tc>
        <w:tc>
          <w:tcPr>
            <w:tcW w:w="0" w:type="auto"/>
            <w:gridSpan w:val="5"/>
            <w:shd w:val="clear" w:color="auto" w:fill="auto"/>
            <w:tcMar>
              <w:top w:w="29" w:type="dxa"/>
              <w:left w:w="29" w:type="dxa"/>
              <w:bottom w:w="29" w:type="dxa"/>
              <w:right w:w="29" w:type="dxa"/>
            </w:tcMar>
          </w:tcPr>
          <w:p w:rsidR="0035304B" w:rsidRDefault="0035304B"/>
        </w:tc>
      </w:tr>
      <w:tr w:rsidR="0035304B" w:rsidTr="00370E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04B" w:rsidRDefault="00370ED8">
            <w:r>
              <w:rPr>
                <w:rStyle w:val="SAPEmphasis"/>
              </w:rPr>
              <w:t>Responsibility</w:t>
            </w:r>
          </w:p>
        </w:tc>
        <w:tc>
          <w:tcPr>
            <w:tcW w:w="0" w:type="auto"/>
            <w:gridSpan w:val="3"/>
            <w:shd w:val="clear" w:color="auto" w:fill="auto"/>
            <w:tcMar>
              <w:top w:w="29" w:type="dxa"/>
              <w:left w:w="29" w:type="dxa"/>
              <w:bottom w:w="29" w:type="dxa"/>
              <w:right w:w="29" w:type="dxa"/>
            </w:tcMar>
          </w:tcPr>
          <w:p w:rsidR="0035304B" w:rsidRDefault="00370E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5304B" w:rsidRDefault="00370ED8">
            <w:r>
              <w:rPr>
                <w:rStyle w:val="SAPEmphasis"/>
              </w:rPr>
              <w:t>Duration</w:t>
            </w:r>
          </w:p>
        </w:tc>
        <w:tc>
          <w:tcPr>
            <w:tcW w:w="0" w:type="auto"/>
            <w:shd w:val="clear" w:color="auto" w:fill="auto"/>
            <w:tcMar>
              <w:top w:w="29" w:type="dxa"/>
              <w:left w:w="29" w:type="dxa"/>
              <w:bottom w:w="29" w:type="dxa"/>
              <w:right w:w="29" w:type="dxa"/>
            </w:tcMar>
          </w:tcPr>
          <w:p w:rsidR="0035304B" w:rsidRDefault="00370ED8">
            <w:r>
              <w:rPr>
                <w:rStyle w:val="SAPUserEntry"/>
              </w:rPr>
              <w:t>Enter a duration.</w:t>
            </w:r>
          </w:p>
        </w:tc>
      </w:tr>
    </w:tbl>
    <w:p w:rsidR="0035304B" w:rsidRDefault="00370ED8">
      <w:pPr>
        <w:pStyle w:val="SAPKeyblockTitle"/>
      </w:pPr>
      <w:r>
        <w:t>Context</w:t>
      </w:r>
    </w:p>
    <w:p w:rsidR="0035304B" w:rsidRDefault="00370ED8">
      <w:r>
        <w:t xml:space="preserve">In this activity, you can archive an existing contract as part of your daily business. A </w:t>
      </w:r>
      <w:r>
        <w:t>contract can only be deactivated and archived, when the contract is not posted yet.</w:t>
      </w:r>
    </w:p>
    <w:p w:rsidR="0035304B" w:rsidRDefault="00370ED8">
      <w:pPr>
        <w:pStyle w:val="SAPKeyblockTitle"/>
      </w:pPr>
      <w:r>
        <w:t>Procedure</w:t>
      </w:r>
    </w:p>
    <w:p w:rsidR="0035304B" w:rsidRDefault="00370ED8">
      <w:r>
        <w:t>To execute this activity go step by step go through the table.</w:t>
      </w:r>
    </w:p>
    <w:p w:rsidR="0035304B" w:rsidRDefault="0035304B"/>
    <w:tbl>
      <w:tblPr>
        <w:tblStyle w:val="SAPStandardTable"/>
        <w:tblW w:w="0" w:type="auto"/>
        <w:tblLook w:val="0620" w:firstRow="1" w:lastRow="0" w:firstColumn="0" w:lastColumn="0" w:noHBand="1" w:noVBand="1"/>
      </w:tblPr>
      <w:tblGrid>
        <w:gridCol w:w="1118"/>
        <w:gridCol w:w="1987"/>
        <w:gridCol w:w="4690"/>
        <w:gridCol w:w="4492"/>
        <w:gridCol w:w="1884"/>
      </w:tblGrid>
      <w:tr w:rsidR="0035304B" w:rsidTr="00370ED8">
        <w:trPr>
          <w:cnfStyle w:val="100000000000" w:firstRow="1" w:lastRow="0" w:firstColumn="0" w:lastColumn="0" w:oddVBand="0" w:evenVBand="0" w:oddHBand="0" w:evenHBand="0" w:firstRowFirstColumn="0" w:firstRowLastColumn="0" w:lastRowFirstColumn="0" w:lastRowLastColumn="0"/>
        </w:trPr>
        <w:tc>
          <w:tcPr>
            <w:tcW w:w="0" w:type="auto"/>
          </w:tcPr>
          <w:p w:rsidR="0035304B" w:rsidRDefault="00370ED8">
            <w:pPr>
              <w:pStyle w:val="SAPTableHeader"/>
            </w:pPr>
            <w:r>
              <w:t>Test Step #</w:t>
            </w:r>
          </w:p>
        </w:tc>
        <w:tc>
          <w:tcPr>
            <w:tcW w:w="0" w:type="auto"/>
          </w:tcPr>
          <w:p w:rsidR="0035304B" w:rsidRDefault="00370ED8">
            <w:pPr>
              <w:pStyle w:val="SAPTableHeader"/>
            </w:pPr>
            <w:r>
              <w:t>Test Step Name</w:t>
            </w:r>
          </w:p>
        </w:tc>
        <w:tc>
          <w:tcPr>
            <w:tcW w:w="0" w:type="auto"/>
          </w:tcPr>
          <w:p w:rsidR="0035304B" w:rsidRDefault="00370ED8">
            <w:pPr>
              <w:pStyle w:val="SAPTableHeader"/>
            </w:pPr>
            <w:r>
              <w:t>Instruction</w:t>
            </w:r>
          </w:p>
        </w:tc>
        <w:tc>
          <w:tcPr>
            <w:tcW w:w="0" w:type="auto"/>
          </w:tcPr>
          <w:p w:rsidR="0035304B" w:rsidRDefault="00370ED8">
            <w:pPr>
              <w:pStyle w:val="SAPTableHeader"/>
            </w:pPr>
            <w:r>
              <w:t>Expected Result</w:t>
            </w:r>
          </w:p>
        </w:tc>
        <w:tc>
          <w:tcPr>
            <w:tcW w:w="0" w:type="auto"/>
          </w:tcPr>
          <w:p w:rsidR="0035304B" w:rsidRDefault="00370ED8">
            <w:pPr>
              <w:pStyle w:val="SAPTableHeader"/>
            </w:pPr>
            <w:r>
              <w:t>Pass / Fail / Comment</w:t>
            </w:r>
          </w:p>
        </w:tc>
      </w:tr>
      <w:tr w:rsidR="0035304B" w:rsidTr="00370ED8">
        <w:tc>
          <w:tcPr>
            <w:tcW w:w="0" w:type="auto"/>
          </w:tcPr>
          <w:p w:rsidR="0035304B" w:rsidRDefault="00370ED8">
            <w:r>
              <w:t>1</w:t>
            </w:r>
          </w:p>
        </w:tc>
        <w:tc>
          <w:tcPr>
            <w:tcW w:w="0" w:type="auto"/>
          </w:tcPr>
          <w:p w:rsidR="0035304B" w:rsidRDefault="00370ED8">
            <w:r>
              <w:rPr>
                <w:rStyle w:val="SAPEmphasis"/>
              </w:rPr>
              <w:t>Log On</w:t>
            </w:r>
          </w:p>
        </w:tc>
        <w:tc>
          <w:tcPr>
            <w:tcW w:w="0" w:type="auto"/>
          </w:tcPr>
          <w:p w:rsidR="0035304B" w:rsidRDefault="00370ED8">
            <w:r>
              <w:t xml:space="preserve">Log </w:t>
            </w:r>
            <w:r>
              <w:t>onto the SAP Fiori launchpad as a Contract Specialist - Leasing.</w:t>
            </w:r>
          </w:p>
        </w:tc>
        <w:tc>
          <w:tcPr>
            <w:tcW w:w="0" w:type="auto"/>
          </w:tcPr>
          <w:p w:rsidR="0035304B" w:rsidRDefault="00370ED8">
            <w:r>
              <w:t>The SAP Fiori launchpad displays.</w:t>
            </w:r>
          </w:p>
        </w:tc>
        <w:tc>
          <w:tcPr>
            <w:tcW w:w="0" w:type="auto"/>
          </w:tcPr>
          <w:p w:rsidR="0035304B" w:rsidRDefault="0035304B"/>
        </w:tc>
      </w:tr>
      <w:tr w:rsidR="0035304B" w:rsidTr="00370ED8">
        <w:tc>
          <w:tcPr>
            <w:tcW w:w="0" w:type="auto"/>
          </w:tcPr>
          <w:p w:rsidR="0035304B" w:rsidRDefault="00370ED8">
            <w:r>
              <w:t>2</w:t>
            </w:r>
          </w:p>
        </w:tc>
        <w:tc>
          <w:tcPr>
            <w:tcW w:w="0" w:type="auto"/>
          </w:tcPr>
          <w:p w:rsidR="0035304B" w:rsidRDefault="00370ED8">
            <w:r>
              <w:rPr>
                <w:rStyle w:val="SAPEmphasis"/>
              </w:rPr>
              <w:t>Access the SAP Fiori app</w:t>
            </w:r>
          </w:p>
        </w:tc>
        <w:tc>
          <w:tcPr>
            <w:tcW w:w="0" w:type="auto"/>
          </w:tcPr>
          <w:p w:rsidR="0035304B" w:rsidRDefault="00370ED8">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35304B" w:rsidRDefault="00370ED8">
            <w:r>
              <w:t xml:space="preserve">The </w:t>
            </w:r>
            <w:r>
              <w:rPr>
                <w:rStyle w:val="SAPScreenElement"/>
              </w:rPr>
              <w:t>Manage Contract</w:t>
            </w:r>
            <w:r>
              <w:t xml:space="preserve"> screen displays.</w:t>
            </w:r>
          </w:p>
        </w:tc>
        <w:tc>
          <w:tcPr>
            <w:tcW w:w="0" w:type="auto"/>
          </w:tcPr>
          <w:p w:rsidR="0035304B" w:rsidRDefault="0035304B"/>
        </w:tc>
      </w:tr>
      <w:tr w:rsidR="0035304B" w:rsidTr="00370ED8">
        <w:tc>
          <w:tcPr>
            <w:tcW w:w="0" w:type="auto"/>
          </w:tcPr>
          <w:p w:rsidR="0035304B" w:rsidRDefault="00370ED8">
            <w:r>
              <w:t>3</w:t>
            </w:r>
          </w:p>
        </w:tc>
        <w:tc>
          <w:tcPr>
            <w:tcW w:w="0" w:type="auto"/>
          </w:tcPr>
          <w:p w:rsidR="0035304B" w:rsidRDefault="00370ED8">
            <w:r>
              <w:rPr>
                <w:rStyle w:val="SAPEmphasis"/>
              </w:rPr>
              <w:t>Real Estate Contract</w:t>
            </w:r>
          </w:p>
        </w:tc>
        <w:tc>
          <w:tcPr>
            <w:tcW w:w="0" w:type="auto"/>
          </w:tcPr>
          <w:p w:rsidR="00370ED8" w:rsidRDefault="00370ED8">
            <w:r>
              <w:t xml:space="preserve">Make the following entries and press </w:t>
            </w:r>
            <w:r>
              <w:rPr>
                <w:rStyle w:val="SAPScreenElement"/>
              </w:rPr>
              <w:t>Enter</w:t>
            </w:r>
            <w:r>
              <w:t>:</w:t>
            </w:r>
          </w:p>
          <w:p w:rsidR="00370ED8" w:rsidRDefault="00370ED8">
            <w:r>
              <w:rPr>
                <w:rStyle w:val="SAPScreenElement"/>
              </w:rPr>
              <w:t>Company Code</w:t>
            </w:r>
            <w:r>
              <w:t xml:space="preserve">: </w:t>
            </w:r>
            <w:r>
              <w:rPr>
                <w:rStyle w:val="SAPUserEntry"/>
              </w:rPr>
              <w:t>1010</w:t>
            </w:r>
          </w:p>
          <w:p w:rsidR="0035304B" w:rsidRDefault="00370ED8">
            <w:r>
              <w:rPr>
                <w:rStyle w:val="SAPScreenElement"/>
              </w:rPr>
              <w:t>Contract</w:t>
            </w:r>
            <w:r>
              <w:t xml:space="preserve">: </w:t>
            </w:r>
            <w:r>
              <w:rPr>
                <w:rStyle w:val="SAPUserEntry"/>
              </w:rPr>
              <w:t>&lt;Your contract&gt;</w:t>
            </w:r>
          </w:p>
        </w:tc>
        <w:tc>
          <w:tcPr>
            <w:tcW w:w="0" w:type="auto"/>
          </w:tcPr>
          <w:p w:rsidR="0035304B" w:rsidRDefault="00370ED8">
            <w:r>
              <w:t xml:space="preserve">Data are validated, next screen </w:t>
            </w:r>
            <w:r>
              <w:rPr>
                <w:rStyle w:val="SAPScreenElement"/>
              </w:rPr>
              <w:t>General Data</w:t>
            </w:r>
            <w:r>
              <w:t xml:space="preserve"> screen is displayed.</w:t>
            </w:r>
          </w:p>
        </w:tc>
        <w:tc>
          <w:tcPr>
            <w:tcW w:w="0" w:type="auto"/>
          </w:tcPr>
          <w:p w:rsidR="0035304B" w:rsidRDefault="0035304B"/>
        </w:tc>
      </w:tr>
      <w:tr w:rsidR="0035304B" w:rsidTr="00370ED8">
        <w:tc>
          <w:tcPr>
            <w:tcW w:w="0" w:type="auto"/>
          </w:tcPr>
          <w:p w:rsidR="0035304B" w:rsidRDefault="00370ED8">
            <w:r>
              <w:t>4</w:t>
            </w:r>
          </w:p>
        </w:tc>
        <w:tc>
          <w:tcPr>
            <w:tcW w:w="0" w:type="auto"/>
          </w:tcPr>
          <w:p w:rsidR="0035304B" w:rsidRDefault="00370ED8">
            <w:r>
              <w:rPr>
                <w:rStyle w:val="SAPEmphasis"/>
              </w:rPr>
              <w:t>Real Estate Contract</w:t>
            </w:r>
          </w:p>
        </w:tc>
        <w:tc>
          <w:tcPr>
            <w:tcW w:w="0" w:type="auto"/>
          </w:tcPr>
          <w:p w:rsidR="00370ED8" w:rsidRDefault="00370ED8">
            <w:r>
              <w:t>Go to: More – Contract – Activation and Term – Deactivate</w:t>
            </w:r>
          </w:p>
          <w:p w:rsidR="0035304B" w:rsidRDefault="00370ED8">
            <w:r>
              <w:t>Confirm the message.</w:t>
            </w:r>
          </w:p>
        </w:tc>
        <w:tc>
          <w:tcPr>
            <w:tcW w:w="0" w:type="auto"/>
          </w:tcPr>
          <w:p w:rsidR="0035304B" w:rsidRDefault="00370ED8">
            <w:r>
              <w:t>Message: Status was changed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Real Estate Contract</w:t>
            </w:r>
          </w:p>
        </w:tc>
        <w:tc>
          <w:tcPr>
            <w:tcW w:w="0" w:type="auto"/>
          </w:tcPr>
          <w:p w:rsidR="00370ED8" w:rsidRDefault="00370ED8">
            <w:r>
              <w:t>Go to: More – Edit – Change Status – Archive – Set Deletion Flag.</w:t>
            </w:r>
          </w:p>
          <w:p w:rsidR="0035304B" w:rsidRDefault="00370ED8">
            <w:r>
              <w:t>Confirm the message.</w:t>
            </w:r>
          </w:p>
        </w:tc>
        <w:tc>
          <w:tcPr>
            <w:tcW w:w="0" w:type="auto"/>
          </w:tcPr>
          <w:p w:rsidR="0035304B" w:rsidRDefault="00370ED8">
            <w:r>
              <w:t>Message: Status was changed</w:t>
            </w:r>
          </w:p>
        </w:tc>
        <w:tc>
          <w:tcPr>
            <w:tcW w:w="0" w:type="auto"/>
          </w:tcPr>
          <w:p w:rsidR="0035304B" w:rsidRDefault="0035304B"/>
        </w:tc>
      </w:tr>
      <w:tr w:rsidR="0035304B" w:rsidTr="00370ED8">
        <w:tc>
          <w:tcPr>
            <w:tcW w:w="0" w:type="auto"/>
          </w:tcPr>
          <w:p w:rsidR="0035304B" w:rsidRDefault="00370ED8">
            <w:r>
              <w:t>5</w:t>
            </w:r>
          </w:p>
        </w:tc>
        <w:tc>
          <w:tcPr>
            <w:tcW w:w="0" w:type="auto"/>
          </w:tcPr>
          <w:p w:rsidR="0035304B" w:rsidRDefault="00370ED8">
            <w:r>
              <w:rPr>
                <w:rStyle w:val="SAPEmphasis"/>
              </w:rPr>
              <w:t>Save</w:t>
            </w:r>
          </w:p>
        </w:tc>
        <w:tc>
          <w:tcPr>
            <w:tcW w:w="0" w:type="auto"/>
          </w:tcPr>
          <w:p w:rsidR="0035304B" w:rsidRDefault="00370ED8">
            <w:r>
              <w:t xml:space="preserve">Press </w:t>
            </w:r>
            <w:r>
              <w:rPr>
                <w:rStyle w:val="SAPScreenElement"/>
              </w:rPr>
              <w:t>Entry</w:t>
            </w:r>
            <w:r>
              <w:t xml:space="preserve"> to save your contract</w:t>
            </w:r>
          </w:p>
        </w:tc>
        <w:tc>
          <w:tcPr>
            <w:tcW w:w="0" w:type="auto"/>
          </w:tcPr>
          <w:p w:rsidR="0035304B" w:rsidRDefault="0035304B"/>
        </w:tc>
        <w:tc>
          <w:tcPr>
            <w:tcW w:w="0" w:type="auto"/>
          </w:tcPr>
          <w:p w:rsidR="0035304B" w:rsidRDefault="0035304B"/>
        </w:tc>
      </w:tr>
    </w:tbl>
    <w:p w:rsidR="00000000" w:rsidRDefault="00370ED8"/>
    <w:p w:rsidR="00370ED8" w:rsidRDefault="00370ED8"/>
    <w:p w:rsidR="00370ED8" w:rsidRDefault="00370ED8" w:rsidP="00832C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70ED8" w:rsidTr="007270B0">
        <w:trPr>
          <w:cnfStyle w:val="100000000000" w:firstRow="1" w:lastRow="0" w:firstColumn="0" w:lastColumn="0" w:oddVBand="0" w:evenVBand="0" w:oddHBand="0" w:evenHBand="0" w:firstRowFirstColumn="0" w:firstRowLastColumn="0" w:lastRowFirstColumn="0" w:lastRowLastColumn="0"/>
        </w:trPr>
        <w:tc>
          <w:tcPr>
            <w:tcW w:w="1554" w:type="dxa"/>
          </w:tcPr>
          <w:p w:rsidR="00370ED8" w:rsidRDefault="00370ED8" w:rsidP="007270B0">
            <w:r>
              <w:t>Type Style</w:t>
            </w:r>
          </w:p>
        </w:tc>
        <w:tc>
          <w:tcPr>
            <w:tcW w:w="11598" w:type="dxa"/>
          </w:tcPr>
          <w:p w:rsidR="00370ED8" w:rsidRDefault="00370ED8" w:rsidP="007270B0">
            <w:r>
              <w:t>Description</w:t>
            </w:r>
          </w:p>
        </w:tc>
      </w:tr>
      <w:tr w:rsidR="00370ED8" w:rsidRPr="001B5034" w:rsidTr="007270B0">
        <w:tc>
          <w:tcPr>
            <w:tcW w:w="1554" w:type="dxa"/>
          </w:tcPr>
          <w:p w:rsidR="00370ED8" w:rsidRPr="001B5034" w:rsidRDefault="00370ED8" w:rsidP="007270B0">
            <w:r w:rsidRPr="00601DC2">
              <w:rPr>
                <w:rStyle w:val="SAPScreenElement"/>
              </w:rPr>
              <w:t>Example</w:t>
            </w:r>
          </w:p>
        </w:tc>
        <w:tc>
          <w:tcPr>
            <w:tcW w:w="11598" w:type="dxa"/>
          </w:tcPr>
          <w:p w:rsidR="00370ED8" w:rsidRDefault="00370ED8" w:rsidP="007270B0">
            <w:r w:rsidRPr="001B5034">
              <w:t>Words or characters quoted from the screen. These include field names, screen titles, pushbuttons labels, menu names, menu paths, and menu options.</w:t>
            </w:r>
          </w:p>
          <w:p w:rsidR="00370ED8" w:rsidRPr="001B5034" w:rsidRDefault="00370ED8" w:rsidP="007270B0">
            <w:r>
              <w:t>Textual c</w:t>
            </w:r>
            <w:r w:rsidRPr="001B5034">
              <w:t xml:space="preserve">ross-references to other </w:t>
            </w:r>
            <w:r>
              <w:t>documents</w:t>
            </w:r>
            <w:r w:rsidRPr="001B5034">
              <w:t>.</w:t>
            </w:r>
          </w:p>
        </w:tc>
      </w:tr>
      <w:tr w:rsidR="00370ED8"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370ED8" w:rsidRPr="005A5AB7" w:rsidRDefault="00370ED8" w:rsidP="007270B0">
            <w:pPr>
              <w:rPr>
                <w:rStyle w:val="SAPEmphasis"/>
              </w:rPr>
            </w:pPr>
            <w:r w:rsidRPr="00D61EBC">
              <w:rPr>
                <w:rStyle w:val="SAPEmphasis"/>
              </w:rPr>
              <w:t>Example</w:t>
            </w:r>
          </w:p>
        </w:tc>
        <w:tc>
          <w:tcPr>
            <w:tcW w:w="11598" w:type="dxa"/>
          </w:tcPr>
          <w:p w:rsidR="00370ED8" w:rsidRPr="001B5034" w:rsidRDefault="00370ED8" w:rsidP="007270B0">
            <w:r w:rsidRPr="001B5034">
              <w:t xml:space="preserve">Emphasized words or </w:t>
            </w:r>
            <w:r>
              <w:t>expressions.</w:t>
            </w:r>
          </w:p>
        </w:tc>
      </w:tr>
      <w:tr w:rsidR="00370ED8" w:rsidRPr="001B5034" w:rsidTr="007270B0">
        <w:tc>
          <w:tcPr>
            <w:tcW w:w="1554" w:type="dxa"/>
          </w:tcPr>
          <w:p w:rsidR="00370ED8" w:rsidRPr="001B5034" w:rsidRDefault="00370ED8" w:rsidP="007270B0">
            <w:r w:rsidRPr="009A20CD">
              <w:rPr>
                <w:rStyle w:val="SAPMonospace"/>
              </w:rPr>
              <w:t>EXAMPLE</w:t>
            </w:r>
          </w:p>
        </w:tc>
        <w:tc>
          <w:tcPr>
            <w:tcW w:w="11598" w:type="dxa"/>
          </w:tcPr>
          <w:p w:rsidR="00370ED8" w:rsidRPr="001B5034" w:rsidRDefault="00370ED8" w:rsidP="007270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70ED8"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370ED8" w:rsidRPr="005411A0" w:rsidRDefault="00370ED8" w:rsidP="007270B0">
            <w:pPr>
              <w:rPr>
                <w:rStyle w:val="SAPMonospace"/>
              </w:rPr>
            </w:pPr>
            <w:r w:rsidRPr="005411A0">
              <w:rPr>
                <w:rStyle w:val="SAPMonospace"/>
              </w:rPr>
              <w:t>Example</w:t>
            </w:r>
          </w:p>
        </w:tc>
        <w:tc>
          <w:tcPr>
            <w:tcW w:w="11598" w:type="dxa"/>
          </w:tcPr>
          <w:p w:rsidR="00370ED8" w:rsidRPr="001B5034" w:rsidRDefault="00370ED8" w:rsidP="007270B0">
            <w:r w:rsidRPr="001B5034">
              <w:t>Output on the screen. This includes file and directory names and their paths, messages, names of variables and parameters, source text, and names of installation, upgrade and database tools.</w:t>
            </w:r>
          </w:p>
        </w:tc>
      </w:tr>
      <w:tr w:rsidR="00370ED8" w:rsidRPr="001B5034" w:rsidTr="007270B0">
        <w:tc>
          <w:tcPr>
            <w:tcW w:w="1554" w:type="dxa"/>
          </w:tcPr>
          <w:p w:rsidR="00370ED8" w:rsidRPr="005A5AB7" w:rsidRDefault="00370ED8" w:rsidP="007270B0">
            <w:pPr>
              <w:rPr>
                <w:rStyle w:val="SAPEmphasis"/>
              </w:rPr>
            </w:pPr>
            <w:r w:rsidRPr="006F3BFA">
              <w:rPr>
                <w:rStyle w:val="SAPUserEntry"/>
              </w:rPr>
              <w:t>Example</w:t>
            </w:r>
          </w:p>
        </w:tc>
        <w:tc>
          <w:tcPr>
            <w:tcW w:w="11598" w:type="dxa"/>
          </w:tcPr>
          <w:p w:rsidR="00370ED8" w:rsidRPr="001B5034" w:rsidRDefault="00370ED8" w:rsidP="007270B0">
            <w:r w:rsidRPr="001B5034">
              <w:t>Exact user entry. These are words or characters that you enter in the system exactly as they appear in the documentation.</w:t>
            </w:r>
          </w:p>
        </w:tc>
      </w:tr>
      <w:tr w:rsidR="00370ED8"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370ED8" w:rsidRPr="006F3BFA" w:rsidRDefault="00370ED8" w:rsidP="007270B0">
            <w:pPr>
              <w:rPr>
                <w:rStyle w:val="SAPUserEntry"/>
              </w:rPr>
            </w:pPr>
            <w:r w:rsidRPr="006F3BFA">
              <w:rPr>
                <w:rStyle w:val="SAPUserEntry"/>
              </w:rPr>
              <w:t>&lt;Example&gt;</w:t>
            </w:r>
          </w:p>
        </w:tc>
        <w:tc>
          <w:tcPr>
            <w:tcW w:w="11598" w:type="dxa"/>
          </w:tcPr>
          <w:p w:rsidR="00370ED8" w:rsidRPr="001B5034" w:rsidRDefault="00370ED8" w:rsidP="007270B0">
            <w:r w:rsidRPr="001B5034">
              <w:t>Variable user entry. Angle brackets indicate that you replace these words and characters with appropriate entries to make entries in the system.</w:t>
            </w:r>
          </w:p>
        </w:tc>
      </w:tr>
      <w:tr w:rsidR="00370ED8" w:rsidRPr="001B5034" w:rsidTr="007270B0">
        <w:tc>
          <w:tcPr>
            <w:tcW w:w="1554" w:type="dxa"/>
          </w:tcPr>
          <w:p w:rsidR="00370ED8" w:rsidRPr="00601DC2" w:rsidRDefault="00370ED8" w:rsidP="007270B0">
            <w:pPr>
              <w:rPr>
                <w:rStyle w:val="SAPKeyboard"/>
              </w:rPr>
            </w:pPr>
            <w:r w:rsidRPr="005E595C">
              <w:rPr>
                <w:rStyle w:val="SAPKeyboard"/>
              </w:rPr>
              <w:t>EXAMPLE</w:t>
            </w:r>
          </w:p>
        </w:tc>
        <w:tc>
          <w:tcPr>
            <w:tcW w:w="11598" w:type="dxa"/>
          </w:tcPr>
          <w:p w:rsidR="00370ED8" w:rsidRPr="001B5034" w:rsidRDefault="00370ED8" w:rsidP="007270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70ED8" w:rsidRDefault="00370ED8" w:rsidP="00832CB2"/>
    <w:p w:rsidR="00370ED8" w:rsidRDefault="00370ED8" w:rsidP="00832CB2">
      <w:pPr>
        <w:spacing w:after="200" w:line="276" w:lineRule="auto"/>
      </w:pPr>
    </w:p>
    <w:p w:rsidR="00370ED8" w:rsidRPr="00416A0C" w:rsidRDefault="00370ED8" w:rsidP="00832CB2">
      <w:pPr>
        <w:sectPr w:rsidR="00370ED8" w:rsidRPr="00416A0C" w:rsidSect="00370ED8">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70ED8" w:rsidTr="007270B0">
        <w:trPr>
          <w:trHeight w:hRule="exact" w:val="227"/>
        </w:trPr>
        <w:tc>
          <w:tcPr>
            <w:tcW w:w="3969" w:type="dxa"/>
            <w:shd w:val="clear" w:color="auto" w:fill="000000" w:themeFill="text1"/>
            <w:tcMar>
              <w:top w:w="0" w:type="dxa"/>
              <w:bottom w:w="0" w:type="dxa"/>
            </w:tcMar>
          </w:tcPr>
          <w:p w:rsidR="00370ED8" w:rsidRDefault="00370ED8" w:rsidP="007270B0"/>
        </w:tc>
      </w:tr>
      <w:tr w:rsidR="00370ED8" w:rsidTr="007270B0">
        <w:trPr>
          <w:trHeight w:hRule="exact" w:val="1134"/>
        </w:trPr>
        <w:tc>
          <w:tcPr>
            <w:tcW w:w="3969" w:type="dxa"/>
            <w:shd w:val="clear" w:color="auto" w:fill="FFFFFF" w:themeFill="background1"/>
          </w:tcPr>
          <w:p w:rsidR="00370ED8" w:rsidRDefault="00370ED8" w:rsidP="007270B0">
            <w:pPr>
              <w:pStyle w:val="SAPLastPageGray"/>
            </w:pPr>
            <w:r>
              <w:t>www.sap.com/contactsap</w:t>
            </w:r>
          </w:p>
        </w:tc>
      </w:tr>
      <w:tr w:rsidR="00370ED8" w:rsidTr="007270B0">
        <w:trPr>
          <w:trHeight w:val="8120"/>
        </w:trPr>
        <w:tc>
          <w:tcPr>
            <w:tcW w:w="3969" w:type="dxa"/>
            <w:shd w:val="clear" w:color="auto" w:fill="FFFFFF" w:themeFill="background1"/>
            <w:vAlign w:val="bottom"/>
          </w:tcPr>
          <w:p w:rsidR="00370ED8" w:rsidRPr="00CD309F" w:rsidRDefault="00370ED8" w:rsidP="007270B0">
            <w:pPr>
              <w:pStyle w:val="SAPLastPageNormal"/>
            </w:pPr>
            <w:bookmarkStart w:id="110" w:name="copyright"/>
            <w:r>
              <w:t>© 20</w:t>
            </w:r>
            <w:r w:rsidRPr="0096337E">
              <w:t>20</w:t>
            </w:r>
            <w:r>
              <w:t xml:space="preserve"> SAP </w:t>
            </w:r>
            <w:r w:rsidRPr="001A58BA">
              <w:t>SE</w:t>
            </w:r>
            <w:r>
              <w:t xml:space="preserve"> or an SAP affiliate company</w:t>
            </w:r>
            <w:r w:rsidRPr="00CD309F">
              <w:t>. All rights reserv</w:t>
            </w:r>
            <w:r>
              <w:t>ed.</w:t>
            </w:r>
            <w:bookmarkEnd w:id="110"/>
          </w:p>
          <w:p w:rsidR="00370ED8" w:rsidRDefault="00370ED8" w:rsidP="007270B0">
            <w:pPr>
              <w:rPr>
                <w:rFonts w:cs="Arial"/>
                <w:sz w:val="12"/>
                <w:szCs w:val="18"/>
              </w:rPr>
            </w:pPr>
            <w:bookmarkStart w:id="11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70ED8" w:rsidRPr="00F42CDC" w:rsidRDefault="00370ED8" w:rsidP="007270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70ED8" w:rsidRPr="00F42CDC" w:rsidRDefault="00370ED8" w:rsidP="007270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70ED8" w:rsidRPr="00F42CDC" w:rsidRDefault="00370ED8" w:rsidP="007270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70ED8" w:rsidRDefault="00370ED8" w:rsidP="007270B0">
            <w:pPr>
              <w:pStyle w:val="SAPLastPageNormal"/>
            </w:pPr>
            <w:r w:rsidRPr="00F42CDC">
              <w:t xml:space="preserve">See </w:t>
            </w:r>
            <w:hyperlink r:id="rId46" w:history="1">
              <w:r w:rsidRPr="00A965CD">
                <w:rPr>
                  <w:rStyle w:val="Hyperlink"/>
                </w:rPr>
                <w:t>www.sap.com/copyright</w:t>
              </w:r>
            </w:hyperlink>
            <w:r>
              <w:t xml:space="preserve"> </w:t>
            </w:r>
            <w:r w:rsidRPr="00F42CDC">
              <w:t>for additional trademark information and notices.</w:t>
            </w:r>
            <w:bookmarkEnd w:id="111"/>
          </w:p>
          <w:p w:rsidR="00370ED8" w:rsidRPr="00907380" w:rsidRDefault="00370ED8" w:rsidP="007270B0">
            <w:pPr>
              <w:pStyle w:val="SAPMaterialNumber"/>
            </w:pPr>
          </w:p>
        </w:tc>
      </w:tr>
    </w:tbl>
    <w:p w:rsidR="00370ED8" w:rsidRPr="00832CB2" w:rsidRDefault="00370ED8" w:rsidP="00832CB2">
      <w:pPr>
        <w:pStyle w:val="SAPLastPageNormal"/>
        <w:rPr>
          <w:lang w:val="en-US"/>
        </w:rPr>
      </w:pPr>
      <w:r>
        <w:rPr>
          <w:noProof/>
          <w:lang w:eastAsia="de-DE"/>
        </w:rPr>
        <w:drawing>
          <wp:anchor distT="0" distB="0" distL="114300" distR="114300" simplePos="0" relativeHeight="251659264" behindDoc="0" locked="1" layoutInCell="1" allowOverlap="1" wp14:anchorId="1E71C49F" wp14:editId="0D90D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0ED8" w:rsidRPr="00832CB2">
      <w:headerReference w:type="even" r:id="rId48"/>
      <w:headerReference w:type="default" r:id="rId49"/>
      <w:footerReference w:type="even" r:id="rId50"/>
      <w:footerReference w:type="default" r:id="rId51"/>
      <w:headerReference w:type="first" r:id="rId52"/>
      <w:footerReference w:type="first" r:id="rId5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70ED8">
      <w:pPr>
        <w:spacing w:before="0" w:after="0" w:line="240" w:lineRule="auto"/>
      </w:pPr>
      <w:r>
        <w:separator/>
      </w:r>
    </w:p>
  </w:endnote>
  <w:endnote w:type="continuationSeparator" w:id="0">
    <w:p w:rsidR="00000000" w:rsidRDefault="00370E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Default="0037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0ED8" w:rsidRPr="005D1853" w:rsidTr="00194070">
      <w:tc>
        <w:tcPr>
          <w:tcW w:w="5245" w:type="dxa"/>
          <w:vAlign w:val="bottom"/>
        </w:tcPr>
        <w:p w:rsidR="00370ED8" w:rsidRDefault="00370ED8" w:rsidP="00194070">
          <w:pPr>
            <w:pStyle w:val="SAPFooterleft"/>
          </w:pPr>
          <w:fldSimple w:instr=" REF maintitle \* MERGEFORMAT ">
            <w:r>
              <w:t>Lease-Out Accounting (21Q_DE)</w:t>
            </w:r>
          </w:fldSimple>
        </w:p>
        <w:p w:rsidR="00370ED8" w:rsidRPr="001B2C66" w:rsidRDefault="00370ED8"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70ED8" w:rsidRPr="00860C35" w:rsidRDefault="00370ED8"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70ED8">
            <w:rPr>
              <w:rStyle w:val="SAPFooterSecurityLevel"/>
            </w:rPr>
            <w:t>public</w:t>
          </w:r>
          <w:r>
            <w:rPr>
              <w:rStyle w:val="SAPFooterSecurityLevel"/>
            </w:rPr>
            <w:fldChar w:fldCharType="end"/>
          </w:r>
          <w:r w:rsidRPr="00860C35">
            <w:rPr>
              <w:rStyle w:val="SAPFooterSecurityLevel"/>
            </w:rPr>
            <w:t xml:space="preserve"> </w:t>
          </w:r>
        </w:p>
        <w:p w:rsidR="00370ED8" w:rsidRPr="00860C35" w:rsidRDefault="00370ED8" w:rsidP="0019407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0ED8" w:rsidRPr="004319A4" w:rsidRDefault="00370ED8"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0ED8" w:rsidRDefault="00370ED8" w:rsidP="00C97F46">
    <w:pPr>
      <w:pStyle w:val="Footer"/>
    </w:pPr>
  </w:p>
  <w:p w:rsidR="00370ED8" w:rsidRDefault="00370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Default="00370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Pr="00370ED8" w:rsidRDefault="00370ED8" w:rsidP="00370ED8">
    <w:pPr>
      <w:pStyle w:val="Footer"/>
    </w:pPr>
    <w:bookmarkStart w:id="112" w:name="_GoBack"/>
    <w:bookmarkEnd w:id="11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7CE" w:rsidRPr="00370ED8" w:rsidRDefault="00370ED8" w:rsidP="00370E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Pr="00370ED8" w:rsidRDefault="00370ED8" w:rsidP="0037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70ED8">
      <w:pPr>
        <w:spacing w:before="0" w:after="0" w:line="240" w:lineRule="auto"/>
      </w:pPr>
      <w:r>
        <w:rPr>
          <w:color w:val="000000"/>
        </w:rPr>
        <w:separator/>
      </w:r>
    </w:p>
  </w:footnote>
  <w:footnote w:type="continuationSeparator" w:id="0">
    <w:p w:rsidR="00000000" w:rsidRDefault="00370E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Default="0037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Pr="005B6104" w:rsidRDefault="00370ED8" w:rsidP="00CE3D6F">
    <w:pPr>
      <w:pStyle w:val="SAPHeader"/>
      <w:rPr>
        <w:sz w:val="4"/>
        <w:szCs w:val="4"/>
        <w:lang w:val="de-DE"/>
      </w:rPr>
    </w:pPr>
  </w:p>
  <w:p w:rsidR="00370ED8" w:rsidRPr="00CE3D6F" w:rsidRDefault="00370ED8" w:rsidP="00CE3D6F">
    <w:pPr>
      <w:pStyle w:val="Header"/>
      <w:rPr>
        <w:sz w:val="2"/>
        <w:szCs w:val="2"/>
      </w:rPr>
    </w:pPr>
  </w:p>
  <w:p w:rsidR="00370ED8" w:rsidRDefault="00370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0ED8" w:rsidRPr="005D1853" w:rsidTr="00194070">
      <w:tc>
        <w:tcPr>
          <w:tcW w:w="5245" w:type="dxa"/>
          <w:vAlign w:val="bottom"/>
        </w:tcPr>
        <w:p w:rsidR="00370ED8" w:rsidRDefault="00370ED8" w:rsidP="00194070">
          <w:pPr>
            <w:pStyle w:val="SAPFooterleft"/>
          </w:pPr>
          <w:fldSimple w:instr=" REF maintitle \* MERGEFORMAT ">
            <w:sdt>
              <w:sdtPr>
                <w:alias w:val="Scope item name"/>
                <w:tag w:val="Scope item name"/>
                <w:id w:val="-1612121847"/>
                <w:placeholder>
                  <w:docPart w:val="72FFABFC6FDF48D4A2E4AD5D3D3E419A"/>
                </w:placeholder>
                <w:showingPlcHdr/>
              </w:sdtPr>
              <w:sdtContent>
                <w:r>
                  <w:t>Enter Scope Item Name</w:t>
                </w:r>
              </w:sdtContent>
            </w:sdt>
          </w:fldSimple>
        </w:p>
        <w:p w:rsidR="00370ED8" w:rsidRPr="001B2C66" w:rsidRDefault="00370ED8"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70ED8" w:rsidRPr="00860C35" w:rsidRDefault="00370ED8"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0ED8" w:rsidRPr="00860C35" w:rsidRDefault="00370ED8"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0ED8" w:rsidRPr="004319A4" w:rsidRDefault="00370ED8"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0ED8" w:rsidRDefault="00370ED8" w:rsidP="00C97F46">
    <w:pPr>
      <w:pStyle w:val="Footer"/>
    </w:pPr>
  </w:p>
  <w:p w:rsidR="00370ED8" w:rsidRDefault="00370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0ED8" w:rsidRPr="005D1853" w:rsidTr="00194070">
      <w:tc>
        <w:tcPr>
          <w:tcW w:w="5245" w:type="dxa"/>
          <w:vAlign w:val="bottom"/>
        </w:tcPr>
        <w:p w:rsidR="00370ED8" w:rsidRDefault="00370ED8" w:rsidP="00194070">
          <w:pPr>
            <w:pStyle w:val="SAPFooterleft"/>
          </w:pPr>
          <w:fldSimple w:instr=" REF maintitle \* MERGEFORMAT ">
            <w:sdt>
              <w:sdtPr>
                <w:alias w:val="Scope item name"/>
                <w:tag w:val="Scope item name"/>
                <w:id w:val="-441839929"/>
                <w:placeholder>
                  <w:docPart w:val="DFDC2D1762D949C5B3FD9A4C7D2D98B2"/>
                </w:placeholder>
                <w:showingPlcHdr/>
              </w:sdtPr>
              <w:sdtContent>
                <w:r>
                  <w:t>Enter Scope Item Name</w:t>
                </w:r>
              </w:sdtContent>
            </w:sdt>
          </w:fldSimple>
        </w:p>
        <w:p w:rsidR="00370ED8" w:rsidRPr="001B2C66" w:rsidRDefault="00370ED8"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70ED8" w:rsidRPr="00860C35" w:rsidRDefault="00370ED8"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0ED8" w:rsidRPr="00860C35" w:rsidRDefault="00370ED8"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0ED8" w:rsidRPr="004319A4" w:rsidRDefault="00370ED8"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0ED8" w:rsidRDefault="00370ED8" w:rsidP="00C97F46">
    <w:pPr>
      <w:pStyle w:val="Footer"/>
    </w:pPr>
  </w:p>
  <w:p w:rsidR="00370ED8" w:rsidRPr="00370ED8" w:rsidRDefault="00370ED8" w:rsidP="00370E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Pr="00370ED8" w:rsidRDefault="00370ED8" w:rsidP="00370E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D8" w:rsidRPr="00370ED8" w:rsidRDefault="00370ED8" w:rsidP="00370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57CCDA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DC87AC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66672A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7B84DF1"/>
    <w:multiLevelType w:val="multilevel"/>
    <w:tmpl w:val="95EC1EE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EA87E79"/>
    <w:multiLevelType w:val="multilevel"/>
    <w:tmpl w:val="64241E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8006774"/>
    <w:multiLevelType w:val="multilevel"/>
    <w:tmpl w:val="913E8BA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20C652F"/>
    <w:multiLevelType w:val="multilevel"/>
    <w:tmpl w:val="0D303E1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11"/>
    <w:lvlOverride w:ilvl="0">
      <w:startOverride w:val="1"/>
    </w:lvlOverride>
  </w:num>
  <w:num w:numId="6">
    <w:abstractNumId w:val="11"/>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5304B"/>
    <w:rsid w:val="0035304B"/>
    <w:rsid w:val="00370E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D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70ED8"/>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70ED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70ED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70ED8"/>
    <w:pPr>
      <w:numPr>
        <w:ilvl w:val="3"/>
      </w:numPr>
      <w:outlineLvl w:val="3"/>
    </w:pPr>
    <w:rPr>
      <w:bCs/>
      <w:iCs/>
    </w:rPr>
  </w:style>
  <w:style w:type="paragraph" w:styleId="Heading5">
    <w:name w:val="heading 5"/>
    <w:basedOn w:val="Heading2"/>
    <w:next w:val="Normal"/>
    <w:link w:val="Heading5Char"/>
    <w:unhideWhenUsed/>
    <w:qFormat/>
    <w:rsid w:val="00370ED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70ED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70ED8"/>
    <w:pPr>
      <w:spacing w:before="60" w:after="60"/>
    </w:pPr>
    <w:rPr>
      <w:b/>
      <w:bCs/>
      <w:color w:val="FFFFFF" w:themeColor="background1"/>
      <w:sz w:val="18"/>
    </w:rPr>
  </w:style>
  <w:style w:type="character" w:customStyle="1" w:styleId="SAPEmphasis">
    <w:name w:val="SAP_Emphasis"/>
    <w:basedOn w:val="DefaultParagraphFont"/>
    <w:uiPriority w:val="1"/>
    <w:qFormat/>
    <w:rsid w:val="00370ED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70ED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70ED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70ED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70ED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70ED8"/>
    <w:pPr>
      <w:keepNext w:val="0"/>
      <w:spacing w:before="0"/>
    </w:pPr>
  </w:style>
  <w:style w:type="paragraph" w:styleId="TOC3">
    <w:name w:val="toc 3"/>
    <w:basedOn w:val="TOC1"/>
    <w:autoRedefine/>
    <w:uiPriority w:val="39"/>
    <w:unhideWhenUsed/>
    <w:rsid w:val="00370ED8"/>
    <w:pPr>
      <w:keepNext w:val="0"/>
      <w:tabs>
        <w:tab w:val="left" w:pos="1418"/>
      </w:tabs>
      <w:spacing w:before="0"/>
      <w:ind w:left="1418" w:hanging="794"/>
    </w:pPr>
  </w:style>
  <w:style w:type="paragraph" w:styleId="TOC4">
    <w:name w:val="toc 4"/>
    <w:basedOn w:val="TOC3"/>
    <w:next w:val="Normal"/>
    <w:autoRedefine/>
    <w:uiPriority w:val="39"/>
    <w:unhideWhenUsed/>
    <w:rsid w:val="00370ED8"/>
    <w:pPr>
      <w:tabs>
        <w:tab w:val="left" w:pos="1985"/>
      </w:tabs>
      <w:ind w:right="851"/>
    </w:pPr>
  </w:style>
  <w:style w:type="paragraph" w:styleId="TOC5">
    <w:name w:val="toc 5"/>
    <w:basedOn w:val="TOC4"/>
    <w:next w:val="Normal"/>
    <w:autoRedefine/>
    <w:uiPriority w:val="39"/>
    <w:unhideWhenUsed/>
    <w:rsid w:val="00370ED8"/>
  </w:style>
  <w:style w:type="character" w:customStyle="1" w:styleId="SAPKeyboard">
    <w:name w:val="SAP_Keyboard"/>
    <w:basedOn w:val="SAPMonospace"/>
    <w:uiPriority w:val="1"/>
    <w:qFormat/>
    <w:rsid w:val="00370ED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70ED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70ED8"/>
    <w:rPr>
      <w:sz w:val="20"/>
      <w:szCs w:val="24"/>
    </w:rPr>
  </w:style>
  <w:style w:type="character" w:customStyle="1" w:styleId="TitleChar">
    <w:name w:val="Title Char"/>
    <w:basedOn w:val="StandardChar"/>
    <w:link w:val="Title"/>
    <w:uiPriority w:val="10"/>
    <w:rsid w:val="00370ED8"/>
    <w:rPr>
      <w:rFonts w:cs="Arial"/>
      <w:b/>
      <w:bCs/>
      <w:color w:val="333399"/>
      <w:sz w:val="48"/>
      <w:szCs w:val="32"/>
    </w:rPr>
  </w:style>
  <w:style w:type="character" w:customStyle="1" w:styleId="SAPNoteHeadingChar">
    <w:name w:val="SAP_NoteHeading Char"/>
    <w:basedOn w:val="TitleChar"/>
    <w:link w:val="SAPNoteHeading"/>
    <w:rsid w:val="00370ED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70ED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70ED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70ED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70ED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70ED8"/>
    <w:pPr>
      <w:numPr>
        <w:numId w:val="0"/>
      </w:numPr>
      <w:outlineLvl w:val="9"/>
    </w:pPr>
    <w:rPr>
      <w:b/>
    </w:rPr>
  </w:style>
  <w:style w:type="character" w:customStyle="1" w:styleId="SAPHeading1NoNumberChar">
    <w:name w:val="SAP_Heading1NoNumber Char"/>
    <w:basedOn w:val="TitleChar"/>
    <w:link w:val="SAPHeading1NoNumber"/>
    <w:rsid w:val="00370ED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70ED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70ED8"/>
    <w:pPr>
      <w:numPr>
        <w:numId w:val="12"/>
      </w:numPr>
      <w:tabs>
        <w:tab w:val="num" w:pos="360"/>
      </w:tabs>
      <w:ind w:left="0" w:firstLine="0"/>
    </w:pPr>
  </w:style>
  <w:style w:type="paragraph" w:styleId="ListNumber2">
    <w:name w:val="List Number 2"/>
    <w:basedOn w:val="Normal"/>
    <w:uiPriority w:val="99"/>
    <w:unhideWhenUsed/>
    <w:qFormat/>
    <w:rsid w:val="00370ED8"/>
    <w:pPr>
      <w:numPr>
        <w:ilvl w:val="1"/>
        <w:numId w:val="12"/>
      </w:numPr>
      <w:tabs>
        <w:tab w:val="num" w:pos="360"/>
      </w:tabs>
      <w:ind w:left="0" w:firstLine="0"/>
    </w:pPr>
  </w:style>
  <w:style w:type="paragraph" w:styleId="ListNumber3">
    <w:name w:val="List Number 3"/>
    <w:basedOn w:val="Normal"/>
    <w:uiPriority w:val="99"/>
    <w:unhideWhenUsed/>
    <w:qFormat/>
    <w:rsid w:val="00370ED8"/>
    <w:pPr>
      <w:numPr>
        <w:ilvl w:val="2"/>
        <w:numId w:val="12"/>
      </w:numPr>
      <w:tabs>
        <w:tab w:val="num" w:pos="360"/>
      </w:tabs>
      <w:ind w:left="0" w:firstLine="0"/>
    </w:pPr>
  </w:style>
  <w:style w:type="paragraph" w:styleId="ListBullet">
    <w:name w:val="List Bullet"/>
    <w:basedOn w:val="Normal"/>
    <w:uiPriority w:val="99"/>
    <w:unhideWhenUsed/>
    <w:qFormat/>
    <w:rsid w:val="00370ED8"/>
    <w:pPr>
      <w:numPr>
        <w:numId w:val="14"/>
      </w:numPr>
    </w:pPr>
  </w:style>
  <w:style w:type="paragraph" w:styleId="ListBullet2">
    <w:name w:val="List Bullet 2"/>
    <w:basedOn w:val="Normal"/>
    <w:uiPriority w:val="99"/>
    <w:unhideWhenUsed/>
    <w:qFormat/>
    <w:rsid w:val="00370ED8"/>
    <w:pPr>
      <w:numPr>
        <w:numId w:val="16"/>
      </w:numPr>
    </w:pPr>
  </w:style>
  <w:style w:type="paragraph" w:styleId="ListBullet3">
    <w:name w:val="List Bullet 3"/>
    <w:basedOn w:val="Normal"/>
    <w:uiPriority w:val="99"/>
    <w:unhideWhenUsed/>
    <w:qFormat/>
    <w:rsid w:val="00370ED8"/>
    <w:pPr>
      <w:numPr>
        <w:numId w:val="18"/>
      </w:numPr>
    </w:pPr>
  </w:style>
  <w:style w:type="paragraph" w:styleId="ListContinue">
    <w:name w:val="List Continue"/>
    <w:basedOn w:val="Normal"/>
    <w:uiPriority w:val="99"/>
    <w:unhideWhenUsed/>
    <w:qFormat/>
    <w:rsid w:val="00370ED8"/>
    <w:pPr>
      <w:ind w:left="340"/>
    </w:pPr>
  </w:style>
  <w:style w:type="paragraph" w:styleId="ListContinue2">
    <w:name w:val="List Continue 2"/>
    <w:basedOn w:val="Normal"/>
    <w:uiPriority w:val="99"/>
    <w:unhideWhenUsed/>
    <w:qFormat/>
    <w:rsid w:val="00370ED8"/>
    <w:pPr>
      <w:ind w:left="680"/>
    </w:pPr>
  </w:style>
  <w:style w:type="paragraph" w:styleId="ListContinue3">
    <w:name w:val="List Continue 3"/>
    <w:basedOn w:val="Normal"/>
    <w:uiPriority w:val="99"/>
    <w:unhideWhenUsed/>
    <w:qFormat/>
    <w:rsid w:val="00370ED8"/>
    <w:pPr>
      <w:ind w:left="1021"/>
    </w:pPr>
  </w:style>
  <w:style w:type="character" w:customStyle="1" w:styleId="Heading1Char">
    <w:name w:val="Heading 1 Char"/>
    <w:basedOn w:val="DefaultParagraphFont"/>
    <w:link w:val="Heading1"/>
    <w:uiPriority w:val="9"/>
    <w:locked/>
    <w:rsid w:val="00370ED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70ED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70ED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70ED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70ED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7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70ED8"/>
    <w:rPr>
      <w:color w:val="auto"/>
      <w:sz w:val="24"/>
    </w:rPr>
  </w:style>
  <w:style w:type="paragraph" w:customStyle="1" w:styleId="SAPMainTitle">
    <w:name w:val="SAP_MainTitle"/>
    <w:basedOn w:val="Normal"/>
    <w:next w:val="Normal"/>
    <w:rsid w:val="00370ED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70ED8"/>
    <w:pPr>
      <w:spacing w:line="260" w:lineRule="exact"/>
      <w:jc w:val="right"/>
    </w:pPr>
    <w:rPr>
      <w:caps/>
      <w:color w:val="auto"/>
      <w:spacing w:val="10"/>
      <w:sz w:val="20"/>
    </w:rPr>
  </w:style>
  <w:style w:type="paragraph" w:customStyle="1" w:styleId="SAPDocumentVersion">
    <w:name w:val="SAP_DocumentVersion"/>
    <w:basedOn w:val="SAPSecurityLevel"/>
    <w:rsid w:val="00370ED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70ED8"/>
    <w:rPr>
      <w:rFonts w:ascii="BentonSans Book" w:hAnsi="BentonSans Book" w:cs="Times New Roman"/>
      <w:color w:val="0076CB"/>
      <w:sz w:val="12"/>
      <w:u w:val="none"/>
    </w:rPr>
  </w:style>
  <w:style w:type="paragraph" w:customStyle="1" w:styleId="SAPMaterialNumber">
    <w:name w:val="SAP_MaterialNumber"/>
    <w:basedOn w:val="Normal"/>
    <w:locked/>
    <w:rsid w:val="00370ED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70ED8"/>
  </w:style>
  <w:style w:type="paragraph" w:customStyle="1" w:styleId="SAPFooterleft">
    <w:name w:val="SAP_Footer_left"/>
    <w:basedOn w:val="Footer"/>
    <w:locked/>
    <w:rsid w:val="00370ED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70ED8"/>
    <w:rPr>
      <w:rFonts w:ascii="BentonSans Bold" w:hAnsi="BentonSans Bold" w:cs="Times New Roman"/>
    </w:rPr>
  </w:style>
  <w:style w:type="character" w:customStyle="1" w:styleId="SAPFooterSecurityLevel">
    <w:name w:val="SAP_Footer_SecurityLevel"/>
    <w:basedOn w:val="DefaultParagraphFont"/>
    <w:uiPriority w:val="1"/>
    <w:locked/>
    <w:rsid w:val="00370ED8"/>
    <w:rPr>
      <w:rFonts w:cs="Times New Roman"/>
      <w:caps/>
      <w:spacing w:val="6"/>
    </w:rPr>
  </w:style>
  <w:style w:type="paragraph" w:customStyle="1" w:styleId="SAPLastPageGray">
    <w:name w:val="SAP_LastPage_Gray"/>
    <w:basedOn w:val="Normal"/>
    <w:locked/>
    <w:rsid w:val="00370ED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70ED8"/>
    <w:pPr>
      <w:spacing w:before="0" w:after="0" w:line="180" w:lineRule="exact"/>
    </w:pPr>
    <w:rPr>
      <w:rFonts w:cs="Arial"/>
      <w:sz w:val="12"/>
      <w:szCs w:val="18"/>
      <w:lang w:val="de-DE"/>
    </w:rPr>
  </w:style>
  <w:style w:type="paragraph" w:customStyle="1" w:styleId="SAPFooterright">
    <w:name w:val="SAP_Footer_right"/>
    <w:basedOn w:val="SAPFooterleft"/>
    <w:locked/>
    <w:rsid w:val="00370ED8"/>
    <w:pPr>
      <w:jc w:val="right"/>
    </w:pPr>
    <w:rPr>
      <w:noProof/>
    </w:rPr>
  </w:style>
  <w:style w:type="paragraph" w:customStyle="1" w:styleId="SAPFooterCurrentTopicRight">
    <w:name w:val="SAP_Footer_CurrentTopicRight"/>
    <w:basedOn w:val="SAPFooterright"/>
    <w:qFormat/>
    <w:locked/>
    <w:rsid w:val="00370ED8"/>
    <w:rPr>
      <w:rFonts w:ascii="BentonSans Bold" w:hAnsi="BentonSans Bold"/>
    </w:rPr>
  </w:style>
  <w:style w:type="paragraph" w:customStyle="1" w:styleId="SAPFooterCurrentTopicLeft">
    <w:name w:val="SAP_Footer_CurrentTopicLeft"/>
    <w:basedOn w:val="SAPFooterleft"/>
    <w:qFormat/>
    <w:locked/>
    <w:rsid w:val="00370ED8"/>
    <w:rPr>
      <w:rFonts w:ascii="BentonSans Bold" w:hAnsi="BentonSans Bold"/>
    </w:rPr>
  </w:style>
  <w:style w:type="paragraph" w:styleId="Header">
    <w:name w:val="header"/>
    <w:basedOn w:val="Normal"/>
    <w:link w:val="HeaderChar"/>
    <w:uiPriority w:val="99"/>
    <w:unhideWhenUsed/>
    <w:rsid w:val="00370E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0ED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70ED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30" TargetMode="External"/><Relationship Id="rId39" Type="http://schemas.openxmlformats.org/officeDocument/2006/relationships/hyperlink" Target="#unique_43" TargetMode="External"/><Relationship Id="rId21" Type="http://schemas.openxmlformats.org/officeDocument/2006/relationships/hyperlink" Target="#unique_25" TargetMode="External"/><Relationship Id="rId34" Type="http://schemas.openxmlformats.org/officeDocument/2006/relationships/hyperlink" Target="#unique_38" TargetMode="External"/><Relationship Id="rId42" Type="http://schemas.openxmlformats.org/officeDocument/2006/relationships/footer" Target="footer1.xml"/><Relationship Id="rId47" Type="http://schemas.openxmlformats.org/officeDocument/2006/relationships/image" Target="media/image1.png"/><Relationship Id="rId50" Type="http://schemas.openxmlformats.org/officeDocument/2006/relationships/footer" Target="footer4.xml"/><Relationship Id="rId55"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3" TargetMode="External"/><Relationship Id="rId11" Type="http://schemas.openxmlformats.org/officeDocument/2006/relationships/hyperlink" Target="#unique_15" TargetMode="External"/><Relationship Id="rId24" Type="http://schemas.openxmlformats.org/officeDocument/2006/relationships/hyperlink" Target="#unique_28" TargetMode="External"/><Relationship Id="rId32" Type="http://schemas.openxmlformats.org/officeDocument/2006/relationships/hyperlink" Target="#unique_36" TargetMode="External"/><Relationship Id="rId37" Type="http://schemas.openxmlformats.org/officeDocument/2006/relationships/hyperlink" Target="#unique_41"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footer" Target="footer6.xm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hyperlink" Target="#unique_23" TargetMode="Externa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yperlink" Target="#unique_31" TargetMode="External"/><Relationship Id="rId30" Type="http://schemas.openxmlformats.org/officeDocument/2006/relationships/hyperlink" Target="#unique_34" TargetMode="External"/><Relationship Id="rId35" Type="http://schemas.openxmlformats.org/officeDocument/2006/relationships/hyperlink" Target="#unique_39" TargetMode="External"/><Relationship Id="rId43" Type="http://schemas.openxmlformats.org/officeDocument/2006/relationships/footer" Target="footer2.xml"/><Relationship Id="rId48" Type="http://schemas.openxmlformats.org/officeDocument/2006/relationships/header" Target="header4.xml"/><Relationship Id="rId56" Type="http://schemas.openxmlformats.org/officeDocument/2006/relationships/theme" Target="theme/theme1.xml"/><Relationship Id="rId8" Type="http://schemas.openxmlformats.org/officeDocument/2006/relationships/hyperlink" Target="#unique_12" TargetMode="External"/><Relationship Id="rId51"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29" TargetMode="External"/><Relationship Id="rId33" Type="http://schemas.openxmlformats.org/officeDocument/2006/relationships/hyperlink" Target="#unique_37" TargetMode="External"/><Relationship Id="rId38" Type="http://schemas.openxmlformats.org/officeDocument/2006/relationships/hyperlink" Target="#unique_42" TargetMode="External"/><Relationship Id="rId46" Type="http://schemas.openxmlformats.org/officeDocument/2006/relationships/hyperlink" Target="http://www.sap.com/copyright" TargetMode="External"/><Relationship Id="rId59" Type="http://schemas.openxmlformats.org/officeDocument/2006/relationships/customXml" Target="../customXml/item3.xml"/><Relationship Id="rId20" Type="http://schemas.openxmlformats.org/officeDocument/2006/relationships/hyperlink" Target="#unique_24" TargetMode="Externa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hyperlink" Target="#unique_32" TargetMode="External"/><Relationship Id="rId36" Type="http://schemas.openxmlformats.org/officeDocument/2006/relationships/hyperlink" Target="#unique_40" TargetMode="External"/><Relationship Id="rId49" Type="http://schemas.openxmlformats.org/officeDocument/2006/relationships/header" Target="header5.xml"/><Relationship Id="rId57" Type="http://schemas.openxmlformats.org/officeDocument/2006/relationships/customXml" Target="../customXml/item1.xml"/><Relationship Id="rId10" Type="http://schemas.openxmlformats.org/officeDocument/2006/relationships/hyperlink" Target="#unique_14" TargetMode="External"/><Relationship Id="rId31" Type="http://schemas.openxmlformats.org/officeDocument/2006/relationships/hyperlink" Target="#unique_35" TargetMode="External"/><Relationship Id="rId44" Type="http://schemas.openxmlformats.org/officeDocument/2006/relationships/header" Target="header3.xml"/><Relationship Id="rId5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FFABFC6FDF48D4A2E4AD5D3D3E419A"/>
        <w:category>
          <w:name w:val="General"/>
          <w:gallery w:val="placeholder"/>
        </w:category>
        <w:types>
          <w:type w:val="bbPlcHdr"/>
        </w:types>
        <w:behaviors>
          <w:behavior w:val="content"/>
        </w:behaviors>
        <w:guid w:val="{C9DC9648-498B-4635-9EE3-B6D7BDB11F33}"/>
      </w:docPartPr>
      <w:docPartBody>
        <w:p w:rsidR="00000000" w:rsidRDefault="002F0426" w:rsidP="002F0426">
          <w:pPr>
            <w:pStyle w:val="72FFABFC6FDF48D4A2E4AD5D3D3E419A"/>
          </w:pPr>
          <w:r>
            <w:t>Enter Scope Item Name</w:t>
          </w:r>
        </w:p>
      </w:docPartBody>
    </w:docPart>
    <w:docPart>
      <w:docPartPr>
        <w:name w:val="DFDC2D1762D949C5B3FD9A4C7D2D98B2"/>
        <w:category>
          <w:name w:val="General"/>
          <w:gallery w:val="placeholder"/>
        </w:category>
        <w:types>
          <w:type w:val="bbPlcHdr"/>
        </w:types>
        <w:behaviors>
          <w:behavior w:val="content"/>
        </w:behaviors>
        <w:guid w:val="{D2C7D540-2B99-4818-90C4-898BB007AC81}"/>
      </w:docPartPr>
      <w:docPartBody>
        <w:p w:rsidR="00000000" w:rsidRDefault="002F0426" w:rsidP="002F0426">
          <w:pPr>
            <w:pStyle w:val="DFDC2D1762D949C5B3FD9A4C7D2D98B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26"/>
    <w:rsid w:val="002F04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91448F2E3F4FC6877D832569234EFD">
    <w:name w:val="6791448F2E3F4FC6877D832569234EFD"/>
    <w:rsid w:val="002F0426"/>
  </w:style>
  <w:style w:type="paragraph" w:customStyle="1" w:styleId="72FFABFC6FDF48D4A2E4AD5D3D3E419A">
    <w:name w:val="72FFABFC6FDF48D4A2E4AD5D3D3E419A"/>
    <w:rsid w:val="002F0426"/>
  </w:style>
  <w:style w:type="paragraph" w:customStyle="1" w:styleId="DFDC2D1762D949C5B3FD9A4C7D2D98B2">
    <w:name w:val="DFDC2D1762D949C5B3FD9A4C7D2D98B2"/>
    <w:rsid w:val="002F0426"/>
  </w:style>
  <w:style w:type="paragraph" w:customStyle="1" w:styleId="0F2A707995BB4CE29E1828B3D7851F0E">
    <w:name w:val="0F2A707995BB4CE29E1828B3D7851F0E"/>
    <w:rsid w:val="002F0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B216AB5-DC61-4C51-80ED-2A2502E25503}"/>
</file>

<file path=customXml/itemProps2.xml><?xml version="1.0" encoding="utf-8"?>
<ds:datastoreItem xmlns:ds="http://schemas.openxmlformats.org/officeDocument/2006/customXml" ds:itemID="{56D48C7B-7C92-436D-A645-E845F8F8045C}"/>
</file>

<file path=customXml/itemProps3.xml><?xml version="1.0" encoding="utf-8"?>
<ds:datastoreItem xmlns:ds="http://schemas.openxmlformats.org/officeDocument/2006/customXml" ds:itemID="{5DCCE85B-C01A-4A6E-836D-23AEB7E66E71}"/>
</file>

<file path=docProps/app.xml><?xml version="1.0" encoding="utf-8"?>
<Properties xmlns="http://schemas.openxmlformats.org/officeDocument/2006/extended-properties" xmlns:vt="http://schemas.openxmlformats.org/officeDocument/2006/docPropsVTypes">
  <Template>Normal.dotm</Template>
  <TotalTime>0</TotalTime>
  <Pages>58</Pages>
  <Words>10953</Words>
  <Characters>69006</Characters>
  <Application>Microsoft Office Word</Application>
  <DocSecurity>4</DocSecurity>
  <Lines>575</Lines>
  <Paragraphs>159</Paragraphs>
  <ScaleCrop>false</ScaleCrop>
  <Company/>
  <LinksUpToDate>false</LinksUpToDate>
  <CharactersWithSpaces>79800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2020-09-16T08:58:00Z</dcterms:created>
  <dcterms:modified xsi:type="dcterms:W3CDTF">2020-09-16T08:58:00Z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