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979D9" w:rsidRPr="00FC413A" w:rsidTr="00494E68">
        <w:trPr>
          <w:trHeight w:hRule="exact" w:val="227"/>
        </w:trPr>
        <w:tc>
          <w:tcPr>
            <w:tcW w:w="4962" w:type="dxa"/>
            <w:tcBorders>
              <w:bottom w:val="single" w:sz="4" w:space="0" w:color="auto"/>
            </w:tcBorders>
            <w:shd w:val="clear" w:color="auto" w:fill="000000" w:themeFill="text1"/>
          </w:tcPr>
          <w:p w:rsidR="000979D9" w:rsidRPr="00FC413A" w:rsidRDefault="000979D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979D9" w:rsidRPr="00FC413A" w:rsidRDefault="000979D9" w:rsidP="00494E68"/>
        </w:tc>
      </w:tr>
      <w:tr w:rsidR="000979D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0979D9" w:rsidRPr="00E540A2" w:rsidRDefault="000979D9" w:rsidP="000979D9">
            <w:pPr>
              <w:pStyle w:val="SAPCollateralType"/>
            </w:pPr>
            <w:r>
              <w:t>Testskript</w:t>
            </w:r>
          </w:p>
          <w:p w:rsidR="000979D9" w:rsidRPr="00E540A2" w:rsidRDefault="000979D9" w:rsidP="000979D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0979D9" w:rsidRPr="00CF3F1C" w:rsidRDefault="000979D9" w:rsidP="00494E68">
            <w:pPr>
              <w:pStyle w:val="SAPSecurityLevel"/>
            </w:pPr>
            <w:bookmarkStart w:id="1" w:name="securitylevel"/>
            <w:r w:rsidRPr="00CF3F1C">
              <w:t>public</w:t>
            </w:r>
            <w:bookmarkEnd w:id="1"/>
          </w:p>
        </w:tc>
      </w:tr>
      <w:tr w:rsidR="000979D9" w:rsidTr="00494E68">
        <w:trPr>
          <w:trHeight w:hRule="exact" w:val="2402"/>
        </w:trPr>
        <w:tc>
          <w:tcPr>
            <w:tcW w:w="4962" w:type="dxa"/>
            <w:vMerge/>
            <w:tcBorders>
              <w:top w:val="nil"/>
              <w:bottom w:val="nil"/>
              <w:right w:val="nil"/>
            </w:tcBorders>
            <w:shd w:val="clear" w:color="auto" w:fill="F0AB00"/>
            <w:tcMar>
              <w:top w:w="113" w:type="dxa"/>
            </w:tcMar>
          </w:tcPr>
          <w:p w:rsidR="000979D9" w:rsidRDefault="000979D9" w:rsidP="00494E68">
            <w:pPr>
              <w:pStyle w:val="SAPCollateralType"/>
            </w:pPr>
          </w:p>
        </w:tc>
        <w:tc>
          <w:tcPr>
            <w:tcW w:w="9383" w:type="dxa"/>
            <w:tcBorders>
              <w:top w:val="nil"/>
              <w:left w:val="nil"/>
              <w:bottom w:val="nil"/>
            </w:tcBorders>
            <w:shd w:val="clear" w:color="auto" w:fill="F0AB00"/>
            <w:tcMar>
              <w:top w:w="113" w:type="dxa"/>
            </w:tcMar>
          </w:tcPr>
          <w:p w:rsidR="000979D9" w:rsidRDefault="000979D9" w:rsidP="00494E68">
            <w:pPr>
              <w:pStyle w:val="SAPMainTitle"/>
            </w:pPr>
            <w:bookmarkStart w:id="2" w:name="maintitle"/>
            <w:r>
              <w:t>Kundeneinzelfertigung mit Variantenkonfiguration (1YT_DE)</w:t>
            </w:r>
            <w:bookmarkEnd w:id="2"/>
          </w:p>
          <w:p w:rsidR="000979D9" w:rsidRDefault="000979D9" w:rsidP="00494E68">
            <w:pPr>
              <w:pStyle w:val="SAPMainTitle"/>
            </w:pPr>
          </w:p>
        </w:tc>
      </w:tr>
    </w:tbl>
    <w:p w:rsidR="000979D9" w:rsidRDefault="000979D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979D9" w:rsidRDefault="000979D9">
      <w:pPr>
        <w:pStyle w:val="TOC1"/>
        <w:rPr>
          <w:rFonts w:asciiTheme="minorHAnsi" w:eastAsiaTheme="minorEastAsia" w:hAnsiTheme="minorHAnsi" w:cstheme="minorBidi"/>
          <w:noProof/>
          <w:sz w:val="22"/>
          <w:szCs w:val="22"/>
        </w:rPr>
      </w:pPr>
      <w:hyperlink w:anchor="_Toc52218832" w:history="1">
        <w:r w:rsidRPr="00AA5EB3">
          <w:rPr>
            <w:rStyle w:val="Hyperlink"/>
            <w:noProof/>
          </w:rPr>
          <w:t>1</w:t>
        </w:r>
        <w:r>
          <w:rPr>
            <w:rFonts w:asciiTheme="minorHAnsi" w:eastAsiaTheme="minorEastAsia" w:hAnsiTheme="minorHAnsi" w:cstheme="minorBidi"/>
            <w:noProof/>
            <w:sz w:val="22"/>
            <w:szCs w:val="22"/>
          </w:rPr>
          <w:tab/>
        </w:r>
        <w:r w:rsidRPr="00AA5EB3">
          <w:rPr>
            <w:rStyle w:val="Hyperlink"/>
            <w:noProof/>
          </w:rPr>
          <w:t>Verwendungszweck</w:t>
        </w:r>
        <w:r>
          <w:rPr>
            <w:noProof/>
            <w:webHidden/>
          </w:rPr>
          <w:tab/>
        </w:r>
        <w:r>
          <w:rPr>
            <w:noProof/>
            <w:webHidden/>
          </w:rPr>
          <w:fldChar w:fldCharType="begin"/>
        </w:r>
        <w:r>
          <w:rPr>
            <w:noProof/>
            <w:webHidden/>
          </w:rPr>
          <w:instrText xml:space="preserve"> PAGEREF _Toc52218832 \h </w:instrText>
        </w:r>
        <w:r>
          <w:rPr>
            <w:noProof/>
            <w:webHidden/>
          </w:rPr>
        </w:r>
        <w:r>
          <w:rPr>
            <w:noProof/>
            <w:webHidden/>
          </w:rPr>
          <w:fldChar w:fldCharType="separate"/>
        </w:r>
        <w:r>
          <w:rPr>
            <w:noProof/>
            <w:webHidden/>
          </w:rPr>
          <w:t>3</w:t>
        </w:r>
        <w:r>
          <w:rPr>
            <w:noProof/>
            <w:webHidden/>
          </w:rPr>
          <w:fldChar w:fldCharType="end"/>
        </w:r>
      </w:hyperlink>
    </w:p>
    <w:p w:rsidR="000979D9" w:rsidRDefault="000979D9">
      <w:pPr>
        <w:pStyle w:val="TOC1"/>
        <w:rPr>
          <w:rFonts w:asciiTheme="minorHAnsi" w:eastAsiaTheme="minorEastAsia" w:hAnsiTheme="minorHAnsi" w:cstheme="minorBidi"/>
          <w:noProof/>
          <w:sz w:val="22"/>
          <w:szCs w:val="22"/>
        </w:rPr>
      </w:pPr>
      <w:hyperlink w:anchor="_Toc52218833" w:history="1">
        <w:r w:rsidRPr="00AA5EB3">
          <w:rPr>
            <w:rStyle w:val="Hyperlink"/>
            <w:noProof/>
          </w:rPr>
          <w:t>2</w:t>
        </w:r>
        <w:r>
          <w:rPr>
            <w:rFonts w:asciiTheme="minorHAnsi" w:eastAsiaTheme="minorEastAsia" w:hAnsiTheme="minorHAnsi" w:cstheme="minorBidi"/>
            <w:noProof/>
            <w:sz w:val="22"/>
            <w:szCs w:val="22"/>
          </w:rPr>
          <w:tab/>
        </w:r>
        <w:r w:rsidRPr="00AA5EB3">
          <w:rPr>
            <w:rStyle w:val="Hyperlink"/>
            <w:noProof/>
          </w:rPr>
          <w:t>Voraussetzungen</w:t>
        </w:r>
        <w:r>
          <w:rPr>
            <w:noProof/>
            <w:webHidden/>
          </w:rPr>
          <w:tab/>
        </w:r>
        <w:r>
          <w:rPr>
            <w:noProof/>
            <w:webHidden/>
          </w:rPr>
          <w:fldChar w:fldCharType="begin"/>
        </w:r>
        <w:r>
          <w:rPr>
            <w:noProof/>
            <w:webHidden/>
          </w:rPr>
          <w:instrText xml:space="preserve"> PAGEREF _Toc52218833 \h </w:instrText>
        </w:r>
        <w:r>
          <w:rPr>
            <w:noProof/>
            <w:webHidden/>
          </w:rPr>
        </w:r>
        <w:r>
          <w:rPr>
            <w:noProof/>
            <w:webHidden/>
          </w:rPr>
          <w:fldChar w:fldCharType="separate"/>
        </w:r>
        <w:r>
          <w:rPr>
            <w:noProof/>
            <w:webHidden/>
          </w:rPr>
          <w:t>4</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34" w:history="1">
        <w:r w:rsidRPr="00AA5EB3">
          <w:rPr>
            <w:rStyle w:val="Hyperlink"/>
            <w:noProof/>
          </w:rPr>
          <w:t>2.1</w:t>
        </w:r>
        <w:r>
          <w:rPr>
            <w:rFonts w:asciiTheme="minorHAnsi" w:eastAsiaTheme="minorEastAsia" w:hAnsiTheme="minorHAnsi" w:cstheme="minorBidi"/>
            <w:noProof/>
            <w:sz w:val="22"/>
            <w:szCs w:val="22"/>
          </w:rPr>
          <w:tab/>
        </w:r>
        <w:r w:rsidRPr="00AA5EB3">
          <w:rPr>
            <w:rStyle w:val="Hyperlink"/>
            <w:noProof/>
          </w:rPr>
          <w:t>Systemzugriff</w:t>
        </w:r>
        <w:r>
          <w:rPr>
            <w:noProof/>
            <w:webHidden/>
          </w:rPr>
          <w:tab/>
        </w:r>
        <w:r>
          <w:rPr>
            <w:noProof/>
            <w:webHidden/>
          </w:rPr>
          <w:fldChar w:fldCharType="begin"/>
        </w:r>
        <w:r>
          <w:rPr>
            <w:noProof/>
            <w:webHidden/>
          </w:rPr>
          <w:instrText xml:space="preserve"> PAGEREF _Toc52218834 \h </w:instrText>
        </w:r>
        <w:r>
          <w:rPr>
            <w:noProof/>
            <w:webHidden/>
          </w:rPr>
        </w:r>
        <w:r>
          <w:rPr>
            <w:noProof/>
            <w:webHidden/>
          </w:rPr>
          <w:fldChar w:fldCharType="separate"/>
        </w:r>
        <w:r>
          <w:rPr>
            <w:noProof/>
            <w:webHidden/>
          </w:rPr>
          <w:t>4</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35" w:history="1">
        <w:r w:rsidRPr="00AA5EB3">
          <w:rPr>
            <w:rStyle w:val="Hyperlink"/>
            <w:noProof/>
          </w:rPr>
          <w:t>2.2</w:t>
        </w:r>
        <w:r>
          <w:rPr>
            <w:rFonts w:asciiTheme="minorHAnsi" w:eastAsiaTheme="minorEastAsia" w:hAnsiTheme="minorHAnsi" w:cstheme="minorBidi"/>
            <w:noProof/>
            <w:sz w:val="22"/>
            <w:szCs w:val="22"/>
          </w:rPr>
          <w:tab/>
        </w:r>
        <w:r w:rsidRPr="00AA5EB3">
          <w:rPr>
            <w:rStyle w:val="Hyperlink"/>
            <w:noProof/>
          </w:rPr>
          <w:t>Rollen</w:t>
        </w:r>
        <w:r>
          <w:rPr>
            <w:noProof/>
            <w:webHidden/>
          </w:rPr>
          <w:tab/>
        </w:r>
        <w:r>
          <w:rPr>
            <w:noProof/>
            <w:webHidden/>
          </w:rPr>
          <w:fldChar w:fldCharType="begin"/>
        </w:r>
        <w:r>
          <w:rPr>
            <w:noProof/>
            <w:webHidden/>
          </w:rPr>
          <w:instrText xml:space="preserve"> PAGEREF _Toc52218835 \h </w:instrText>
        </w:r>
        <w:r>
          <w:rPr>
            <w:noProof/>
            <w:webHidden/>
          </w:rPr>
        </w:r>
        <w:r>
          <w:rPr>
            <w:noProof/>
            <w:webHidden/>
          </w:rPr>
          <w:fldChar w:fldCharType="separate"/>
        </w:r>
        <w:r>
          <w:rPr>
            <w:noProof/>
            <w:webHidden/>
          </w:rPr>
          <w:t>4</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36" w:history="1">
        <w:r w:rsidRPr="00AA5EB3">
          <w:rPr>
            <w:rStyle w:val="Hyperlink"/>
            <w:noProof/>
          </w:rPr>
          <w:t>2.3</w:t>
        </w:r>
        <w:r>
          <w:rPr>
            <w:rFonts w:asciiTheme="minorHAnsi" w:eastAsiaTheme="minorEastAsia" w:hAnsiTheme="minorHAnsi" w:cstheme="minorBidi"/>
            <w:noProof/>
            <w:sz w:val="22"/>
            <w:szCs w:val="22"/>
          </w:rPr>
          <w:tab/>
        </w:r>
        <w:r w:rsidRPr="00AA5EB3">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_Toc52218836 \h </w:instrText>
        </w:r>
        <w:r>
          <w:rPr>
            <w:noProof/>
            <w:webHidden/>
          </w:rPr>
        </w:r>
        <w:r>
          <w:rPr>
            <w:noProof/>
            <w:webHidden/>
          </w:rPr>
          <w:fldChar w:fldCharType="separate"/>
        </w:r>
        <w:r>
          <w:rPr>
            <w:noProof/>
            <w:webHidden/>
          </w:rPr>
          <w:t>5</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37" w:history="1">
        <w:r w:rsidRPr="00AA5EB3">
          <w:rPr>
            <w:rStyle w:val="Hyperlink"/>
            <w:noProof/>
          </w:rPr>
          <w:t>2.4</w:t>
        </w:r>
        <w:r>
          <w:rPr>
            <w:rFonts w:asciiTheme="minorHAnsi" w:eastAsiaTheme="minorEastAsia" w:hAnsiTheme="minorHAnsi" w:cstheme="minorBidi"/>
            <w:noProof/>
            <w:sz w:val="22"/>
            <w:szCs w:val="22"/>
          </w:rPr>
          <w:tab/>
        </w:r>
        <w:r w:rsidRPr="00AA5EB3">
          <w:rPr>
            <w:rStyle w:val="Hyperlink"/>
            <w:noProof/>
          </w:rPr>
          <w:t>Voraussetzungen/Situation</w:t>
        </w:r>
        <w:r>
          <w:rPr>
            <w:noProof/>
            <w:webHidden/>
          </w:rPr>
          <w:tab/>
        </w:r>
        <w:r>
          <w:rPr>
            <w:noProof/>
            <w:webHidden/>
          </w:rPr>
          <w:fldChar w:fldCharType="begin"/>
        </w:r>
        <w:r>
          <w:rPr>
            <w:noProof/>
            <w:webHidden/>
          </w:rPr>
          <w:instrText xml:space="preserve"> PAGEREF _Toc52218837 \h </w:instrText>
        </w:r>
        <w:r>
          <w:rPr>
            <w:noProof/>
            <w:webHidden/>
          </w:rPr>
        </w:r>
        <w:r>
          <w:rPr>
            <w:noProof/>
            <w:webHidden/>
          </w:rPr>
          <w:fldChar w:fldCharType="separate"/>
        </w:r>
        <w:r>
          <w:rPr>
            <w:noProof/>
            <w:webHidden/>
          </w:rPr>
          <w:t>7</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38" w:history="1">
        <w:r w:rsidRPr="00AA5EB3">
          <w:rPr>
            <w:rStyle w:val="Hyperlink"/>
            <w:noProof/>
          </w:rPr>
          <w:t>2.5</w:t>
        </w:r>
        <w:r>
          <w:rPr>
            <w:rFonts w:asciiTheme="minorHAnsi" w:eastAsiaTheme="minorEastAsia" w:hAnsiTheme="minorHAnsi" w:cstheme="minorBidi"/>
            <w:noProof/>
            <w:sz w:val="22"/>
            <w:szCs w:val="22"/>
          </w:rPr>
          <w:tab/>
        </w:r>
        <w:r w:rsidRPr="00AA5EB3">
          <w:rPr>
            <w:rStyle w:val="Hyperlink"/>
            <w:noProof/>
          </w:rPr>
          <w:t>Vorbereitende Schritte</w:t>
        </w:r>
        <w:r>
          <w:rPr>
            <w:noProof/>
            <w:webHidden/>
          </w:rPr>
          <w:tab/>
        </w:r>
        <w:r>
          <w:rPr>
            <w:noProof/>
            <w:webHidden/>
          </w:rPr>
          <w:fldChar w:fldCharType="begin"/>
        </w:r>
        <w:r>
          <w:rPr>
            <w:noProof/>
            <w:webHidden/>
          </w:rPr>
          <w:instrText xml:space="preserve"> PAGEREF _Toc52218838 \h </w:instrText>
        </w:r>
        <w:r>
          <w:rPr>
            <w:noProof/>
            <w:webHidden/>
          </w:rPr>
        </w:r>
        <w:r>
          <w:rPr>
            <w:noProof/>
            <w:webHidden/>
          </w:rPr>
          <w:fldChar w:fldCharType="separate"/>
        </w:r>
        <w:r>
          <w:rPr>
            <w:noProof/>
            <w:webHidden/>
          </w:rPr>
          <w:t>8</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39" w:history="1">
        <w:r w:rsidRPr="00AA5EB3">
          <w:rPr>
            <w:rStyle w:val="Hyperlink"/>
            <w:noProof/>
          </w:rPr>
          <w:t>2.5.1</w:t>
        </w:r>
        <w:r>
          <w:rPr>
            <w:rFonts w:asciiTheme="minorHAnsi" w:eastAsiaTheme="minorEastAsia" w:hAnsiTheme="minorHAnsi" w:cstheme="minorBidi"/>
            <w:noProof/>
            <w:sz w:val="22"/>
            <w:szCs w:val="22"/>
          </w:rPr>
          <w:tab/>
        </w:r>
        <w:r w:rsidRPr="00AA5EB3">
          <w:rPr>
            <w:rStyle w:val="Hyperlink"/>
            <w:noProof/>
          </w:rPr>
          <w:t>Anfangsbestandsbuchung für Material in Stückliste für CM-FL-V00</w:t>
        </w:r>
        <w:r>
          <w:rPr>
            <w:noProof/>
            <w:webHidden/>
          </w:rPr>
          <w:tab/>
        </w:r>
        <w:r>
          <w:rPr>
            <w:noProof/>
            <w:webHidden/>
          </w:rPr>
          <w:fldChar w:fldCharType="begin"/>
        </w:r>
        <w:r>
          <w:rPr>
            <w:noProof/>
            <w:webHidden/>
          </w:rPr>
          <w:instrText xml:space="preserve"> PAGEREF _Toc52218839 \h </w:instrText>
        </w:r>
        <w:r>
          <w:rPr>
            <w:noProof/>
            <w:webHidden/>
          </w:rPr>
        </w:r>
        <w:r>
          <w:rPr>
            <w:noProof/>
            <w:webHidden/>
          </w:rPr>
          <w:fldChar w:fldCharType="separate"/>
        </w:r>
        <w:r>
          <w:rPr>
            <w:noProof/>
            <w:webHidden/>
          </w:rPr>
          <w:t>8</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40" w:history="1">
        <w:r w:rsidRPr="00AA5EB3">
          <w:rPr>
            <w:rStyle w:val="Hyperlink"/>
            <w:noProof/>
          </w:rPr>
          <w:t>2.5.2</w:t>
        </w:r>
        <w:r>
          <w:rPr>
            <w:rFonts w:asciiTheme="minorHAnsi" w:eastAsiaTheme="minorEastAsia" w:hAnsiTheme="minorHAnsi" w:cstheme="minorBidi"/>
            <w:noProof/>
            <w:sz w:val="22"/>
            <w:szCs w:val="22"/>
          </w:rPr>
          <w:tab/>
        </w:r>
        <w:r w:rsidRPr="00AA5EB3">
          <w:rPr>
            <w:rStyle w:val="Hyperlink"/>
            <w:noProof/>
          </w:rPr>
          <w:t>Beziehung zu Vorgang und Abfolge im Arbeitsplan zuordnen</w:t>
        </w:r>
        <w:r>
          <w:rPr>
            <w:noProof/>
            <w:webHidden/>
          </w:rPr>
          <w:tab/>
        </w:r>
        <w:r>
          <w:rPr>
            <w:noProof/>
            <w:webHidden/>
          </w:rPr>
          <w:fldChar w:fldCharType="begin"/>
        </w:r>
        <w:r>
          <w:rPr>
            <w:noProof/>
            <w:webHidden/>
          </w:rPr>
          <w:instrText xml:space="preserve"> PAGEREF _Toc52218840 \h </w:instrText>
        </w:r>
        <w:r>
          <w:rPr>
            <w:noProof/>
            <w:webHidden/>
          </w:rPr>
        </w:r>
        <w:r>
          <w:rPr>
            <w:noProof/>
            <w:webHidden/>
          </w:rPr>
          <w:fldChar w:fldCharType="separate"/>
        </w:r>
        <w:r>
          <w:rPr>
            <w:noProof/>
            <w:webHidden/>
          </w:rPr>
          <w:t>9</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41" w:history="1">
        <w:r w:rsidRPr="00AA5EB3">
          <w:rPr>
            <w:rStyle w:val="Hyperlink"/>
            <w:noProof/>
          </w:rPr>
          <w:t>2.5.3</w:t>
        </w:r>
        <w:r>
          <w:rPr>
            <w:rFonts w:asciiTheme="minorHAnsi" w:eastAsiaTheme="minorEastAsia" w:hAnsiTheme="minorHAnsi" w:cstheme="minorBidi"/>
            <w:noProof/>
            <w:sz w:val="22"/>
            <w:szCs w:val="22"/>
          </w:rPr>
          <w:tab/>
        </w:r>
        <w:r w:rsidRPr="00AA5EB3">
          <w:rPr>
            <w:rStyle w:val="Hyperlink"/>
            <w:noProof/>
          </w:rPr>
          <w:t>Fertigungsversion für CM-FL-V01 anlegen (optional)</w:t>
        </w:r>
        <w:r>
          <w:rPr>
            <w:noProof/>
            <w:webHidden/>
          </w:rPr>
          <w:tab/>
        </w:r>
        <w:r>
          <w:rPr>
            <w:noProof/>
            <w:webHidden/>
          </w:rPr>
          <w:fldChar w:fldCharType="begin"/>
        </w:r>
        <w:r>
          <w:rPr>
            <w:noProof/>
            <w:webHidden/>
          </w:rPr>
          <w:instrText xml:space="preserve"> PAGEREF _Toc52218841 \h </w:instrText>
        </w:r>
        <w:r>
          <w:rPr>
            <w:noProof/>
            <w:webHidden/>
          </w:rPr>
        </w:r>
        <w:r>
          <w:rPr>
            <w:noProof/>
            <w:webHidden/>
          </w:rPr>
          <w:fldChar w:fldCharType="separate"/>
        </w:r>
        <w:r>
          <w:rPr>
            <w:noProof/>
            <w:webHidden/>
          </w:rPr>
          <w:t>11</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42" w:history="1">
        <w:r w:rsidRPr="00AA5EB3">
          <w:rPr>
            <w:rStyle w:val="Hyperlink"/>
            <w:noProof/>
          </w:rPr>
          <w:t>2.5.4</w:t>
        </w:r>
        <w:r>
          <w:rPr>
            <w:rFonts w:asciiTheme="minorHAnsi" w:eastAsiaTheme="minorEastAsia" w:hAnsiTheme="minorHAnsi" w:cstheme="minorBidi"/>
            <w:noProof/>
            <w:sz w:val="22"/>
            <w:szCs w:val="22"/>
          </w:rPr>
          <w:tab/>
        </w:r>
        <w:r w:rsidRPr="00AA5EB3">
          <w:rPr>
            <w:rStyle w:val="Hyperlink"/>
            <w:noProof/>
          </w:rPr>
          <w:t>Fertigungsversion deaktivieren</w:t>
        </w:r>
        <w:r>
          <w:rPr>
            <w:noProof/>
            <w:webHidden/>
          </w:rPr>
          <w:tab/>
        </w:r>
        <w:r>
          <w:rPr>
            <w:noProof/>
            <w:webHidden/>
          </w:rPr>
          <w:fldChar w:fldCharType="begin"/>
        </w:r>
        <w:r>
          <w:rPr>
            <w:noProof/>
            <w:webHidden/>
          </w:rPr>
          <w:instrText xml:space="preserve"> PAGEREF _Toc52218842 \h </w:instrText>
        </w:r>
        <w:r>
          <w:rPr>
            <w:noProof/>
            <w:webHidden/>
          </w:rPr>
        </w:r>
        <w:r>
          <w:rPr>
            <w:noProof/>
            <w:webHidden/>
          </w:rPr>
          <w:fldChar w:fldCharType="separate"/>
        </w:r>
        <w:r>
          <w:rPr>
            <w:noProof/>
            <w:webHidden/>
          </w:rPr>
          <w:t>13</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43" w:history="1">
        <w:r w:rsidRPr="00AA5EB3">
          <w:rPr>
            <w:rStyle w:val="Hyperlink"/>
            <w:noProof/>
          </w:rPr>
          <w:t>2.5.5</w:t>
        </w:r>
        <w:r>
          <w:rPr>
            <w:rFonts w:asciiTheme="minorHAnsi" w:eastAsiaTheme="minorEastAsia" w:hAnsiTheme="minorHAnsi" w:cstheme="minorBidi"/>
            <w:noProof/>
            <w:sz w:val="22"/>
            <w:szCs w:val="22"/>
          </w:rPr>
          <w:tab/>
        </w:r>
        <w:r w:rsidRPr="00AA5EB3">
          <w:rPr>
            <w:rStyle w:val="Hyperlink"/>
            <w:noProof/>
          </w:rPr>
          <w:t>Stammdaten für die Schnellerfassung anlegen</w:t>
        </w:r>
        <w:r>
          <w:rPr>
            <w:noProof/>
            <w:webHidden/>
          </w:rPr>
          <w:tab/>
        </w:r>
        <w:r>
          <w:rPr>
            <w:noProof/>
            <w:webHidden/>
          </w:rPr>
          <w:fldChar w:fldCharType="begin"/>
        </w:r>
        <w:r>
          <w:rPr>
            <w:noProof/>
            <w:webHidden/>
          </w:rPr>
          <w:instrText xml:space="preserve"> PAGEREF _Toc52218843 \h </w:instrText>
        </w:r>
        <w:r>
          <w:rPr>
            <w:noProof/>
            <w:webHidden/>
          </w:rPr>
        </w:r>
        <w:r>
          <w:rPr>
            <w:noProof/>
            <w:webHidden/>
          </w:rPr>
          <w:fldChar w:fldCharType="separate"/>
        </w:r>
        <w:r>
          <w:rPr>
            <w:noProof/>
            <w:webHidden/>
          </w:rPr>
          <w:t>14</w:t>
        </w:r>
        <w:r>
          <w:rPr>
            <w:noProof/>
            <w:webHidden/>
          </w:rPr>
          <w:fldChar w:fldCharType="end"/>
        </w:r>
      </w:hyperlink>
    </w:p>
    <w:p w:rsidR="000979D9" w:rsidRDefault="000979D9">
      <w:pPr>
        <w:pStyle w:val="TOC4"/>
        <w:rPr>
          <w:rFonts w:asciiTheme="minorHAnsi" w:eastAsiaTheme="minorEastAsia" w:hAnsiTheme="minorHAnsi" w:cstheme="minorBidi"/>
          <w:noProof/>
          <w:sz w:val="22"/>
          <w:szCs w:val="22"/>
        </w:rPr>
      </w:pPr>
      <w:hyperlink w:anchor="_Toc52218844" w:history="1">
        <w:r w:rsidRPr="00AA5EB3">
          <w:rPr>
            <w:rStyle w:val="Hyperlink"/>
            <w:noProof/>
          </w:rPr>
          <w:t>2.5.5.1</w:t>
        </w:r>
        <w:r>
          <w:rPr>
            <w:rFonts w:asciiTheme="minorHAnsi" w:eastAsiaTheme="minorEastAsia" w:hAnsiTheme="minorHAnsi" w:cstheme="minorBidi"/>
            <w:noProof/>
            <w:sz w:val="22"/>
            <w:szCs w:val="22"/>
          </w:rPr>
          <w:tab/>
        </w:r>
        <w:r w:rsidRPr="00AA5EB3">
          <w:rPr>
            <w:rStyle w:val="Hyperlink"/>
            <w:noProof/>
          </w:rPr>
          <w:t>Anwendungsgruppe anlegen</w:t>
        </w:r>
        <w:r>
          <w:rPr>
            <w:noProof/>
            <w:webHidden/>
          </w:rPr>
          <w:tab/>
        </w:r>
        <w:r>
          <w:rPr>
            <w:noProof/>
            <w:webHidden/>
          </w:rPr>
          <w:fldChar w:fldCharType="begin"/>
        </w:r>
        <w:r>
          <w:rPr>
            <w:noProof/>
            <w:webHidden/>
          </w:rPr>
          <w:instrText xml:space="preserve"> PAGEREF _Toc52218844 \h </w:instrText>
        </w:r>
        <w:r>
          <w:rPr>
            <w:noProof/>
            <w:webHidden/>
          </w:rPr>
        </w:r>
        <w:r>
          <w:rPr>
            <w:noProof/>
            <w:webHidden/>
          </w:rPr>
          <w:fldChar w:fldCharType="separate"/>
        </w:r>
        <w:r>
          <w:rPr>
            <w:noProof/>
            <w:webHidden/>
          </w:rPr>
          <w:t>14</w:t>
        </w:r>
        <w:r>
          <w:rPr>
            <w:noProof/>
            <w:webHidden/>
          </w:rPr>
          <w:fldChar w:fldCharType="end"/>
        </w:r>
      </w:hyperlink>
    </w:p>
    <w:p w:rsidR="000979D9" w:rsidRDefault="000979D9">
      <w:pPr>
        <w:pStyle w:val="TOC4"/>
        <w:rPr>
          <w:rFonts w:asciiTheme="minorHAnsi" w:eastAsiaTheme="minorEastAsia" w:hAnsiTheme="minorHAnsi" w:cstheme="minorBidi"/>
          <w:noProof/>
          <w:sz w:val="22"/>
          <w:szCs w:val="22"/>
        </w:rPr>
      </w:pPr>
      <w:hyperlink w:anchor="_Toc52218845" w:history="1">
        <w:r w:rsidRPr="00AA5EB3">
          <w:rPr>
            <w:rStyle w:val="Hyperlink"/>
            <w:noProof/>
          </w:rPr>
          <w:t>2.5.5.2</w:t>
        </w:r>
        <w:r>
          <w:rPr>
            <w:rFonts w:asciiTheme="minorHAnsi" w:eastAsiaTheme="minorEastAsia" w:hAnsiTheme="minorHAnsi" w:cstheme="minorBidi"/>
            <w:noProof/>
            <w:sz w:val="22"/>
            <w:szCs w:val="22"/>
          </w:rPr>
          <w:tab/>
        </w:r>
        <w:r w:rsidRPr="00AA5EB3">
          <w:rPr>
            <w:rStyle w:val="Hyperlink"/>
            <w:noProof/>
          </w:rPr>
          <w:t>Merkmalsanzeige anlegen</w:t>
        </w:r>
        <w:r>
          <w:rPr>
            <w:noProof/>
            <w:webHidden/>
          </w:rPr>
          <w:tab/>
        </w:r>
        <w:r>
          <w:rPr>
            <w:noProof/>
            <w:webHidden/>
          </w:rPr>
          <w:fldChar w:fldCharType="begin"/>
        </w:r>
        <w:r>
          <w:rPr>
            <w:noProof/>
            <w:webHidden/>
          </w:rPr>
          <w:instrText xml:space="preserve"> PAGEREF _Toc52218845 \h </w:instrText>
        </w:r>
        <w:r>
          <w:rPr>
            <w:noProof/>
            <w:webHidden/>
          </w:rPr>
        </w:r>
        <w:r>
          <w:rPr>
            <w:noProof/>
            <w:webHidden/>
          </w:rPr>
          <w:fldChar w:fldCharType="separate"/>
        </w:r>
        <w:r>
          <w:rPr>
            <w:noProof/>
            <w:webHidden/>
          </w:rPr>
          <w:t>15</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46" w:history="1">
        <w:r w:rsidRPr="00AA5EB3">
          <w:rPr>
            <w:rStyle w:val="Hyperlink"/>
            <w:noProof/>
          </w:rPr>
          <w:t>2.5.6</w:t>
        </w:r>
        <w:r>
          <w:rPr>
            <w:rFonts w:asciiTheme="minorHAnsi" w:eastAsiaTheme="minorEastAsia" w:hAnsiTheme="minorHAnsi" w:cstheme="minorBidi"/>
            <w:noProof/>
            <w:sz w:val="22"/>
            <w:szCs w:val="22"/>
          </w:rPr>
          <w:tab/>
        </w:r>
        <w:r w:rsidRPr="00AA5EB3">
          <w:rPr>
            <w:rStyle w:val="Hyperlink"/>
            <w:noProof/>
          </w:rPr>
          <w:t>Kundenmaterial-Infosatz anlegen</w:t>
        </w:r>
        <w:r>
          <w:rPr>
            <w:noProof/>
            <w:webHidden/>
          </w:rPr>
          <w:tab/>
        </w:r>
        <w:r>
          <w:rPr>
            <w:noProof/>
            <w:webHidden/>
          </w:rPr>
          <w:fldChar w:fldCharType="begin"/>
        </w:r>
        <w:r>
          <w:rPr>
            <w:noProof/>
            <w:webHidden/>
          </w:rPr>
          <w:instrText xml:space="preserve"> PAGEREF _Toc52218846 \h </w:instrText>
        </w:r>
        <w:r>
          <w:rPr>
            <w:noProof/>
            <w:webHidden/>
          </w:rPr>
        </w:r>
        <w:r>
          <w:rPr>
            <w:noProof/>
            <w:webHidden/>
          </w:rPr>
          <w:fldChar w:fldCharType="separate"/>
        </w:r>
        <w:r>
          <w:rPr>
            <w:noProof/>
            <w:webHidden/>
          </w:rPr>
          <w:t>17</w:t>
        </w:r>
        <w:r>
          <w:rPr>
            <w:noProof/>
            <w:webHidden/>
          </w:rPr>
          <w:fldChar w:fldCharType="end"/>
        </w:r>
      </w:hyperlink>
    </w:p>
    <w:p w:rsidR="000979D9" w:rsidRDefault="000979D9">
      <w:pPr>
        <w:pStyle w:val="TOC4"/>
        <w:rPr>
          <w:rFonts w:asciiTheme="minorHAnsi" w:eastAsiaTheme="minorEastAsia" w:hAnsiTheme="minorHAnsi" w:cstheme="minorBidi"/>
          <w:noProof/>
          <w:sz w:val="22"/>
          <w:szCs w:val="22"/>
        </w:rPr>
      </w:pPr>
      <w:hyperlink w:anchor="_Toc52218847" w:history="1">
        <w:r w:rsidRPr="00AA5EB3">
          <w:rPr>
            <w:rStyle w:val="Hyperlink"/>
            <w:noProof/>
          </w:rPr>
          <w:t>2.5.6.1</w:t>
        </w:r>
        <w:r>
          <w:rPr>
            <w:rFonts w:asciiTheme="minorHAnsi" w:eastAsiaTheme="minorEastAsia" w:hAnsiTheme="minorHAnsi" w:cstheme="minorBidi"/>
            <w:noProof/>
            <w:sz w:val="22"/>
            <w:szCs w:val="22"/>
          </w:rPr>
          <w:tab/>
        </w:r>
        <w:r w:rsidRPr="00AA5EB3">
          <w:rPr>
            <w:rStyle w:val="Hyperlink"/>
            <w:noProof/>
          </w:rPr>
          <w:t>Klasse in Klassenart 052 für Klassifizierung anlegen</w:t>
        </w:r>
        <w:r>
          <w:rPr>
            <w:noProof/>
            <w:webHidden/>
          </w:rPr>
          <w:tab/>
        </w:r>
        <w:r>
          <w:rPr>
            <w:noProof/>
            <w:webHidden/>
          </w:rPr>
          <w:fldChar w:fldCharType="begin"/>
        </w:r>
        <w:r>
          <w:rPr>
            <w:noProof/>
            <w:webHidden/>
          </w:rPr>
          <w:instrText xml:space="preserve"> PAGEREF _Toc52218847 \h </w:instrText>
        </w:r>
        <w:r>
          <w:rPr>
            <w:noProof/>
            <w:webHidden/>
          </w:rPr>
        </w:r>
        <w:r>
          <w:rPr>
            <w:noProof/>
            <w:webHidden/>
          </w:rPr>
          <w:fldChar w:fldCharType="separate"/>
        </w:r>
        <w:r>
          <w:rPr>
            <w:noProof/>
            <w:webHidden/>
          </w:rPr>
          <w:t>17</w:t>
        </w:r>
        <w:r>
          <w:rPr>
            <w:noProof/>
            <w:webHidden/>
          </w:rPr>
          <w:fldChar w:fldCharType="end"/>
        </w:r>
      </w:hyperlink>
    </w:p>
    <w:p w:rsidR="000979D9" w:rsidRDefault="000979D9">
      <w:pPr>
        <w:pStyle w:val="TOC4"/>
        <w:rPr>
          <w:rFonts w:asciiTheme="minorHAnsi" w:eastAsiaTheme="minorEastAsia" w:hAnsiTheme="minorHAnsi" w:cstheme="minorBidi"/>
          <w:noProof/>
          <w:sz w:val="22"/>
          <w:szCs w:val="22"/>
        </w:rPr>
      </w:pPr>
      <w:hyperlink w:anchor="_Toc52218848" w:history="1">
        <w:r w:rsidRPr="00AA5EB3">
          <w:rPr>
            <w:rStyle w:val="Hyperlink"/>
            <w:noProof/>
          </w:rPr>
          <w:t>2.5.6.2</w:t>
        </w:r>
        <w:r>
          <w:rPr>
            <w:rFonts w:asciiTheme="minorHAnsi" w:eastAsiaTheme="minorEastAsia" w:hAnsiTheme="minorHAnsi" w:cstheme="minorBidi"/>
            <w:noProof/>
            <w:sz w:val="22"/>
            <w:szCs w:val="22"/>
          </w:rPr>
          <w:tab/>
        </w:r>
        <w:r w:rsidRPr="00AA5EB3">
          <w:rPr>
            <w:rStyle w:val="Hyperlink"/>
            <w:noProof/>
          </w:rPr>
          <w:t>Kundenmaterial-Infosatz anlegen</w:t>
        </w:r>
        <w:r>
          <w:rPr>
            <w:noProof/>
            <w:webHidden/>
          </w:rPr>
          <w:tab/>
        </w:r>
        <w:r>
          <w:rPr>
            <w:noProof/>
            <w:webHidden/>
          </w:rPr>
          <w:fldChar w:fldCharType="begin"/>
        </w:r>
        <w:r>
          <w:rPr>
            <w:noProof/>
            <w:webHidden/>
          </w:rPr>
          <w:instrText xml:space="preserve"> PAGEREF _Toc52218848 \h </w:instrText>
        </w:r>
        <w:r>
          <w:rPr>
            <w:noProof/>
            <w:webHidden/>
          </w:rPr>
        </w:r>
        <w:r>
          <w:rPr>
            <w:noProof/>
            <w:webHidden/>
          </w:rPr>
          <w:fldChar w:fldCharType="separate"/>
        </w:r>
        <w:r>
          <w:rPr>
            <w:noProof/>
            <w:webHidden/>
          </w:rPr>
          <w:t>18</w:t>
        </w:r>
        <w:r>
          <w:rPr>
            <w:noProof/>
            <w:webHidden/>
          </w:rPr>
          <w:fldChar w:fldCharType="end"/>
        </w:r>
      </w:hyperlink>
    </w:p>
    <w:p w:rsidR="000979D9" w:rsidRDefault="000979D9">
      <w:pPr>
        <w:pStyle w:val="TOC1"/>
        <w:rPr>
          <w:rFonts w:asciiTheme="minorHAnsi" w:eastAsiaTheme="minorEastAsia" w:hAnsiTheme="minorHAnsi" w:cstheme="minorBidi"/>
          <w:noProof/>
          <w:sz w:val="22"/>
          <w:szCs w:val="22"/>
        </w:rPr>
      </w:pPr>
      <w:hyperlink w:anchor="_Toc52218849" w:history="1">
        <w:r w:rsidRPr="00AA5EB3">
          <w:rPr>
            <w:rStyle w:val="Hyperlink"/>
            <w:noProof/>
          </w:rPr>
          <w:t>3</w:t>
        </w:r>
        <w:r>
          <w:rPr>
            <w:rFonts w:asciiTheme="minorHAnsi" w:eastAsiaTheme="minorEastAsia" w:hAnsiTheme="minorHAnsi" w:cstheme="minorBidi"/>
            <w:noProof/>
            <w:sz w:val="22"/>
            <w:szCs w:val="22"/>
          </w:rPr>
          <w:tab/>
        </w:r>
        <w:r w:rsidRPr="00AA5EB3">
          <w:rPr>
            <w:rStyle w:val="Hyperlink"/>
            <w:noProof/>
          </w:rPr>
          <w:t>Übersichtstabelle</w:t>
        </w:r>
        <w:r>
          <w:rPr>
            <w:noProof/>
            <w:webHidden/>
          </w:rPr>
          <w:tab/>
        </w:r>
        <w:r>
          <w:rPr>
            <w:noProof/>
            <w:webHidden/>
          </w:rPr>
          <w:fldChar w:fldCharType="begin"/>
        </w:r>
        <w:r>
          <w:rPr>
            <w:noProof/>
            <w:webHidden/>
          </w:rPr>
          <w:instrText xml:space="preserve"> PAGEREF _Toc52218849 \h </w:instrText>
        </w:r>
        <w:r>
          <w:rPr>
            <w:noProof/>
            <w:webHidden/>
          </w:rPr>
        </w:r>
        <w:r>
          <w:rPr>
            <w:noProof/>
            <w:webHidden/>
          </w:rPr>
          <w:fldChar w:fldCharType="separate"/>
        </w:r>
        <w:r>
          <w:rPr>
            <w:noProof/>
            <w:webHidden/>
          </w:rPr>
          <w:t>20</w:t>
        </w:r>
        <w:r>
          <w:rPr>
            <w:noProof/>
            <w:webHidden/>
          </w:rPr>
          <w:fldChar w:fldCharType="end"/>
        </w:r>
      </w:hyperlink>
    </w:p>
    <w:p w:rsidR="000979D9" w:rsidRDefault="000979D9">
      <w:pPr>
        <w:pStyle w:val="TOC1"/>
        <w:rPr>
          <w:rFonts w:asciiTheme="minorHAnsi" w:eastAsiaTheme="minorEastAsia" w:hAnsiTheme="minorHAnsi" w:cstheme="minorBidi"/>
          <w:noProof/>
          <w:sz w:val="22"/>
          <w:szCs w:val="22"/>
        </w:rPr>
      </w:pPr>
      <w:hyperlink w:anchor="_Toc52218850" w:history="1">
        <w:r w:rsidRPr="00AA5EB3">
          <w:rPr>
            <w:rStyle w:val="Hyperlink"/>
            <w:noProof/>
          </w:rPr>
          <w:t>4</w:t>
        </w:r>
        <w:r>
          <w:rPr>
            <w:rFonts w:asciiTheme="minorHAnsi" w:eastAsiaTheme="minorEastAsia" w:hAnsiTheme="minorHAnsi" w:cstheme="minorBidi"/>
            <w:noProof/>
            <w:sz w:val="22"/>
            <w:szCs w:val="22"/>
          </w:rPr>
          <w:tab/>
        </w:r>
        <w:r w:rsidRPr="00AA5EB3">
          <w:rPr>
            <w:rStyle w:val="Hyperlink"/>
            <w:noProof/>
          </w:rPr>
          <w:t>Testverfahren</w:t>
        </w:r>
        <w:r>
          <w:rPr>
            <w:noProof/>
            <w:webHidden/>
          </w:rPr>
          <w:tab/>
        </w:r>
        <w:r>
          <w:rPr>
            <w:noProof/>
            <w:webHidden/>
          </w:rPr>
          <w:fldChar w:fldCharType="begin"/>
        </w:r>
        <w:r>
          <w:rPr>
            <w:noProof/>
            <w:webHidden/>
          </w:rPr>
          <w:instrText xml:space="preserve"> PAGEREF _Toc52218850 \h </w:instrText>
        </w:r>
        <w:r>
          <w:rPr>
            <w:noProof/>
            <w:webHidden/>
          </w:rPr>
        </w:r>
        <w:r>
          <w:rPr>
            <w:noProof/>
            <w:webHidden/>
          </w:rPr>
          <w:fldChar w:fldCharType="separate"/>
        </w:r>
        <w:r>
          <w:rPr>
            <w:noProof/>
            <w:webHidden/>
          </w:rPr>
          <w:t>21</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51" w:history="1">
        <w:r w:rsidRPr="00AA5EB3">
          <w:rPr>
            <w:rStyle w:val="Hyperlink"/>
            <w:noProof/>
          </w:rPr>
          <w:t>4.1</w:t>
        </w:r>
        <w:r>
          <w:rPr>
            <w:rFonts w:asciiTheme="minorHAnsi" w:eastAsiaTheme="minorEastAsia" w:hAnsiTheme="minorHAnsi" w:cstheme="minorBidi"/>
            <w:noProof/>
            <w:sz w:val="22"/>
            <w:szCs w:val="22"/>
          </w:rPr>
          <w:tab/>
        </w:r>
        <w:r w:rsidRPr="00AA5EB3">
          <w:rPr>
            <w:rStyle w:val="Hyperlink"/>
            <w:noProof/>
          </w:rPr>
          <w:t>Kundeneinzelfertigung mit einstufig konfigurierbarem Material</w:t>
        </w:r>
        <w:r>
          <w:rPr>
            <w:noProof/>
            <w:webHidden/>
          </w:rPr>
          <w:tab/>
        </w:r>
        <w:r>
          <w:rPr>
            <w:noProof/>
            <w:webHidden/>
          </w:rPr>
          <w:fldChar w:fldCharType="begin"/>
        </w:r>
        <w:r>
          <w:rPr>
            <w:noProof/>
            <w:webHidden/>
          </w:rPr>
          <w:instrText xml:space="preserve"> PAGEREF _Toc52218851 \h </w:instrText>
        </w:r>
        <w:r>
          <w:rPr>
            <w:noProof/>
            <w:webHidden/>
          </w:rPr>
        </w:r>
        <w:r>
          <w:rPr>
            <w:noProof/>
            <w:webHidden/>
          </w:rPr>
          <w:fldChar w:fldCharType="separate"/>
        </w:r>
        <w:r>
          <w:rPr>
            <w:noProof/>
            <w:webHidden/>
          </w:rPr>
          <w:t>21</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2" w:history="1">
        <w:r w:rsidRPr="00AA5EB3">
          <w:rPr>
            <w:rStyle w:val="Hyperlink"/>
            <w:noProof/>
          </w:rPr>
          <w:t>4.1.1</w:t>
        </w:r>
        <w:r>
          <w:rPr>
            <w:rFonts w:asciiTheme="minorHAnsi" w:eastAsiaTheme="minorEastAsia" w:hAnsiTheme="minorHAnsi" w:cstheme="minorBidi"/>
            <w:noProof/>
            <w:sz w:val="22"/>
            <w:szCs w:val="22"/>
          </w:rPr>
          <w:tab/>
        </w:r>
        <w:r w:rsidRPr="00AA5EB3">
          <w:rPr>
            <w:rStyle w:val="Hyperlink"/>
            <w:noProof/>
          </w:rPr>
          <w:t>Angebot für konfigurierbares Material anlegen (optional)</w:t>
        </w:r>
        <w:r>
          <w:rPr>
            <w:noProof/>
            <w:webHidden/>
          </w:rPr>
          <w:tab/>
        </w:r>
        <w:r>
          <w:rPr>
            <w:noProof/>
            <w:webHidden/>
          </w:rPr>
          <w:fldChar w:fldCharType="begin"/>
        </w:r>
        <w:r>
          <w:rPr>
            <w:noProof/>
            <w:webHidden/>
          </w:rPr>
          <w:instrText xml:space="preserve"> PAGEREF _Toc52218852 \h </w:instrText>
        </w:r>
        <w:r>
          <w:rPr>
            <w:noProof/>
            <w:webHidden/>
          </w:rPr>
        </w:r>
        <w:r>
          <w:rPr>
            <w:noProof/>
            <w:webHidden/>
          </w:rPr>
          <w:fldChar w:fldCharType="separate"/>
        </w:r>
        <w:r>
          <w:rPr>
            <w:noProof/>
            <w:webHidden/>
          </w:rPr>
          <w:t>21</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3" w:history="1">
        <w:r w:rsidRPr="00AA5EB3">
          <w:rPr>
            <w:rStyle w:val="Hyperlink"/>
            <w:noProof/>
          </w:rPr>
          <w:t>4.1.2</w:t>
        </w:r>
        <w:r>
          <w:rPr>
            <w:rFonts w:asciiTheme="minorHAnsi" w:eastAsiaTheme="minorEastAsia" w:hAnsiTheme="minorHAnsi" w:cstheme="minorBidi"/>
            <w:noProof/>
            <w:sz w:val="22"/>
            <w:szCs w:val="22"/>
          </w:rPr>
          <w:tab/>
        </w:r>
        <w:r w:rsidRPr="00AA5EB3">
          <w:rPr>
            <w:rStyle w:val="Hyperlink"/>
            <w:noProof/>
          </w:rPr>
          <w:t>Kundenauftrag mit Bezug auf Angebot anlegen (optional)</w:t>
        </w:r>
        <w:r>
          <w:rPr>
            <w:noProof/>
            <w:webHidden/>
          </w:rPr>
          <w:tab/>
        </w:r>
        <w:r>
          <w:rPr>
            <w:noProof/>
            <w:webHidden/>
          </w:rPr>
          <w:fldChar w:fldCharType="begin"/>
        </w:r>
        <w:r>
          <w:rPr>
            <w:noProof/>
            <w:webHidden/>
          </w:rPr>
          <w:instrText xml:space="preserve"> PAGEREF _Toc52218853 \h </w:instrText>
        </w:r>
        <w:r>
          <w:rPr>
            <w:noProof/>
            <w:webHidden/>
          </w:rPr>
        </w:r>
        <w:r>
          <w:rPr>
            <w:noProof/>
            <w:webHidden/>
          </w:rPr>
          <w:fldChar w:fldCharType="separate"/>
        </w:r>
        <w:r>
          <w:rPr>
            <w:noProof/>
            <w:webHidden/>
          </w:rPr>
          <w:t>27</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4" w:history="1">
        <w:r w:rsidRPr="00AA5EB3">
          <w:rPr>
            <w:rStyle w:val="Hyperlink"/>
            <w:noProof/>
          </w:rPr>
          <w:t>4.1.3</w:t>
        </w:r>
        <w:r>
          <w:rPr>
            <w:rFonts w:asciiTheme="minorHAnsi" w:eastAsiaTheme="minorEastAsia" w:hAnsiTheme="minorHAnsi" w:cstheme="minorBidi"/>
            <w:noProof/>
            <w:sz w:val="22"/>
            <w:szCs w:val="22"/>
          </w:rPr>
          <w:tab/>
        </w:r>
        <w:r w:rsidRPr="00AA5EB3">
          <w:rPr>
            <w:rStyle w:val="Hyperlink"/>
            <w:noProof/>
          </w:rPr>
          <w:t>Kundenauftrag mit konfigurierbarem Material anlegen</w:t>
        </w:r>
        <w:r>
          <w:rPr>
            <w:noProof/>
            <w:webHidden/>
          </w:rPr>
          <w:tab/>
        </w:r>
        <w:r>
          <w:rPr>
            <w:noProof/>
            <w:webHidden/>
          </w:rPr>
          <w:fldChar w:fldCharType="begin"/>
        </w:r>
        <w:r>
          <w:rPr>
            <w:noProof/>
            <w:webHidden/>
          </w:rPr>
          <w:instrText xml:space="preserve"> PAGEREF _Toc52218854 \h </w:instrText>
        </w:r>
        <w:r>
          <w:rPr>
            <w:noProof/>
            <w:webHidden/>
          </w:rPr>
        </w:r>
        <w:r>
          <w:rPr>
            <w:noProof/>
            <w:webHidden/>
          </w:rPr>
          <w:fldChar w:fldCharType="separate"/>
        </w:r>
        <w:r>
          <w:rPr>
            <w:noProof/>
            <w:webHidden/>
          </w:rPr>
          <w:t>30</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5" w:history="1">
        <w:r w:rsidRPr="00AA5EB3">
          <w:rPr>
            <w:rStyle w:val="Hyperlink"/>
            <w:noProof/>
          </w:rPr>
          <w:t>4.1.4</w:t>
        </w:r>
        <w:r>
          <w:rPr>
            <w:rFonts w:asciiTheme="minorHAnsi" w:eastAsiaTheme="minorEastAsia" w:hAnsiTheme="minorHAnsi" w:cstheme="minorBidi"/>
            <w:noProof/>
            <w:sz w:val="22"/>
            <w:szCs w:val="22"/>
          </w:rPr>
          <w:tab/>
        </w:r>
        <w:r w:rsidRPr="00AA5EB3">
          <w:rPr>
            <w:rStyle w:val="Hyperlink"/>
            <w:noProof/>
          </w:rPr>
          <w:t>Anzahlungsanforderung anlegen</w:t>
        </w:r>
        <w:r>
          <w:rPr>
            <w:noProof/>
            <w:webHidden/>
          </w:rPr>
          <w:tab/>
        </w:r>
        <w:r>
          <w:rPr>
            <w:noProof/>
            <w:webHidden/>
          </w:rPr>
          <w:fldChar w:fldCharType="begin"/>
        </w:r>
        <w:r>
          <w:rPr>
            <w:noProof/>
            <w:webHidden/>
          </w:rPr>
          <w:instrText xml:space="preserve"> PAGEREF _Toc52218855 \h </w:instrText>
        </w:r>
        <w:r>
          <w:rPr>
            <w:noProof/>
            <w:webHidden/>
          </w:rPr>
        </w:r>
        <w:r>
          <w:rPr>
            <w:noProof/>
            <w:webHidden/>
          </w:rPr>
          <w:fldChar w:fldCharType="separate"/>
        </w:r>
        <w:r>
          <w:rPr>
            <w:noProof/>
            <w:webHidden/>
          </w:rPr>
          <w:t>38</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6" w:history="1">
        <w:r w:rsidRPr="00AA5EB3">
          <w:rPr>
            <w:rStyle w:val="Hyperlink"/>
            <w:noProof/>
          </w:rPr>
          <w:t>4.1.5</w:t>
        </w:r>
        <w:r>
          <w:rPr>
            <w:rFonts w:asciiTheme="minorHAnsi" w:eastAsiaTheme="minorEastAsia" w:hAnsiTheme="minorHAnsi" w:cstheme="minorBidi"/>
            <w:noProof/>
            <w:sz w:val="22"/>
            <w:szCs w:val="22"/>
          </w:rPr>
          <w:tab/>
        </w:r>
        <w:r w:rsidRPr="00AA5EB3">
          <w:rPr>
            <w:rStyle w:val="Hyperlink"/>
            <w:noProof/>
          </w:rPr>
          <w:t>Anzahlung buchen</w:t>
        </w:r>
        <w:r>
          <w:rPr>
            <w:noProof/>
            <w:webHidden/>
          </w:rPr>
          <w:tab/>
        </w:r>
        <w:r>
          <w:rPr>
            <w:noProof/>
            <w:webHidden/>
          </w:rPr>
          <w:fldChar w:fldCharType="begin"/>
        </w:r>
        <w:r>
          <w:rPr>
            <w:noProof/>
            <w:webHidden/>
          </w:rPr>
          <w:instrText xml:space="preserve"> PAGEREF _Toc52218856 \h </w:instrText>
        </w:r>
        <w:r>
          <w:rPr>
            <w:noProof/>
            <w:webHidden/>
          </w:rPr>
        </w:r>
        <w:r>
          <w:rPr>
            <w:noProof/>
            <w:webHidden/>
          </w:rPr>
          <w:fldChar w:fldCharType="separate"/>
        </w:r>
        <w:r>
          <w:rPr>
            <w:noProof/>
            <w:webHidden/>
          </w:rPr>
          <w:t>39</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7" w:history="1">
        <w:r w:rsidRPr="00AA5EB3">
          <w:rPr>
            <w:rStyle w:val="Hyperlink"/>
            <w:noProof/>
          </w:rPr>
          <w:t>4.1.6</w:t>
        </w:r>
        <w:r>
          <w:rPr>
            <w:rFonts w:asciiTheme="minorHAnsi" w:eastAsiaTheme="minorEastAsia" w:hAnsiTheme="minorHAnsi" w:cstheme="minorBidi"/>
            <w:noProof/>
            <w:sz w:val="22"/>
            <w:szCs w:val="22"/>
          </w:rPr>
          <w:tab/>
        </w:r>
        <w:r w:rsidRPr="00AA5EB3">
          <w:rPr>
            <w:rStyle w:val="Hyperlink"/>
            <w:noProof/>
          </w:rPr>
          <w:t>Fertigungsschritte – Fertigungsauftragsverarbeitung</w:t>
        </w:r>
        <w:r>
          <w:rPr>
            <w:noProof/>
            <w:webHidden/>
          </w:rPr>
          <w:tab/>
        </w:r>
        <w:r>
          <w:rPr>
            <w:noProof/>
            <w:webHidden/>
          </w:rPr>
          <w:fldChar w:fldCharType="begin"/>
        </w:r>
        <w:r>
          <w:rPr>
            <w:noProof/>
            <w:webHidden/>
          </w:rPr>
          <w:instrText xml:space="preserve"> PAGEREF _Toc52218857 \h </w:instrText>
        </w:r>
        <w:r>
          <w:rPr>
            <w:noProof/>
            <w:webHidden/>
          </w:rPr>
        </w:r>
        <w:r>
          <w:rPr>
            <w:noProof/>
            <w:webHidden/>
          </w:rPr>
          <w:fldChar w:fldCharType="separate"/>
        </w:r>
        <w:r>
          <w:rPr>
            <w:noProof/>
            <w:webHidden/>
          </w:rPr>
          <w:t>40</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58" w:history="1">
        <w:r w:rsidRPr="00AA5EB3">
          <w:rPr>
            <w:rStyle w:val="Hyperlink"/>
            <w:noProof/>
          </w:rPr>
          <w:t>4.1.7</w:t>
        </w:r>
        <w:r>
          <w:rPr>
            <w:rFonts w:asciiTheme="minorHAnsi" w:eastAsiaTheme="minorEastAsia" w:hAnsiTheme="minorHAnsi" w:cstheme="minorBidi"/>
            <w:noProof/>
            <w:sz w:val="22"/>
            <w:szCs w:val="22"/>
          </w:rPr>
          <w:tab/>
        </w:r>
        <w:r w:rsidRPr="00AA5EB3">
          <w:rPr>
            <w:rStyle w:val="Hyperlink"/>
            <w:noProof/>
          </w:rPr>
          <w:t>Verarbeitung der Lieferung und Abrechnung</w:t>
        </w:r>
        <w:r>
          <w:rPr>
            <w:noProof/>
            <w:webHidden/>
          </w:rPr>
          <w:tab/>
        </w:r>
        <w:r>
          <w:rPr>
            <w:noProof/>
            <w:webHidden/>
          </w:rPr>
          <w:fldChar w:fldCharType="begin"/>
        </w:r>
        <w:r>
          <w:rPr>
            <w:noProof/>
            <w:webHidden/>
          </w:rPr>
          <w:instrText xml:space="preserve"> PAGEREF _Toc52218858 \h </w:instrText>
        </w:r>
        <w:r>
          <w:rPr>
            <w:noProof/>
            <w:webHidden/>
          </w:rPr>
        </w:r>
        <w:r>
          <w:rPr>
            <w:noProof/>
            <w:webHidden/>
          </w:rPr>
          <w:fldChar w:fldCharType="separate"/>
        </w:r>
        <w:r>
          <w:rPr>
            <w:noProof/>
            <w:webHidden/>
          </w:rPr>
          <w:t>42</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59" w:history="1">
        <w:r w:rsidRPr="00AA5EB3">
          <w:rPr>
            <w:rStyle w:val="Hyperlink"/>
            <w:noProof/>
          </w:rPr>
          <w:t>4.2</w:t>
        </w:r>
        <w:r>
          <w:rPr>
            <w:rFonts w:asciiTheme="minorHAnsi" w:eastAsiaTheme="minorEastAsia" w:hAnsiTheme="minorHAnsi" w:cstheme="minorBidi"/>
            <w:noProof/>
            <w:sz w:val="22"/>
            <w:szCs w:val="22"/>
          </w:rPr>
          <w:tab/>
        </w:r>
        <w:r w:rsidRPr="00AA5EB3">
          <w:rPr>
            <w:rStyle w:val="Hyperlink"/>
            <w:noProof/>
          </w:rPr>
          <w:t>Kundeneinzelfertigung mit mehrstufig konfigurierbarem Material</w:t>
        </w:r>
        <w:r>
          <w:rPr>
            <w:noProof/>
            <w:webHidden/>
          </w:rPr>
          <w:tab/>
        </w:r>
        <w:r>
          <w:rPr>
            <w:noProof/>
            <w:webHidden/>
          </w:rPr>
          <w:fldChar w:fldCharType="begin"/>
        </w:r>
        <w:r>
          <w:rPr>
            <w:noProof/>
            <w:webHidden/>
          </w:rPr>
          <w:instrText xml:space="preserve"> PAGEREF _Toc52218859 \h </w:instrText>
        </w:r>
        <w:r>
          <w:rPr>
            <w:noProof/>
            <w:webHidden/>
          </w:rPr>
        </w:r>
        <w:r>
          <w:rPr>
            <w:noProof/>
            <w:webHidden/>
          </w:rPr>
          <w:fldChar w:fldCharType="separate"/>
        </w:r>
        <w:r>
          <w:rPr>
            <w:noProof/>
            <w:webHidden/>
          </w:rPr>
          <w:t>44</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60" w:history="1">
        <w:r w:rsidRPr="00AA5EB3">
          <w:rPr>
            <w:rStyle w:val="Hyperlink"/>
            <w:noProof/>
          </w:rPr>
          <w:t>4.2.1</w:t>
        </w:r>
        <w:r>
          <w:rPr>
            <w:rFonts w:asciiTheme="minorHAnsi" w:eastAsiaTheme="minorEastAsia" w:hAnsiTheme="minorHAnsi" w:cstheme="minorBidi"/>
            <w:noProof/>
            <w:sz w:val="22"/>
            <w:szCs w:val="22"/>
          </w:rPr>
          <w:tab/>
        </w:r>
        <w:r w:rsidRPr="00AA5EB3">
          <w:rPr>
            <w:rStyle w:val="Hyperlink"/>
            <w:noProof/>
          </w:rPr>
          <w:t>Kundenauftrag mit konfigurierbarem Material anlegen</w:t>
        </w:r>
        <w:r>
          <w:rPr>
            <w:noProof/>
            <w:webHidden/>
          </w:rPr>
          <w:tab/>
        </w:r>
        <w:r>
          <w:rPr>
            <w:noProof/>
            <w:webHidden/>
          </w:rPr>
          <w:fldChar w:fldCharType="begin"/>
        </w:r>
        <w:r>
          <w:rPr>
            <w:noProof/>
            <w:webHidden/>
          </w:rPr>
          <w:instrText xml:space="preserve"> PAGEREF _Toc52218860 \h </w:instrText>
        </w:r>
        <w:r>
          <w:rPr>
            <w:noProof/>
            <w:webHidden/>
          </w:rPr>
        </w:r>
        <w:r>
          <w:rPr>
            <w:noProof/>
            <w:webHidden/>
          </w:rPr>
          <w:fldChar w:fldCharType="separate"/>
        </w:r>
        <w:r>
          <w:rPr>
            <w:noProof/>
            <w:webHidden/>
          </w:rPr>
          <w:t>44</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61" w:history="1">
        <w:r w:rsidRPr="00AA5EB3">
          <w:rPr>
            <w:rStyle w:val="Hyperlink"/>
            <w:noProof/>
          </w:rPr>
          <w:t>4.2.2</w:t>
        </w:r>
        <w:r>
          <w:rPr>
            <w:rFonts w:asciiTheme="minorHAnsi" w:eastAsiaTheme="minorEastAsia" w:hAnsiTheme="minorHAnsi" w:cstheme="minorBidi"/>
            <w:noProof/>
            <w:sz w:val="22"/>
            <w:szCs w:val="22"/>
          </w:rPr>
          <w:tab/>
        </w:r>
        <w:r w:rsidRPr="00AA5EB3">
          <w:rPr>
            <w:rStyle w:val="Hyperlink"/>
            <w:noProof/>
          </w:rPr>
          <w:t>Anzahlungsanforderung anlegen</w:t>
        </w:r>
        <w:r>
          <w:rPr>
            <w:noProof/>
            <w:webHidden/>
          </w:rPr>
          <w:tab/>
        </w:r>
        <w:r>
          <w:rPr>
            <w:noProof/>
            <w:webHidden/>
          </w:rPr>
          <w:fldChar w:fldCharType="begin"/>
        </w:r>
        <w:r>
          <w:rPr>
            <w:noProof/>
            <w:webHidden/>
          </w:rPr>
          <w:instrText xml:space="preserve"> PAGEREF _Toc52218861 \h </w:instrText>
        </w:r>
        <w:r>
          <w:rPr>
            <w:noProof/>
            <w:webHidden/>
          </w:rPr>
        </w:r>
        <w:r>
          <w:rPr>
            <w:noProof/>
            <w:webHidden/>
          </w:rPr>
          <w:fldChar w:fldCharType="separate"/>
        </w:r>
        <w:r>
          <w:rPr>
            <w:noProof/>
            <w:webHidden/>
          </w:rPr>
          <w:t>50</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62" w:history="1">
        <w:r w:rsidRPr="00AA5EB3">
          <w:rPr>
            <w:rStyle w:val="Hyperlink"/>
            <w:noProof/>
          </w:rPr>
          <w:t>4.2.3</w:t>
        </w:r>
        <w:r>
          <w:rPr>
            <w:rFonts w:asciiTheme="minorHAnsi" w:eastAsiaTheme="minorEastAsia" w:hAnsiTheme="minorHAnsi" w:cstheme="minorBidi"/>
            <w:noProof/>
            <w:sz w:val="22"/>
            <w:szCs w:val="22"/>
          </w:rPr>
          <w:tab/>
        </w:r>
        <w:r w:rsidRPr="00AA5EB3">
          <w:rPr>
            <w:rStyle w:val="Hyperlink"/>
            <w:noProof/>
          </w:rPr>
          <w:t>Anzahlung buchen</w:t>
        </w:r>
        <w:r>
          <w:rPr>
            <w:noProof/>
            <w:webHidden/>
          </w:rPr>
          <w:tab/>
        </w:r>
        <w:r>
          <w:rPr>
            <w:noProof/>
            <w:webHidden/>
          </w:rPr>
          <w:fldChar w:fldCharType="begin"/>
        </w:r>
        <w:r>
          <w:rPr>
            <w:noProof/>
            <w:webHidden/>
          </w:rPr>
          <w:instrText xml:space="preserve"> PAGEREF _Toc52218862 \h </w:instrText>
        </w:r>
        <w:r>
          <w:rPr>
            <w:noProof/>
            <w:webHidden/>
          </w:rPr>
        </w:r>
        <w:r>
          <w:rPr>
            <w:noProof/>
            <w:webHidden/>
          </w:rPr>
          <w:fldChar w:fldCharType="separate"/>
        </w:r>
        <w:r>
          <w:rPr>
            <w:noProof/>
            <w:webHidden/>
          </w:rPr>
          <w:t>51</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63" w:history="1">
        <w:r w:rsidRPr="00AA5EB3">
          <w:rPr>
            <w:rStyle w:val="Hyperlink"/>
            <w:noProof/>
          </w:rPr>
          <w:t>4.2.4</w:t>
        </w:r>
        <w:r>
          <w:rPr>
            <w:rFonts w:asciiTheme="minorHAnsi" w:eastAsiaTheme="minorEastAsia" w:hAnsiTheme="minorHAnsi" w:cstheme="minorBidi"/>
            <w:noProof/>
            <w:sz w:val="22"/>
            <w:szCs w:val="22"/>
          </w:rPr>
          <w:tab/>
        </w:r>
        <w:r w:rsidRPr="00AA5EB3">
          <w:rPr>
            <w:rStyle w:val="Hyperlink"/>
            <w:noProof/>
          </w:rPr>
          <w:t>Fertigungsschritte – Fertigungsauftragsverarbeitung</w:t>
        </w:r>
        <w:r>
          <w:rPr>
            <w:noProof/>
            <w:webHidden/>
          </w:rPr>
          <w:tab/>
        </w:r>
        <w:r>
          <w:rPr>
            <w:noProof/>
            <w:webHidden/>
          </w:rPr>
          <w:fldChar w:fldCharType="begin"/>
        </w:r>
        <w:r>
          <w:rPr>
            <w:noProof/>
            <w:webHidden/>
          </w:rPr>
          <w:instrText xml:space="preserve"> PAGEREF _Toc52218863 \h </w:instrText>
        </w:r>
        <w:r>
          <w:rPr>
            <w:noProof/>
            <w:webHidden/>
          </w:rPr>
        </w:r>
        <w:r>
          <w:rPr>
            <w:noProof/>
            <w:webHidden/>
          </w:rPr>
          <w:fldChar w:fldCharType="separate"/>
        </w:r>
        <w:r>
          <w:rPr>
            <w:noProof/>
            <w:webHidden/>
          </w:rPr>
          <w:t>52</w:t>
        </w:r>
        <w:r>
          <w:rPr>
            <w:noProof/>
            <w:webHidden/>
          </w:rPr>
          <w:fldChar w:fldCharType="end"/>
        </w:r>
      </w:hyperlink>
    </w:p>
    <w:p w:rsidR="000979D9" w:rsidRDefault="000979D9">
      <w:pPr>
        <w:pStyle w:val="TOC3"/>
        <w:rPr>
          <w:rFonts w:asciiTheme="minorHAnsi" w:eastAsiaTheme="minorEastAsia" w:hAnsiTheme="minorHAnsi" w:cstheme="minorBidi"/>
          <w:noProof/>
          <w:sz w:val="22"/>
          <w:szCs w:val="22"/>
        </w:rPr>
      </w:pPr>
      <w:hyperlink w:anchor="_Toc52218864" w:history="1">
        <w:r w:rsidRPr="00AA5EB3">
          <w:rPr>
            <w:rStyle w:val="Hyperlink"/>
            <w:noProof/>
          </w:rPr>
          <w:t>4.2.5</w:t>
        </w:r>
        <w:r>
          <w:rPr>
            <w:rFonts w:asciiTheme="minorHAnsi" w:eastAsiaTheme="minorEastAsia" w:hAnsiTheme="minorHAnsi" w:cstheme="minorBidi"/>
            <w:noProof/>
            <w:sz w:val="22"/>
            <w:szCs w:val="22"/>
          </w:rPr>
          <w:tab/>
        </w:r>
        <w:r w:rsidRPr="00AA5EB3">
          <w:rPr>
            <w:rStyle w:val="Hyperlink"/>
            <w:noProof/>
          </w:rPr>
          <w:t>Verarbeitung der Lieferung und Abrechnung</w:t>
        </w:r>
        <w:r>
          <w:rPr>
            <w:noProof/>
            <w:webHidden/>
          </w:rPr>
          <w:tab/>
        </w:r>
        <w:r>
          <w:rPr>
            <w:noProof/>
            <w:webHidden/>
          </w:rPr>
          <w:fldChar w:fldCharType="begin"/>
        </w:r>
        <w:r>
          <w:rPr>
            <w:noProof/>
            <w:webHidden/>
          </w:rPr>
          <w:instrText xml:space="preserve"> PAGEREF _Toc52218864 \h </w:instrText>
        </w:r>
        <w:r>
          <w:rPr>
            <w:noProof/>
            <w:webHidden/>
          </w:rPr>
        </w:r>
        <w:r>
          <w:rPr>
            <w:noProof/>
            <w:webHidden/>
          </w:rPr>
          <w:fldChar w:fldCharType="separate"/>
        </w:r>
        <w:r>
          <w:rPr>
            <w:noProof/>
            <w:webHidden/>
          </w:rPr>
          <w:t>54</w:t>
        </w:r>
        <w:r>
          <w:rPr>
            <w:noProof/>
            <w:webHidden/>
          </w:rPr>
          <w:fldChar w:fldCharType="end"/>
        </w:r>
      </w:hyperlink>
    </w:p>
    <w:p w:rsidR="000979D9" w:rsidRDefault="000979D9">
      <w:pPr>
        <w:pStyle w:val="TOC1"/>
        <w:rPr>
          <w:rFonts w:asciiTheme="minorHAnsi" w:eastAsiaTheme="minorEastAsia" w:hAnsiTheme="minorHAnsi" w:cstheme="minorBidi"/>
          <w:noProof/>
          <w:sz w:val="22"/>
          <w:szCs w:val="22"/>
        </w:rPr>
      </w:pPr>
      <w:hyperlink w:anchor="_Toc52218865" w:history="1">
        <w:r w:rsidRPr="00AA5EB3">
          <w:rPr>
            <w:rStyle w:val="Hyperlink"/>
            <w:noProof/>
          </w:rPr>
          <w:t>5</w:t>
        </w:r>
        <w:r>
          <w:rPr>
            <w:rFonts w:asciiTheme="minorHAnsi" w:eastAsiaTheme="minorEastAsia" w:hAnsiTheme="minorHAnsi" w:cstheme="minorBidi"/>
            <w:noProof/>
            <w:sz w:val="22"/>
            <w:szCs w:val="22"/>
          </w:rPr>
          <w:tab/>
        </w:r>
        <w:r w:rsidRPr="00AA5EB3">
          <w:rPr>
            <w:rStyle w:val="Hyperlink"/>
            <w:noProof/>
          </w:rPr>
          <w:t>Anhang</w:t>
        </w:r>
        <w:r>
          <w:rPr>
            <w:noProof/>
            <w:webHidden/>
          </w:rPr>
          <w:tab/>
        </w:r>
        <w:r>
          <w:rPr>
            <w:noProof/>
            <w:webHidden/>
          </w:rPr>
          <w:fldChar w:fldCharType="begin"/>
        </w:r>
        <w:r>
          <w:rPr>
            <w:noProof/>
            <w:webHidden/>
          </w:rPr>
          <w:instrText xml:space="preserve"> PAGEREF _Toc52218865 \h </w:instrText>
        </w:r>
        <w:r>
          <w:rPr>
            <w:noProof/>
            <w:webHidden/>
          </w:rPr>
        </w:r>
        <w:r>
          <w:rPr>
            <w:noProof/>
            <w:webHidden/>
          </w:rPr>
          <w:fldChar w:fldCharType="separate"/>
        </w:r>
        <w:r>
          <w:rPr>
            <w:noProof/>
            <w:webHidden/>
          </w:rPr>
          <w:t>57</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66" w:history="1">
        <w:r w:rsidRPr="00AA5EB3">
          <w:rPr>
            <w:rStyle w:val="Hyperlink"/>
            <w:noProof/>
          </w:rPr>
          <w:t>5.1</w:t>
        </w:r>
        <w:r>
          <w:rPr>
            <w:rFonts w:asciiTheme="minorHAnsi" w:eastAsiaTheme="minorEastAsia" w:hAnsiTheme="minorHAnsi" w:cstheme="minorBidi"/>
            <w:noProof/>
            <w:sz w:val="22"/>
            <w:szCs w:val="22"/>
          </w:rPr>
          <w:tab/>
        </w:r>
        <w:r w:rsidRPr="00AA5EB3">
          <w:rPr>
            <w:rStyle w:val="Hyperlink"/>
            <w:noProof/>
          </w:rPr>
          <w:t>Nachfolgende Prozesse</w:t>
        </w:r>
        <w:r>
          <w:rPr>
            <w:noProof/>
            <w:webHidden/>
          </w:rPr>
          <w:tab/>
        </w:r>
        <w:r>
          <w:rPr>
            <w:noProof/>
            <w:webHidden/>
          </w:rPr>
          <w:fldChar w:fldCharType="begin"/>
        </w:r>
        <w:r>
          <w:rPr>
            <w:noProof/>
            <w:webHidden/>
          </w:rPr>
          <w:instrText xml:space="preserve"> PAGEREF _Toc52218866 \h </w:instrText>
        </w:r>
        <w:r>
          <w:rPr>
            <w:noProof/>
            <w:webHidden/>
          </w:rPr>
        </w:r>
        <w:r>
          <w:rPr>
            <w:noProof/>
            <w:webHidden/>
          </w:rPr>
          <w:fldChar w:fldCharType="separate"/>
        </w:r>
        <w:r>
          <w:rPr>
            <w:noProof/>
            <w:webHidden/>
          </w:rPr>
          <w:t>57</w:t>
        </w:r>
        <w:r>
          <w:rPr>
            <w:noProof/>
            <w:webHidden/>
          </w:rPr>
          <w:fldChar w:fldCharType="end"/>
        </w:r>
      </w:hyperlink>
    </w:p>
    <w:p w:rsidR="000979D9" w:rsidRDefault="000979D9">
      <w:pPr>
        <w:pStyle w:val="TOC2"/>
        <w:rPr>
          <w:rFonts w:asciiTheme="minorHAnsi" w:eastAsiaTheme="minorEastAsia" w:hAnsiTheme="minorHAnsi" w:cstheme="minorBidi"/>
          <w:noProof/>
          <w:sz w:val="22"/>
          <w:szCs w:val="22"/>
        </w:rPr>
      </w:pPr>
      <w:hyperlink w:anchor="_Toc52218867" w:history="1">
        <w:r w:rsidRPr="00AA5EB3">
          <w:rPr>
            <w:rStyle w:val="Hyperlink"/>
            <w:noProof/>
          </w:rPr>
          <w:t>5.2</w:t>
        </w:r>
        <w:r>
          <w:rPr>
            <w:rFonts w:asciiTheme="minorHAnsi" w:eastAsiaTheme="minorEastAsia" w:hAnsiTheme="minorHAnsi" w:cstheme="minorBidi"/>
            <w:noProof/>
            <w:sz w:val="22"/>
            <w:szCs w:val="22"/>
          </w:rPr>
          <w:tab/>
        </w:r>
        <w:r w:rsidRPr="00AA5EB3">
          <w:rPr>
            <w:rStyle w:val="Hyperlink"/>
            <w:noProof/>
          </w:rPr>
          <w:t>Relevante Prozesse</w:t>
        </w:r>
        <w:r>
          <w:rPr>
            <w:noProof/>
            <w:webHidden/>
          </w:rPr>
          <w:tab/>
        </w:r>
        <w:r>
          <w:rPr>
            <w:noProof/>
            <w:webHidden/>
          </w:rPr>
          <w:fldChar w:fldCharType="begin"/>
        </w:r>
        <w:r>
          <w:rPr>
            <w:noProof/>
            <w:webHidden/>
          </w:rPr>
          <w:instrText xml:space="preserve"> PAGEREF _Toc52218867 \h </w:instrText>
        </w:r>
        <w:r>
          <w:rPr>
            <w:noProof/>
            <w:webHidden/>
          </w:rPr>
        </w:r>
        <w:r>
          <w:rPr>
            <w:noProof/>
            <w:webHidden/>
          </w:rPr>
          <w:fldChar w:fldCharType="separate"/>
        </w:r>
        <w:r>
          <w:rPr>
            <w:noProof/>
            <w:webHidden/>
          </w:rPr>
          <w:t>57</w:t>
        </w:r>
        <w:r>
          <w:rPr>
            <w:noProof/>
            <w:webHidden/>
          </w:rPr>
          <w:fldChar w:fldCharType="end"/>
        </w:r>
      </w:hyperlink>
    </w:p>
    <w:p w:rsidR="000979D9" w:rsidRDefault="000979D9" w:rsidP="007D4F79">
      <w:pPr>
        <w:tabs>
          <w:tab w:val="right" w:leader="dot" w:pos="14317"/>
        </w:tabs>
        <w:rPr>
          <w:rFonts w:ascii="BentonSans Bold" w:hAnsi="BentonSans Bold"/>
        </w:rPr>
      </w:pPr>
      <w:r>
        <w:rPr>
          <w:rFonts w:ascii="BentonSans Bold" w:hAnsi="BentonSans Bold"/>
        </w:rPr>
        <w:fldChar w:fldCharType="end"/>
      </w:r>
    </w:p>
    <w:p w:rsidR="000979D9" w:rsidRPr="007D4F79" w:rsidRDefault="000979D9" w:rsidP="007D4F79">
      <w:pPr>
        <w:spacing w:after="200" w:line="276" w:lineRule="auto"/>
        <w:rPr>
          <w:rFonts w:ascii="BentonSans Bold" w:hAnsi="BentonSans Bold"/>
        </w:rPr>
      </w:pPr>
    </w:p>
    <w:p w:rsidR="002F689C" w:rsidRDefault="000979D9">
      <w:pPr>
        <w:pStyle w:val="Heading1"/>
      </w:pPr>
      <w:bookmarkStart w:id="3" w:name="_Toc52218832"/>
      <w:r>
        <w:lastRenderedPageBreak/>
        <w:t>Verwendungszweck</w:t>
      </w:r>
      <w:bookmarkEnd w:id="0"/>
      <w:bookmarkEnd w:id="3"/>
    </w:p>
    <w:p w:rsidR="002F689C" w:rsidRDefault="000979D9">
      <w:r>
        <w:t xml:space="preserve">In diesem Umfangsbestandteil wird ein Einzelfertigungsszenario beschrieben, indem mithilfe der erweiterten </w:t>
      </w:r>
      <w:r>
        <w:t>Variantenkonfiguration eine effiziente moderne Konfiguration für ein vom Kunden bestelltes Material angelegt wird, wobei sowohl einstufige als auch mehrstufige konfigurierbare Materialien abgedeckt werden. Das konfigurierbare Material wird als Stückliste d</w:t>
      </w:r>
      <w:r>
        <w:t>efiniert. In diesem Prozess wird ein Kundenauftrag (optional auf der Grundlage eines Angebots) mit einer individuellen Konfiguration für einen Gabelstapler angelegt. Dabei werden die verschiedenen Merkmale der vom Kunden gewünschten Komponenten definiert u</w:t>
      </w:r>
      <w:r>
        <w:t>nd eventuelle Einschränkungen und Abhängigkeiten der Komponenten berücksichtigt. Die Berechnung des Verkaufspreises basiert auf den individuell ausgewählten Merkmalen der Komponenten. Der Kundenauftrag wird im Rahmen der Fertigungsplanung bei der Materialb</w:t>
      </w:r>
      <w:r>
        <w:t>edarfsplanung berücksichtigt. Die Fertigung des individuellen Gabelstaplers wird vor der Lieferung an den Kunden ausgeführt. Der Prozess wird mit der Abrechnung an den Kunden abgeschlossen.</w:t>
      </w:r>
    </w:p>
    <w:p w:rsidR="002F689C" w:rsidRDefault="000979D9">
      <w:r>
        <w:t>Dieses Dokument enthält eine detaillierte Ablaufbeschreibung, anha</w:t>
      </w:r>
      <w:r>
        <w:t>nd deren der Umfangsbestandteil nach der Lösungsaktivierung getestet werden kann; außerdem bildet es den vordefinierten Umfang der Lösung ab. Jeder Prozessschritt, Report oder Bestandteil wird in einem eigenen Abschnitt beschrieben, in dem die Interaktione</w:t>
      </w:r>
      <w:r>
        <w:t>n im System (Testschritte) tabellarisch dargestellt sind. Schritte, die nicht im Prozessumfang enthalten sind, aber zu Testzwecken benötigt werden, sind entsprechend gekennzeichnet. Projektspezifische Schritte sind zu ergänzen.</w:t>
      </w:r>
    </w:p>
    <w:p w:rsidR="002F689C" w:rsidRDefault="000979D9">
      <w:pPr>
        <w:pStyle w:val="Heading1"/>
      </w:pPr>
      <w:bookmarkStart w:id="4" w:name="unique_2"/>
      <w:bookmarkStart w:id="5" w:name="_Toc52218833"/>
      <w:r>
        <w:lastRenderedPageBreak/>
        <w:t>Voraussetzungen</w:t>
      </w:r>
      <w:bookmarkEnd w:id="4"/>
      <w:bookmarkEnd w:id="5"/>
    </w:p>
    <w:p w:rsidR="002F689C" w:rsidRDefault="000979D9">
      <w:r>
        <w:t>In diesem Ab</w:t>
      </w:r>
      <w:r>
        <w:t>schnitt sind alle Voraussetzungen für den Test hinsichtlich System, Benutzer, Stammdaten, Organisationsdaten, sonstige Testdaten und Voraussetzungen zusammengefasst.</w:t>
      </w:r>
    </w:p>
    <w:p w:rsidR="002F689C" w:rsidRDefault="000979D9">
      <w:pPr>
        <w:pStyle w:val="Heading2"/>
      </w:pPr>
      <w:bookmarkStart w:id="6" w:name="unique_3"/>
      <w:bookmarkStart w:id="7" w:name="_Toc5221883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System</w:t>
            </w:r>
          </w:p>
        </w:tc>
        <w:tc>
          <w:tcPr>
            <w:tcW w:w="0" w:type="auto"/>
          </w:tcPr>
          <w:p w:rsidR="002F689C" w:rsidRDefault="000979D9">
            <w:pPr>
              <w:pStyle w:val="SAPTableHeader"/>
            </w:pPr>
            <w:r>
              <w:t>Details</w:t>
            </w:r>
          </w:p>
        </w:tc>
      </w:tr>
      <w:tr w:rsidR="002F689C" w:rsidTr="000979D9">
        <w:tc>
          <w:tcPr>
            <w:tcW w:w="0" w:type="auto"/>
          </w:tcPr>
          <w:p w:rsidR="002F689C" w:rsidRDefault="000979D9">
            <w:r>
              <w:t>System</w:t>
            </w:r>
          </w:p>
        </w:tc>
        <w:tc>
          <w:tcPr>
            <w:tcW w:w="0" w:type="auto"/>
          </w:tcPr>
          <w:p w:rsidR="002F689C" w:rsidRDefault="000979D9">
            <w:r>
              <w:t xml:space="preserve">Erreichbar über SAP Fiori Launchpad. Ihr </w:t>
            </w:r>
            <w:r>
              <w:t>Systemadministrator stellt Ihnen die URL für den Zugriff auf die verschiedenen Apps zur Verfügung, die Ihrer Rolle zugeordnet sind.</w:t>
            </w:r>
          </w:p>
        </w:tc>
      </w:tr>
    </w:tbl>
    <w:p w:rsidR="002F689C" w:rsidRDefault="000979D9">
      <w:pPr>
        <w:pStyle w:val="Heading2"/>
      </w:pPr>
      <w:bookmarkStart w:id="8" w:name="unique_4"/>
      <w:bookmarkStart w:id="9" w:name="_Toc52218835"/>
      <w:r>
        <w:t>Rollen</w:t>
      </w:r>
      <w:bookmarkEnd w:id="8"/>
      <w:bookmarkEnd w:id="9"/>
    </w:p>
    <w:p w:rsidR="000979D9" w:rsidRDefault="000979D9">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0979D9" w:rsidRDefault="000979D9">
      <w:r>
        <w:rPr>
          <w:rStyle w:val="SAPEmphasis"/>
        </w:rPr>
        <w:t xml:space="preserve">Hinweis </w:t>
      </w:r>
      <w:r>
        <w:t>Diese Rollen oder Bereiche sind Beispiele, die von SAP ber</w:t>
      </w:r>
      <w:r>
        <w:t>eitgestellt werden. Sie können sie als Vorlagen zum Anlegen Ihrer eigenen Rollen und Bereiche verwenden.</w:t>
      </w:r>
    </w:p>
    <w:p w:rsidR="002F689C" w:rsidRDefault="000979D9">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396"/>
        <w:gridCol w:w="3245"/>
        <w:gridCol w:w="3198"/>
        <w:gridCol w:w="3245"/>
        <w:gridCol w:w="1087"/>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Name (Rolle)</w:t>
            </w:r>
          </w:p>
        </w:tc>
        <w:tc>
          <w:tcPr>
            <w:tcW w:w="0" w:type="auto"/>
          </w:tcPr>
          <w:p w:rsidR="002F689C" w:rsidRDefault="000979D9">
            <w:pPr>
              <w:pStyle w:val="SAPTableHeader"/>
            </w:pPr>
            <w:r>
              <w:t>ID (Rolle)</w:t>
            </w:r>
          </w:p>
        </w:tc>
        <w:tc>
          <w:tcPr>
            <w:tcW w:w="0" w:type="auto"/>
          </w:tcPr>
          <w:p w:rsidR="002F689C" w:rsidRDefault="000979D9">
            <w:pPr>
              <w:pStyle w:val="SAPTableHeader"/>
            </w:pPr>
            <w:r>
              <w:t>Beschreibung (Bereich)</w:t>
            </w:r>
          </w:p>
        </w:tc>
        <w:tc>
          <w:tcPr>
            <w:tcW w:w="0" w:type="auto"/>
          </w:tcPr>
          <w:p w:rsidR="002F689C" w:rsidRDefault="000979D9">
            <w:pPr>
              <w:pStyle w:val="SAPTableHeader"/>
            </w:pPr>
            <w:r>
              <w:t>ID (Bereich)</w:t>
            </w:r>
          </w:p>
        </w:tc>
        <w:tc>
          <w:tcPr>
            <w:tcW w:w="0" w:type="auto"/>
          </w:tcPr>
          <w:p w:rsidR="002F689C" w:rsidRDefault="000979D9">
            <w:pPr>
              <w:pStyle w:val="SAPTableHeader"/>
            </w:pPr>
            <w:r>
              <w:rPr>
                <w:rStyle w:val="SAPEmphasis"/>
              </w:rPr>
              <w:t>Anmelden</w:t>
            </w:r>
          </w:p>
        </w:tc>
      </w:tr>
      <w:tr w:rsidR="002F689C" w:rsidTr="000979D9">
        <w:tc>
          <w:tcPr>
            <w:tcW w:w="0" w:type="auto"/>
          </w:tcPr>
          <w:p w:rsidR="002F689C" w:rsidRDefault="000979D9">
            <w:r>
              <w:t>Vertriebsmitarbeiter im In</w:t>
            </w:r>
            <w:r>
              <w:t>nendienst</w:t>
            </w:r>
          </w:p>
        </w:tc>
        <w:tc>
          <w:tcPr>
            <w:tcW w:w="0" w:type="auto"/>
          </w:tcPr>
          <w:p w:rsidR="002F689C" w:rsidRDefault="000979D9">
            <w:r>
              <w:rPr>
                <w:rStyle w:val="SAPMonospace"/>
              </w:rPr>
              <w:t>SAP_BR_INTERNAL_SALES_REP</w:t>
            </w:r>
          </w:p>
        </w:tc>
        <w:tc>
          <w:tcPr>
            <w:tcW w:w="0" w:type="auto"/>
          </w:tcPr>
          <w:p w:rsidR="002F689C" w:rsidRDefault="000979D9">
            <w:r>
              <w:t>Interner Vertrieb</w:t>
            </w:r>
          </w:p>
        </w:tc>
        <w:tc>
          <w:tcPr>
            <w:tcW w:w="0" w:type="auto"/>
          </w:tcPr>
          <w:p w:rsidR="002F689C" w:rsidRDefault="000979D9">
            <w:r>
              <w:rPr>
                <w:rStyle w:val="SAPMonospace"/>
              </w:rPr>
              <w:t>SAP_BR_INTERNAL_SALES_REP</w:t>
            </w:r>
          </w:p>
        </w:tc>
        <w:tc>
          <w:tcPr>
            <w:tcW w:w="0" w:type="auto"/>
          </w:tcPr>
          <w:p w:rsidR="00000000" w:rsidRDefault="000979D9"/>
        </w:tc>
      </w:tr>
      <w:tr w:rsidR="002F689C" w:rsidTr="000979D9">
        <w:tc>
          <w:tcPr>
            <w:tcW w:w="0" w:type="auto"/>
          </w:tcPr>
          <w:p w:rsidR="002F689C" w:rsidRDefault="000979D9">
            <w:r>
              <w:t>Dispositionsverantwortlicher</w:t>
            </w:r>
          </w:p>
        </w:tc>
        <w:tc>
          <w:tcPr>
            <w:tcW w:w="0" w:type="auto"/>
          </w:tcPr>
          <w:p w:rsidR="002F689C" w:rsidRDefault="000979D9">
            <w:r>
              <w:rPr>
                <w:rStyle w:val="SAPMonospace"/>
              </w:rPr>
              <w:t>SAP_BR_INVENTORY_MANAGER</w:t>
            </w:r>
          </w:p>
        </w:tc>
        <w:tc>
          <w:tcPr>
            <w:tcW w:w="0" w:type="auto"/>
          </w:tcPr>
          <w:p w:rsidR="002F689C" w:rsidRDefault="000979D9">
            <w:r>
              <w:t>Bestandsführung</w:t>
            </w:r>
          </w:p>
        </w:tc>
        <w:tc>
          <w:tcPr>
            <w:tcW w:w="0" w:type="auto"/>
          </w:tcPr>
          <w:p w:rsidR="002F689C" w:rsidRDefault="000979D9">
            <w:r>
              <w:rPr>
                <w:rStyle w:val="SAPMonospace"/>
              </w:rPr>
              <w:t>SAP_BR_INVENTORY_MANAGER</w:t>
            </w:r>
          </w:p>
        </w:tc>
        <w:tc>
          <w:tcPr>
            <w:tcW w:w="0" w:type="auto"/>
          </w:tcPr>
          <w:p w:rsidR="00000000" w:rsidRDefault="000979D9"/>
        </w:tc>
      </w:tr>
      <w:tr w:rsidR="002F689C" w:rsidTr="000979D9">
        <w:tc>
          <w:tcPr>
            <w:tcW w:w="0" w:type="auto"/>
          </w:tcPr>
          <w:p w:rsidR="002F689C" w:rsidRDefault="000979D9">
            <w:r>
              <w:t>Produktionsingenieur – diskrete Fertigung</w:t>
            </w:r>
          </w:p>
        </w:tc>
        <w:tc>
          <w:tcPr>
            <w:tcW w:w="0" w:type="auto"/>
          </w:tcPr>
          <w:p w:rsidR="002F689C" w:rsidRDefault="000979D9">
            <w:r>
              <w:rPr>
                <w:rStyle w:val="SAPMonospace"/>
              </w:rPr>
              <w:t>SAP_BR_PRODN_ENG_DISC</w:t>
            </w:r>
          </w:p>
        </w:tc>
        <w:tc>
          <w:tcPr>
            <w:tcW w:w="0" w:type="auto"/>
          </w:tcPr>
          <w:p w:rsidR="002F689C" w:rsidRDefault="000979D9">
            <w:r>
              <w:t>Verfahrenstechnik – diskrete Fertigung</w:t>
            </w:r>
          </w:p>
        </w:tc>
        <w:tc>
          <w:tcPr>
            <w:tcW w:w="0" w:type="auto"/>
          </w:tcPr>
          <w:p w:rsidR="002F689C" w:rsidRDefault="000979D9">
            <w:r>
              <w:rPr>
                <w:rStyle w:val="SAPMonospace"/>
              </w:rPr>
              <w:t>SAP_BR_PRODN_ENG_DISC</w:t>
            </w:r>
          </w:p>
        </w:tc>
        <w:tc>
          <w:tcPr>
            <w:tcW w:w="0" w:type="auto"/>
          </w:tcPr>
          <w:p w:rsidR="00000000" w:rsidRDefault="000979D9"/>
        </w:tc>
      </w:tr>
      <w:tr w:rsidR="002F689C" w:rsidTr="000979D9">
        <w:tc>
          <w:tcPr>
            <w:tcW w:w="0" w:type="auto"/>
          </w:tcPr>
          <w:p w:rsidR="002F689C" w:rsidRDefault="000979D9">
            <w:r>
              <w:t>Administrator</w:t>
            </w:r>
          </w:p>
        </w:tc>
        <w:tc>
          <w:tcPr>
            <w:tcW w:w="0" w:type="auto"/>
          </w:tcPr>
          <w:p w:rsidR="002F689C" w:rsidRDefault="000979D9">
            <w:r>
              <w:rPr>
                <w:rStyle w:val="SAPMonospace"/>
              </w:rPr>
              <w:t>SAP_BR_ADMINISTRATOR</w:t>
            </w:r>
          </w:p>
        </w:tc>
        <w:tc>
          <w:tcPr>
            <w:tcW w:w="0" w:type="auto"/>
          </w:tcPr>
          <w:p w:rsidR="002F689C" w:rsidRDefault="000979D9">
            <w:r>
              <w:t>Verwaltung</w:t>
            </w:r>
          </w:p>
        </w:tc>
        <w:tc>
          <w:tcPr>
            <w:tcW w:w="0" w:type="auto"/>
          </w:tcPr>
          <w:p w:rsidR="002F689C" w:rsidRDefault="000979D9">
            <w:r>
              <w:rPr>
                <w:rStyle w:val="SAPMonospace"/>
              </w:rPr>
              <w:t>SAP_BR_ADMINISTRATOR</w:t>
            </w:r>
          </w:p>
        </w:tc>
        <w:tc>
          <w:tcPr>
            <w:tcW w:w="0" w:type="auto"/>
          </w:tcPr>
          <w:p w:rsidR="002F689C" w:rsidRDefault="002F689C"/>
        </w:tc>
      </w:tr>
      <w:tr w:rsidR="002F689C" w:rsidTr="000979D9">
        <w:tc>
          <w:tcPr>
            <w:tcW w:w="0" w:type="auto"/>
          </w:tcPr>
          <w:p w:rsidR="002F689C" w:rsidRDefault="000979D9">
            <w:r>
              <w:t>Produktkonfigurationsmodellierer</w:t>
            </w:r>
          </w:p>
        </w:tc>
        <w:tc>
          <w:tcPr>
            <w:tcW w:w="0" w:type="auto"/>
          </w:tcPr>
          <w:p w:rsidR="002F689C" w:rsidRDefault="000979D9">
            <w:r>
              <w:rPr>
                <w:rStyle w:val="SAPMonospace"/>
              </w:rPr>
              <w:t>SAP_BR_PRODUCT_CONFIG_MODELER</w:t>
            </w:r>
          </w:p>
        </w:tc>
        <w:tc>
          <w:tcPr>
            <w:tcW w:w="0" w:type="auto"/>
          </w:tcPr>
          <w:p w:rsidR="002F689C" w:rsidRDefault="000979D9">
            <w:r>
              <w:t>Variantenkonfiguration</w:t>
            </w:r>
          </w:p>
        </w:tc>
        <w:tc>
          <w:tcPr>
            <w:tcW w:w="0" w:type="auto"/>
          </w:tcPr>
          <w:p w:rsidR="002F689C" w:rsidRDefault="000979D9">
            <w:r>
              <w:rPr>
                <w:rStyle w:val="SAPMonospace"/>
              </w:rPr>
              <w:t>SAP_BR_PRODUCT_CONFIG_MODELER</w:t>
            </w:r>
          </w:p>
        </w:tc>
        <w:tc>
          <w:tcPr>
            <w:tcW w:w="0" w:type="auto"/>
          </w:tcPr>
          <w:p w:rsidR="002F689C" w:rsidRDefault="002F689C"/>
        </w:tc>
      </w:tr>
    </w:tbl>
    <w:p w:rsidR="002F689C" w:rsidRDefault="000979D9">
      <w:pPr>
        <w:pStyle w:val="Heading2"/>
      </w:pPr>
      <w:bookmarkStart w:id="10" w:name="unique_5"/>
      <w:bookmarkStart w:id="11" w:name="_Toc52218836"/>
      <w:r>
        <w:lastRenderedPageBreak/>
        <w:t>Stammdaten, Organisationsdaten und sonstige Daten</w:t>
      </w:r>
      <w:bookmarkEnd w:id="10"/>
      <w:bookmarkEnd w:id="11"/>
    </w:p>
    <w:p w:rsidR="002F689C" w:rsidRDefault="000979D9">
      <w:r>
        <w:t>Die Organisationsstruktur und die Stammdaten Ihres Unternehmens wurden bei der Aktivierung in Ihrem System erzeugt. Die Organisationsstruktur gibt den Aufbau Ihres Unternehmens wieder. Die Stammdaten stehen</w:t>
      </w:r>
      <w:r>
        <w:t xml:space="preserve"> beispielsweise für Materialien, Kunden (Debitoren) und Lieferanten (Kreditoren), je nach betrieblichem Schwerpunkt Ihres Unternehmens.</w:t>
      </w:r>
    </w:p>
    <w:p w:rsidR="002F689C" w:rsidRDefault="000979D9">
      <w:r>
        <w:t>Verwenden Sie beim Durchführen des Tests eigene Stammdaten. Wenn Sie ein SAP Best Practices Baseline Package installiert</w:t>
      </w:r>
      <w:r>
        <w:t xml:space="preserve"> haben, können Sie die folgenden Baseline-Package-Beispieldaten verwenden:</w:t>
      </w:r>
    </w:p>
    <w:p w:rsidR="002F689C" w:rsidRDefault="000979D9">
      <w:r>
        <w:rPr>
          <w:rStyle w:val="SAPEmphasis"/>
        </w:rPr>
        <w:t>Fertigung/Handel</w:t>
      </w:r>
    </w:p>
    <w:p w:rsidR="002F689C" w:rsidRDefault="000979D9">
      <w:r>
        <w:rPr>
          <w:rStyle w:val="SAPEmphasis"/>
        </w:rPr>
        <w:t>Produktionswerk</w:t>
      </w:r>
    </w:p>
    <w:tbl>
      <w:tblPr>
        <w:tblStyle w:val="SAPStandardTable"/>
        <w:tblW w:w="0" w:type="auto"/>
        <w:tblLook w:val="0620" w:firstRow="1" w:lastRow="0" w:firstColumn="0" w:lastColumn="0" w:noHBand="1" w:noVBand="1"/>
      </w:tblPr>
      <w:tblGrid>
        <w:gridCol w:w="1366"/>
        <w:gridCol w:w="1531"/>
        <w:gridCol w:w="2626"/>
        <w:gridCol w:w="8648"/>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Wert</w:t>
            </w:r>
          </w:p>
        </w:tc>
        <w:tc>
          <w:tcPr>
            <w:tcW w:w="0" w:type="auto"/>
          </w:tcPr>
          <w:p w:rsidR="002F689C" w:rsidRDefault="000979D9">
            <w:pPr>
              <w:pStyle w:val="SAPTableHeader"/>
            </w:pPr>
            <w:r>
              <w:t>Details</w:t>
            </w:r>
          </w:p>
        </w:tc>
        <w:tc>
          <w:tcPr>
            <w:tcW w:w="0" w:type="auto"/>
          </w:tcPr>
          <w:p w:rsidR="002F689C" w:rsidRDefault="000979D9">
            <w:pPr>
              <w:pStyle w:val="SAPTableHeader"/>
            </w:pPr>
            <w:r>
              <w:t>Kommentare</w:t>
            </w:r>
          </w:p>
        </w:tc>
      </w:tr>
      <w:tr w:rsidR="002F689C" w:rsidTr="000979D9">
        <w:tc>
          <w:tcPr>
            <w:tcW w:w="0" w:type="auto"/>
          </w:tcPr>
          <w:p w:rsidR="002F689C" w:rsidRDefault="000979D9">
            <w:r>
              <w:t>Material</w:t>
            </w:r>
          </w:p>
        </w:tc>
        <w:tc>
          <w:tcPr>
            <w:tcW w:w="0" w:type="auto"/>
          </w:tcPr>
          <w:p w:rsidR="002F689C" w:rsidRDefault="000979D9">
            <w:r>
              <w:rPr>
                <w:rStyle w:val="SAPUserEntry"/>
              </w:rPr>
              <w:t>CM-MLFL-KM-VXX</w:t>
            </w:r>
          </w:p>
        </w:tc>
        <w:tc>
          <w:tcPr>
            <w:tcW w:w="0" w:type="auto"/>
          </w:tcPr>
          <w:p w:rsidR="002F689C" w:rsidRDefault="000979D9">
            <w:r>
              <w:t>Gabelstapler mehrstufig</w:t>
            </w:r>
          </w:p>
        </w:tc>
        <w:tc>
          <w:tcPr>
            <w:tcW w:w="0" w:type="auto"/>
          </w:tcPr>
          <w:p w:rsidR="002F689C" w:rsidRDefault="000979D9">
            <w:r>
              <w:t xml:space="preserve">Die ist ein mehrstufig konfigurierbares Material. Eine seiner </w:t>
            </w:r>
            <w:r>
              <w:t>Komponenten ist konfigurierbar.</w:t>
            </w:r>
          </w:p>
        </w:tc>
      </w:tr>
      <w:tr w:rsidR="002F689C" w:rsidTr="000979D9">
        <w:tc>
          <w:tcPr>
            <w:tcW w:w="0" w:type="auto"/>
          </w:tcPr>
          <w:p w:rsidR="002F689C" w:rsidRDefault="000979D9">
            <w:r>
              <w:t>Material</w:t>
            </w:r>
          </w:p>
        </w:tc>
        <w:tc>
          <w:tcPr>
            <w:tcW w:w="0" w:type="auto"/>
          </w:tcPr>
          <w:p w:rsidR="002F689C" w:rsidRDefault="000979D9">
            <w:r>
              <w:rPr>
                <w:rStyle w:val="SAPUserEntry"/>
              </w:rPr>
              <w:t>CM-FL-V00</w:t>
            </w:r>
          </w:p>
        </w:tc>
        <w:tc>
          <w:tcPr>
            <w:tcW w:w="0" w:type="auto"/>
          </w:tcPr>
          <w:p w:rsidR="002F689C" w:rsidRDefault="000979D9">
            <w:r>
              <w:t>Konfigurierbarer Gabelstapler</w:t>
            </w:r>
          </w:p>
        </w:tc>
        <w:tc>
          <w:tcPr>
            <w:tcW w:w="0" w:type="auto"/>
          </w:tcPr>
          <w:p w:rsidR="002F689C" w:rsidRDefault="000979D9">
            <w:r>
              <w:t>Als Alternative können Sie auch das Material CM-FL-V01 verwenden. In diesem Fall prüfen Sie zuerst, ob Sie alle Schritte ausgeführt haben, die im Umfangsbestandteil 22T (Konf</w:t>
            </w:r>
            <w:r>
              <w:t>igurierbares Modell mithilfe der Variantenkonfiguration einrichten) beschrieben sind.</w:t>
            </w:r>
          </w:p>
        </w:tc>
      </w:tr>
      <w:tr w:rsidR="002F689C" w:rsidTr="000979D9">
        <w:tc>
          <w:tcPr>
            <w:tcW w:w="0" w:type="auto"/>
          </w:tcPr>
          <w:p w:rsidR="002F689C" w:rsidRDefault="000979D9">
            <w:r>
              <w:t>Material</w:t>
            </w:r>
          </w:p>
        </w:tc>
        <w:tc>
          <w:tcPr>
            <w:tcW w:w="0" w:type="auto"/>
          </w:tcPr>
          <w:p w:rsidR="002F689C" w:rsidRDefault="000979D9">
            <w:r>
              <w:rPr>
                <w:rStyle w:val="SAPUserEntry"/>
              </w:rPr>
              <w:t>SF-FL-COMB</w:t>
            </w:r>
          </w:p>
        </w:tc>
        <w:tc>
          <w:tcPr>
            <w:tcW w:w="0" w:type="auto"/>
          </w:tcPr>
          <w:p w:rsidR="002F689C" w:rsidRDefault="000979D9">
            <w:r>
              <w:t>GABELSTAPLER BASIS VERBRENNUNGSMODELL</w:t>
            </w:r>
          </w:p>
        </w:tc>
        <w:tc>
          <w:tcPr>
            <w:tcW w:w="0" w:type="auto"/>
          </w:tcPr>
          <w:p w:rsidR="002F689C" w:rsidRDefault="000979D9">
            <w:r>
              <w:t>Anfangsbestandsbuchung 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SF-FL-ELECTRIC</w:t>
            </w:r>
          </w:p>
        </w:tc>
        <w:tc>
          <w:tcPr>
            <w:tcW w:w="0" w:type="auto"/>
          </w:tcPr>
          <w:p w:rsidR="002F689C" w:rsidRDefault="000979D9">
            <w:r>
              <w:t>GABELSTAPLER BASIS ELEKTRISCHES MODELL</w:t>
            </w:r>
          </w:p>
        </w:tc>
        <w:tc>
          <w:tcPr>
            <w:tcW w:w="0" w:type="auto"/>
          </w:tcPr>
          <w:p w:rsidR="002F689C" w:rsidRDefault="000979D9">
            <w:r>
              <w:t>Anfangsbestandsbuchung 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SF-FL-CWEIGHT</w:t>
            </w:r>
          </w:p>
        </w:tc>
        <w:tc>
          <w:tcPr>
            <w:tcW w:w="0" w:type="auto"/>
          </w:tcPr>
          <w:p w:rsidR="002F689C" w:rsidRDefault="000979D9">
            <w:r>
              <w:t>GEGENGEWICHT 1000 KG</w:t>
            </w:r>
          </w:p>
        </w:tc>
        <w:tc>
          <w:tcPr>
            <w:tcW w:w="0" w:type="auto"/>
          </w:tcPr>
          <w:p w:rsidR="002F689C" w:rsidRDefault="000979D9">
            <w:r>
              <w:t>Anfangsbestandsbuchung 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SF-FL-FORK-S</w:t>
            </w:r>
          </w:p>
        </w:tc>
        <w:tc>
          <w:tcPr>
            <w:tcW w:w="0" w:type="auto"/>
          </w:tcPr>
          <w:p w:rsidR="002F689C" w:rsidRDefault="000979D9">
            <w:r>
              <w:t>GABEL (1.200 MM)</w:t>
            </w:r>
          </w:p>
        </w:tc>
        <w:tc>
          <w:tcPr>
            <w:tcW w:w="0" w:type="auto"/>
          </w:tcPr>
          <w:p w:rsidR="002F689C" w:rsidRDefault="000979D9">
            <w:r>
              <w:t>Anfangsbestandsbuchung 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SF-FL-FORK-M</w:t>
            </w:r>
          </w:p>
        </w:tc>
        <w:tc>
          <w:tcPr>
            <w:tcW w:w="0" w:type="auto"/>
          </w:tcPr>
          <w:p w:rsidR="002F689C" w:rsidRDefault="000979D9">
            <w:r>
              <w:t>GABEL (1.800 MM)</w:t>
            </w:r>
          </w:p>
        </w:tc>
        <w:tc>
          <w:tcPr>
            <w:tcW w:w="0" w:type="auto"/>
          </w:tcPr>
          <w:p w:rsidR="002F689C" w:rsidRDefault="000979D9">
            <w:r>
              <w:t xml:space="preserve">Anfangsbestandsbuchung </w:t>
            </w:r>
            <w:r>
              <w:t>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SF-FL-FORK-L</w:t>
            </w:r>
          </w:p>
        </w:tc>
        <w:tc>
          <w:tcPr>
            <w:tcW w:w="0" w:type="auto"/>
          </w:tcPr>
          <w:p w:rsidR="002F689C" w:rsidRDefault="000979D9">
            <w:r>
              <w:t>GABEL (2.400 MM)</w:t>
            </w:r>
          </w:p>
        </w:tc>
        <w:tc>
          <w:tcPr>
            <w:tcW w:w="0" w:type="auto"/>
          </w:tcPr>
          <w:p w:rsidR="002F689C" w:rsidRDefault="000979D9">
            <w:r>
              <w:t>Anfangsbestandsbuchung 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SF-FL-TIRE-CUSH</w:t>
            </w:r>
          </w:p>
        </w:tc>
        <w:tc>
          <w:tcPr>
            <w:tcW w:w="0" w:type="auto"/>
          </w:tcPr>
          <w:p w:rsidR="002F689C" w:rsidRDefault="000979D9">
            <w:r>
              <w:t>HOHLREIFENMONTAGE</w:t>
            </w:r>
          </w:p>
        </w:tc>
        <w:tc>
          <w:tcPr>
            <w:tcW w:w="0" w:type="auto"/>
          </w:tcPr>
          <w:p w:rsidR="002F689C" w:rsidRDefault="000979D9">
            <w:r>
              <w:t>Anfangsbestandsbuchung erforderlich</w:t>
            </w:r>
          </w:p>
        </w:tc>
      </w:tr>
      <w:tr w:rsidR="002F689C" w:rsidTr="000979D9">
        <w:tc>
          <w:tcPr>
            <w:tcW w:w="0" w:type="auto"/>
          </w:tcPr>
          <w:p w:rsidR="002F689C" w:rsidRDefault="000979D9">
            <w:r>
              <w:t>Material</w:t>
            </w:r>
          </w:p>
        </w:tc>
        <w:tc>
          <w:tcPr>
            <w:tcW w:w="0" w:type="auto"/>
          </w:tcPr>
          <w:p w:rsidR="002F689C" w:rsidRDefault="000979D9">
            <w:r>
              <w:rPr>
                <w:rStyle w:val="SAPUserEntry"/>
              </w:rPr>
              <w:t>SF-FL-FORKSEAT-VXX</w:t>
            </w:r>
          </w:p>
        </w:tc>
        <w:tc>
          <w:tcPr>
            <w:tcW w:w="0" w:type="auto"/>
          </w:tcPr>
          <w:p w:rsidR="002F689C" w:rsidRDefault="000979D9">
            <w:r>
              <w:t>Sitzart Gabelstapler (HALB)</w:t>
            </w:r>
          </w:p>
        </w:tc>
        <w:tc>
          <w:tcPr>
            <w:tcW w:w="0" w:type="auto"/>
          </w:tcPr>
          <w:p w:rsidR="002F689C" w:rsidRDefault="000979D9">
            <w:r>
              <w:t xml:space="preserve">Das Material ist </w:t>
            </w:r>
            <w:r>
              <w:t>konfigurierbar und fremdbeschafft.</w:t>
            </w:r>
          </w:p>
        </w:tc>
      </w:tr>
      <w:tr w:rsidR="002F689C" w:rsidTr="000979D9">
        <w:tc>
          <w:tcPr>
            <w:tcW w:w="0" w:type="auto"/>
          </w:tcPr>
          <w:p w:rsidR="002F689C" w:rsidRDefault="000979D9">
            <w:r>
              <w:t>Material</w:t>
            </w:r>
          </w:p>
        </w:tc>
        <w:tc>
          <w:tcPr>
            <w:tcW w:w="0" w:type="auto"/>
          </w:tcPr>
          <w:p w:rsidR="002F689C" w:rsidRDefault="000979D9">
            <w:r>
              <w:rPr>
                <w:rStyle w:val="SAPUserEntry"/>
              </w:rPr>
              <w:t>SF-FL-TIRE-PNEU</w:t>
            </w:r>
          </w:p>
        </w:tc>
        <w:tc>
          <w:tcPr>
            <w:tcW w:w="0" w:type="auto"/>
          </w:tcPr>
          <w:p w:rsidR="002F689C" w:rsidRDefault="000979D9">
            <w:r>
              <w:t>LUFTREIFENMONTAGE</w:t>
            </w:r>
          </w:p>
        </w:tc>
        <w:tc>
          <w:tcPr>
            <w:tcW w:w="0" w:type="auto"/>
          </w:tcPr>
          <w:p w:rsidR="002F689C" w:rsidRDefault="000979D9">
            <w:r>
              <w:t>Anfangsbestandsbuchung erforderlich</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c>
          <w:tcPr>
            <w:tcW w:w="0" w:type="auto"/>
          </w:tcPr>
          <w:p w:rsidR="002F689C" w:rsidRDefault="000979D9">
            <w:r>
              <w:rPr>
                <w:rStyle w:val="SAPUserEntry"/>
              </w:rPr>
              <w:t>Werk 1 DE</w:t>
            </w:r>
          </w:p>
        </w:tc>
        <w:tc>
          <w:tcPr>
            <w:tcW w:w="0" w:type="auto"/>
          </w:tcPr>
          <w:p w:rsidR="00000000" w:rsidRDefault="000979D9"/>
        </w:tc>
      </w:tr>
      <w:tr w:rsidR="002F689C" w:rsidTr="000979D9">
        <w:tc>
          <w:tcPr>
            <w:tcW w:w="0" w:type="auto"/>
          </w:tcPr>
          <w:p w:rsidR="002F689C" w:rsidRDefault="000979D9">
            <w:r>
              <w:lastRenderedPageBreak/>
              <w:t>Lagerort</w:t>
            </w:r>
          </w:p>
        </w:tc>
        <w:tc>
          <w:tcPr>
            <w:tcW w:w="0" w:type="auto"/>
          </w:tcPr>
          <w:p w:rsidR="002F689C" w:rsidRDefault="000979D9">
            <w:r>
              <w:rPr>
                <w:rStyle w:val="SAPUserEntry"/>
              </w:rPr>
              <w:t>101A</w:t>
            </w:r>
          </w:p>
        </w:tc>
        <w:tc>
          <w:tcPr>
            <w:tcW w:w="0" w:type="auto"/>
          </w:tcPr>
          <w:p w:rsidR="002F689C" w:rsidRDefault="000979D9">
            <w:r>
              <w:rPr>
                <w:rStyle w:val="SAPUserEntry"/>
              </w:rPr>
              <w:t>Std.-Lager 1</w:t>
            </w:r>
          </w:p>
        </w:tc>
        <w:tc>
          <w:tcPr>
            <w:tcW w:w="0" w:type="auto"/>
          </w:tcPr>
          <w:p w:rsidR="00000000" w:rsidRDefault="000979D9"/>
        </w:tc>
      </w:tr>
      <w:tr w:rsidR="002F689C" w:rsidTr="000979D9">
        <w:tc>
          <w:tcPr>
            <w:tcW w:w="0" w:type="auto"/>
          </w:tcPr>
          <w:p w:rsidR="002F689C" w:rsidRDefault="000979D9">
            <w:r>
              <w:t>Lagerort</w:t>
            </w:r>
          </w:p>
        </w:tc>
        <w:tc>
          <w:tcPr>
            <w:tcW w:w="0" w:type="auto"/>
          </w:tcPr>
          <w:p w:rsidR="002F689C" w:rsidRDefault="000979D9">
            <w:r>
              <w:rPr>
                <w:rStyle w:val="SAPUserEntry"/>
              </w:rPr>
              <w:t>101B</w:t>
            </w:r>
          </w:p>
        </w:tc>
        <w:tc>
          <w:tcPr>
            <w:tcW w:w="0" w:type="auto"/>
          </w:tcPr>
          <w:p w:rsidR="002F689C" w:rsidRDefault="000979D9">
            <w:r>
              <w:rPr>
                <w:rStyle w:val="SAPUserEntry"/>
              </w:rPr>
              <w:t>Std. Lager 2</w:t>
            </w:r>
          </w:p>
        </w:tc>
        <w:tc>
          <w:tcPr>
            <w:tcW w:w="0" w:type="auto"/>
          </w:tcPr>
          <w:p w:rsidR="00000000" w:rsidRDefault="000979D9"/>
        </w:tc>
      </w:tr>
    </w:tbl>
    <w:p w:rsidR="00000000" w:rsidRDefault="000979D9">
      <w:pPr>
        <w:spacing w:before="0" w:after="0"/>
        <w:rPr>
          <w:vanish/>
        </w:rPr>
      </w:pPr>
    </w:p>
    <w:tbl>
      <w:tblPr>
        <w:tblStyle w:val="SAPStandardTable"/>
        <w:tblW w:w="0" w:type="auto"/>
        <w:tblLook w:val="0620" w:firstRow="1" w:lastRow="0" w:firstColumn="0" w:lastColumn="0" w:noHBand="1" w:noVBand="1"/>
      </w:tblPr>
      <w:tblGrid>
        <w:gridCol w:w="2161"/>
        <w:gridCol w:w="750"/>
        <w:gridCol w:w="1175"/>
        <w:gridCol w:w="817"/>
        <w:gridCol w:w="4417"/>
        <w:gridCol w:w="2353"/>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Material</w:t>
            </w:r>
          </w:p>
        </w:tc>
        <w:tc>
          <w:tcPr>
            <w:tcW w:w="0" w:type="auto"/>
          </w:tcPr>
          <w:p w:rsidR="002F689C" w:rsidRDefault="000979D9">
            <w:pPr>
              <w:pStyle w:val="SAPTableHeader"/>
            </w:pPr>
            <w:r>
              <w:rPr>
                <w:rStyle w:val="SAPEmphasis"/>
              </w:rPr>
              <w:t>Ebene</w:t>
            </w:r>
          </w:p>
        </w:tc>
        <w:tc>
          <w:tcPr>
            <w:tcW w:w="0" w:type="auto"/>
          </w:tcPr>
          <w:p w:rsidR="002F689C" w:rsidRDefault="000979D9">
            <w:pPr>
              <w:pStyle w:val="SAPTableHeader"/>
            </w:pPr>
            <w:r>
              <w:rPr>
                <w:rStyle w:val="SAPEmphasis"/>
              </w:rPr>
              <w:t>Materialart</w:t>
            </w:r>
          </w:p>
        </w:tc>
        <w:tc>
          <w:tcPr>
            <w:tcW w:w="0" w:type="auto"/>
          </w:tcPr>
          <w:p w:rsidR="002F689C" w:rsidRDefault="000979D9">
            <w:pPr>
              <w:pStyle w:val="SAPTableHeader"/>
            </w:pPr>
            <w:r>
              <w:rPr>
                <w:rStyle w:val="SAPEmphasis"/>
              </w:rPr>
              <w:t>Einheit</w:t>
            </w:r>
          </w:p>
        </w:tc>
        <w:tc>
          <w:tcPr>
            <w:tcW w:w="0" w:type="auto"/>
          </w:tcPr>
          <w:p w:rsidR="002F689C" w:rsidRDefault="000979D9">
            <w:pPr>
              <w:pStyle w:val="SAPTableHeader"/>
            </w:pPr>
            <w:r>
              <w:rPr>
                <w:rStyle w:val="SAPEmphasis"/>
              </w:rPr>
              <w:t>Merkmale des Materials</w:t>
            </w:r>
          </w:p>
        </w:tc>
        <w:tc>
          <w:tcPr>
            <w:tcW w:w="0" w:type="auto"/>
          </w:tcPr>
          <w:p w:rsidR="002F689C" w:rsidRDefault="000979D9">
            <w:pPr>
              <w:pStyle w:val="SAPTableHeader"/>
            </w:pPr>
            <w:r>
              <w:rPr>
                <w:rStyle w:val="SAPEmphasis"/>
              </w:rPr>
              <w:t>Optionale Erweiterungen</w:t>
            </w:r>
          </w:p>
        </w:tc>
      </w:tr>
      <w:tr w:rsidR="002F689C" w:rsidTr="000979D9">
        <w:tc>
          <w:tcPr>
            <w:tcW w:w="0" w:type="auto"/>
          </w:tcPr>
          <w:p w:rsidR="002F689C" w:rsidRDefault="000979D9">
            <w:r>
              <w:rPr>
                <w:rStyle w:val="SAPUserEntry"/>
              </w:rPr>
              <w:t>CM-MLFL-KM-VXX</w:t>
            </w:r>
          </w:p>
        </w:tc>
        <w:tc>
          <w:tcPr>
            <w:tcW w:w="0" w:type="auto"/>
          </w:tcPr>
          <w:p w:rsidR="002F689C" w:rsidRDefault="000979D9">
            <w:r>
              <w:t>0</w:t>
            </w:r>
          </w:p>
        </w:tc>
        <w:tc>
          <w:tcPr>
            <w:tcW w:w="0" w:type="auto"/>
          </w:tcPr>
          <w:p w:rsidR="002F689C" w:rsidRDefault="000979D9">
            <w:r>
              <w:t>KMAT</w:t>
            </w:r>
          </w:p>
        </w:tc>
        <w:tc>
          <w:tcPr>
            <w:tcW w:w="0" w:type="auto"/>
          </w:tcPr>
          <w:p w:rsidR="002F689C" w:rsidRDefault="000979D9">
            <w:r>
              <w:t>Stück</w:t>
            </w:r>
          </w:p>
        </w:tc>
        <w:tc>
          <w:tcPr>
            <w:tcW w:w="0" w:type="auto"/>
          </w:tcPr>
          <w:p w:rsidR="002F689C" w:rsidRDefault="000979D9">
            <w:r>
              <w:t>Konfigurierbarer Gabelstapler</w:t>
            </w:r>
          </w:p>
        </w:tc>
        <w:tc>
          <w:tcPr>
            <w:tcW w:w="0" w:type="auto"/>
          </w:tcPr>
          <w:p w:rsidR="00000000" w:rsidRDefault="000979D9"/>
        </w:tc>
      </w:tr>
      <w:tr w:rsidR="002F689C" w:rsidTr="000979D9">
        <w:tc>
          <w:tcPr>
            <w:tcW w:w="0" w:type="auto"/>
          </w:tcPr>
          <w:p w:rsidR="002F689C" w:rsidRDefault="000979D9">
            <w:r>
              <w:rPr>
                <w:rStyle w:val="SAPUserEntry"/>
              </w:rPr>
              <w:t>SF-FL-COMB</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GABELSTAPLER BASIS VERBRENNUNGSMODELL</w:t>
            </w:r>
          </w:p>
        </w:tc>
        <w:tc>
          <w:tcPr>
            <w:tcW w:w="0" w:type="auto"/>
          </w:tcPr>
          <w:p w:rsidR="00000000" w:rsidRDefault="000979D9"/>
        </w:tc>
      </w:tr>
      <w:tr w:rsidR="002F689C" w:rsidTr="000979D9">
        <w:tc>
          <w:tcPr>
            <w:tcW w:w="0" w:type="auto"/>
          </w:tcPr>
          <w:p w:rsidR="002F689C" w:rsidRDefault="000979D9">
            <w:r>
              <w:rPr>
                <w:rStyle w:val="SAPUserEntry"/>
              </w:rPr>
              <w:t>SF-FL-ELECTRIC</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GABELSTAPLER BASIS ELEKTRISCHES MODELL</w:t>
            </w:r>
          </w:p>
        </w:tc>
        <w:tc>
          <w:tcPr>
            <w:tcW w:w="0" w:type="auto"/>
          </w:tcPr>
          <w:p w:rsidR="00000000" w:rsidRDefault="000979D9"/>
        </w:tc>
      </w:tr>
      <w:tr w:rsidR="002F689C" w:rsidTr="000979D9">
        <w:tc>
          <w:tcPr>
            <w:tcW w:w="0" w:type="auto"/>
          </w:tcPr>
          <w:p w:rsidR="002F689C" w:rsidRDefault="000979D9">
            <w:r>
              <w:rPr>
                <w:rStyle w:val="SAPUserEntry"/>
              </w:rPr>
              <w:t>SF-FL-CWEIGHT</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KG</w:t>
            </w:r>
          </w:p>
        </w:tc>
        <w:tc>
          <w:tcPr>
            <w:tcW w:w="0" w:type="auto"/>
          </w:tcPr>
          <w:p w:rsidR="002F689C" w:rsidRDefault="000979D9">
            <w:r>
              <w:t xml:space="preserve">GEGENGEWICHT </w:t>
            </w:r>
            <w:r>
              <w:t>1000 KG</w:t>
            </w:r>
          </w:p>
        </w:tc>
        <w:tc>
          <w:tcPr>
            <w:tcW w:w="0" w:type="auto"/>
          </w:tcPr>
          <w:p w:rsidR="00000000" w:rsidRDefault="000979D9"/>
        </w:tc>
      </w:tr>
      <w:tr w:rsidR="002F689C" w:rsidTr="000979D9">
        <w:tc>
          <w:tcPr>
            <w:tcW w:w="0" w:type="auto"/>
          </w:tcPr>
          <w:p w:rsidR="002F689C" w:rsidRDefault="000979D9">
            <w:r>
              <w:rPr>
                <w:rStyle w:val="SAPUserEntry"/>
              </w:rPr>
              <w:t>SF-FL-FORK-S</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 (1.200 MM)</w:t>
            </w:r>
          </w:p>
        </w:tc>
        <w:tc>
          <w:tcPr>
            <w:tcW w:w="0" w:type="auto"/>
          </w:tcPr>
          <w:p w:rsidR="00000000" w:rsidRDefault="000979D9"/>
        </w:tc>
      </w:tr>
      <w:tr w:rsidR="002F689C" w:rsidTr="000979D9">
        <w:tc>
          <w:tcPr>
            <w:tcW w:w="0" w:type="auto"/>
          </w:tcPr>
          <w:p w:rsidR="002F689C" w:rsidRDefault="000979D9">
            <w:r>
              <w:rPr>
                <w:rStyle w:val="SAPUserEntry"/>
              </w:rPr>
              <w:t>SF-FL-FORK-M</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 (1.800 MM)</w:t>
            </w:r>
          </w:p>
        </w:tc>
        <w:tc>
          <w:tcPr>
            <w:tcW w:w="0" w:type="auto"/>
          </w:tcPr>
          <w:p w:rsidR="00000000" w:rsidRDefault="000979D9"/>
        </w:tc>
      </w:tr>
      <w:tr w:rsidR="002F689C" w:rsidTr="000979D9">
        <w:tc>
          <w:tcPr>
            <w:tcW w:w="0" w:type="auto"/>
          </w:tcPr>
          <w:p w:rsidR="002F689C" w:rsidRDefault="000979D9">
            <w:r>
              <w:rPr>
                <w:rStyle w:val="SAPUserEntry"/>
              </w:rPr>
              <w:t>SF-FL-FORK-L</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 (2.400 MM)</w:t>
            </w:r>
          </w:p>
        </w:tc>
        <w:tc>
          <w:tcPr>
            <w:tcW w:w="0" w:type="auto"/>
          </w:tcPr>
          <w:p w:rsidR="00000000" w:rsidRDefault="000979D9"/>
        </w:tc>
      </w:tr>
      <w:tr w:rsidR="002F689C" w:rsidTr="000979D9">
        <w:tc>
          <w:tcPr>
            <w:tcW w:w="0" w:type="auto"/>
          </w:tcPr>
          <w:p w:rsidR="002F689C" w:rsidRDefault="000979D9">
            <w:r>
              <w:rPr>
                <w:rStyle w:val="SAPUserEntry"/>
              </w:rPr>
              <w:t>SF-FL-TIRE-CUSH</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HOHLREIFENMONTAGE</w:t>
            </w:r>
          </w:p>
        </w:tc>
        <w:tc>
          <w:tcPr>
            <w:tcW w:w="0" w:type="auto"/>
          </w:tcPr>
          <w:p w:rsidR="00000000" w:rsidRDefault="000979D9"/>
        </w:tc>
      </w:tr>
      <w:tr w:rsidR="002F689C" w:rsidTr="000979D9">
        <w:tc>
          <w:tcPr>
            <w:tcW w:w="0" w:type="auto"/>
          </w:tcPr>
          <w:p w:rsidR="002F689C" w:rsidRDefault="000979D9">
            <w:r>
              <w:rPr>
                <w:rStyle w:val="SAPUserEntry"/>
              </w:rPr>
              <w:t>SF-FL-TIRE-PNEU</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LUFTREIFENMONTAGE</w:t>
            </w:r>
          </w:p>
        </w:tc>
        <w:tc>
          <w:tcPr>
            <w:tcW w:w="0" w:type="auto"/>
          </w:tcPr>
          <w:p w:rsidR="00000000" w:rsidRDefault="000979D9"/>
        </w:tc>
      </w:tr>
      <w:tr w:rsidR="002F689C" w:rsidTr="000979D9">
        <w:tc>
          <w:tcPr>
            <w:tcW w:w="0" w:type="auto"/>
          </w:tcPr>
          <w:p w:rsidR="002F689C" w:rsidRDefault="000979D9">
            <w:r>
              <w:rPr>
                <w:rStyle w:val="SAPUserEntry"/>
              </w:rPr>
              <w:t>SF-FL-FORKSEAT-VXX</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Sitzart Gabelstapler (HALB)</w:t>
            </w:r>
          </w:p>
        </w:tc>
        <w:tc>
          <w:tcPr>
            <w:tcW w:w="0" w:type="auto"/>
          </w:tcPr>
          <w:p w:rsidR="00000000" w:rsidRDefault="000979D9"/>
        </w:tc>
      </w:tr>
    </w:tbl>
    <w:p w:rsidR="002F689C" w:rsidRDefault="000979D9">
      <w:r>
        <w:rPr>
          <w:rStyle w:val="SAPEmphasis"/>
        </w:rPr>
        <w:t>Stücklistenstruktur</w:t>
      </w:r>
    </w:p>
    <w:p w:rsidR="002F689C" w:rsidRDefault="000979D9">
      <w:r>
        <w:t>Diese Übersicht zeigt die Struktur der Stückliste und die Verwendung der einzelnen Komponenten, wenn Sie alle optionalen Erweiterungen aktiviert haben.</w:t>
      </w:r>
    </w:p>
    <w:p w:rsidR="002F689C" w:rsidRDefault="000979D9">
      <w:r>
        <w:t>Das ist eine sehr gute</w:t>
      </w:r>
      <w:r>
        <w:t xml:space="preserve"> Stückliste für konfigurierbare Materialien. Im Fertigungsauftrag werden nicht notwendigerweise alle Komponenten verwendet.</w:t>
      </w:r>
    </w:p>
    <w:tbl>
      <w:tblPr>
        <w:tblStyle w:val="SAPStandardTable"/>
        <w:tblW w:w="0" w:type="auto"/>
        <w:tblLook w:val="0620" w:firstRow="1" w:lastRow="0" w:firstColumn="0" w:lastColumn="0" w:noHBand="1" w:noVBand="1"/>
      </w:tblPr>
      <w:tblGrid>
        <w:gridCol w:w="1837"/>
        <w:gridCol w:w="750"/>
        <w:gridCol w:w="1175"/>
        <w:gridCol w:w="817"/>
        <w:gridCol w:w="4417"/>
        <w:gridCol w:w="2353"/>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Material</w:t>
            </w:r>
          </w:p>
        </w:tc>
        <w:tc>
          <w:tcPr>
            <w:tcW w:w="0" w:type="auto"/>
          </w:tcPr>
          <w:p w:rsidR="002F689C" w:rsidRDefault="000979D9">
            <w:pPr>
              <w:pStyle w:val="SAPTableHeader"/>
            </w:pPr>
            <w:r>
              <w:rPr>
                <w:rStyle w:val="SAPEmphasis"/>
              </w:rPr>
              <w:t>Ebene</w:t>
            </w:r>
          </w:p>
        </w:tc>
        <w:tc>
          <w:tcPr>
            <w:tcW w:w="0" w:type="auto"/>
          </w:tcPr>
          <w:p w:rsidR="002F689C" w:rsidRDefault="000979D9">
            <w:pPr>
              <w:pStyle w:val="SAPTableHeader"/>
            </w:pPr>
            <w:r>
              <w:rPr>
                <w:rStyle w:val="SAPEmphasis"/>
              </w:rPr>
              <w:t>Materialart</w:t>
            </w:r>
          </w:p>
        </w:tc>
        <w:tc>
          <w:tcPr>
            <w:tcW w:w="0" w:type="auto"/>
          </w:tcPr>
          <w:p w:rsidR="002F689C" w:rsidRDefault="000979D9">
            <w:pPr>
              <w:pStyle w:val="SAPTableHeader"/>
            </w:pPr>
            <w:r>
              <w:rPr>
                <w:rStyle w:val="SAPEmphasis"/>
              </w:rPr>
              <w:t>Einheit</w:t>
            </w:r>
          </w:p>
        </w:tc>
        <w:tc>
          <w:tcPr>
            <w:tcW w:w="0" w:type="auto"/>
          </w:tcPr>
          <w:p w:rsidR="002F689C" w:rsidRDefault="000979D9">
            <w:pPr>
              <w:pStyle w:val="SAPTableHeader"/>
            </w:pPr>
            <w:r>
              <w:rPr>
                <w:rStyle w:val="SAPEmphasis"/>
              </w:rPr>
              <w:t>Merkmale des Materials</w:t>
            </w:r>
          </w:p>
        </w:tc>
        <w:tc>
          <w:tcPr>
            <w:tcW w:w="0" w:type="auto"/>
          </w:tcPr>
          <w:p w:rsidR="002F689C" w:rsidRDefault="000979D9">
            <w:pPr>
              <w:pStyle w:val="SAPTableHeader"/>
            </w:pPr>
            <w:r>
              <w:rPr>
                <w:rStyle w:val="SAPEmphasis"/>
              </w:rPr>
              <w:t>Optionale Erweiterungen</w:t>
            </w:r>
          </w:p>
        </w:tc>
      </w:tr>
      <w:tr w:rsidR="002F689C" w:rsidTr="000979D9">
        <w:tc>
          <w:tcPr>
            <w:tcW w:w="0" w:type="auto"/>
          </w:tcPr>
          <w:p w:rsidR="002F689C" w:rsidRDefault="000979D9">
            <w:r>
              <w:rPr>
                <w:rStyle w:val="SAPUserEntry"/>
              </w:rPr>
              <w:t>CM-FL-V00</w:t>
            </w:r>
          </w:p>
        </w:tc>
        <w:tc>
          <w:tcPr>
            <w:tcW w:w="0" w:type="auto"/>
          </w:tcPr>
          <w:p w:rsidR="002F689C" w:rsidRDefault="000979D9">
            <w:r>
              <w:t>0</w:t>
            </w:r>
          </w:p>
        </w:tc>
        <w:tc>
          <w:tcPr>
            <w:tcW w:w="0" w:type="auto"/>
          </w:tcPr>
          <w:p w:rsidR="002F689C" w:rsidRDefault="000979D9">
            <w:r>
              <w:t>KMAT</w:t>
            </w:r>
          </w:p>
        </w:tc>
        <w:tc>
          <w:tcPr>
            <w:tcW w:w="0" w:type="auto"/>
          </w:tcPr>
          <w:p w:rsidR="002F689C" w:rsidRDefault="000979D9">
            <w:r>
              <w:t>Stück</w:t>
            </w:r>
          </w:p>
        </w:tc>
        <w:tc>
          <w:tcPr>
            <w:tcW w:w="0" w:type="auto"/>
          </w:tcPr>
          <w:p w:rsidR="002F689C" w:rsidRDefault="000979D9">
            <w:r>
              <w:t xml:space="preserve">Konfigurierbarer </w:t>
            </w:r>
            <w:r>
              <w:t>Gabelstapler</w:t>
            </w:r>
          </w:p>
        </w:tc>
        <w:tc>
          <w:tcPr>
            <w:tcW w:w="0" w:type="auto"/>
          </w:tcPr>
          <w:p w:rsidR="00000000" w:rsidRDefault="000979D9"/>
        </w:tc>
      </w:tr>
      <w:tr w:rsidR="002F689C" w:rsidTr="000979D9">
        <w:tc>
          <w:tcPr>
            <w:tcW w:w="0" w:type="auto"/>
          </w:tcPr>
          <w:p w:rsidR="002F689C" w:rsidRDefault="000979D9">
            <w:r>
              <w:rPr>
                <w:rStyle w:val="SAPUserEntry"/>
              </w:rPr>
              <w:t>SF-FL-COMB</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GABELSTAPLER BASIS VERBRENNUNGSMODELL</w:t>
            </w:r>
          </w:p>
        </w:tc>
        <w:tc>
          <w:tcPr>
            <w:tcW w:w="0" w:type="auto"/>
          </w:tcPr>
          <w:p w:rsidR="00000000" w:rsidRDefault="000979D9"/>
        </w:tc>
      </w:tr>
      <w:tr w:rsidR="002F689C" w:rsidTr="000979D9">
        <w:tc>
          <w:tcPr>
            <w:tcW w:w="0" w:type="auto"/>
          </w:tcPr>
          <w:p w:rsidR="002F689C" w:rsidRDefault="000979D9">
            <w:r>
              <w:rPr>
                <w:rStyle w:val="SAPUserEntry"/>
              </w:rPr>
              <w:t>SF-FL-ELECTRIC</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GABELSTAPLER BASIS ELEKTRISCHES MODELL</w:t>
            </w:r>
          </w:p>
        </w:tc>
        <w:tc>
          <w:tcPr>
            <w:tcW w:w="0" w:type="auto"/>
          </w:tcPr>
          <w:p w:rsidR="00000000" w:rsidRDefault="000979D9"/>
        </w:tc>
      </w:tr>
      <w:tr w:rsidR="002F689C" w:rsidTr="000979D9">
        <w:tc>
          <w:tcPr>
            <w:tcW w:w="0" w:type="auto"/>
          </w:tcPr>
          <w:p w:rsidR="002F689C" w:rsidRDefault="000979D9">
            <w:r>
              <w:rPr>
                <w:rStyle w:val="SAPUserEntry"/>
              </w:rPr>
              <w:t>SF-FL-CWEIGHT</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KG</w:t>
            </w:r>
          </w:p>
        </w:tc>
        <w:tc>
          <w:tcPr>
            <w:tcW w:w="0" w:type="auto"/>
          </w:tcPr>
          <w:p w:rsidR="002F689C" w:rsidRDefault="000979D9">
            <w:r>
              <w:t>GEGENGEWICHT 1000 KG</w:t>
            </w:r>
          </w:p>
        </w:tc>
        <w:tc>
          <w:tcPr>
            <w:tcW w:w="0" w:type="auto"/>
          </w:tcPr>
          <w:p w:rsidR="00000000" w:rsidRDefault="000979D9"/>
        </w:tc>
      </w:tr>
      <w:tr w:rsidR="002F689C" w:rsidTr="000979D9">
        <w:tc>
          <w:tcPr>
            <w:tcW w:w="0" w:type="auto"/>
          </w:tcPr>
          <w:p w:rsidR="002F689C" w:rsidRDefault="000979D9">
            <w:r>
              <w:rPr>
                <w:rStyle w:val="SAPUserEntry"/>
              </w:rPr>
              <w:t>SF-FL-FORK-S</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 (1.200 MM)</w:t>
            </w:r>
          </w:p>
        </w:tc>
        <w:tc>
          <w:tcPr>
            <w:tcW w:w="0" w:type="auto"/>
          </w:tcPr>
          <w:p w:rsidR="00000000" w:rsidRDefault="000979D9"/>
        </w:tc>
      </w:tr>
      <w:tr w:rsidR="002F689C" w:rsidTr="000979D9">
        <w:tc>
          <w:tcPr>
            <w:tcW w:w="0" w:type="auto"/>
          </w:tcPr>
          <w:p w:rsidR="002F689C" w:rsidRDefault="000979D9">
            <w:r>
              <w:rPr>
                <w:rStyle w:val="SAPUserEntry"/>
              </w:rPr>
              <w:t>SF-FL-FORK-M</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 (1.800 MM)</w:t>
            </w:r>
          </w:p>
        </w:tc>
        <w:tc>
          <w:tcPr>
            <w:tcW w:w="0" w:type="auto"/>
          </w:tcPr>
          <w:p w:rsidR="00000000" w:rsidRDefault="000979D9"/>
        </w:tc>
      </w:tr>
      <w:tr w:rsidR="002F689C" w:rsidTr="000979D9">
        <w:tc>
          <w:tcPr>
            <w:tcW w:w="0" w:type="auto"/>
          </w:tcPr>
          <w:p w:rsidR="002F689C" w:rsidRDefault="000979D9">
            <w:r>
              <w:rPr>
                <w:rStyle w:val="SAPUserEntry"/>
              </w:rPr>
              <w:t>SF-FL-FORK-L</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GABEL (2.400 MM)</w:t>
            </w:r>
          </w:p>
        </w:tc>
        <w:tc>
          <w:tcPr>
            <w:tcW w:w="0" w:type="auto"/>
          </w:tcPr>
          <w:p w:rsidR="00000000" w:rsidRDefault="000979D9"/>
        </w:tc>
      </w:tr>
      <w:tr w:rsidR="002F689C" w:rsidTr="000979D9">
        <w:tc>
          <w:tcPr>
            <w:tcW w:w="0" w:type="auto"/>
          </w:tcPr>
          <w:p w:rsidR="002F689C" w:rsidRDefault="000979D9">
            <w:r>
              <w:rPr>
                <w:rStyle w:val="SAPUserEntry"/>
              </w:rPr>
              <w:lastRenderedPageBreak/>
              <w:t>SF-FL-TIRE-CUSH</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HOHLREIFENMONTAGE</w:t>
            </w:r>
          </w:p>
        </w:tc>
        <w:tc>
          <w:tcPr>
            <w:tcW w:w="0" w:type="auto"/>
          </w:tcPr>
          <w:p w:rsidR="00000000" w:rsidRDefault="000979D9"/>
        </w:tc>
      </w:tr>
      <w:tr w:rsidR="002F689C" w:rsidTr="000979D9">
        <w:tc>
          <w:tcPr>
            <w:tcW w:w="0" w:type="auto"/>
          </w:tcPr>
          <w:p w:rsidR="002F689C" w:rsidRDefault="000979D9">
            <w:r>
              <w:rPr>
                <w:rStyle w:val="SAPUserEntry"/>
              </w:rPr>
              <w:t>SF-FL-TIRE-PNEU</w:t>
            </w:r>
          </w:p>
        </w:tc>
        <w:tc>
          <w:tcPr>
            <w:tcW w:w="0" w:type="auto"/>
          </w:tcPr>
          <w:p w:rsidR="002F689C" w:rsidRDefault="000979D9">
            <w:r>
              <w:t>1</w:t>
            </w:r>
          </w:p>
        </w:tc>
        <w:tc>
          <w:tcPr>
            <w:tcW w:w="0" w:type="auto"/>
          </w:tcPr>
          <w:p w:rsidR="002F689C" w:rsidRDefault="000979D9">
            <w:r>
              <w:t>HALB</w:t>
            </w:r>
          </w:p>
        </w:tc>
        <w:tc>
          <w:tcPr>
            <w:tcW w:w="0" w:type="auto"/>
          </w:tcPr>
          <w:p w:rsidR="002F689C" w:rsidRDefault="000979D9">
            <w:r>
              <w:t>Stück</w:t>
            </w:r>
          </w:p>
        </w:tc>
        <w:tc>
          <w:tcPr>
            <w:tcW w:w="0" w:type="auto"/>
          </w:tcPr>
          <w:p w:rsidR="002F689C" w:rsidRDefault="000979D9">
            <w:r>
              <w:t>LUFTREIFENMONTAGE</w:t>
            </w:r>
          </w:p>
        </w:tc>
        <w:tc>
          <w:tcPr>
            <w:tcW w:w="0" w:type="auto"/>
          </w:tcPr>
          <w:p w:rsidR="00000000" w:rsidRDefault="000979D9"/>
        </w:tc>
      </w:tr>
    </w:tbl>
    <w:p w:rsidR="002F689C" w:rsidRDefault="000979D9">
      <w:r>
        <w:rPr>
          <w:rStyle w:val="SAPEmphasis"/>
        </w:rPr>
        <w:t>Verkaufcenter</w:t>
      </w:r>
    </w:p>
    <w:tbl>
      <w:tblPr>
        <w:tblStyle w:val="SAPStandardTable"/>
        <w:tblW w:w="0" w:type="auto"/>
        <w:tblLook w:val="0620" w:firstRow="1" w:lastRow="0" w:firstColumn="0" w:lastColumn="0" w:noHBand="1" w:noVBand="1"/>
      </w:tblPr>
      <w:tblGrid>
        <w:gridCol w:w="1983"/>
        <w:gridCol w:w="1081"/>
        <w:gridCol w:w="3241"/>
        <w:gridCol w:w="134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Stammdaten</w:t>
            </w:r>
          </w:p>
        </w:tc>
        <w:tc>
          <w:tcPr>
            <w:tcW w:w="0" w:type="auto"/>
          </w:tcPr>
          <w:p w:rsidR="002F689C" w:rsidRDefault="000979D9">
            <w:pPr>
              <w:pStyle w:val="SAPTableHeader"/>
            </w:pPr>
            <w:r>
              <w:rPr>
                <w:rStyle w:val="SAPEmphasis"/>
              </w:rPr>
              <w:t>Wert</w:t>
            </w:r>
          </w:p>
        </w:tc>
        <w:tc>
          <w:tcPr>
            <w:tcW w:w="0" w:type="auto"/>
          </w:tcPr>
          <w:p w:rsidR="002F689C" w:rsidRDefault="000979D9">
            <w:pPr>
              <w:pStyle w:val="SAPTableHeader"/>
            </w:pPr>
            <w:r>
              <w:rPr>
                <w:rStyle w:val="SAPEmphasis"/>
              </w:rPr>
              <w:t>Details</w:t>
            </w:r>
          </w:p>
        </w:tc>
        <w:tc>
          <w:tcPr>
            <w:tcW w:w="0" w:type="auto"/>
          </w:tcPr>
          <w:p w:rsidR="002F689C" w:rsidRDefault="000979D9">
            <w:pPr>
              <w:pStyle w:val="SAPTableHeader"/>
            </w:pPr>
            <w:r>
              <w:rPr>
                <w:rStyle w:val="SAPEmphasis"/>
              </w:rPr>
              <w:t>Kommentare</w:t>
            </w:r>
          </w:p>
        </w:tc>
      </w:tr>
      <w:tr w:rsidR="002F689C" w:rsidTr="000979D9">
        <w:tc>
          <w:tcPr>
            <w:tcW w:w="0" w:type="auto"/>
          </w:tcPr>
          <w:p w:rsidR="002F689C" w:rsidRDefault="000979D9">
            <w:r>
              <w:t>Verkaufsorganisation</w:t>
            </w:r>
          </w:p>
        </w:tc>
        <w:tc>
          <w:tcPr>
            <w:tcW w:w="0" w:type="auto"/>
          </w:tcPr>
          <w:p w:rsidR="002F689C" w:rsidRDefault="000979D9">
            <w:r>
              <w:rPr>
                <w:rStyle w:val="SAPUserEntry"/>
              </w:rPr>
              <w:t>1010</w:t>
            </w:r>
          </w:p>
        </w:tc>
        <w:tc>
          <w:tcPr>
            <w:tcW w:w="0" w:type="auto"/>
          </w:tcPr>
          <w:p w:rsidR="002F689C" w:rsidRDefault="000979D9">
            <w:r>
              <w:rPr>
                <w:rStyle w:val="SAPUserEntry"/>
              </w:rPr>
              <w:t>Inländ.</w:t>
            </w:r>
            <w:r>
              <w:rPr>
                <w:rStyle w:val="SAPUserEntry"/>
              </w:rPr>
              <w:t xml:space="preserve"> Verkaufsorganisation</w:t>
            </w:r>
          </w:p>
        </w:tc>
        <w:tc>
          <w:tcPr>
            <w:tcW w:w="0" w:type="auto"/>
          </w:tcPr>
          <w:p w:rsidR="002F689C" w:rsidRDefault="000979D9">
            <w:r>
              <w:t>Inländischer</w:t>
            </w:r>
          </w:p>
        </w:tc>
      </w:tr>
      <w:tr w:rsidR="002F689C" w:rsidTr="000979D9">
        <w:tc>
          <w:tcPr>
            <w:tcW w:w="0" w:type="auto"/>
          </w:tcPr>
          <w:p w:rsidR="002F689C" w:rsidRDefault="000979D9">
            <w:r>
              <w:t>Vertriebsweg</w:t>
            </w:r>
          </w:p>
        </w:tc>
        <w:tc>
          <w:tcPr>
            <w:tcW w:w="0" w:type="auto"/>
          </w:tcPr>
          <w:p w:rsidR="002F689C" w:rsidRDefault="000979D9">
            <w:r>
              <w:rPr>
                <w:rStyle w:val="SAPUserEntry"/>
              </w:rPr>
              <w:t>10</w:t>
            </w:r>
          </w:p>
        </w:tc>
        <w:tc>
          <w:tcPr>
            <w:tcW w:w="0" w:type="auto"/>
          </w:tcPr>
          <w:p w:rsidR="002F689C" w:rsidRDefault="000979D9">
            <w:r>
              <w:rPr>
                <w:rStyle w:val="SAPUserEntry"/>
              </w:rPr>
              <w:t>Direktverkauf</w:t>
            </w:r>
          </w:p>
        </w:tc>
        <w:tc>
          <w:tcPr>
            <w:tcW w:w="0" w:type="auto"/>
          </w:tcPr>
          <w:p w:rsidR="002F689C" w:rsidRDefault="000979D9">
            <w:r>
              <w:t>Direktverkauf</w:t>
            </w:r>
          </w:p>
        </w:tc>
      </w:tr>
      <w:tr w:rsidR="002F689C" w:rsidTr="000979D9">
        <w:tc>
          <w:tcPr>
            <w:tcW w:w="0" w:type="auto"/>
          </w:tcPr>
          <w:p w:rsidR="002F689C" w:rsidRDefault="000979D9">
            <w:r>
              <w:t>Kunde</w:t>
            </w:r>
          </w:p>
        </w:tc>
        <w:tc>
          <w:tcPr>
            <w:tcW w:w="0" w:type="auto"/>
          </w:tcPr>
          <w:p w:rsidR="002F689C" w:rsidRDefault="000979D9">
            <w:r>
              <w:rPr>
                <w:rStyle w:val="SAPUserEntry"/>
              </w:rPr>
              <w:t>10100001</w:t>
            </w:r>
          </w:p>
        </w:tc>
        <w:tc>
          <w:tcPr>
            <w:tcW w:w="0" w:type="auto"/>
          </w:tcPr>
          <w:p w:rsidR="002F689C" w:rsidRDefault="000979D9">
            <w:r>
              <w:rPr>
                <w:rStyle w:val="SAPUserEntry"/>
              </w:rPr>
              <w:t>Inlandskunde DE 1</w:t>
            </w:r>
          </w:p>
        </w:tc>
        <w:tc>
          <w:tcPr>
            <w:tcW w:w="0" w:type="auto"/>
          </w:tcPr>
          <w:p w:rsidR="00000000" w:rsidRDefault="000979D9"/>
        </w:tc>
      </w:tr>
    </w:tbl>
    <w:p w:rsidR="002F689C" w:rsidRDefault="000979D9">
      <w:r>
        <w:t xml:space="preserve">Weitere Informationen zum Anlegen von Stammdatenobjekten finden Sie unter </w:t>
      </w:r>
      <w:hyperlink r:id="rId8" w:history="1">
        <w:r>
          <w:rPr>
            <w:rStyle w:val="underline"/>
          </w:rPr>
          <w:t>Stammdatenskripte (MDS)</w:t>
        </w:r>
      </w:hyperlink>
      <w:r>
        <w:t>:</w:t>
      </w:r>
    </w:p>
    <w:p w:rsidR="002F689C" w:rsidRDefault="000979D9">
      <w:pPr>
        <w:pStyle w:val="tabletitle"/>
      </w:pPr>
      <w:r>
        <w:rPr>
          <w:rStyle w:val="SAPEmphasis"/>
        </w:rPr>
        <w:t>Tabelle 1: Stammdatenskript-Referenz</w:t>
      </w:r>
    </w:p>
    <w:tbl>
      <w:tblPr>
        <w:tblStyle w:val="SAPStandardTable"/>
        <w:tblW w:w="0" w:type="auto"/>
        <w:tblLook w:val="0620" w:firstRow="1" w:lastRow="0" w:firstColumn="0" w:lastColumn="0" w:noHBand="1" w:noVBand="1"/>
      </w:tblPr>
      <w:tblGrid>
        <w:gridCol w:w="638"/>
        <w:gridCol w:w="5196"/>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MDS</w:t>
            </w:r>
          </w:p>
        </w:tc>
        <w:tc>
          <w:tcPr>
            <w:tcW w:w="0" w:type="auto"/>
          </w:tcPr>
          <w:p w:rsidR="002F689C" w:rsidRDefault="000979D9">
            <w:pPr>
              <w:pStyle w:val="SAPTableHeader"/>
            </w:pPr>
            <w:r>
              <w:t>Beschreibung</w:t>
            </w:r>
          </w:p>
        </w:tc>
      </w:tr>
      <w:tr w:rsidR="002F689C" w:rsidTr="000979D9">
        <w:tc>
          <w:tcPr>
            <w:tcW w:w="0" w:type="auto"/>
          </w:tcPr>
          <w:p w:rsidR="002F689C" w:rsidRDefault="000979D9">
            <w:r>
              <w:t>BND</w:t>
            </w:r>
          </w:p>
        </w:tc>
        <w:tc>
          <w:tcPr>
            <w:tcW w:w="0" w:type="auto"/>
          </w:tcPr>
          <w:p w:rsidR="002F689C" w:rsidRDefault="000979D9">
            <w:r>
              <w:t>Kundenstamm anlegen</w:t>
            </w:r>
          </w:p>
        </w:tc>
      </w:tr>
      <w:tr w:rsidR="002F689C" w:rsidTr="000979D9">
        <w:tc>
          <w:tcPr>
            <w:tcW w:w="0" w:type="auto"/>
          </w:tcPr>
          <w:p w:rsidR="002F689C" w:rsidRDefault="000979D9">
            <w:r>
              <w:t>2NI</w:t>
            </w:r>
          </w:p>
        </w:tc>
        <w:tc>
          <w:tcPr>
            <w:tcW w:w="0" w:type="auto"/>
          </w:tcPr>
          <w:p w:rsidR="002F689C" w:rsidRDefault="000979D9">
            <w:r>
              <w:t xml:space="preserve">Anwendungsgruppe und </w:t>
            </w:r>
            <w:r>
              <w:t>Merkmalsanzeige anlegen</w:t>
            </w:r>
          </w:p>
        </w:tc>
      </w:tr>
      <w:tr w:rsidR="002F689C" w:rsidTr="000979D9">
        <w:tc>
          <w:tcPr>
            <w:tcW w:w="0" w:type="auto"/>
          </w:tcPr>
          <w:p w:rsidR="002F689C" w:rsidRDefault="000979D9">
            <w:r>
              <w:t>2T7</w:t>
            </w:r>
          </w:p>
        </w:tc>
        <w:tc>
          <w:tcPr>
            <w:tcW w:w="0" w:type="auto"/>
          </w:tcPr>
          <w:p w:rsidR="002F689C" w:rsidRDefault="000979D9">
            <w:r>
              <w:t>Produktstamm vom Typ "Konfigurierbares Material" anlegen</w:t>
            </w:r>
          </w:p>
        </w:tc>
      </w:tr>
      <w:tr w:rsidR="002F689C" w:rsidTr="000979D9">
        <w:tc>
          <w:tcPr>
            <w:tcW w:w="0" w:type="auto"/>
          </w:tcPr>
          <w:p w:rsidR="002F689C" w:rsidRDefault="000979D9">
            <w:r>
              <w:t>BNJ</w:t>
            </w:r>
          </w:p>
        </w:tc>
        <w:tc>
          <w:tcPr>
            <w:tcW w:w="0" w:type="auto"/>
          </w:tcPr>
          <w:p w:rsidR="002F689C" w:rsidRDefault="000979D9">
            <w:r>
              <w:t>Produktionsarbeitsplatz anlegen</w:t>
            </w:r>
          </w:p>
        </w:tc>
      </w:tr>
      <w:tr w:rsidR="002F689C" w:rsidTr="000979D9">
        <w:tc>
          <w:tcPr>
            <w:tcW w:w="0" w:type="auto"/>
          </w:tcPr>
          <w:p w:rsidR="002F689C" w:rsidRDefault="000979D9">
            <w:r>
              <w:t>BNK</w:t>
            </w:r>
          </w:p>
        </w:tc>
        <w:tc>
          <w:tcPr>
            <w:tcW w:w="0" w:type="auto"/>
          </w:tcPr>
          <w:p w:rsidR="002F689C" w:rsidRDefault="000979D9">
            <w:r>
              <w:t>Materialstückliste für Produktion und Vertrieb anlegen</w:t>
            </w:r>
          </w:p>
        </w:tc>
      </w:tr>
      <w:tr w:rsidR="002F689C" w:rsidTr="000979D9">
        <w:tc>
          <w:tcPr>
            <w:tcW w:w="0" w:type="auto"/>
          </w:tcPr>
          <w:p w:rsidR="002F689C" w:rsidRDefault="000979D9">
            <w:r>
              <w:t>BNL</w:t>
            </w:r>
          </w:p>
        </w:tc>
        <w:tc>
          <w:tcPr>
            <w:tcW w:w="0" w:type="auto"/>
          </w:tcPr>
          <w:p w:rsidR="002F689C" w:rsidRDefault="000979D9">
            <w:r>
              <w:t>Arbeitsplan anlegen</w:t>
            </w:r>
          </w:p>
        </w:tc>
      </w:tr>
      <w:tr w:rsidR="002F689C" w:rsidTr="000979D9">
        <w:tc>
          <w:tcPr>
            <w:tcW w:w="0" w:type="auto"/>
          </w:tcPr>
          <w:p w:rsidR="002F689C" w:rsidRDefault="000979D9">
            <w:r>
              <w:t>BLD</w:t>
            </w:r>
          </w:p>
        </w:tc>
        <w:tc>
          <w:tcPr>
            <w:tcW w:w="0" w:type="auto"/>
          </w:tcPr>
          <w:p w:rsidR="002F689C" w:rsidRDefault="000979D9">
            <w:r>
              <w:t>Fertigungsversion anlegen</w:t>
            </w:r>
          </w:p>
        </w:tc>
      </w:tr>
    </w:tbl>
    <w:p w:rsidR="002F689C" w:rsidRDefault="000979D9">
      <w:pPr>
        <w:pStyle w:val="Heading2"/>
      </w:pPr>
      <w:bookmarkStart w:id="12" w:name="unique_6"/>
      <w:bookmarkStart w:id="13" w:name="_Toc52218837"/>
      <w:r>
        <w:t>Voraussetzungen/</w:t>
      </w:r>
      <w:r>
        <w:t>Situation</w:t>
      </w:r>
      <w:bookmarkEnd w:id="12"/>
      <w:bookmarkEnd w:id="13"/>
    </w:p>
    <w:p w:rsidR="002F689C" w:rsidRDefault="000979D9">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783"/>
        <w:gridCol w:w="10388"/>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Umfangsbestandteil</w:t>
            </w:r>
          </w:p>
        </w:tc>
        <w:tc>
          <w:tcPr>
            <w:tcW w:w="0" w:type="auto"/>
          </w:tcPr>
          <w:p w:rsidR="002F689C" w:rsidRDefault="000979D9">
            <w:pPr>
              <w:pStyle w:val="SAPTableHeader"/>
            </w:pPr>
            <w:r>
              <w:t>Voraussetzungen/Situation</w:t>
            </w:r>
          </w:p>
        </w:tc>
      </w:tr>
      <w:tr w:rsidR="002F689C" w:rsidTr="000979D9">
        <w:tc>
          <w:tcPr>
            <w:tcW w:w="0" w:type="auto"/>
          </w:tcPr>
          <w:p w:rsidR="002F689C" w:rsidRDefault="000979D9">
            <w:r>
              <w:t>BEG - Standardkostenberechnung</w:t>
            </w:r>
          </w:p>
        </w:tc>
        <w:tc>
          <w:tcPr>
            <w:tcW w:w="0" w:type="auto"/>
          </w:tcPr>
          <w:p w:rsidR="002F689C" w:rsidRDefault="000979D9">
            <w:r>
              <w:t>Sie haben den im Testskript Standardkostenberechnung</w:t>
            </w:r>
            <w:r>
              <w:t xml:space="preserve"> (BEG) beschriebenen Schritt abgeschlossen.</w:t>
            </w:r>
          </w:p>
        </w:tc>
      </w:tr>
      <w:tr w:rsidR="002F689C" w:rsidTr="000979D9">
        <w:tc>
          <w:tcPr>
            <w:tcW w:w="0" w:type="auto"/>
          </w:tcPr>
          <w:p w:rsidR="002F689C" w:rsidRDefault="000979D9">
            <w:r>
              <w:lastRenderedPageBreak/>
              <w:t>BNZ - Neue offene MM-Buchungsperiode anlegen</w:t>
            </w:r>
          </w:p>
        </w:tc>
        <w:tc>
          <w:tcPr>
            <w:tcW w:w="0" w:type="auto"/>
          </w:tcPr>
          <w:p w:rsidR="002F689C" w:rsidRDefault="000979D9">
            <w:r>
              <w:t>Sie haben den im Stammdatenskript Neue offene MM-Buchungsperiode anlegen (BNZ) beschriebenen Schritt abgeschlossen: Die Buchungsperiode ist aktuell.</w:t>
            </w:r>
          </w:p>
        </w:tc>
      </w:tr>
      <w:tr w:rsidR="002F689C" w:rsidTr="000979D9">
        <w:tc>
          <w:tcPr>
            <w:tcW w:w="0" w:type="auto"/>
          </w:tcPr>
          <w:p w:rsidR="002F689C" w:rsidRDefault="000979D9">
            <w:r>
              <w:t>22T - Konfigurie</w:t>
            </w:r>
            <w:r>
              <w:t>rbares Modell mithilfe der Variantenkonfiguration einrichten (Optional)</w:t>
            </w:r>
          </w:p>
        </w:tc>
        <w:tc>
          <w:tcPr>
            <w:tcW w:w="0" w:type="auto"/>
          </w:tcPr>
          <w:p w:rsidR="002F689C" w:rsidRDefault="000979D9">
            <w:r>
              <w:t>Wenn Sie 1YT mit Beispielstammdaten aus Konfigurierbares Modell mithilfe der Variantenkonfiguration einrichten</w:t>
            </w:r>
            <w:r>
              <w:t xml:space="preserve"> ausführen, müssen Sie den vorbereitenden Schritt in 1YT für das Material "CM-FL-V01" abgeschlossen haben, um das Material für den Fertigungs- und Vertriebsprozess zu aktivieren.</w:t>
            </w:r>
          </w:p>
        </w:tc>
      </w:tr>
    </w:tbl>
    <w:p w:rsidR="002F689C" w:rsidRDefault="000979D9">
      <w:pPr>
        <w:pStyle w:val="Heading2"/>
      </w:pPr>
      <w:bookmarkStart w:id="14" w:name="d2e758"/>
      <w:bookmarkStart w:id="15" w:name="_Toc52218838"/>
      <w:r>
        <w:t>Vorbereitende Schritte</w:t>
      </w:r>
      <w:bookmarkEnd w:id="14"/>
      <w:bookmarkEnd w:id="15"/>
    </w:p>
    <w:p w:rsidR="002F689C" w:rsidRDefault="000979D9">
      <w:pPr>
        <w:pStyle w:val="Heading3"/>
      </w:pPr>
      <w:bookmarkStart w:id="16" w:name="unique_7"/>
      <w:bookmarkStart w:id="17" w:name="_Toc52218839"/>
      <w:r>
        <w:t>Anfangsbestandsbuchung für Material in Stückliste für</w:t>
      </w:r>
      <w:r>
        <w:t xml:space="preserve"> CM-FL-V00</w:t>
      </w:r>
      <w:bookmarkEnd w:id="16"/>
      <w:bookmarkEnd w:id="17"/>
    </w:p>
    <w:p w:rsidR="002F689C" w:rsidRDefault="000979D9">
      <w:pPr>
        <w:pStyle w:val="SAPKeyblockTitle"/>
      </w:pPr>
      <w:r>
        <w:t>Verwendungszweck</w:t>
      </w:r>
    </w:p>
    <w:p w:rsidR="002F689C" w:rsidRDefault="000979D9">
      <w:r>
        <w:t>Bei realen Geschäftsvorfällen wird das Material in der Regel von externen Lieferanten eingekauft; in dem Fall wird der Vorgang von den Standardprozessen für den Einkauf und die Lohnbearbeitung abgedeckt. Dieser Prozessschritt ze</w:t>
      </w:r>
      <w:r>
        <w:t>igt Ihnen, wie Sie den Anfangsbestand direkt auf die Lagerorte buchen. Beachten Sie, dass Sie nur Anfangsbestand buchen müssen, wenn keiner verfügbar ist oder der aktuelle Bestand nicht ausreicht. Stellen Sie sicher, dass mindestens genau so viele Komponen</w:t>
      </w:r>
      <w:r>
        <w:t>ten für das konfigurierbare Material, d.h. den Gabelstapler, verfügbar sind, wie Sie in dem späteren Schritt verkaufen möchten.</w:t>
      </w:r>
    </w:p>
    <w:p w:rsidR="002F689C" w:rsidRDefault="000979D9">
      <w:pPr>
        <w:pStyle w:val="SAPKeyblockTitle"/>
      </w:pPr>
      <w:r>
        <w:t>Vorgehensweise</w:t>
      </w:r>
    </w:p>
    <w:tbl>
      <w:tblPr>
        <w:tblStyle w:val="SAPStandardTable"/>
        <w:tblW w:w="0" w:type="auto"/>
        <w:tblLook w:val="0620" w:firstRow="1" w:lastRow="0" w:firstColumn="0" w:lastColumn="0" w:noHBand="1" w:noVBand="1"/>
      </w:tblPr>
      <w:tblGrid>
        <w:gridCol w:w="1422"/>
        <w:gridCol w:w="1518"/>
        <w:gridCol w:w="5205"/>
        <w:gridCol w:w="3759"/>
        <w:gridCol w:w="2267"/>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Dispositionsverantwortlicher</w:t>
            </w:r>
            <w:r>
              <w:t xml:space="preserve">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Bestand verwalten</w:t>
            </w:r>
            <w:r>
              <w:rPr>
                <w:rStyle w:val="SAPMonospace"/>
              </w:rPr>
              <w:t>(F1062)</w:t>
            </w:r>
            <w:r>
              <w:t>.</w:t>
            </w:r>
          </w:p>
        </w:tc>
        <w:tc>
          <w:tcPr>
            <w:tcW w:w="0" w:type="auto"/>
          </w:tcPr>
          <w:p w:rsidR="002F689C" w:rsidRDefault="000979D9">
            <w:r>
              <w:t xml:space="preserve">Das Bild </w:t>
            </w:r>
            <w:r>
              <w:rPr>
                <w:rStyle w:val="SAPScreenElement"/>
              </w:rPr>
              <w:t>Bestand verwalten</w:t>
            </w:r>
            <w:r>
              <w:rPr>
                <w:rStyle w:val="SAPMonospace"/>
              </w:rPr>
              <w:t>(F1062)</w:t>
            </w:r>
            <w:r>
              <w:t xml:space="preserve"> wird angezeigt.</w:t>
            </w:r>
          </w:p>
        </w:tc>
        <w:tc>
          <w:tcPr>
            <w:tcW w:w="0" w:type="auto"/>
          </w:tcPr>
          <w:p w:rsidR="00000000" w:rsidRDefault="000979D9"/>
        </w:tc>
      </w:tr>
      <w:tr w:rsidR="002F689C" w:rsidTr="000979D9">
        <w:tc>
          <w:tcPr>
            <w:tcW w:w="0" w:type="auto"/>
          </w:tcPr>
          <w:p w:rsidR="002F689C" w:rsidRDefault="000979D9">
            <w:r>
              <w:lastRenderedPageBreak/>
              <w:t>3</w:t>
            </w:r>
          </w:p>
        </w:tc>
        <w:tc>
          <w:tcPr>
            <w:tcW w:w="0" w:type="auto"/>
          </w:tcPr>
          <w:p w:rsidR="002F689C" w:rsidRDefault="000979D9">
            <w:r>
              <w:rPr>
                <w:rStyle w:val="SAPEmphasis"/>
              </w:rPr>
              <w:t>Material eingeben</w:t>
            </w:r>
          </w:p>
        </w:tc>
        <w:tc>
          <w:tcPr>
            <w:tcW w:w="0" w:type="auto"/>
          </w:tcPr>
          <w:p w:rsidR="002F689C" w:rsidRDefault="000979D9">
            <w:r>
              <w:t xml:space="preserve">Geben Sie folgende Daten ein, und wählen Sie </w:t>
            </w:r>
            <w:r>
              <w:rPr>
                <w:rStyle w:val="SAPScreenElement"/>
              </w:rPr>
              <w:t>Enter</w:t>
            </w:r>
            <w:r>
              <w:t>.</w:t>
            </w:r>
          </w:p>
          <w:p w:rsidR="002F689C" w:rsidRDefault="000979D9">
            <w:pPr>
              <w:pStyle w:val="listpara1"/>
              <w:numPr>
                <w:ilvl w:val="0"/>
                <w:numId w:val="5"/>
              </w:numPr>
            </w:pPr>
            <w:r>
              <w:rPr>
                <w:rStyle w:val="SAPScreenElement"/>
              </w:rPr>
              <w:t>Material (veraltet)</w:t>
            </w:r>
            <w:r>
              <w:t xml:space="preserve"> - </w:t>
            </w:r>
            <w:r>
              <w:rPr>
                <w:rStyle w:val="SAPScreenElement"/>
              </w:rPr>
              <w:t>Validierung nach Laden</w:t>
            </w:r>
            <w:r>
              <w:rPr>
                <w:rStyle w:val="SAPMonospace"/>
              </w:rPr>
              <w:t>(F2615)</w:t>
            </w:r>
            <w:r>
              <w:t xml:space="preserve">: </w:t>
            </w:r>
            <w:r>
              <w:rPr>
                <w:rStyle w:val="SAPUserEntry"/>
              </w:rPr>
              <w:t>&lt;Alle in den Stammdaten aufgeführten Materialien der Stückliste für CM-FL-V00&gt;</w:t>
            </w:r>
            <w:r>
              <w:t>. Außer CM-FL-V00</w:t>
            </w:r>
          </w:p>
          <w:p w:rsidR="002F689C" w:rsidRDefault="000979D9">
            <w:pPr>
              <w:pStyle w:val="listpara1"/>
              <w:numPr>
                <w:ilvl w:val="0"/>
                <w:numId w:val="3"/>
              </w:numPr>
            </w:pPr>
            <w:r>
              <w:rPr>
                <w:rStyle w:val="SAPScreenElement"/>
              </w:rPr>
              <w:t>Werk</w:t>
            </w:r>
            <w:r>
              <w:t xml:space="preserve">: </w:t>
            </w:r>
            <w:r>
              <w:rPr>
                <w:rStyle w:val="SAPUserEntry"/>
              </w:rPr>
              <w:t>1010</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Bestand auswählen</w:t>
            </w:r>
          </w:p>
        </w:tc>
        <w:tc>
          <w:tcPr>
            <w:tcW w:w="0" w:type="auto"/>
          </w:tcPr>
          <w:p w:rsidR="002F689C" w:rsidRDefault="000979D9">
            <w:r>
              <w:t>Wählen Sie das Symbol neben dem Bestand, den Sie dem Anfangsbestand hinzufügen möchten, z.B.</w:t>
            </w:r>
            <w:r>
              <w:t>:</w:t>
            </w:r>
          </w:p>
          <w:p w:rsidR="002F689C" w:rsidRDefault="000979D9">
            <w:r>
              <w:rPr>
                <w:rStyle w:val="SAPScreenElement"/>
              </w:rPr>
              <w:t>Lagerort</w:t>
            </w:r>
            <w:r>
              <w:t xml:space="preserve">: </w:t>
            </w:r>
            <w:r>
              <w:rPr>
                <w:rStyle w:val="SAPUserEntry"/>
              </w:rPr>
              <w:t>101B</w:t>
            </w:r>
          </w:p>
          <w:p w:rsidR="002F689C" w:rsidRDefault="000979D9">
            <w:r>
              <w:rPr>
                <w:rStyle w:val="SAPUserEntry"/>
              </w:rPr>
              <w:t>Frei verwendbarer Bestand</w:t>
            </w:r>
          </w:p>
        </w:tc>
        <w:tc>
          <w:tcPr>
            <w:tcW w:w="0" w:type="auto"/>
          </w:tcPr>
          <w:p w:rsidR="002F689C" w:rsidRDefault="000979D9">
            <w:r>
              <w:t xml:space="preserve">Ein Dialogfenster wird angezeigt. </w:t>
            </w:r>
            <w:r>
              <w:rPr>
                <w:rStyle w:val="SAPScreenElement"/>
              </w:rPr>
              <w:t>Lagerort, Bestandsart</w:t>
            </w:r>
            <w:r>
              <w:t xml:space="preserve"> und </w:t>
            </w:r>
            <w:r>
              <w:rPr>
                <w:rStyle w:val="SAPScreenElement"/>
              </w:rPr>
              <w:t>Aktuelle Menge</w:t>
            </w:r>
            <w:r>
              <w:t xml:space="preserve"> werden gemäß Ihren Eingaben in den vorigen Schritten angezeigt.</w:t>
            </w:r>
          </w:p>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Initialeintrag hinzufügen</w:t>
            </w:r>
          </w:p>
        </w:tc>
        <w:tc>
          <w:tcPr>
            <w:tcW w:w="0" w:type="auto"/>
          </w:tcPr>
          <w:p w:rsidR="002F689C" w:rsidRDefault="000979D9">
            <w:r>
              <w:t>Geben Sie folgende Daten ein, und wählen Sie</w:t>
            </w:r>
            <w:r>
              <w:t xml:space="preserve"> </w:t>
            </w:r>
            <w:r>
              <w:rPr>
                <w:rStyle w:val="SAPScreenElement"/>
              </w:rPr>
              <w:t>Buchen</w:t>
            </w:r>
            <w:r>
              <w:t>:</w:t>
            </w:r>
          </w:p>
          <w:p w:rsidR="002F689C" w:rsidRDefault="000979D9">
            <w:pPr>
              <w:pStyle w:val="listpara1"/>
              <w:numPr>
                <w:ilvl w:val="0"/>
                <w:numId w:val="6"/>
              </w:numPr>
            </w:pPr>
            <w:r>
              <w:rPr>
                <w:rStyle w:val="SAPScreenElement"/>
              </w:rPr>
              <w:t>Belegdatum</w:t>
            </w:r>
            <w:r>
              <w:t xml:space="preserve">: </w:t>
            </w:r>
            <w:r>
              <w:rPr>
                <w:rStyle w:val="SAPUserEntry"/>
              </w:rPr>
              <w:t>&lt;Aktuelles Tagesdatum&gt;</w:t>
            </w:r>
          </w:p>
          <w:p w:rsidR="002F689C" w:rsidRDefault="000979D9">
            <w:pPr>
              <w:pStyle w:val="listpara1"/>
              <w:numPr>
                <w:ilvl w:val="0"/>
                <w:numId w:val="3"/>
              </w:numPr>
            </w:pPr>
            <w:r>
              <w:rPr>
                <w:rStyle w:val="SAPScreenElement"/>
              </w:rPr>
              <w:t>Buchungsdatum</w:t>
            </w:r>
            <w:r>
              <w:t xml:space="preserve">: </w:t>
            </w:r>
            <w:r>
              <w:rPr>
                <w:rStyle w:val="SAPUserEntry"/>
              </w:rPr>
              <w:t>&lt;Aktuelles Tagesdatum&gt;</w:t>
            </w:r>
          </w:p>
          <w:p w:rsidR="002F689C" w:rsidRDefault="000979D9">
            <w:pPr>
              <w:pStyle w:val="listpara1"/>
              <w:numPr>
                <w:ilvl w:val="0"/>
                <w:numId w:val="3"/>
              </w:numPr>
            </w:pPr>
            <w:r>
              <w:rPr>
                <w:rStyle w:val="SAPScreenElement"/>
              </w:rPr>
              <w:t>Bestandsänderung</w:t>
            </w:r>
            <w:r>
              <w:t xml:space="preserve">: </w:t>
            </w:r>
            <w:r>
              <w:rPr>
                <w:rStyle w:val="SAPUserEntry"/>
              </w:rPr>
              <w:t>Bestandsaufnahme</w:t>
            </w:r>
          </w:p>
          <w:p w:rsidR="002F689C" w:rsidRDefault="000979D9">
            <w:pPr>
              <w:pStyle w:val="listpara1"/>
              <w:numPr>
                <w:ilvl w:val="0"/>
                <w:numId w:val="3"/>
              </w:numPr>
            </w:pPr>
            <w:r>
              <w:rPr>
                <w:rStyle w:val="SAPScreenElement"/>
              </w:rPr>
              <w:t>Menge</w:t>
            </w:r>
            <w:r>
              <w:t xml:space="preserve">: </w:t>
            </w:r>
            <w:r>
              <w:rPr>
                <w:rStyle w:val="SAPUserEntry"/>
              </w:rPr>
              <w:t>&lt;Geben Sie eine Zahl ein.&gt;</w:t>
            </w:r>
          </w:p>
        </w:tc>
        <w:tc>
          <w:tcPr>
            <w:tcW w:w="0" w:type="auto"/>
          </w:tcPr>
          <w:p w:rsidR="002F689C" w:rsidRDefault="000979D9">
            <w:r>
              <w:t xml:space="preserve">Die Meldung </w:t>
            </w:r>
            <w:r>
              <w:rPr>
                <w:rStyle w:val="SAPMonospace"/>
              </w:rPr>
              <w:t>Materialbeleg XXX angelegt</w:t>
            </w:r>
            <w:r>
              <w:t xml:space="preserve"> wird angezeigt. Der Bestand wurde hinzugefügt.</w:t>
            </w:r>
          </w:p>
        </w:tc>
        <w:tc>
          <w:tcPr>
            <w:tcW w:w="0" w:type="auto"/>
          </w:tcPr>
          <w:p w:rsidR="00000000" w:rsidRDefault="000979D9"/>
        </w:tc>
      </w:tr>
    </w:tbl>
    <w:p w:rsidR="002F689C" w:rsidRDefault="000979D9">
      <w:pPr>
        <w:pStyle w:val="Heading3"/>
      </w:pPr>
      <w:bookmarkStart w:id="18" w:name="unique_8"/>
      <w:bookmarkStart w:id="19" w:name="_Toc52218840"/>
      <w:r>
        <w:t>Beziehung zu Vorg</w:t>
      </w:r>
      <w:r>
        <w:t>ang und Abfolge im Arbeitsplan zuordnen</w:t>
      </w:r>
      <w:bookmarkEnd w:id="18"/>
      <w:bookmarkEnd w:id="19"/>
    </w:p>
    <w:p w:rsidR="002F689C" w:rsidRDefault="000979D9">
      <w:pPr>
        <w:pStyle w:val="SAPKeyblockTitle"/>
      </w:pPr>
      <w:r>
        <w:t>Verwendungszweck</w:t>
      </w:r>
    </w:p>
    <w:p w:rsidR="000979D9" w:rsidRDefault="000979D9">
      <w:r>
        <w:t>Dieser Prozessschritt zeigt Ihnen den konfigurierbaren Arbeitsplan, bei dem den Vorgängen und Folgen Beziehungen zugeordnet werden müssen, damit der Arbeitsplan je nach Konfiguration des Materials va</w:t>
      </w:r>
      <w:r>
        <w:t>riabel ist.</w:t>
      </w:r>
    </w:p>
    <w:p w:rsidR="002F689C" w:rsidRDefault="000979D9">
      <w:r>
        <w:t>Dieser Schritt muss nur einmal ausgeführt werden.</w:t>
      </w:r>
    </w:p>
    <w:p w:rsidR="002F689C" w:rsidRDefault="000979D9">
      <w:pPr>
        <w:pStyle w:val="SAPKeyblockTitle"/>
      </w:pPr>
      <w:r>
        <w:lastRenderedPageBreak/>
        <w:t>Vorgehensweise</w:t>
      </w:r>
    </w:p>
    <w:tbl>
      <w:tblPr>
        <w:tblStyle w:val="SAPStandardTable"/>
        <w:tblW w:w="0" w:type="auto"/>
        <w:tblLook w:val="0620" w:firstRow="1" w:lastRow="0" w:firstColumn="0" w:lastColumn="0" w:noHBand="1" w:noVBand="1"/>
      </w:tblPr>
      <w:tblGrid>
        <w:gridCol w:w="1458"/>
        <w:gridCol w:w="1796"/>
        <w:gridCol w:w="5928"/>
        <w:gridCol w:w="2610"/>
        <w:gridCol w:w="237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 xml:space="preserve">Melden Sie sich am SAP Fiori Launchpad als </w:t>
            </w:r>
            <w:r>
              <w:t>Produktionsingenieur – diskrete Fertigung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Arbeitsplan ändern</w:t>
            </w:r>
            <w:r>
              <w:rPr>
                <w:rStyle w:val="SAPMonospace"/>
              </w:rPr>
              <w:t>(CA02)</w:t>
            </w:r>
            <w:r>
              <w:t>.</w:t>
            </w:r>
          </w:p>
        </w:tc>
        <w:tc>
          <w:tcPr>
            <w:tcW w:w="0" w:type="auto"/>
          </w:tcPr>
          <w:p w:rsidR="002F689C" w:rsidRDefault="000979D9">
            <w:r>
              <w:t xml:space="preserve">Das Bild </w:t>
            </w:r>
            <w:r>
              <w:rPr>
                <w:rStyle w:val="SAPScreenElement"/>
              </w:rPr>
              <w:t>Arbeitsplan ändern</w:t>
            </w:r>
            <w:r>
              <w:rPr>
                <w:rStyle w:val="SAPMonospace"/>
              </w:rPr>
              <w:t>(CA02)</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Werk und Materialname eingeben</w:t>
            </w:r>
          </w:p>
        </w:tc>
        <w:tc>
          <w:tcPr>
            <w:tcW w:w="0" w:type="auto"/>
          </w:tcPr>
          <w:p w:rsidR="002F689C" w:rsidRDefault="000979D9">
            <w:r>
              <w:t xml:space="preserve">Geben Sie auf dem Bild </w:t>
            </w:r>
            <w:r>
              <w:rPr>
                <w:rStyle w:val="SAPScreenElement"/>
              </w:rPr>
              <w:t>Arbeitsplan ändern</w:t>
            </w:r>
            <w:r>
              <w:rPr>
                <w:rStyle w:val="SAPMonospace"/>
              </w:rPr>
              <w:t>(CA02)</w:t>
            </w:r>
            <w:r>
              <w:t xml:space="preserve"> die folgenden Daten ein, und wählen Sie </w:t>
            </w:r>
            <w:r>
              <w:rPr>
                <w:rStyle w:val="SAPScreenElement"/>
              </w:rPr>
              <w:t>Weiter</w:t>
            </w:r>
            <w:r>
              <w:t>:</w:t>
            </w:r>
          </w:p>
          <w:p w:rsidR="002F689C" w:rsidRDefault="000979D9">
            <w:pPr>
              <w:pStyle w:val="listpara1"/>
              <w:numPr>
                <w:ilvl w:val="0"/>
                <w:numId w:val="7"/>
              </w:numPr>
            </w:pPr>
            <w:r>
              <w:rPr>
                <w:rStyle w:val="SAPScreenElement"/>
              </w:rPr>
              <w:t>Material</w:t>
            </w:r>
            <w:r>
              <w:t xml:space="preserve">: </w:t>
            </w:r>
            <w:r>
              <w:rPr>
                <w:rStyle w:val="SAPUserEntry"/>
              </w:rPr>
              <w:t>CM-MLFL-KM-VXX</w:t>
            </w:r>
          </w:p>
          <w:p w:rsidR="002F689C" w:rsidRDefault="000979D9">
            <w:pPr>
              <w:pStyle w:val="listpara1"/>
              <w:numPr>
                <w:ilvl w:val="0"/>
                <w:numId w:val="3"/>
              </w:numPr>
            </w:pPr>
            <w:r>
              <w:rPr>
                <w:rStyle w:val="SAPScreenElement"/>
              </w:rPr>
              <w:t>Werk</w:t>
            </w:r>
            <w:r>
              <w:t xml:space="preserve">: </w:t>
            </w:r>
            <w:r>
              <w:rPr>
                <w:rStyle w:val="SAPUserEntry"/>
              </w:rPr>
              <w:t>1010</w:t>
            </w:r>
          </w:p>
        </w:tc>
        <w:tc>
          <w:tcPr>
            <w:tcW w:w="0" w:type="auto"/>
          </w:tcPr>
          <w:p w:rsidR="002F689C" w:rsidRDefault="000979D9">
            <w:r>
              <w:t xml:space="preserve">Das Bild </w:t>
            </w:r>
            <w:r>
              <w:rPr>
                <w:rStyle w:val="SAPScreenElement"/>
              </w:rPr>
              <w:t>Arbeitsplan ändern: Einstieg</w:t>
            </w:r>
            <w:r>
              <w:t xml:space="preserve"> wird angezeigt.</w:t>
            </w:r>
          </w:p>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Parallele Folg</w:t>
            </w:r>
            <w:r>
              <w:rPr>
                <w:rStyle w:val="SAPEmphasis"/>
              </w:rPr>
              <w:t>e 1 anlegen</w:t>
            </w:r>
          </w:p>
        </w:tc>
        <w:tc>
          <w:tcPr>
            <w:tcW w:w="0" w:type="auto"/>
          </w:tcPr>
          <w:p w:rsidR="002F689C" w:rsidRDefault="000979D9">
            <w:r>
              <w:t xml:space="preserve">Wählen Sie </w:t>
            </w:r>
            <w:r>
              <w:rPr>
                <w:rStyle w:val="SAPScreenElement"/>
              </w:rPr>
              <w:t>Folge</w:t>
            </w:r>
            <w:r>
              <w:t xml:space="preserve"> und dann </w:t>
            </w:r>
            <w:r>
              <w:rPr>
                <w:rStyle w:val="SAPScreenElement"/>
              </w:rPr>
              <w:t>Neue Einträge</w:t>
            </w:r>
            <w:r>
              <w:t xml:space="preserve">. Wählen Sie im Dialogfenster die Option </w:t>
            </w:r>
            <w:r>
              <w:rPr>
                <w:rStyle w:val="SAPScreenElement"/>
              </w:rPr>
              <w:t>Parallele Folge</w:t>
            </w:r>
            <w:r>
              <w:t xml:space="preserve"> und dann </w:t>
            </w:r>
            <w:r>
              <w:rPr>
                <w:rStyle w:val="SAPScreenElement"/>
              </w:rPr>
              <w:t>Weiter</w:t>
            </w:r>
            <w:r>
              <w:t>.</w:t>
            </w:r>
          </w:p>
          <w:p w:rsidR="002F689C" w:rsidRDefault="000979D9">
            <w:r>
              <w:t>Geben Sie den folgenden Wert ein:</w:t>
            </w:r>
          </w:p>
          <w:p w:rsidR="002F689C" w:rsidRDefault="000979D9">
            <w:pPr>
              <w:pStyle w:val="listpara1"/>
              <w:numPr>
                <w:ilvl w:val="0"/>
                <w:numId w:val="8"/>
              </w:numPr>
            </w:pPr>
            <w:r>
              <w:rPr>
                <w:rStyle w:val="SAPScreenElement"/>
              </w:rPr>
              <w:t>Folge</w:t>
            </w:r>
            <w:r>
              <w:t xml:space="preserve">: </w:t>
            </w:r>
            <w:r>
              <w:rPr>
                <w:rStyle w:val="SAPUserEntry"/>
              </w:rPr>
              <w:t>1</w:t>
            </w:r>
          </w:p>
          <w:p w:rsidR="002F689C" w:rsidRDefault="000979D9">
            <w:pPr>
              <w:pStyle w:val="listpara1"/>
              <w:numPr>
                <w:ilvl w:val="0"/>
                <w:numId w:val="3"/>
              </w:numPr>
            </w:pPr>
            <w:r>
              <w:rPr>
                <w:rStyle w:val="SAPScreenElement"/>
              </w:rPr>
              <w:t>Beschreibung</w:t>
            </w:r>
            <w:r>
              <w:t xml:space="preserve">: </w:t>
            </w:r>
            <w:r>
              <w:rPr>
                <w:rStyle w:val="SAPUserEntry"/>
              </w:rPr>
              <w:t>Parallele Folge für Elek</w:t>
            </w:r>
          </w:p>
          <w:p w:rsidR="002F689C" w:rsidRDefault="000979D9">
            <w:pPr>
              <w:pStyle w:val="listpara1"/>
              <w:numPr>
                <w:ilvl w:val="0"/>
                <w:numId w:val="3"/>
              </w:numPr>
            </w:pPr>
            <w:r>
              <w:rPr>
                <w:rStyle w:val="SAPScreenElement"/>
              </w:rPr>
              <w:t>Absprungvorgang</w:t>
            </w:r>
            <w:r>
              <w:t xml:space="preserve">: </w:t>
            </w:r>
            <w:r>
              <w:rPr>
                <w:rStyle w:val="SAPUserEntry"/>
              </w:rPr>
              <w:t>0010</w:t>
            </w:r>
          </w:p>
          <w:p w:rsidR="002F689C" w:rsidRDefault="000979D9">
            <w:pPr>
              <w:pStyle w:val="listpara1"/>
              <w:numPr>
                <w:ilvl w:val="0"/>
                <w:numId w:val="3"/>
              </w:numPr>
            </w:pPr>
            <w:r>
              <w:rPr>
                <w:rStyle w:val="SAPScreenElement"/>
              </w:rPr>
              <w:t>Rücksprungvorgang</w:t>
            </w:r>
            <w:r>
              <w:t xml:space="preserve">: </w:t>
            </w:r>
            <w:r>
              <w:rPr>
                <w:rStyle w:val="SAPUserEntry"/>
              </w:rPr>
              <w:t>0010</w:t>
            </w:r>
          </w:p>
          <w:p w:rsidR="002F689C" w:rsidRDefault="000979D9">
            <w:r>
              <w:t xml:space="preserve">Wählen Sie </w:t>
            </w:r>
            <w:r>
              <w:rPr>
                <w:rStyle w:val="SAPScreenElement"/>
              </w:rPr>
              <w:t>Vorgang</w:t>
            </w:r>
            <w:r>
              <w:t>, und geben S</w:t>
            </w:r>
            <w:r>
              <w:t>ie folgende Werte ein:</w:t>
            </w:r>
          </w:p>
          <w:p w:rsidR="002F689C" w:rsidRDefault="000979D9">
            <w:pPr>
              <w:pStyle w:val="listpara1"/>
              <w:numPr>
                <w:ilvl w:val="0"/>
                <w:numId w:val="9"/>
              </w:numPr>
            </w:pPr>
            <w:r>
              <w:rPr>
                <w:rStyle w:val="SAPScreenElement"/>
              </w:rPr>
              <w:t>Vorgang</w:t>
            </w:r>
            <w:r>
              <w:t xml:space="preserve">: </w:t>
            </w:r>
            <w:r>
              <w:rPr>
                <w:rStyle w:val="SAPUserEntry"/>
              </w:rPr>
              <w:t>0011</w:t>
            </w:r>
          </w:p>
          <w:p w:rsidR="002F689C" w:rsidRDefault="000979D9">
            <w:pPr>
              <w:pStyle w:val="listpara1"/>
              <w:numPr>
                <w:ilvl w:val="0"/>
                <w:numId w:val="3"/>
              </w:numPr>
            </w:pPr>
            <w:r>
              <w:rPr>
                <w:rStyle w:val="SAPScreenElement"/>
              </w:rPr>
              <w:t>Arbeitsplatz</w:t>
            </w:r>
            <w:r>
              <w:t xml:space="preserve">: </w:t>
            </w:r>
            <w:r>
              <w:rPr>
                <w:rStyle w:val="SAPUserEntry"/>
              </w:rPr>
              <w:t>MONTAGE</w:t>
            </w:r>
          </w:p>
          <w:p w:rsidR="002F689C" w:rsidRDefault="000979D9">
            <w:pPr>
              <w:pStyle w:val="listpara1"/>
              <w:numPr>
                <w:ilvl w:val="0"/>
                <w:numId w:val="3"/>
              </w:numPr>
            </w:pPr>
            <w:r>
              <w:rPr>
                <w:rStyle w:val="SAPScreenElement"/>
              </w:rPr>
              <w:t>Steuerschlüssel</w:t>
            </w:r>
            <w:r>
              <w:t xml:space="preserve">: </w:t>
            </w:r>
            <w:r>
              <w:rPr>
                <w:rStyle w:val="SAPUserEntry"/>
              </w:rPr>
              <w:t>YBP1</w:t>
            </w:r>
          </w:p>
          <w:p w:rsidR="002F689C" w:rsidRDefault="000979D9">
            <w:pPr>
              <w:pStyle w:val="listpara1"/>
              <w:numPr>
                <w:ilvl w:val="0"/>
                <w:numId w:val="3"/>
              </w:numPr>
            </w:pPr>
            <w:r>
              <w:rPr>
                <w:rStyle w:val="SAPScreenElement"/>
              </w:rPr>
              <w:t>Beschreibung</w:t>
            </w:r>
            <w:r>
              <w:t xml:space="preserve">: </w:t>
            </w:r>
            <w:r>
              <w:rPr>
                <w:rStyle w:val="SAPUserEntry"/>
              </w:rPr>
              <w:t>Vorbereitung des Elektromotors</w:t>
            </w:r>
          </w:p>
        </w:tc>
        <w:tc>
          <w:tcPr>
            <w:tcW w:w="0" w:type="auto"/>
          </w:tcPr>
          <w:p w:rsidR="002F689C" w:rsidRDefault="000979D9">
            <w:r>
              <w:t>Wenn Folge 1 bereits angelegt wurde, überspringen Sie diesen Schritt.</w:t>
            </w:r>
          </w:p>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Folgen eine Beziehung zuordnen</w:t>
            </w:r>
          </w:p>
        </w:tc>
        <w:tc>
          <w:tcPr>
            <w:tcW w:w="0" w:type="auto"/>
          </w:tcPr>
          <w:p w:rsidR="002F689C" w:rsidRDefault="000979D9">
            <w:r>
              <w:t xml:space="preserve">Wählen Sie </w:t>
            </w:r>
            <w:r>
              <w:rPr>
                <w:rStyle w:val="SAPScreenElement"/>
              </w:rPr>
              <w:t>Folge</w:t>
            </w:r>
            <w:r>
              <w:t xml:space="preserve">, </w:t>
            </w:r>
            <w:r>
              <w:t xml:space="preserve">markieren Sie Folge 1, und wählen Sie im Menü </w:t>
            </w:r>
            <w:r>
              <w:rPr>
                <w:rStyle w:val="SAPScreenElement"/>
              </w:rPr>
              <w:t>Mehr &gt; Zusätze &gt; Beziehungswissen &gt; Zuordnungen</w:t>
            </w:r>
            <w:r>
              <w:t>.</w:t>
            </w:r>
          </w:p>
          <w:p w:rsidR="002F689C" w:rsidRDefault="000979D9">
            <w:r>
              <w:t>Geben Sie die folgende Beziehung ein:</w:t>
            </w:r>
          </w:p>
          <w:p w:rsidR="002F689C" w:rsidRDefault="000979D9">
            <w:r>
              <w:rPr>
                <w:rStyle w:val="SAPScreenElement"/>
              </w:rPr>
              <w:t>Bez.</w:t>
            </w:r>
            <w:r>
              <w:t>:</w:t>
            </w:r>
            <w:r>
              <w:rPr>
                <w:rStyle w:val="SAPScreenElement"/>
              </w:rPr>
              <w:t xml:space="preserve"> </w:t>
            </w:r>
            <w:r>
              <w:rPr>
                <w:rStyle w:val="SAPUserEntry"/>
              </w:rPr>
              <w:t>AVC_OD_ELECONLY_VXX</w:t>
            </w:r>
          </w:p>
          <w:p w:rsidR="002F689C" w:rsidRDefault="000979D9">
            <w:r>
              <w:t xml:space="preserve">Wählen Sie </w:t>
            </w:r>
            <w:r>
              <w:rPr>
                <w:rStyle w:val="SAPScreenElement"/>
              </w:rPr>
              <w:t>Zurück</w:t>
            </w:r>
            <w:r>
              <w:t>.</w:t>
            </w:r>
          </w:p>
        </w:tc>
        <w:tc>
          <w:tcPr>
            <w:tcW w:w="0" w:type="auto"/>
          </w:tcPr>
          <w:p w:rsidR="002F689C" w:rsidRDefault="000979D9">
            <w:r>
              <w:t>Die Beziehung wird der Folge zugeordnet.</w:t>
            </w:r>
          </w:p>
        </w:tc>
        <w:tc>
          <w:tcPr>
            <w:tcW w:w="0" w:type="auto"/>
          </w:tcPr>
          <w:p w:rsidR="00000000" w:rsidRDefault="000979D9"/>
        </w:tc>
      </w:tr>
      <w:tr w:rsidR="002F689C" w:rsidTr="000979D9">
        <w:tc>
          <w:tcPr>
            <w:tcW w:w="0" w:type="auto"/>
          </w:tcPr>
          <w:p w:rsidR="002F689C" w:rsidRDefault="000979D9">
            <w:r>
              <w:t>6</w:t>
            </w:r>
          </w:p>
        </w:tc>
        <w:tc>
          <w:tcPr>
            <w:tcW w:w="0" w:type="auto"/>
          </w:tcPr>
          <w:p w:rsidR="002F689C" w:rsidRDefault="000979D9">
            <w:r>
              <w:rPr>
                <w:rStyle w:val="SAPEmphasis"/>
              </w:rPr>
              <w:t>Vorgängen eine Beziehung zuordnen</w:t>
            </w:r>
          </w:p>
        </w:tc>
        <w:tc>
          <w:tcPr>
            <w:tcW w:w="0" w:type="auto"/>
          </w:tcPr>
          <w:p w:rsidR="002F689C" w:rsidRDefault="000979D9">
            <w:r>
              <w:t xml:space="preserve">Wählen Sie Folge 0 zweimal aus. Markieren Sie Vorgang 0010, wählen Sie im Menü </w:t>
            </w:r>
            <w:r>
              <w:rPr>
                <w:rStyle w:val="SAPScreenElement"/>
              </w:rPr>
              <w:t>Mehr &gt; Zusätze &gt; Beziehungswissen &gt; Zuordnungen</w:t>
            </w:r>
            <w:r>
              <w:t>, und geben Sie die folgende Beziehung ein:</w:t>
            </w:r>
          </w:p>
          <w:p w:rsidR="002F689C" w:rsidRDefault="000979D9">
            <w:r>
              <w:rPr>
                <w:rStyle w:val="SAPScreenElement"/>
              </w:rPr>
              <w:lastRenderedPageBreak/>
              <w:t>Bez.</w:t>
            </w:r>
            <w:r>
              <w:t>:</w:t>
            </w:r>
            <w:r>
              <w:rPr>
                <w:rStyle w:val="SAPScreenElement"/>
              </w:rPr>
              <w:t xml:space="preserve"> </w:t>
            </w:r>
            <w:r>
              <w:rPr>
                <w:rStyle w:val="SAPUserEntry"/>
              </w:rPr>
              <w:t>AVC_OD_CALCCLABOR_VXX</w:t>
            </w:r>
          </w:p>
          <w:p w:rsidR="002F689C" w:rsidRDefault="000979D9">
            <w:r>
              <w:t xml:space="preserve">Wählen Sie </w:t>
            </w:r>
            <w:r>
              <w:rPr>
                <w:rStyle w:val="SAPScreenElement"/>
              </w:rPr>
              <w:t>Zurück</w:t>
            </w:r>
            <w:r>
              <w:t>.</w:t>
            </w:r>
          </w:p>
          <w:p w:rsidR="002F689C" w:rsidRDefault="000979D9">
            <w:r>
              <w:t>Wiederholen Sie die Schritte für die V</w:t>
            </w:r>
            <w:r>
              <w:t>orgänge 0031 und 0032 mit den folgenden Beziehungen:</w:t>
            </w:r>
          </w:p>
          <w:p w:rsidR="002F689C" w:rsidRDefault="000979D9">
            <w:r>
              <w:t xml:space="preserve">Ordnen Sie 0031 die Beziehung </w:t>
            </w:r>
            <w:r>
              <w:rPr>
                <w:rStyle w:val="SAPUserEntry"/>
              </w:rPr>
              <w:t>AVC_OD_COMBONLY_VXX</w:t>
            </w:r>
            <w:r>
              <w:t xml:space="preserve"> zu.</w:t>
            </w:r>
          </w:p>
          <w:p w:rsidR="002F689C" w:rsidRDefault="000979D9">
            <w:r>
              <w:t xml:space="preserve">Ordnen Sie 0032 die Beziehung </w:t>
            </w:r>
            <w:r>
              <w:rPr>
                <w:rStyle w:val="SAPUserEntry"/>
              </w:rPr>
              <w:t>AVC_OD_ELECONLY_VXX</w:t>
            </w:r>
            <w:r>
              <w:t xml:space="preserve"> zu.</w:t>
            </w:r>
          </w:p>
        </w:tc>
        <w:tc>
          <w:tcPr>
            <w:tcW w:w="0" w:type="auto"/>
          </w:tcPr>
          <w:p w:rsidR="002F689C" w:rsidRDefault="000979D9">
            <w:r>
              <w:lastRenderedPageBreak/>
              <w:t>Die Beziehung wird dem Vorgang zugeordnet.</w:t>
            </w:r>
          </w:p>
        </w:tc>
        <w:tc>
          <w:tcPr>
            <w:tcW w:w="0" w:type="auto"/>
          </w:tcPr>
          <w:p w:rsidR="00000000" w:rsidRDefault="000979D9"/>
        </w:tc>
      </w:tr>
      <w:tr w:rsidR="002F689C" w:rsidTr="000979D9">
        <w:tc>
          <w:tcPr>
            <w:tcW w:w="0" w:type="auto"/>
          </w:tcPr>
          <w:p w:rsidR="002F689C" w:rsidRDefault="000979D9">
            <w:r>
              <w:t>7</w:t>
            </w:r>
          </w:p>
        </w:tc>
        <w:tc>
          <w:tcPr>
            <w:tcW w:w="0" w:type="auto"/>
          </w:tcPr>
          <w:p w:rsidR="002F689C" w:rsidRDefault="000979D9">
            <w:r>
              <w:rPr>
                <w:rStyle w:val="SAPEmphasis"/>
              </w:rPr>
              <w:t>Arbeitsplan sichern</w:t>
            </w:r>
          </w:p>
        </w:tc>
        <w:tc>
          <w:tcPr>
            <w:tcW w:w="0" w:type="auto"/>
          </w:tcPr>
          <w:p w:rsidR="002F689C" w:rsidRDefault="000979D9">
            <w:r>
              <w:t xml:space="preserve">Wählen Sie </w:t>
            </w:r>
            <w:r>
              <w:rPr>
                <w:rStyle w:val="SAPScreenElement"/>
              </w:rPr>
              <w:t>Sichern</w:t>
            </w:r>
            <w:r>
              <w:t>.</w:t>
            </w:r>
          </w:p>
        </w:tc>
        <w:tc>
          <w:tcPr>
            <w:tcW w:w="0" w:type="auto"/>
          </w:tcPr>
          <w:p w:rsidR="002F689C" w:rsidRDefault="000979D9">
            <w:r>
              <w:t xml:space="preserve">Der </w:t>
            </w:r>
            <w:r>
              <w:t>Arbeitsplan wird gesichert.</w:t>
            </w:r>
          </w:p>
        </w:tc>
        <w:tc>
          <w:tcPr>
            <w:tcW w:w="0" w:type="auto"/>
          </w:tcPr>
          <w:p w:rsidR="00000000" w:rsidRDefault="000979D9"/>
        </w:tc>
      </w:tr>
    </w:tbl>
    <w:p w:rsidR="002F689C" w:rsidRDefault="000979D9">
      <w:pPr>
        <w:pStyle w:val="Heading3"/>
      </w:pPr>
      <w:bookmarkStart w:id="20" w:name="unique_9"/>
      <w:bookmarkStart w:id="21" w:name="_Toc52218841"/>
      <w:r>
        <w:t>Fertigungsversion für CM-FL-V01 anlegen (optional)</w:t>
      </w:r>
      <w:bookmarkEnd w:id="20"/>
      <w:bookmarkEnd w:id="21"/>
    </w:p>
    <w:p w:rsidR="002F689C" w:rsidRDefault="000979D9">
      <w:pPr>
        <w:pStyle w:val="SAPKeyblockTitle"/>
      </w:pPr>
      <w:r>
        <w:t>Verwendungszweck</w:t>
      </w:r>
    </w:p>
    <w:p w:rsidR="000979D9" w:rsidRDefault="000979D9">
      <w:r>
        <w:t xml:space="preserve">Dieser Prozessschritt zeigt Ihnen, wie Sie diesen Umfangsbestandteil mit Material </w:t>
      </w:r>
      <w:r>
        <w:rPr>
          <w:rStyle w:val="SAPUserEntry"/>
        </w:rPr>
        <w:t>CM-FL-V01</w:t>
      </w:r>
      <w:r>
        <w:t>testen können. Sie müssen den Schritt ausführen. In einer Fertigung</w:t>
      </w:r>
      <w:r>
        <w:t>sversion wird festgelegt, welche alternative Stückliste mit welchem Arbeitsplan verwendet wird, um ein Material herzustellen. In diesem Schritt legen Sie eine Fertigungsversion für ein konfigurierbares Material an.</w:t>
      </w:r>
    </w:p>
    <w:p w:rsidR="002F689C" w:rsidRDefault="000979D9">
      <w:r>
        <w:t xml:space="preserve">Dieser Schritt muss für Material </w:t>
      </w:r>
      <w:r>
        <w:rPr>
          <w:rStyle w:val="SAPUserEntry"/>
        </w:rPr>
        <w:t>CM-FL-V</w:t>
      </w:r>
      <w:r>
        <w:rPr>
          <w:rStyle w:val="SAPUserEntry"/>
        </w:rPr>
        <w:t>01</w:t>
      </w:r>
      <w:r>
        <w:t xml:space="preserve"> nur einmal ausgeführt werden.</w:t>
      </w:r>
    </w:p>
    <w:p w:rsidR="002F689C" w:rsidRDefault="000979D9">
      <w:pPr>
        <w:pStyle w:val="SAPKeyblockTitle"/>
      </w:pPr>
      <w:r>
        <w:t>Vorgehensweise</w:t>
      </w:r>
    </w:p>
    <w:tbl>
      <w:tblPr>
        <w:tblStyle w:val="SAPStandardTable"/>
        <w:tblW w:w="0" w:type="auto"/>
        <w:tblLook w:val="0620" w:firstRow="1" w:lastRow="0" w:firstColumn="0" w:lastColumn="0" w:noHBand="1" w:noVBand="1"/>
      </w:tblPr>
      <w:tblGrid>
        <w:gridCol w:w="1377"/>
        <w:gridCol w:w="2676"/>
        <w:gridCol w:w="4138"/>
        <w:gridCol w:w="3815"/>
        <w:gridCol w:w="2165"/>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Testschrittnummer</w:t>
            </w:r>
          </w:p>
        </w:tc>
        <w:tc>
          <w:tcPr>
            <w:tcW w:w="0" w:type="auto"/>
          </w:tcPr>
          <w:p w:rsidR="002F689C" w:rsidRDefault="000979D9">
            <w:pPr>
              <w:pStyle w:val="SAPTableHeader"/>
            </w:pPr>
            <w:r>
              <w:rPr>
                <w:rStyle w:val="SAPEmphasis"/>
              </w:rPr>
              <w:t>Bezeichnung des Testschritts</w:t>
            </w:r>
          </w:p>
        </w:tc>
        <w:tc>
          <w:tcPr>
            <w:tcW w:w="0" w:type="auto"/>
          </w:tcPr>
          <w:p w:rsidR="002F689C" w:rsidRDefault="000979D9">
            <w:pPr>
              <w:pStyle w:val="SAPTableHeader"/>
            </w:pPr>
            <w:r>
              <w:rPr>
                <w:rStyle w:val="SAPEmphasis"/>
              </w:rPr>
              <w:t>Anweisung</w:t>
            </w:r>
          </w:p>
        </w:tc>
        <w:tc>
          <w:tcPr>
            <w:tcW w:w="0" w:type="auto"/>
          </w:tcPr>
          <w:p w:rsidR="002F689C" w:rsidRDefault="000979D9">
            <w:pPr>
              <w:pStyle w:val="SAPTableHeader"/>
            </w:pPr>
            <w:r>
              <w:rPr>
                <w:rStyle w:val="SAPEmphasis"/>
              </w:rPr>
              <w:t>Erwartetes Ergebnis</w:t>
            </w:r>
          </w:p>
        </w:tc>
        <w:tc>
          <w:tcPr>
            <w:tcW w:w="0" w:type="auto"/>
          </w:tcPr>
          <w:p w:rsidR="002F689C" w:rsidRDefault="000979D9">
            <w:pPr>
              <w:pStyle w:val="SAPTableHeader"/>
            </w:pPr>
            <w:r>
              <w:rPr>
                <w:rStyle w:val="SAPEmphasis"/>
              </w:rP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 xml:space="preserve">Melden Sie sich am SAP Fiori Launchpad als Produktionsingenieur – diskrete </w:t>
            </w:r>
            <w:r>
              <w:t>Fertigung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lastRenderedPageBreak/>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Fertigungsversionen bearbeiten</w:t>
            </w:r>
            <w:r>
              <w:rPr>
                <w:rStyle w:val="SAPMonospace"/>
              </w:rPr>
              <w:t>(F2568)</w:t>
            </w:r>
            <w:r>
              <w:t>.</w:t>
            </w:r>
          </w:p>
        </w:tc>
        <w:tc>
          <w:tcPr>
            <w:tcW w:w="0" w:type="auto"/>
          </w:tcPr>
          <w:p w:rsidR="002F689C" w:rsidRDefault="000979D9">
            <w:r>
              <w:t xml:space="preserve">Das Bild </w:t>
            </w:r>
            <w:r>
              <w:rPr>
                <w:rStyle w:val="SAPScreenElement"/>
              </w:rPr>
              <w:t>Fertigungsversion: Massenpflege</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Werk und Materialname eingeben</w:t>
            </w:r>
          </w:p>
        </w:tc>
        <w:tc>
          <w:tcPr>
            <w:tcW w:w="0" w:type="auto"/>
          </w:tcPr>
          <w:p w:rsidR="002F689C" w:rsidRDefault="000979D9">
            <w:r>
              <w:t xml:space="preserve">Auf dem Bild </w:t>
            </w:r>
            <w:r>
              <w:rPr>
                <w:rStyle w:val="SAPScreenElement"/>
              </w:rPr>
              <w:t xml:space="preserve">Fertigungsversion: </w:t>
            </w:r>
            <w:r>
              <w:rPr>
                <w:rStyle w:val="SAPScreenElement"/>
              </w:rPr>
              <w:t>Massenpflege</w:t>
            </w:r>
            <w:r>
              <w:t xml:space="preserve"> geben Sie folgende Daten ein, und wählen Sie </w:t>
            </w:r>
            <w:r>
              <w:rPr>
                <w:rStyle w:val="SAPScreenElement"/>
              </w:rPr>
              <w:t>Enter</w:t>
            </w:r>
            <w:r>
              <w:t>:</w:t>
            </w:r>
          </w:p>
          <w:p w:rsidR="002F689C" w:rsidRDefault="000979D9">
            <w:pPr>
              <w:pStyle w:val="listpara1"/>
              <w:numPr>
                <w:ilvl w:val="0"/>
                <w:numId w:val="10"/>
              </w:numPr>
            </w:pPr>
            <w:r>
              <w:rPr>
                <w:rStyle w:val="SAPScreenElement"/>
              </w:rPr>
              <w:t>Werk</w:t>
            </w:r>
            <w:r>
              <w:t xml:space="preserve">: </w:t>
            </w:r>
            <w:r>
              <w:rPr>
                <w:rStyle w:val="SAPUserEntry"/>
              </w:rPr>
              <w:t>1010</w:t>
            </w:r>
          </w:p>
          <w:p w:rsidR="002F689C" w:rsidRDefault="000979D9">
            <w:pPr>
              <w:pStyle w:val="listpara1"/>
              <w:numPr>
                <w:ilvl w:val="0"/>
                <w:numId w:val="3"/>
              </w:numPr>
            </w:pPr>
            <w:r>
              <w:rPr>
                <w:rStyle w:val="SAPScreenElement"/>
              </w:rPr>
              <w:t>Material</w:t>
            </w:r>
            <w:r>
              <w:t xml:space="preserve">: </w:t>
            </w:r>
            <w:r>
              <w:rPr>
                <w:rStyle w:val="SAPUserEntry"/>
              </w:rPr>
              <w:t>CM-FL-V01</w:t>
            </w:r>
          </w:p>
        </w:tc>
        <w:tc>
          <w:tcPr>
            <w:tcW w:w="0" w:type="auto"/>
          </w:tcPr>
          <w:p w:rsidR="002F689C" w:rsidRDefault="000979D9">
            <w:r>
              <w:t xml:space="preserve">Das Bild </w:t>
            </w:r>
            <w:r>
              <w:rPr>
                <w:rStyle w:val="SAPScreenElement"/>
              </w:rPr>
              <w:t>Fertigungsversionen nicht gefunden; prüfen Sie Ihre Selektionsbedingungen</w:t>
            </w:r>
            <w:r>
              <w:t xml:space="preserve"> wird angezeigt.</w:t>
            </w:r>
          </w:p>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Eine Fertigungsversion anlegen</w:t>
            </w:r>
          </w:p>
        </w:tc>
        <w:tc>
          <w:tcPr>
            <w:tcW w:w="0" w:type="auto"/>
          </w:tcPr>
          <w:p w:rsidR="002F689C" w:rsidRDefault="000979D9">
            <w:r>
              <w:t xml:space="preserve">Wählen Sie das Symbol </w:t>
            </w:r>
            <w:r>
              <w:rPr>
                <w:rStyle w:val="SAPScreenElement"/>
              </w:rPr>
              <w:t>Fert</w:t>
            </w:r>
            <w:r>
              <w:rPr>
                <w:rStyle w:val="SAPScreenElement"/>
              </w:rPr>
              <w:t>igungsversion anlegen</w:t>
            </w:r>
            <w:r>
              <w:t>.</w:t>
            </w:r>
          </w:p>
        </w:tc>
        <w:tc>
          <w:tcPr>
            <w:tcW w:w="0" w:type="auto"/>
          </w:tcPr>
          <w:p w:rsidR="002F689C" w:rsidRDefault="000979D9">
            <w:r>
              <w:t xml:space="preserve">Das Dialogfenster </w:t>
            </w:r>
            <w:r>
              <w:rPr>
                <w:rStyle w:val="SAPScreenElement"/>
              </w:rPr>
              <w:t xml:space="preserve">Detailpflege der Fertigungsversion </w:t>
            </w:r>
            <w:r>
              <w:t>wird angezeigt.</w:t>
            </w:r>
          </w:p>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Fertigungsversionsdetails eingeben</w:t>
            </w:r>
          </w:p>
        </w:tc>
        <w:tc>
          <w:tcPr>
            <w:tcW w:w="0" w:type="auto"/>
          </w:tcPr>
          <w:p w:rsidR="002F689C" w:rsidRDefault="000979D9">
            <w:r>
              <w:t xml:space="preserve">Geben Sie im Bereich </w:t>
            </w:r>
            <w:r>
              <w:rPr>
                <w:rStyle w:val="SAPScreenElement"/>
              </w:rPr>
              <w:t>Fertigungsversion</w:t>
            </w:r>
            <w:r>
              <w:t xml:space="preserve"> folgende Daten ein:</w:t>
            </w:r>
          </w:p>
          <w:p w:rsidR="002F689C" w:rsidRDefault="000979D9">
            <w:pPr>
              <w:pStyle w:val="listpara1"/>
              <w:numPr>
                <w:ilvl w:val="0"/>
                <w:numId w:val="11"/>
              </w:numPr>
            </w:pPr>
            <w:r>
              <w:rPr>
                <w:rStyle w:val="SAPScreenElement"/>
              </w:rPr>
              <w:t>Material</w:t>
            </w:r>
            <w:r>
              <w:t xml:space="preserve">: </w:t>
            </w:r>
            <w:r>
              <w:rPr>
                <w:rStyle w:val="SAPUserEntry"/>
              </w:rPr>
              <w:t>CM-FL-V01</w:t>
            </w:r>
          </w:p>
          <w:p w:rsidR="002F689C" w:rsidRDefault="000979D9">
            <w:pPr>
              <w:pStyle w:val="listpara1"/>
              <w:numPr>
                <w:ilvl w:val="0"/>
                <w:numId w:val="3"/>
              </w:numPr>
            </w:pPr>
            <w:r>
              <w:rPr>
                <w:rStyle w:val="SAPScreenElement"/>
              </w:rPr>
              <w:t>Fertigungsversion</w:t>
            </w:r>
            <w:r>
              <w:t xml:space="preserve">: </w:t>
            </w:r>
            <w:r>
              <w:rPr>
                <w:rStyle w:val="SAPUserEntry"/>
              </w:rPr>
              <w:t>0002</w:t>
            </w:r>
          </w:p>
          <w:p w:rsidR="002F689C" w:rsidRDefault="000979D9">
            <w:pPr>
              <w:pStyle w:val="listpara1"/>
              <w:numPr>
                <w:ilvl w:val="0"/>
                <w:numId w:val="3"/>
              </w:numPr>
            </w:pPr>
            <w:r>
              <w:rPr>
                <w:rStyle w:val="SAPScreenElement"/>
              </w:rPr>
              <w:t xml:space="preserve">Kurztext zur </w:t>
            </w:r>
            <w:r>
              <w:rPr>
                <w:rStyle w:val="SAPScreenElement"/>
              </w:rPr>
              <w:t>Fertigungsversion</w:t>
            </w:r>
            <w:r>
              <w:t xml:space="preserve">: </w:t>
            </w:r>
            <w:r>
              <w:rPr>
                <w:rStyle w:val="SAPUserEntry"/>
              </w:rPr>
              <w:t>Konfigurierbarer Gabelstapler</w:t>
            </w:r>
          </w:p>
          <w:p w:rsidR="002F689C" w:rsidRDefault="000979D9">
            <w:pPr>
              <w:pStyle w:val="listpara1"/>
              <w:numPr>
                <w:ilvl w:val="0"/>
                <w:numId w:val="3"/>
              </w:numPr>
            </w:pPr>
            <w:r>
              <w:rPr>
                <w:rStyle w:val="SAPScreenElement"/>
              </w:rPr>
              <w:t>Mindestlosgröße</w:t>
            </w:r>
            <w:r>
              <w:t xml:space="preserve">: </w:t>
            </w:r>
            <w:r>
              <w:rPr>
                <w:rStyle w:val="SAPUserEntry"/>
              </w:rPr>
              <w:t>1</w:t>
            </w:r>
          </w:p>
          <w:p w:rsidR="002F689C" w:rsidRDefault="000979D9">
            <w:pPr>
              <w:pStyle w:val="listpara1"/>
              <w:numPr>
                <w:ilvl w:val="0"/>
                <w:numId w:val="3"/>
              </w:numPr>
            </w:pPr>
            <w:r>
              <w:rPr>
                <w:rStyle w:val="SAPScreenElement"/>
              </w:rPr>
              <w:t>Maximale Losgröße</w:t>
            </w:r>
            <w:r>
              <w:t xml:space="preserve">: </w:t>
            </w:r>
            <w:r>
              <w:rPr>
                <w:rStyle w:val="SAPUserEntry"/>
              </w:rPr>
              <w:t>99.999.999</w:t>
            </w:r>
          </w:p>
          <w:p w:rsidR="002F689C" w:rsidRDefault="000979D9">
            <w:pPr>
              <w:pStyle w:val="listpara1"/>
              <w:numPr>
                <w:ilvl w:val="0"/>
                <w:numId w:val="3"/>
              </w:numPr>
            </w:pPr>
            <w:r>
              <w:rPr>
                <w:rStyle w:val="SAPScreenElement"/>
              </w:rPr>
              <w:t>Gültig ab</w:t>
            </w:r>
            <w:r>
              <w:t>: Geben Sie das aktuelle Datum ein.</w:t>
            </w:r>
          </w:p>
          <w:p w:rsidR="002F689C" w:rsidRDefault="000979D9">
            <w:pPr>
              <w:pStyle w:val="listpara1"/>
              <w:numPr>
                <w:ilvl w:val="0"/>
                <w:numId w:val="3"/>
              </w:numPr>
            </w:pPr>
            <w:r>
              <w:rPr>
                <w:rStyle w:val="SAPScreenElement"/>
              </w:rPr>
              <w:t>Gültig bis</w:t>
            </w:r>
            <w:r>
              <w:t xml:space="preserve">: </w:t>
            </w:r>
            <w:r>
              <w:rPr>
                <w:rStyle w:val="SAPUserEntry"/>
              </w:rPr>
              <w:t>31.12.9999</w:t>
            </w:r>
          </w:p>
        </w:tc>
        <w:tc>
          <w:tcPr>
            <w:tcW w:w="0" w:type="auto"/>
          </w:tcPr>
          <w:p w:rsidR="002F689C" w:rsidRDefault="002F689C"/>
        </w:tc>
        <w:tc>
          <w:tcPr>
            <w:tcW w:w="0" w:type="auto"/>
          </w:tcPr>
          <w:p w:rsidR="00000000" w:rsidRDefault="000979D9"/>
        </w:tc>
      </w:tr>
      <w:tr w:rsidR="002F689C" w:rsidTr="000979D9">
        <w:tc>
          <w:tcPr>
            <w:tcW w:w="0" w:type="auto"/>
          </w:tcPr>
          <w:p w:rsidR="002F689C" w:rsidRDefault="000979D9">
            <w:r>
              <w:t>6</w:t>
            </w:r>
          </w:p>
        </w:tc>
        <w:tc>
          <w:tcPr>
            <w:tcW w:w="0" w:type="auto"/>
          </w:tcPr>
          <w:p w:rsidR="002F689C" w:rsidRDefault="000979D9">
            <w:r>
              <w:rPr>
                <w:rStyle w:val="SAPEmphasis"/>
              </w:rPr>
              <w:t>Arbeitsplandetails eingeben</w:t>
            </w:r>
          </w:p>
        </w:tc>
        <w:tc>
          <w:tcPr>
            <w:tcW w:w="0" w:type="auto"/>
          </w:tcPr>
          <w:p w:rsidR="002F689C" w:rsidRDefault="000979D9">
            <w:r>
              <w:t xml:space="preserve">Geben Sie im Bereich </w:t>
            </w:r>
            <w:r>
              <w:rPr>
                <w:rStyle w:val="SAPScreenElement"/>
              </w:rPr>
              <w:t>Planungsdaten</w:t>
            </w:r>
            <w:r>
              <w:t xml:space="preserve"> die folgenden Daten ein:</w:t>
            </w:r>
          </w:p>
          <w:p w:rsidR="002F689C" w:rsidRDefault="000979D9">
            <w:pPr>
              <w:pStyle w:val="listpara1"/>
              <w:numPr>
                <w:ilvl w:val="0"/>
                <w:numId w:val="12"/>
              </w:numPr>
            </w:pPr>
            <w:r>
              <w:rPr>
                <w:rStyle w:val="SAPScreenElement"/>
              </w:rPr>
              <w:t>Plantyp:</w:t>
            </w:r>
            <w:r>
              <w:t xml:space="preserve"> </w:t>
            </w:r>
            <w:r>
              <w:rPr>
                <w:rStyle w:val="SAPUserEntry"/>
              </w:rPr>
              <w:t>Normalarbeitsplan</w:t>
            </w:r>
          </w:p>
          <w:p w:rsidR="002F689C" w:rsidRDefault="000979D9">
            <w:pPr>
              <w:pStyle w:val="listpara1"/>
              <w:numPr>
                <w:ilvl w:val="0"/>
                <w:numId w:val="3"/>
              </w:numPr>
            </w:pPr>
            <w:r>
              <w:rPr>
                <w:rStyle w:val="SAPScreenElement"/>
              </w:rPr>
              <w:t>Gruppe</w:t>
            </w:r>
            <w:r>
              <w:t xml:space="preserve">: </w:t>
            </w:r>
            <w:r>
              <w:rPr>
                <w:rStyle w:val="SAPUserEntry"/>
              </w:rPr>
              <w:t>41010039</w:t>
            </w:r>
          </w:p>
          <w:p w:rsidR="002F689C" w:rsidRDefault="000979D9">
            <w:pPr>
              <w:pStyle w:val="listpara1"/>
              <w:numPr>
                <w:ilvl w:val="0"/>
                <w:numId w:val="3"/>
              </w:numPr>
            </w:pPr>
            <w:r>
              <w:rPr>
                <w:rStyle w:val="SAPScreenElement"/>
              </w:rPr>
              <w:t>Plangruppenzähler</w:t>
            </w:r>
            <w:r>
              <w:t xml:space="preserve">: </w:t>
            </w:r>
            <w:r>
              <w:rPr>
                <w:rStyle w:val="SAPUserEntry"/>
              </w:rPr>
              <w:t>1</w:t>
            </w:r>
          </w:p>
        </w:tc>
        <w:tc>
          <w:tcPr>
            <w:tcW w:w="0" w:type="auto"/>
          </w:tcPr>
          <w:p w:rsidR="002F689C" w:rsidRDefault="000979D9">
            <w:r>
              <w:t xml:space="preserve">Die Werte in den Feldern </w:t>
            </w:r>
            <w:r>
              <w:rPr>
                <w:rStyle w:val="SAPScreenElement"/>
              </w:rPr>
              <w:t>Plantyp</w:t>
            </w:r>
            <w:r>
              <w:t xml:space="preserve">, </w:t>
            </w:r>
            <w:r>
              <w:rPr>
                <w:rStyle w:val="SAPScreenElement"/>
              </w:rPr>
              <w:t>Gruppe</w:t>
            </w:r>
            <w:r>
              <w:t xml:space="preserve"> und </w:t>
            </w:r>
            <w:r>
              <w:rPr>
                <w:rStyle w:val="SAPScreenElement"/>
              </w:rPr>
              <w:t>Plangruppenzähler</w:t>
            </w:r>
            <w:r>
              <w:t xml:space="preserve"> werden automatisch befüllt.</w:t>
            </w:r>
          </w:p>
        </w:tc>
        <w:tc>
          <w:tcPr>
            <w:tcW w:w="0" w:type="auto"/>
          </w:tcPr>
          <w:p w:rsidR="002F689C" w:rsidRDefault="002F689C"/>
        </w:tc>
      </w:tr>
      <w:tr w:rsidR="002F689C" w:rsidTr="000979D9">
        <w:tc>
          <w:tcPr>
            <w:tcW w:w="0" w:type="auto"/>
          </w:tcPr>
          <w:p w:rsidR="002F689C" w:rsidRDefault="000979D9">
            <w:r>
              <w:t>7</w:t>
            </w:r>
          </w:p>
        </w:tc>
        <w:tc>
          <w:tcPr>
            <w:tcW w:w="0" w:type="auto"/>
          </w:tcPr>
          <w:p w:rsidR="002F689C" w:rsidRDefault="000979D9">
            <w:r>
              <w:rPr>
                <w:rStyle w:val="SAPEmphasis"/>
              </w:rPr>
              <w:t>Stücklistendetails eingeben</w:t>
            </w:r>
          </w:p>
        </w:tc>
        <w:tc>
          <w:tcPr>
            <w:tcW w:w="0" w:type="auto"/>
          </w:tcPr>
          <w:p w:rsidR="002F689C" w:rsidRDefault="000979D9">
            <w:r>
              <w:t xml:space="preserve">Verwenden Sie im Bereich </w:t>
            </w:r>
            <w:r>
              <w:rPr>
                <w:rStyle w:val="SAPScreenElement"/>
              </w:rPr>
              <w:t>Stückliste</w:t>
            </w:r>
            <w:r>
              <w:t xml:space="preserve"> die Suchhilfe für das Feld </w:t>
            </w:r>
            <w:r>
              <w:rPr>
                <w:rStyle w:val="SAPScreenElement"/>
              </w:rPr>
              <w:t>Stücklistenalternative</w:t>
            </w:r>
            <w:r>
              <w:t>, und gehen Sie wie folgt vor:</w:t>
            </w:r>
          </w:p>
          <w:p w:rsidR="002F689C" w:rsidRDefault="000979D9">
            <w:pPr>
              <w:pStyle w:val="listpara1"/>
              <w:numPr>
                <w:ilvl w:val="0"/>
                <w:numId w:val="13"/>
              </w:numPr>
            </w:pPr>
            <w:r>
              <w:t xml:space="preserve">Wählen Sie im Dialogfenster </w:t>
            </w:r>
            <w:r>
              <w:rPr>
                <w:rStyle w:val="SAPScreenElement"/>
              </w:rPr>
              <w:t>Stücklistenalternative 1 - Ei</w:t>
            </w:r>
            <w:r>
              <w:rPr>
                <w:rStyle w:val="SAPScreenElement"/>
              </w:rPr>
              <w:t>ntrag</w:t>
            </w:r>
            <w:r>
              <w:t xml:space="preserve"> einen Eintrag aus der Liste aus.</w:t>
            </w:r>
          </w:p>
          <w:p w:rsidR="002F689C" w:rsidRDefault="000979D9">
            <w:pPr>
              <w:pStyle w:val="listpara1"/>
              <w:numPr>
                <w:ilvl w:val="0"/>
                <w:numId w:val="2"/>
              </w:numPr>
            </w:pPr>
            <w:r>
              <w:lastRenderedPageBreak/>
              <w:t xml:space="preserve">Wählen Sie das Symbol </w:t>
            </w:r>
            <w:r>
              <w:rPr>
                <w:rStyle w:val="SAPScreenElement"/>
              </w:rPr>
              <w:t>Kopieren (Enter)</w:t>
            </w:r>
            <w:r>
              <w:t>.</w:t>
            </w:r>
          </w:p>
        </w:tc>
        <w:tc>
          <w:tcPr>
            <w:tcW w:w="0" w:type="auto"/>
          </w:tcPr>
          <w:p w:rsidR="002F689C" w:rsidRDefault="000979D9">
            <w:r>
              <w:lastRenderedPageBreak/>
              <w:t xml:space="preserve">Die Werte in den Feldern </w:t>
            </w:r>
            <w:r>
              <w:rPr>
                <w:rStyle w:val="SAPScreenElement"/>
              </w:rPr>
              <w:t>Stücklistenalternative</w:t>
            </w:r>
            <w:r>
              <w:t xml:space="preserve"> und </w:t>
            </w:r>
            <w:r>
              <w:rPr>
                <w:rStyle w:val="SAPScreenElement"/>
              </w:rPr>
              <w:t>Stücklistenverwendung</w:t>
            </w:r>
            <w:r>
              <w:t xml:space="preserve"> werden automatisch befüllt.</w:t>
            </w:r>
          </w:p>
        </w:tc>
        <w:tc>
          <w:tcPr>
            <w:tcW w:w="0" w:type="auto"/>
          </w:tcPr>
          <w:p w:rsidR="002F689C" w:rsidRDefault="002F689C"/>
        </w:tc>
      </w:tr>
      <w:tr w:rsidR="002F689C" w:rsidTr="000979D9">
        <w:tc>
          <w:tcPr>
            <w:tcW w:w="0" w:type="auto"/>
          </w:tcPr>
          <w:p w:rsidR="002F689C" w:rsidRDefault="000979D9">
            <w:r>
              <w:t>8</w:t>
            </w:r>
          </w:p>
        </w:tc>
        <w:tc>
          <w:tcPr>
            <w:tcW w:w="0" w:type="auto"/>
          </w:tcPr>
          <w:p w:rsidR="002F689C" w:rsidRDefault="000979D9">
            <w:r>
              <w:rPr>
                <w:rStyle w:val="SAPEmphasis"/>
              </w:rPr>
              <w:t>Die Fertigungsversion prüfen</w:t>
            </w:r>
          </w:p>
        </w:tc>
        <w:tc>
          <w:tcPr>
            <w:tcW w:w="0" w:type="auto"/>
          </w:tcPr>
          <w:p w:rsidR="002F689C" w:rsidRDefault="000979D9">
            <w:r>
              <w:t xml:space="preserve">Im Dialogfenster </w:t>
            </w:r>
            <w:r>
              <w:rPr>
                <w:rStyle w:val="SAPScreenElement"/>
              </w:rPr>
              <w:t>Detailpflege der Fertigun</w:t>
            </w:r>
            <w:r>
              <w:rPr>
                <w:rStyle w:val="SAPScreenElement"/>
              </w:rPr>
              <w:t xml:space="preserve">gsversion </w:t>
            </w:r>
            <w:r>
              <w:t xml:space="preserve">wählen Sie </w:t>
            </w:r>
            <w:r>
              <w:rPr>
                <w:rStyle w:val="SAPScreenElement"/>
              </w:rPr>
              <w:t>Prüfen</w:t>
            </w:r>
            <w:r>
              <w:t>.</w:t>
            </w:r>
          </w:p>
        </w:tc>
        <w:tc>
          <w:tcPr>
            <w:tcW w:w="0" w:type="auto"/>
          </w:tcPr>
          <w:p w:rsidR="002F689C" w:rsidRDefault="000979D9">
            <w:r>
              <w:t xml:space="preserve">Das Protokoll </w:t>
            </w:r>
            <w:r>
              <w:rPr>
                <w:rStyle w:val="SAPScreenElement"/>
              </w:rPr>
              <w:t>Konsistenzprüfung Fertigungsversionen</w:t>
            </w:r>
            <w:r>
              <w:t xml:space="preserve"> wird im Dialogfenster </w:t>
            </w:r>
            <w:r>
              <w:rPr>
                <w:rStyle w:val="SAPScreenElement"/>
              </w:rPr>
              <w:t xml:space="preserve">Detailpflege der Fertigungsversion </w:t>
            </w:r>
            <w:r>
              <w:t>angezeigt.</w:t>
            </w:r>
          </w:p>
        </w:tc>
        <w:tc>
          <w:tcPr>
            <w:tcW w:w="0" w:type="auto"/>
          </w:tcPr>
          <w:p w:rsidR="002F689C" w:rsidRDefault="002F689C"/>
        </w:tc>
      </w:tr>
      <w:tr w:rsidR="002F689C" w:rsidTr="000979D9">
        <w:tc>
          <w:tcPr>
            <w:tcW w:w="0" w:type="auto"/>
          </w:tcPr>
          <w:p w:rsidR="002F689C" w:rsidRDefault="000979D9">
            <w:r>
              <w:t>9</w:t>
            </w:r>
          </w:p>
        </w:tc>
        <w:tc>
          <w:tcPr>
            <w:tcW w:w="0" w:type="auto"/>
          </w:tcPr>
          <w:p w:rsidR="002F689C" w:rsidRDefault="000979D9">
            <w:r>
              <w:rPr>
                <w:rStyle w:val="SAPEmphasis"/>
              </w:rPr>
              <w:t>Konsistenzprüfungsprotokoll prüfen und schließen</w:t>
            </w:r>
          </w:p>
        </w:tc>
        <w:tc>
          <w:tcPr>
            <w:tcW w:w="0" w:type="auto"/>
          </w:tcPr>
          <w:p w:rsidR="002F689C" w:rsidRDefault="000979D9">
            <w:pPr>
              <w:pStyle w:val="listpara1"/>
              <w:numPr>
                <w:ilvl w:val="0"/>
                <w:numId w:val="14"/>
              </w:numPr>
            </w:pPr>
            <w:r>
              <w:t>Überprüfen Sie im Konsistenzprüfungsprotokoll der Fertigungsversion folgende Einträge:</w:t>
            </w:r>
          </w:p>
          <w:p w:rsidR="002F689C" w:rsidRDefault="000979D9">
            <w:pPr>
              <w:pStyle w:val="listpara2"/>
              <w:numPr>
                <w:ilvl w:val="1"/>
                <w:numId w:val="3"/>
              </w:numPr>
            </w:pPr>
            <w:r>
              <w:rPr>
                <w:rStyle w:val="SAPScreenElement"/>
              </w:rPr>
              <w:t>Plan ist vorhanden</w:t>
            </w:r>
          </w:p>
          <w:p w:rsidR="002F689C" w:rsidRDefault="000979D9">
            <w:pPr>
              <w:pStyle w:val="listpara2"/>
              <w:numPr>
                <w:ilvl w:val="1"/>
                <w:numId w:val="3"/>
              </w:numPr>
            </w:pPr>
            <w:r>
              <w:rPr>
                <w:rStyle w:val="SAPScreenElement"/>
              </w:rPr>
              <w:t>Stückliste ist vorhanden</w:t>
            </w:r>
          </w:p>
          <w:p w:rsidR="002F689C" w:rsidRDefault="000979D9">
            <w:pPr>
              <w:pStyle w:val="listpara2"/>
              <w:numPr>
                <w:ilvl w:val="1"/>
                <w:numId w:val="3"/>
              </w:numPr>
            </w:pPr>
            <w:r>
              <w:t xml:space="preserve">Es </w:t>
            </w:r>
            <w:r>
              <w:t>liegen keine Fehlermeldungen vor.</w:t>
            </w:r>
          </w:p>
          <w:p w:rsidR="002F689C" w:rsidRDefault="000979D9">
            <w:pPr>
              <w:pStyle w:val="listpara1"/>
              <w:numPr>
                <w:ilvl w:val="0"/>
                <w:numId w:val="2"/>
              </w:numPr>
            </w:pPr>
            <w:r>
              <w:t xml:space="preserve">Wählen Sie das Symbol </w:t>
            </w:r>
            <w:r>
              <w:rPr>
                <w:rStyle w:val="SAPScreenElement"/>
              </w:rPr>
              <w:t>Abbrechen (Escape)</w:t>
            </w:r>
            <w:r>
              <w:t>.</w:t>
            </w:r>
          </w:p>
        </w:tc>
        <w:tc>
          <w:tcPr>
            <w:tcW w:w="0" w:type="auto"/>
          </w:tcPr>
          <w:p w:rsidR="002F689C" w:rsidRDefault="000979D9">
            <w:r>
              <w:t>Das Konsistenzprüfungsprotokoll wird geschlossen.</w:t>
            </w:r>
          </w:p>
        </w:tc>
        <w:tc>
          <w:tcPr>
            <w:tcW w:w="0" w:type="auto"/>
          </w:tcPr>
          <w:p w:rsidR="002F689C" w:rsidRDefault="002F689C"/>
        </w:tc>
      </w:tr>
      <w:tr w:rsidR="002F689C" w:rsidTr="000979D9">
        <w:tc>
          <w:tcPr>
            <w:tcW w:w="0" w:type="auto"/>
          </w:tcPr>
          <w:p w:rsidR="002F689C" w:rsidRDefault="000979D9">
            <w:r>
              <w:t>10</w:t>
            </w:r>
          </w:p>
        </w:tc>
        <w:tc>
          <w:tcPr>
            <w:tcW w:w="0" w:type="auto"/>
          </w:tcPr>
          <w:p w:rsidR="002F689C" w:rsidRDefault="000979D9">
            <w:r>
              <w:rPr>
                <w:rStyle w:val="SAPEmphasis"/>
              </w:rPr>
              <w:t>Fertigungsversionsdetails sichern</w:t>
            </w:r>
          </w:p>
        </w:tc>
        <w:tc>
          <w:tcPr>
            <w:tcW w:w="0" w:type="auto"/>
          </w:tcPr>
          <w:p w:rsidR="002F689C" w:rsidRDefault="000979D9">
            <w:r>
              <w:t xml:space="preserve">Im Dialogfenster </w:t>
            </w:r>
            <w:r>
              <w:rPr>
                <w:rStyle w:val="SAPScreenElement"/>
              </w:rPr>
              <w:t xml:space="preserve">Detailpflege der Fertigungsversion </w:t>
            </w:r>
            <w:r>
              <w:t xml:space="preserve">wählen Sie </w:t>
            </w:r>
            <w:r>
              <w:rPr>
                <w:rStyle w:val="SAPScreenElement"/>
              </w:rPr>
              <w:t xml:space="preserve">Änderungen sichern und Bild </w:t>
            </w:r>
            <w:r>
              <w:rPr>
                <w:rStyle w:val="SAPScreenElement"/>
              </w:rPr>
              <w:t>schließen</w:t>
            </w:r>
            <w:r>
              <w:t>.</w:t>
            </w:r>
          </w:p>
        </w:tc>
        <w:tc>
          <w:tcPr>
            <w:tcW w:w="0" w:type="auto"/>
          </w:tcPr>
          <w:p w:rsidR="002F689C" w:rsidRDefault="000979D9">
            <w:r>
              <w:t xml:space="preserve">Das Dialogfenster </w:t>
            </w:r>
            <w:r>
              <w:rPr>
                <w:rStyle w:val="SAPScreenElement"/>
              </w:rPr>
              <w:t xml:space="preserve">Detailpflege der Fertigungsversion </w:t>
            </w:r>
            <w:r>
              <w:t>wird geschlossen.</w:t>
            </w:r>
          </w:p>
        </w:tc>
        <w:tc>
          <w:tcPr>
            <w:tcW w:w="0" w:type="auto"/>
          </w:tcPr>
          <w:p w:rsidR="002F689C" w:rsidRDefault="002F689C"/>
        </w:tc>
      </w:tr>
    </w:tbl>
    <w:p w:rsidR="002F689C" w:rsidRDefault="000979D9">
      <w:pPr>
        <w:pStyle w:val="Heading3"/>
      </w:pPr>
      <w:bookmarkStart w:id="22" w:name="unique_10"/>
      <w:bookmarkStart w:id="23" w:name="_Toc52218842"/>
      <w:r>
        <w:t>Fertigungsversion deaktivieren</w:t>
      </w:r>
      <w:bookmarkEnd w:id="22"/>
      <w:bookmarkEnd w:id="23"/>
    </w:p>
    <w:p w:rsidR="002F689C" w:rsidRDefault="000979D9">
      <w:pPr>
        <w:pStyle w:val="SAPKeyblockTitle"/>
      </w:pPr>
      <w:r>
        <w:t>Verwendungszweck</w:t>
      </w:r>
    </w:p>
    <w:p w:rsidR="000979D9" w:rsidRDefault="000979D9">
      <w:r>
        <w:t>Dieser Prozessschritt zeigt Ihnen, wie Sie die alte Fertigungsversion invalidieren können, falls für das Mustermaterial (</w:t>
      </w:r>
      <w:r>
        <w:rPr>
          <w:rStyle w:val="SAPUserEntry"/>
        </w:rPr>
        <w:t>CM-</w:t>
      </w:r>
      <w:r>
        <w:rPr>
          <w:rStyle w:val="SAPUserEntry"/>
        </w:rPr>
        <w:t>FL-V00, CM-FL-V01</w:t>
      </w:r>
      <w:r>
        <w:t>) mehrere Fertigungsversionen existieren.</w:t>
      </w:r>
    </w:p>
    <w:p w:rsidR="002F689C" w:rsidRDefault="000979D9">
      <w:r>
        <w:t>Dieser Schritt muss nur einmal ausgeführt werden.</w:t>
      </w:r>
    </w:p>
    <w:p w:rsidR="002F689C" w:rsidRDefault="000979D9">
      <w:pPr>
        <w:pStyle w:val="SAPKeyblockTitle"/>
      </w:pPr>
      <w:r>
        <w:lastRenderedPageBreak/>
        <w:t>Vorgehensweise</w:t>
      </w:r>
    </w:p>
    <w:tbl>
      <w:tblPr>
        <w:tblStyle w:val="SAPStandardTable"/>
        <w:tblW w:w="0" w:type="auto"/>
        <w:tblLook w:val="0620" w:firstRow="1" w:lastRow="0" w:firstColumn="0" w:lastColumn="0" w:noHBand="1" w:noVBand="1"/>
      </w:tblPr>
      <w:tblGrid>
        <w:gridCol w:w="1510"/>
        <w:gridCol w:w="1937"/>
        <w:gridCol w:w="4357"/>
        <w:gridCol w:w="3825"/>
        <w:gridCol w:w="254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w:t>
            </w:r>
            <w:r>
              <w:t xml:space="preserve"> Sie sich am SAP Fiori Launchpad als Produktionsingenieur – diskrete Fertigung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Fertigungsversionen bearbeiten</w:t>
            </w:r>
            <w:r>
              <w:rPr>
                <w:rStyle w:val="SAPMonospace"/>
              </w:rPr>
              <w:t>(F2568)</w:t>
            </w:r>
            <w:r>
              <w:t>.</w:t>
            </w:r>
          </w:p>
        </w:tc>
        <w:tc>
          <w:tcPr>
            <w:tcW w:w="0" w:type="auto"/>
          </w:tcPr>
          <w:p w:rsidR="002F689C" w:rsidRDefault="000979D9">
            <w:r>
              <w:t xml:space="preserve">Das Bild </w:t>
            </w:r>
            <w:r>
              <w:rPr>
                <w:rStyle w:val="SAPScreenElement"/>
              </w:rPr>
              <w:t>Fertigungsversion: Massenpflege</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 xml:space="preserve">Werk </w:t>
            </w:r>
            <w:r>
              <w:rPr>
                <w:rStyle w:val="SAPEmphasis"/>
              </w:rPr>
              <w:t>und Materialname eingeben</w:t>
            </w:r>
          </w:p>
        </w:tc>
        <w:tc>
          <w:tcPr>
            <w:tcW w:w="0" w:type="auto"/>
          </w:tcPr>
          <w:p w:rsidR="002F689C" w:rsidRDefault="000979D9">
            <w:r>
              <w:t xml:space="preserve">Auf dem Bild </w:t>
            </w:r>
            <w:r>
              <w:rPr>
                <w:rStyle w:val="SAPScreenElement"/>
              </w:rPr>
              <w:t>Fertigungsversion: Massenpflege</w:t>
            </w:r>
            <w:r>
              <w:t xml:space="preserve"> geben Sie folgende Daten ein, und wählen Sie </w:t>
            </w:r>
            <w:r>
              <w:rPr>
                <w:rStyle w:val="SAPScreenElement"/>
              </w:rPr>
              <w:t>Enter</w:t>
            </w:r>
            <w:r>
              <w:t>:</w:t>
            </w:r>
          </w:p>
          <w:p w:rsidR="002F689C" w:rsidRDefault="000979D9">
            <w:pPr>
              <w:pStyle w:val="listpara1"/>
              <w:numPr>
                <w:ilvl w:val="0"/>
                <w:numId w:val="15"/>
              </w:numPr>
            </w:pPr>
            <w:r>
              <w:rPr>
                <w:rStyle w:val="SAPScreenElement"/>
              </w:rPr>
              <w:t>Werk</w:t>
            </w:r>
            <w:r>
              <w:t xml:space="preserve">: </w:t>
            </w:r>
            <w:r>
              <w:rPr>
                <w:rStyle w:val="SAPUserEntry"/>
              </w:rPr>
              <w:t>1010</w:t>
            </w:r>
          </w:p>
          <w:p w:rsidR="002F689C" w:rsidRDefault="000979D9">
            <w:pPr>
              <w:pStyle w:val="listpara1"/>
              <w:numPr>
                <w:ilvl w:val="0"/>
                <w:numId w:val="3"/>
              </w:numPr>
            </w:pPr>
            <w:r>
              <w:rPr>
                <w:rStyle w:val="SAPScreenElement"/>
              </w:rPr>
              <w:t>Material</w:t>
            </w:r>
            <w:r>
              <w:t xml:space="preserve">: </w:t>
            </w:r>
            <w:r>
              <w:rPr>
                <w:rStyle w:val="SAPUserEntry"/>
              </w:rPr>
              <w:t>CM-FL-V00</w:t>
            </w:r>
            <w:r>
              <w:t xml:space="preserve">, </w:t>
            </w:r>
            <w:r>
              <w:rPr>
                <w:rStyle w:val="SAPUserEntry"/>
              </w:rPr>
              <w:t>CM-FL-V01</w:t>
            </w:r>
          </w:p>
        </w:tc>
        <w:tc>
          <w:tcPr>
            <w:tcW w:w="0" w:type="auto"/>
          </w:tcPr>
          <w:p w:rsidR="002F689C" w:rsidRDefault="000979D9">
            <w:r>
              <w:t xml:space="preserve">Das Bild </w:t>
            </w:r>
            <w:r>
              <w:rPr>
                <w:rStyle w:val="SAPScreenElement"/>
              </w:rPr>
              <w:t>Fertigungsversionen nicht gefunden; prüfen Sie Ihre Selektionsbedingungen</w:t>
            </w:r>
            <w:r>
              <w:t xml:space="preserve"> wird ang</w:t>
            </w:r>
            <w:r>
              <w:t>ezeigt.</w:t>
            </w:r>
          </w:p>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Fertigungsversion invalidieren</w:t>
            </w:r>
          </w:p>
        </w:tc>
        <w:tc>
          <w:tcPr>
            <w:tcW w:w="0" w:type="auto"/>
          </w:tcPr>
          <w:p w:rsidR="002F689C" w:rsidRDefault="000979D9">
            <w:r>
              <w:t xml:space="preserve">Setzen Sie das </w:t>
            </w:r>
            <w:r>
              <w:rPr>
                <w:rStyle w:val="SAPScreenElement"/>
              </w:rPr>
              <w:t>Gültig-bis</w:t>
            </w:r>
            <w:r>
              <w:t xml:space="preserve">-Datum der </w:t>
            </w:r>
            <w:r>
              <w:rPr>
                <w:rStyle w:val="SAPUserEntry"/>
              </w:rPr>
              <w:t>Fertigungsversion 0001</w:t>
            </w:r>
            <w:r>
              <w:t xml:space="preserve"> auf gestern.</w:t>
            </w:r>
          </w:p>
        </w:tc>
        <w:tc>
          <w:tcPr>
            <w:tcW w:w="0" w:type="auto"/>
          </w:tcPr>
          <w:p w:rsidR="002F689C" w:rsidRDefault="000979D9">
            <w:r>
              <w:t>Die alte Fertigungsversion 0001 ist nicht länger gültig.</w:t>
            </w:r>
          </w:p>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Fertigungsversionsdetails sichern</w:t>
            </w:r>
          </w:p>
        </w:tc>
        <w:tc>
          <w:tcPr>
            <w:tcW w:w="0" w:type="auto"/>
          </w:tcPr>
          <w:p w:rsidR="002F689C" w:rsidRDefault="000979D9">
            <w:r>
              <w:t xml:space="preserve">Im Dialogfenster </w:t>
            </w:r>
            <w:r>
              <w:rPr>
                <w:rStyle w:val="SAPScreenElement"/>
              </w:rPr>
              <w:t>Detailpflege der Fertigungsve</w:t>
            </w:r>
            <w:r>
              <w:rPr>
                <w:rStyle w:val="SAPScreenElement"/>
              </w:rPr>
              <w:t xml:space="preserve">rsion </w:t>
            </w:r>
            <w:r>
              <w:t xml:space="preserve">wählen Sie </w:t>
            </w:r>
            <w:r>
              <w:rPr>
                <w:rStyle w:val="SAPScreenElement"/>
              </w:rPr>
              <w:t>Änderungen sichern und Bild schließen</w:t>
            </w:r>
            <w:r>
              <w:t>.</w:t>
            </w:r>
          </w:p>
        </w:tc>
        <w:tc>
          <w:tcPr>
            <w:tcW w:w="0" w:type="auto"/>
          </w:tcPr>
          <w:p w:rsidR="002F689C" w:rsidRDefault="000979D9">
            <w:r>
              <w:t xml:space="preserve">Das Dialogfenster </w:t>
            </w:r>
            <w:r>
              <w:rPr>
                <w:rStyle w:val="SAPScreenElement"/>
              </w:rPr>
              <w:t xml:space="preserve">Detailpflege der Fertigungsversion </w:t>
            </w:r>
            <w:r>
              <w:t>wird geschlossen.</w:t>
            </w:r>
          </w:p>
        </w:tc>
        <w:tc>
          <w:tcPr>
            <w:tcW w:w="0" w:type="auto"/>
          </w:tcPr>
          <w:p w:rsidR="00000000" w:rsidRDefault="000979D9"/>
        </w:tc>
      </w:tr>
    </w:tbl>
    <w:p w:rsidR="002F689C" w:rsidRDefault="000979D9">
      <w:pPr>
        <w:pStyle w:val="Heading3"/>
      </w:pPr>
      <w:bookmarkStart w:id="24" w:name="unique_11"/>
      <w:bookmarkStart w:id="25" w:name="_Toc52218843"/>
      <w:r>
        <w:t>Stammdaten für die Schnellerfassung anlegen</w:t>
      </w:r>
      <w:bookmarkEnd w:id="24"/>
      <w:bookmarkEnd w:id="25"/>
    </w:p>
    <w:p w:rsidR="002F689C" w:rsidRDefault="000979D9">
      <w:r>
        <w:t xml:space="preserve">Um die Schnellerfassung von Daten im Kundenauftrag zu ermöglichen, müssen die </w:t>
      </w:r>
      <w:r>
        <w:t>entsprechende Anwendungsgruppe und die Merkmalsanzeige angelegt werden.</w:t>
      </w:r>
    </w:p>
    <w:p w:rsidR="002F689C" w:rsidRDefault="000979D9">
      <w:pPr>
        <w:pStyle w:val="Heading4"/>
      </w:pPr>
      <w:bookmarkStart w:id="26" w:name="unique_12"/>
      <w:bookmarkStart w:id="27" w:name="_Toc52218844"/>
      <w:r>
        <w:t>Anwendungsgruppe anlegen</w:t>
      </w:r>
      <w:bookmarkEnd w:id="26"/>
      <w:bookmarkEnd w:id="27"/>
    </w:p>
    <w:p w:rsidR="002F689C" w:rsidRDefault="000979D9">
      <w:pPr>
        <w:pStyle w:val="SAPKeyblockTitle"/>
      </w:pPr>
      <w:r>
        <w:t>Verwendungszweck</w:t>
      </w:r>
    </w:p>
    <w:p w:rsidR="002F689C" w:rsidRDefault="000979D9">
      <w:r>
        <w:t>Dieser Prozessschritt zeigt Ihnen, wie Sie die Anwendungsgruppe SD und PP anlegen.</w:t>
      </w:r>
    </w:p>
    <w:p w:rsidR="002F689C" w:rsidRDefault="000979D9">
      <w:pPr>
        <w:pStyle w:val="SAPKeyblockTitle"/>
      </w:pPr>
      <w:r>
        <w:lastRenderedPageBreak/>
        <w:t>Vorgehensweise</w:t>
      </w:r>
    </w:p>
    <w:tbl>
      <w:tblPr>
        <w:tblStyle w:val="SAPStandardTable"/>
        <w:tblW w:w="0" w:type="auto"/>
        <w:tblLook w:val="0620" w:firstRow="1" w:lastRow="0" w:firstColumn="0" w:lastColumn="0" w:noHBand="1" w:noVBand="1"/>
      </w:tblPr>
      <w:tblGrid>
        <w:gridCol w:w="1551"/>
        <w:gridCol w:w="2034"/>
        <w:gridCol w:w="6017"/>
        <w:gridCol w:w="3571"/>
        <w:gridCol w:w="998"/>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Testschrittnummer</w:t>
            </w:r>
          </w:p>
        </w:tc>
        <w:tc>
          <w:tcPr>
            <w:tcW w:w="0" w:type="auto"/>
          </w:tcPr>
          <w:p w:rsidR="002F689C" w:rsidRDefault="000979D9">
            <w:pPr>
              <w:pStyle w:val="SAPTableHeader"/>
            </w:pPr>
            <w:r>
              <w:rPr>
                <w:rStyle w:val="SAPEmphasis"/>
              </w:rPr>
              <w:t>Bezeichnung des Testschrit</w:t>
            </w:r>
            <w:r>
              <w:rPr>
                <w:rStyle w:val="SAPEmphasis"/>
              </w:rPr>
              <w:t>ts</w:t>
            </w:r>
          </w:p>
        </w:tc>
        <w:tc>
          <w:tcPr>
            <w:tcW w:w="0" w:type="auto"/>
          </w:tcPr>
          <w:p w:rsidR="002F689C" w:rsidRDefault="000979D9">
            <w:pPr>
              <w:pStyle w:val="SAPTableHeader"/>
            </w:pPr>
            <w:r>
              <w:rPr>
                <w:rStyle w:val="SAPEmphasis"/>
              </w:rPr>
              <w:t>Anweisung</w:t>
            </w:r>
          </w:p>
        </w:tc>
        <w:tc>
          <w:tcPr>
            <w:tcW w:w="0" w:type="auto"/>
          </w:tcPr>
          <w:p w:rsidR="002F689C" w:rsidRDefault="000979D9">
            <w:pPr>
              <w:pStyle w:val="SAPTableHeader"/>
            </w:pPr>
            <w:r>
              <w:rPr>
                <w:rStyle w:val="SAPEmphasis"/>
              </w:rPr>
              <w:t>Erwartetes Ergebnis</w:t>
            </w:r>
          </w:p>
        </w:tc>
        <w:tc>
          <w:tcPr>
            <w:tcW w:w="0" w:type="auto"/>
          </w:tcPr>
          <w:p w:rsidR="002F689C" w:rsidRDefault="000979D9">
            <w:pPr>
              <w:pStyle w:val="SAPTableHeader"/>
            </w:pPr>
            <w:r>
              <w:rPr>
                <w:rStyle w:val="SAPEmphasis"/>
              </w:rPr>
              <w:t>Kommentare</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Produktkonfigurationsmodellierer</w:t>
            </w:r>
            <w:r>
              <w:t xml:space="preserve">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Merkmalsanzeige für Konfiguration pflegen</w:t>
            </w:r>
            <w:r>
              <w:rPr>
                <w:rStyle w:val="SAPMonospace"/>
              </w:rPr>
              <w:t>(CU_CHAR_DISPLAY)</w:t>
            </w:r>
            <w:r>
              <w:t>.</w:t>
            </w:r>
          </w:p>
        </w:tc>
        <w:tc>
          <w:tcPr>
            <w:tcW w:w="0" w:type="auto"/>
          </w:tcPr>
          <w:p w:rsidR="002F689C" w:rsidRDefault="000979D9">
            <w:r>
              <w:t xml:space="preserve">Das Bild </w:t>
            </w:r>
            <w:r>
              <w:rPr>
                <w:rStyle w:val="SAPScreenElement"/>
              </w:rPr>
              <w:t>Sicht "Anwendungsgruppe" ändern: Übersicht</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Anwendungsgruppe eingeben</w:t>
            </w:r>
          </w:p>
        </w:tc>
        <w:tc>
          <w:tcPr>
            <w:tcW w:w="0" w:type="auto"/>
          </w:tcPr>
          <w:p w:rsidR="002F689C" w:rsidRDefault="000979D9">
            <w:r>
              <w:t xml:space="preserve">Wählen Sie im Bild </w:t>
            </w:r>
            <w:r>
              <w:rPr>
                <w:rStyle w:val="SAPScreenElement"/>
              </w:rPr>
              <w:t xml:space="preserve">Sicht </w:t>
            </w:r>
            <w:r>
              <w:rPr>
                <w:rStyle w:val="SAPScreenElement"/>
              </w:rPr>
              <w:t>"Anwendungsgruppe" ändern: Übersicht</w:t>
            </w:r>
            <w:r>
              <w:t xml:space="preserve"> die Option </w:t>
            </w:r>
            <w:r>
              <w:rPr>
                <w:rStyle w:val="SAPScreenElement"/>
              </w:rPr>
              <w:t>Neuer Eintrag</w:t>
            </w:r>
            <w:r>
              <w:t>. Geben Sie folgende Daten ein:</w:t>
            </w:r>
          </w:p>
          <w:p w:rsidR="002F689C" w:rsidRDefault="000979D9">
            <w:pPr>
              <w:pStyle w:val="listpara1"/>
              <w:numPr>
                <w:ilvl w:val="0"/>
                <w:numId w:val="16"/>
              </w:numPr>
            </w:pPr>
            <w:r>
              <w:rPr>
                <w:rStyle w:val="SAPScreenElement"/>
              </w:rPr>
              <w:t xml:space="preserve">Transakt. </w:t>
            </w:r>
            <w:r>
              <w:t xml:space="preserve">: </w:t>
            </w:r>
            <w:r>
              <w:rPr>
                <w:rStyle w:val="SAPUserEntry"/>
              </w:rPr>
              <w:t>&lt;SD-Vertriebsbeleg&gt;</w:t>
            </w:r>
          </w:p>
          <w:p w:rsidR="002F689C" w:rsidRDefault="000979D9">
            <w:pPr>
              <w:pStyle w:val="listpara1"/>
              <w:numPr>
                <w:ilvl w:val="0"/>
                <w:numId w:val="3"/>
              </w:numPr>
            </w:pPr>
            <w:r>
              <w:rPr>
                <w:rStyle w:val="SAPScreenElement"/>
              </w:rPr>
              <w:t>Anwendungsgruppe</w:t>
            </w:r>
            <w:r>
              <w:t xml:space="preserve">: </w:t>
            </w:r>
            <w:r>
              <w:rPr>
                <w:rStyle w:val="SAPUserEntry"/>
              </w:rPr>
              <w:t>SD</w:t>
            </w:r>
          </w:p>
          <w:p w:rsidR="002F689C" w:rsidRDefault="000979D9">
            <w:pPr>
              <w:pStyle w:val="listpara1"/>
              <w:numPr>
                <w:ilvl w:val="0"/>
                <w:numId w:val="3"/>
              </w:numPr>
            </w:pPr>
            <w:r>
              <w:rPr>
                <w:rStyle w:val="SAPScreenElement"/>
              </w:rPr>
              <w:t>Transakt.</w:t>
            </w:r>
            <w:r>
              <w:t xml:space="preserve">: </w:t>
            </w:r>
            <w:r>
              <w:rPr>
                <w:rStyle w:val="SAPUserEntry"/>
              </w:rPr>
              <w:t>&lt;PP-Fertigungsauftrag&gt;</w:t>
            </w:r>
          </w:p>
          <w:p w:rsidR="002F689C" w:rsidRDefault="000979D9">
            <w:pPr>
              <w:pStyle w:val="listpara1"/>
              <w:numPr>
                <w:ilvl w:val="0"/>
                <w:numId w:val="3"/>
              </w:numPr>
            </w:pPr>
            <w:r>
              <w:rPr>
                <w:rStyle w:val="SAPScreenElement"/>
              </w:rPr>
              <w:t>Anwendungsgruppe</w:t>
            </w:r>
            <w:r>
              <w:t xml:space="preserve">: </w:t>
            </w:r>
            <w:r>
              <w:rPr>
                <w:rStyle w:val="SAPUserEntry"/>
              </w:rPr>
              <w:t>PP</w:t>
            </w:r>
          </w:p>
        </w:tc>
        <w:tc>
          <w:tcPr>
            <w:tcW w:w="0" w:type="auto"/>
          </w:tcPr>
          <w:p w:rsidR="002F689C" w:rsidRDefault="000979D9">
            <w:r>
              <w:t xml:space="preserve">Das Bild </w:t>
            </w:r>
            <w:r>
              <w:rPr>
                <w:rStyle w:val="SAPScreenElement"/>
              </w:rPr>
              <w:t>Neue Einträge: Übersicht Hinzugefügte</w:t>
            </w:r>
            <w:r>
              <w:t xml:space="preserve"> wird ang</w:t>
            </w:r>
            <w:r>
              <w:t>ezeigt.</w:t>
            </w:r>
          </w:p>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Daten sichern</w:t>
            </w:r>
          </w:p>
        </w:tc>
        <w:tc>
          <w:tcPr>
            <w:tcW w:w="0" w:type="auto"/>
          </w:tcPr>
          <w:p w:rsidR="002F689C" w:rsidRDefault="000979D9">
            <w:r>
              <w:t xml:space="preserve">Wählen Sie </w:t>
            </w:r>
            <w:r>
              <w:rPr>
                <w:rStyle w:val="SAPScreenElement"/>
              </w:rPr>
              <w:t>Sichern</w:t>
            </w:r>
            <w:r>
              <w:t>.</w:t>
            </w:r>
          </w:p>
        </w:tc>
        <w:tc>
          <w:tcPr>
            <w:tcW w:w="0" w:type="auto"/>
          </w:tcPr>
          <w:p w:rsidR="00000000" w:rsidRDefault="000979D9"/>
        </w:tc>
        <w:tc>
          <w:tcPr>
            <w:tcW w:w="0" w:type="auto"/>
          </w:tcPr>
          <w:p w:rsidR="00000000" w:rsidRDefault="000979D9"/>
        </w:tc>
      </w:tr>
    </w:tbl>
    <w:p w:rsidR="002F689C" w:rsidRDefault="002F689C"/>
    <w:p w:rsidR="002F689C" w:rsidRDefault="000979D9">
      <w:pPr>
        <w:pStyle w:val="Heading4"/>
      </w:pPr>
      <w:bookmarkStart w:id="28" w:name="unique_13"/>
      <w:bookmarkStart w:id="29" w:name="_Toc52218845"/>
      <w:r>
        <w:t>Merkmalsanzeige anlegen</w:t>
      </w:r>
      <w:bookmarkEnd w:id="28"/>
      <w:bookmarkEnd w:id="29"/>
    </w:p>
    <w:p w:rsidR="002F689C" w:rsidRDefault="000979D9">
      <w:pPr>
        <w:pStyle w:val="SAPKeyblockTitle"/>
      </w:pPr>
      <w:r>
        <w:t>Verwendungszweck</w:t>
      </w:r>
    </w:p>
    <w:p w:rsidR="002F689C" w:rsidRDefault="000979D9">
      <w:r>
        <w:t>Dieser Prozessschritt zeigt Ihnen, wie Sie die Merkmalsanzeige anlegen und die Merkmalszuordnung vornehmen.</w:t>
      </w:r>
    </w:p>
    <w:p w:rsidR="002F689C" w:rsidRDefault="000979D9">
      <w:pPr>
        <w:pStyle w:val="SAPKeyblockTitle"/>
      </w:pPr>
      <w:r>
        <w:lastRenderedPageBreak/>
        <w:t>Vorgehensweise</w:t>
      </w:r>
    </w:p>
    <w:tbl>
      <w:tblPr>
        <w:tblStyle w:val="SAPStandardTable"/>
        <w:tblW w:w="0" w:type="auto"/>
        <w:tblLook w:val="0620" w:firstRow="1" w:lastRow="0" w:firstColumn="0" w:lastColumn="0" w:noHBand="1" w:noVBand="1"/>
      </w:tblPr>
      <w:tblGrid>
        <w:gridCol w:w="1504"/>
        <w:gridCol w:w="1935"/>
        <w:gridCol w:w="6506"/>
        <w:gridCol w:w="3274"/>
        <w:gridCol w:w="95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Testschrittnummer</w:t>
            </w:r>
          </w:p>
        </w:tc>
        <w:tc>
          <w:tcPr>
            <w:tcW w:w="0" w:type="auto"/>
          </w:tcPr>
          <w:p w:rsidR="002F689C" w:rsidRDefault="000979D9">
            <w:pPr>
              <w:pStyle w:val="SAPTableHeader"/>
            </w:pPr>
            <w:r>
              <w:rPr>
                <w:rStyle w:val="SAPEmphasis"/>
              </w:rPr>
              <w:t xml:space="preserve">Bezeichnung des </w:t>
            </w:r>
            <w:r>
              <w:rPr>
                <w:rStyle w:val="SAPEmphasis"/>
              </w:rPr>
              <w:t>Testschritts</w:t>
            </w:r>
          </w:p>
        </w:tc>
        <w:tc>
          <w:tcPr>
            <w:tcW w:w="0" w:type="auto"/>
          </w:tcPr>
          <w:p w:rsidR="002F689C" w:rsidRDefault="000979D9">
            <w:pPr>
              <w:pStyle w:val="SAPTableHeader"/>
            </w:pPr>
            <w:r>
              <w:rPr>
                <w:rStyle w:val="SAPEmphasis"/>
              </w:rPr>
              <w:t>Anweisung</w:t>
            </w:r>
          </w:p>
        </w:tc>
        <w:tc>
          <w:tcPr>
            <w:tcW w:w="0" w:type="auto"/>
          </w:tcPr>
          <w:p w:rsidR="002F689C" w:rsidRDefault="000979D9">
            <w:pPr>
              <w:pStyle w:val="SAPTableHeader"/>
            </w:pPr>
            <w:r>
              <w:rPr>
                <w:rStyle w:val="SAPEmphasis"/>
              </w:rPr>
              <w:t>Erwartetes Ergebnis</w:t>
            </w:r>
          </w:p>
        </w:tc>
        <w:tc>
          <w:tcPr>
            <w:tcW w:w="0" w:type="auto"/>
          </w:tcPr>
          <w:p w:rsidR="002F689C" w:rsidRDefault="000979D9">
            <w:pPr>
              <w:pStyle w:val="SAPTableHeader"/>
            </w:pPr>
            <w:r>
              <w:rPr>
                <w:rStyle w:val="SAPEmphasis"/>
              </w:rPr>
              <w:t>Kommentare</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Produktkonfigurationsmodellierer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die App </w:t>
            </w:r>
            <w:r>
              <w:rPr>
                <w:rStyle w:val="SAPScreenElement"/>
              </w:rPr>
              <w:t xml:space="preserve">Merkmalsanzeige für Konfiguration </w:t>
            </w:r>
            <w:r>
              <w:rPr>
                <w:rStyle w:val="SAPScreenElement"/>
              </w:rPr>
              <w:t>pflegen</w:t>
            </w:r>
            <w:r>
              <w:rPr>
                <w:rStyle w:val="SAPMonospace"/>
              </w:rPr>
              <w:t>(CU_CHAR_DISPLAY)</w:t>
            </w:r>
            <w:r>
              <w:t>.</w:t>
            </w:r>
          </w:p>
        </w:tc>
        <w:tc>
          <w:tcPr>
            <w:tcW w:w="0" w:type="auto"/>
          </w:tcPr>
          <w:p w:rsidR="002F689C" w:rsidRDefault="000979D9">
            <w:r>
              <w:t xml:space="preserve">Das Bild </w:t>
            </w:r>
            <w:r>
              <w:rPr>
                <w:rStyle w:val="SAPScreenElement"/>
              </w:rPr>
              <w:t>Sicht "Anwendungsgruppe" ändern: Übersicht</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Anwendungsgruppe eingeben</w:t>
            </w:r>
          </w:p>
        </w:tc>
        <w:tc>
          <w:tcPr>
            <w:tcW w:w="0" w:type="auto"/>
          </w:tcPr>
          <w:p w:rsidR="002F689C" w:rsidRDefault="000979D9">
            <w:r>
              <w:t xml:space="preserve">Wählen Sie im Bild </w:t>
            </w:r>
            <w:r>
              <w:rPr>
                <w:rStyle w:val="SAPScreenElement"/>
              </w:rPr>
              <w:t>Sicht "Anwendungsgruppe" ändern: Übersicht</w:t>
            </w:r>
            <w:r>
              <w:t xml:space="preserve"> die Option </w:t>
            </w:r>
            <w:r>
              <w:rPr>
                <w:rStyle w:val="SAPScreenElement"/>
              </w:rPr>
              <w:t>Merkmalsanzeige</w:t>
            </w:r>
            <w:r>
              <w:t xml:space="preserve"> mit einem Doppelklick aus.</w:t>
            </w:r>
          </w:p>
          <w:p w:rsidR="002F689C" w:rsidRDefault="000979D9">
            <w:r>
              <w:t xml:space="preserve">Wählen Sie </w:t>
            </w:r>
            <w:r>
              <w:rPr>
                <w:rStyle w:val="SAPScreenElement"/>
              </w:rPr>
              <w:t>Neuer</w:t>
            </w:r>
            <w:r>
              <w:rPr>
                <w:rStyle w:val="SAPScreenElement"/>
              </w:rPr>
              <w:t xml:space="preserve"> Eintrag</w:t>
            </w:r>
            <w:r>
              <w:t xml:space="preserve">. Nehmen Sie die folgenden Einträge vor, und wählen Sie </w:t>
            </w:r>
            <w:r>
              <w:rPr>
                <w:rStyle w:val="SAPScreenElement"/>
              </w:rPr>
              <w:t>Enter</w:t>
            </w:r>
            <w:r>
              <w:t>.</w:t>
            </w:r>
          </w:p>
          <w:p w:rsidR="002F689C" w:rsidRDefault="000979D9">
            <w:pPr>
              <w:pStyle w:val="listpara1"/>
              <w:numPr>
                <w:ilvl w:val="0"/>
                <w:numId w:val="17"/>
              </w:numPr>
            </w:pPr>
            <w:r>
              <w:rPr>
                <w:rStyle w:val="SAPScreenElement"/>
              </w:rPr>
              <w:t>Merkmals- anzeige</w:t>
            </w:r>
            <w:r>
              <w:t xml:space="preserve">: </w:t>
            </w:r>
            <w:r>
              <w:rPr>
                <w:rStyle w:val="SAPUserEntry"/>
              </w:rPr>
              <w:t>PROD_FK</w:t>
            </w:r>
          </w:p>
          <w:p w:rsidR="002F689C" w:rsidRDefault="000979D9">
            <w:pPr>
              <w:pStyle w:val="listpara1"/>
              <w:numPr>
                <w:ilvl w:val="0"/>
                <w:numId w:val="3"/>
              </w:numPr>
            </w:pPr>
            <w:r>
              <w:rPr>
                <w:rStyle w:val="SAPScreenElement"/>
              </w:rPr>
              <w:t>Beschreibung</w:t>
            </w:r>
            <w:r>
              <w:t xml:space="preserve">: </w:t>
            </w:r>
            <w:r>
              <w:rPr>
                <w:rStyle w:val="SAPUserEntry"/>
              </w:rPr>
              <w:t>Produkt Gabelstapler</w:t>
            </w:r>
          </w:p>
          <w:p w:rsidR="002F689C" w:rsidRDefault="000979D9">
            <w:pPr>
              <w:pStyle w:val="listpara1"/>
              <w:numPr>
                <w:ilvl w:val="0"/>
                <w:numId w:val="3"/>
              </w:numPr>
            </w:pPr>
            <w:r>
              <w:rPr>
                <w:rStyle w:val="SAPScreenElement"/>
              </w:rPr>
              <w:t>Anwendungs- Gruppe</w:t>
            </w:r>
            <w:r>
              <w:t xml:space="preserve">: </w:t>
            </w:r>
            <w:r>
              <w:rPr>
                <w:rStyle w:val="SAPUserEntry"/>
              </w:rPr>
              <w:t>SD</w:t>
            </w:r>
          </w:p>
        </w:tc>
        <w:tc>
          <w:tcPr>
            <w:tcW w:w="0" w:type="auto"/>
          </w:tcPr>
          <w:p w:rsidR="002F689C" w:rsidRDefault="000979D9">
            <w:r>
              <w:t xml:space="preserve">Das Bild </w:t>
            </w:r>
            <w:r>
              <w:rPr>
                <w:rStyle w:val="SAPScreenElement"/>
              </w:rPr>
              <w:t>Sicht "Merkmalsanzeige" ändern: Übersicht</w:t>
            </w:r>
            <w:r>
              <w:t xml:space="preserve"> wird angezeigt.</w:t>
            </w:r>
          </w:p>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Merkmal zuordnen</w:t>
            </w:r>
          </w:p>
        </w:tc>
        <w:tc>
          <w:tcPr>
            <w:tcW w:w="0" w:type="auto"/>
          </w:tcPr>
          <w:p w:rsidR="002F689C" w:rsidRDefault="000979D9">
            <w:r>
              <w:t xml:space="preserve">Wählen Sie </w:t>
            </w:r>
            <w:r>
              <w:t xml:space="preserve">die in Schritt 3 erzeugte Merkmalsanzeige, und wählen Sie </w:t>
            </w:r>
            <w:r>
              <w:rPr>
                <w:rStyle w:val="SAPScreenElement"/>
              </w:rPr>
              <w:t>Merkmalszuordnung</w:t>
            </w:r>
            <w:r>
              <w:t xml:space="preserve"> per Doppelklick.</w:t>
            </w:r>
          </w:p>
          <w:p w:rsidR="002F689C" w:rsidRDefault="000979D9">
            <w:r>
              <w:t>Nehmen Sie folgende Einträge vor:</w:t>
            </w:r>
          </w:p>
          <w:p w:rsidR="002F689C" w:rsidRDefault="000979D9">
            <w:r>
              <w:rPr>
                <w:rStyle w:val="SAPScreenElement"/>
              </w:rPr>
              <w:t>Merkmalsreihenfolge:</w:t>
            </w:r>
          </w:p>
          <w:p w:rsidR="002F689C" w:rsidRDefault="000979D9">
            <w:pPr>
              <w:pStyle w:val="listpara1"/>
              <w:numPr>
                <w:ilvl w:val="0"/>
                <w:numId w:val="18"/>
              </w:numPr>
            </w:pPr>
            <w:r>
              <w:rPr>
                <w:rStyle w:val="SAPUserEntry"/>
              </w:rPr>
              <w:t>5</w:t>
            </w:r>
            <w:r>
              <w:t xml:space="preserve"> AVC_CR_LIFTERMODEL_VXX</w:t>
            </w:r>
          </w:p>
          <w:p w:rsidR="002F689C" w:rsidRDefault="000979D9">
            <w:pPr>
              <w:pStyle w:val="listpara1"/>
              <w:numPr>
                <w:ilvl w:val="0"/>
                <w:numId w:val="3"/>
              </w:numPr>
            </w:pPr>
            <w:r>
              <w:rPr>
                <w:rStyle w:val="SAPUserEntry"/>
              </w:rPr>
              <w:t>10AVC_CR_POWERSOURCE_VXX</w:t>
            </w:r>
          </w:p>
          <w:p w:rsidR="002F689C" w:rsidRDefault="000979D9">
            <w:pPr>
              <w:pStyle w:val="listpara1"/>
              <w:numPr>
                <w:ilvl w:val="0"/>
                <w:numId w:val="3"/>
              </w:numPr>
            </w:pPr>
            <w:r>
              <w:rPr>
                <w:rStyle w:val="SAPUserEntry"/>
              </w:rPr>
              <w:t>20AVC_CR_WHEELTYPE_VXX</w:t>
            </w:r>
          </w:p>
          <w:p w:rsidR="002F689C" w:rsidRDefault="000979D9">
            <w:pPr>
              <w:pStyle w:val="listpara1"/>
              <w:numPr>
                <w:ilvl w:val="0"/>
                <w:numId w:val="3"/>
              </w:numPr>
            </w:pPr>
            <w:r>
              <w:rPr>
                <w:rStyle w:val="SAPUserEntry"/>
              </w:rPr>
              <w:t>30AVC_CR_COUNTERWEIGHT_VXX</w:t>
            </w:r>
          </w:p>
          <w:p w:rsidR="002F689C" w:rsidRDefault="000979D9">
            <w:pPr>
              <w:pStyle w:val="listpara1"/>
              <w:numPr>
                <w:ilvl w:val="0"/>
                <w:numId w:val="3"/>
              </w:numPr>
            </w:pPr>
            <w:r>
              <w:rPr>
                <w:rStyle w:val="SAPUserEntry"/>
              </w:rPr>
              <w:t>40AVC_CR</w:t>
            </w:r>
            <w:r>
              <w:rPr>
                <w:rStyle w:val="SAPUserEntry"/>
              </w:rPr>
              <w:t>_FORKSIZE_VXX</w:t>
            </w:r>
          </w:p>
          <w:p w:rsidR="002F689C" w:rsidRDefault="000979D9">
            <w:pPr>
              <w:pStyle w:val="listpara1"/>
              <w:numPr>
                <w:ilvl w:val="0"/>
                <w:numId w:val="3"/>
              </w:numPr>
            </w:pPr>
            <w:r>
              <w:rPr>
                <w:rStyle w:val="SAPUserEntry"/>
              </w:rPr>
              <w:t>50AVC_CR_BCAPACITY_V00</w:t>
            </w:r>
          </w:p>
          <w:p w:rsidR="002F689C" w:rsidRDefault="000979D9">
            <w:r>
              <w:t xml:space="preserve">Kehren Sie zum Bild </w:t>
            </w:r>
            <w:r>
              <w:rPr>
                <w:rStyle w:val="SAPScreenElement"/>
              </w:rPr>
              <w:t>Sicht "Anwendungsgruppe" ändern: Übersicht</w:t>
            </w:r>
            <w:r>
              <w:t xml:space="preserve"> zurück, und wiederholen Sie die Schritte 3 und 4 mit den folgenden Werten:</w:t>
            </w:r>
          </w:p>
          <w:p w:rsidR="002F689C" w:rsidRDefault="000979D9">
            <w:r>
              <w:rPr>
                <w:rStyle w:val="SAPScreenElement"/>
              </w:rPr>
              <w:t>Merkmals- anzeige</w:t>
            </w:r>
            <w:r>
              <w:t xml:space="preserve">: </w:t>
            </w:r>
            <w:r>
              <w:rPr>
                <w:rStyle w:val="SAPUserEntry"/>
              </w:rPr>
              <w:t>PP_FK</w:t>
            </w:r>
          </w:p>
          <w:p w:rsidR="002F689C" w:rsidRDefault="000979D9">
            <w:r>
              <w:rPr>
                <w:rStyle w:val="SAPScreenElement"/>
              </w:rPr>
              <w:t>Beschreibung</w:t>
            </w:r>
            <w:r>
              <w:t xml:space="preserve">: </w:t>
            </w:r>
            <w:r>
              <w:rPr>
                <w:rStyle w:val="SAPUserEntry"/>
              </w:rPr>
              <w:t>Produkt Gabelstapler</w:t>
            </w:r>
          </w:p>
          <w:p w:rsidR="002F689C" w:rsidRDefault="000979D9">
            <w:r>
              <w:rPr>
                <w:rStyle w:val="SAPScreenElement"/>
              </w:rPr>
              <w:t>Anwendungs-</w:t>
            </w:r>
            <w:r>
              <w:rPr>
                <w:rStyle w:val="SAPUserEntry"/>
              </w:rPr>
              <w:t xml:space="preserve"> </w:t>
            </w:r>
            <w:r>
              <w:rPr>
                <w:rStyle w:val="SAPScreenElement"/>
              </w:rPr>
              <w:t>gruppe:</w:t>
            </w:r>
            <w:r>
              <w:rPr>
                <w:rStyle w:val="SAPUserEntry"/>
              </w:rPr>
              <w:t xml:space="preserve"> PP</w:t>
            </w:r>
          </w:p>
          <w:p w:rsidR="002F689C" w:rsidRDefault="000979D9">
            <w:r>
              <w:rPr>
                <w:rStyle w:val="SAPScreenElement"/>
              </w:rPr>
              <w:t>Merkmalsreihenfolge:</w:t>
            </w:r>
          </w:p>
          <w:p w:rsidR="002F689C" w:rsidRDefault="000979D9">
            <w:pPr>
              <w:pStyle w:val="listpara1"/>
              <w:numPr>
                <w:ilvl w:val="0"/>
                <w:numId w:val="19"/>
              </w:numPr>
            </w:pPr>
            <w:r>
              <w:rPr>
                <w:rStyle w:val="SAPUserEntry"/>
              </w:rPr>
              <w:t>5AVC_CR_LIFTERMODEL_VXX</w:t>
            </w:r>
          </w:p>
          <w:p w:rsidR="002F689C" w:rsidRDefault="000979D9">
            <w:pPr>
              <w:pStyle w:val="listpara1"/>
              <w:numPr>
                <w:ilvl w:val="0"/>
                <w:numId w:val="3"/>
              </w:numPr>
            </w:pPr>
            <w:r>
              <w:rPr>
                <w:rStyle w:val="SAPUserEntry"/>
              </w:rPr>
              <w:lastRenderedPageBreak/>
              <w:t>10AVC_CR_POWERSOURCE_VXX</w:t>
            </w:r>
          </w:p>
          <w:p w:rsidR="002F689C" w:rsidRDefault="000979D9">
            <w:pPr>
              <w:pStyle w:val="listpara1"/>
              <w:numPr>
                <w:ilvl w:val="0"/>
                <w:numId w:val="3"/>
              </w:numPr>
            </w:pPr>
            <w:r>
              <w:rPr>
                <w:rStyle w:val="SAPUserEntry"/>
              </w:rPr>
              <w:t>20AVC_CR_WHEELTYPE_VXX</w:t>
            </w:r>
          </w:p>
          <w:p w:rsidR="002F689C" w:rsidRDefault="000979D9">
            <w:pPr>
              <w:pStyle w:val="listpara1"/>
              <w:numPr>
                <w:ilvl w:val="0"/>
                <w:numId w:val="3"/>
              </w:numPr>
            </w:pPr>
            <w:r>
              <w:rPr>
                <w:rStyle w:val="SAPUserEntry"/>
              </w:rPr>
              <w:t>30AVC_CR_COUNTERWEIGHT_VXX</w:t>
            </w:r>
          </w:p>
          <w:p w:rsidR="002F689C" w:rsidRDefault="000979D9">
            <w:pPr>
              <w:pStyle w:val="listpara1"/>
              <w:numPr>
                <w:ilvl w:val="0"/>
                <w:numId w:val="3"/>
              </w:numPr>
            </w:pPr>
            <w:r>
              <w:rPr>
                <w:rStyle w:val="SAPUserEntry"/>
              </w:rPr>
              <w:t>40AVC_CR_FORKSIZE_VXX</w:t>
            </w:r>
          </w:p>
          <w:p w:rsidR="002F689C" w:rsidRDefault="000979D9">
            <w:pPr>
              <w:pStyle w:val="listpara1"/>
              <w:numPr>
                <w:ilvl w:val="0"/>
                <w:numId w:val="3"/>
              </w:numPr>
            </w:pPr>
            <w:r>
              <w:rPr>
                <w:rStyle w:val="SAPUserEntry"/>
              </w:rPr>
              <w:t>50AVC_CR_BCAPACITY_V00</w:t>
            </w:r>
          </w:p>
        </w:tc>
        <w:tc>
          <w:tcPr>
            <w:tcW w:w="0" w:type="auto"/>
          </w:tcPr>
          <w:p w:rsidR="002F689C" w:rsidRDefault="000979D9">
            <w:r>
              <w:lastRenderedPageBreak/>
              <w:t xml:space="preserve">Das Bild </w:t>
            </w:r>
            <w:r>
              <w:rPr>
                <w:rStyle w:val="SAPScreenElement"/>
              </w:rPr>
              <w:t>Sicht "Merkmalszuordnung" ändern: Übersicht</w:t>
            </w:r>
            <w:r>
              <w:t xml:space="preserve"> wird angezeigt.</w:t>
            </w:r>
          </w:p>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Daten</w:t>
            </w:r>
            <w:r>
              <w:rPr>
                <w:rStyle w:val="SAPEmphasis"/>
              </w:rPr>
              <w:t xml:space="preserve"> sichern</w:t>
            </w:r>
          </w:p>
        </w:tc>
        <w:tc>
          <w:tcPr>
            <w:tcW w:w="0" w:type="auto"/>
          </w:tcPr>
          <w:p w:rsidR="002F689C" w:rsidRDefault="000979D9">
            <w:r>
              <w:t xml:space="preserve">Wählen Sie </w:t>
            </w:r>
            <w:r>
              <w:rPr>
                <w:rStyle w:val="SAPScreenElement"/>
              </w:rPr>
              <w:t>Sichern</w:t>
            </w:r>
            <w:r>
              <w:t>.</w:t>
            </w:r>
          </w:p>
        </w:tc>
        <w:tc>
          <w:tcPr>
            <w:tcW w:w="0" w:type="auto"/>
          </w:tcPr>
          <w:p w:rsidR="00000000" w:rsidRDefault="000979D9"/>
        </w:tc>
        <w:tc>
          <w:tcPr>
            <w:tcW w:w="0" w:type="auto"/>
          </w:tcPr>
          <w:p w:rsidR="00000000" w:rsidRDefault="000979D9"/>
        </w:tc>
      </w:tr>
    </w:tbl>
    <w:p w:rsidR="002F689C" w:rsidRDefault="000979D9">
      <w:pPr>
        <w:pStyle w:val="Heading3"/>
      </w:pPr>
      <w:bookmarkStart w:id="30" w:name="unique_14"/>
      <w:bookmarkStart w:id="31" w:name="_Toc52218846"/>
      <w:r>
        <w:t>Kundenmaterial-Infosatz anlegen</w:t>
      </w:r>
      <w:bookmarkEnd w:id="30"/>
      <w:bookmarkEnd w:id="31"/>
    </w:p>
    <w:p w:rsidR="002F689C" w:rsidRDefault="000979D9">
      <w:r>
        <w:t>Sie können einen Kundenmaterial-Infosatz für ein konfigurierbares Material anlegen. Im Infosatz können Sie die Klassifizierung für die Kunden-Material-Kombination pflegen.</w:t>
      </w:r>
    </w:p>
    <w:p w:rsidR="002F689C" w:rsidRDefault="000979D9">
      <w:pPr>
        <w:pStyle w:val="Heading4"/>
      </w:pPr>
      <w:bookmarkStart w:id="32" w:name="unique_15"/>
      <w:bookmarkStart w:id="33" w:name="_Toc52218847"/>
      <w:r>
        <w:t>Klasse in Klassenart</w:t>
      </w:r>
      <w:r>
        <w:t xml:space="preserve"> 052 für Klassifizierung anlegen</w:t>
      </w:r>
      <w:bookmarkEnd w:id="32"/>
      <w:bookmarkEnd w:id="33"/>
    </w:p>
    <w:p w:rsidR="002F689C" w:rsidRDefault="000979D9">
      <w:pPr>
        <w:pStyle w:val="SAPKeyblockTitle"/>
      </w:pPr>
      <w:r>
        <w:t>Zweck</w:t>
      </w:r>
    </w:p>
    <w:p w:rsidR="002F689C" w:rsidRDefault="000979D9">
      <w:r>
        <w:t xml:space="preserve">Dieser Prozessschritt zeigt Ihnen, wie Sie eine Klasse in der Klassenart </w:t>
      </w:r>
      <w:r>
        <w:rPr>
          <w:rStyle w:val="SAPUserEntry"/>
        </w:rPr>
        <w:t>052</w:t>
      </w:r>
      <w:r>
        <w:t xml:space="preserve"> anlegen.</w:t>
      </w:r>
    </w:p>
    <w:p w:rsidR="002F689C" w:rsidRDefault="000979D9">
      <w:pPr>
        <w:pStyle w:val="SAPKeyblockTitle"/>
      </w:pPr>
      <w:r>
        <w:t>Vorgehensweise</w:t>
      </w:r>
    </w:p>
    <w:tbl>
      <w:tblPr>
        <w:tblStyle w:val="SAPStandardTable"/>
        <w:tblW w:w="0" w:type="auto"/>
        <w:tblLook w:val="0620" w:firstRow="1" w:lastRow="0" w:firstColumn="0" w:lastColumn="0" w:noHBand="1" w:noVBand="1"/>
      </w:tblPr>
      <w:tblGrid>
        <w:gridCol w:w="1475"/>
        <w:gridCol w:w="1804"/>
        <w:gridCol w:w="7266"/>
        <w:gridCol w:w="2703"/>
        <w:gridCol w:w="923"/>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Testschrittnummer</w:t>
            </w:r>
          </w:p>
        </w:tc>
        <w:tc>
          <w:tcPr>
            <w:tcW w:w="0" w:type="auto"/>
          </w:tcPr>
          <w:p w:rsidR="002F689C" w:rsidRDefault="000979D9">
            <w:pPr>
              <w:pStyle w:val="SAPTableHeader"/>
            </w:pPr>
            <w:r>
              <w:rPr>
                <w:rStyle w:val="SAPEmphasis"/>
              </w:rPr>
              <w:t>Bezeichnung des Testschritts</w:t>
            </w:r>
          </w:p>
        </w:tc>
        <w:tc>
          <w:tcPr>
            <w:tcW w:w="0" w:type="auto"/>
          </w:tcPr>
          <w:p w:rsidR="002F689C" w:rsidRDefault="000979D9">
            <w:pPr>
              <w:pStyle w:val="SAPTableHeader"/>
            </w:pPr>
            <w:r>
              <w:rPr>
                <w:rStyle w:val="SAPEmphasis"/>
              </w:rPr>
              <w:t>Anweisungen</w:t>
            </w:r>
          </w:p>
        </w:tc>
        <w:tc>
          <w:tcPr>
            <w:tcW w:w="0" w:type="auto"/>
          </w:tcPr>
          <w:p w:rsidR="002F689C" w:rsidRDefault="000979D9">
            <w:pPr>
              <w:pStyle w:val="SAPTableHeader"/>
            </w:pPr>
            <w:r>
              <w:rPr>
                <w:rStyle w:val="SAPEmphasis"/>
              </w:rPr>
              <w:t>Erwartetes Ergebnis</w:t>
            </w:r>
          </w:p>
        </w:tc>
        <w:tc>
          <w:tcPr>
            <w:tcW w:w="0" w:type="auto"/>
          </w:tcPr>
          <w:p w:rsidR="002F689C" w:rsidRDefault="000979D9">
            <w:pPr>
              <w:pStyle w:val="SAPTableHeader"/>
            </w:pPr>
            <w:r>
              <w:rPr>
                <w:rStyle w:val="SAPEmphasis"/>
              </w:rPr>
              <w:t>Kommentare</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 xml:space="preserve">Melden Sie </w:t>
            </w:r>
            <w:r>
              <w:t>sich am SAP Fiori Launchpad als Produktkonfigurationsmodellierer an.</w:t>
            </w:r>
          </w:p>
        </w:tc>
        <w:tc>
          <w:tcPr>
            <w:tcW w:w="0" w:type="auto"/>
          </w:tcPr>
          <w:p w:rsidR="002F689C" w:rsidRDefault="000979D9">
            <w:r>
              <w:t>Das SAP Fiori Launchpad wird angezeigt.</w:t>
            </w:r>
          </w:p>
        </w:tc>
        <w:tc>
          <w:tcPr>
            <w:tcW w:w="0" w:type="auto"/>
          </w:tcPr>
          <w:p w:rsidR="002F689C" w:rsidRDefault="002F689C"/>
        </w:tc>
      </w:tr>
      <w:tr w:rsidR="002F689C" w:rsidTr="000979D9">
        <w:tc>
          <w:tcPr>
            <w:tcW w:w="0" w:type="auto"/>
          </w:tcPr>
          <w:p w:rsidR="002F689C" w:rsidRDefault="000979D9">
            <w:r>
              <w:lastRenderedPageBreak/>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Klassen verwalten</w:t>
            </w:r>
            <w:r>
              <w:rPr>
                <w:rStyle w:val="SAPMonospace"/>
              </w:rPr>
              <w:t>(CL02)</w:t>
            </w:r>
            <w:r>
              <w:t>.</w:t>
            </w:r>
          </w:p>
        </w:tc>
        <w:tc>
          <w:tcPr>
            <w:tcW w:w="0" w:type="auto"/>
          </w:tcPr>
          <w:p w:rsidR="002F689C" w:rsidRDefault="000979D9">
            <w:r>
              <w:t xml:space="preserve">Das Bild </w:t>
            </w:r>
            <w:r>
              <w:rPr>
                <w:rStyle w:val="SAPScreenElement"/>
              </w:rPr>
              <w:t>Klasse</w:t>
            </w:r>
            <w:r>
              <w:t xml:space="preserve"> wird angezeigt.</w:t>
            </w:r>
          </w:p>
        </w:tc>
        <w:tc>
          <w:tcPr>
            <w:tcW w:w="0" w:type="auto"/>
          </w:tcPr>
          <w:p w:rsidR="002F689C" w:rsidRDefault="002F689C"/>
        </w:tc>
      </w:tr>
      <w:tr w:rsidR="002F689C" w:rsidTr="000979D9">
        <w:tc>
          <w:tcPr>
            <w:tcW w:w="0" w:type="auto"/>
          </w:tcPr>
          <w:p w:rsidR="002F689C" w:rsidRDefault="000979D9">
            <w:r>
              <w:t>3</w:t>
            </w:r>
          </w:p>
        </w:tc>
        <w:tc>
          <w:tcPr>
            <w:tcW w:w="0" w:type="auto"/>
          </w:tcPr>
          <w:p w:rsidR="002F689C" w:rsidRDefault="000979D9">
            <w:r>
              <w:rPr>
                <w:rStyle w:val="SAPEmphasis"/>
              </w:rPr>
              <w:t>Klassennamen eingeben</w:t>
            </w:r>
          </w:p>
        </w:tc>
        <w:tc>
          <w:tcPr>
            <w:tcW w:w="0" w:type="auto"/>
          </w:tcPr>
          <w:p w:rsidR="002F689C" w:rsidRDefault="000979D9">
            <w:r>
              <w:t xml:space="preserve">Nehmen Sie folgende Einträge vor, </w:t>
            </w:r>
            <w:r>
              <w:t xml:space="preserve">und wählen Sie </w:t>
            </w:r>
            <w:r>
              <w:rPr>
                <w:rStyle w:val="SAPScreenElement"/>
              </w:rPr>
              <w:t>Anlegen</w:t>
            </w:r>
            <w:r>
              <w:t>.</w:t>
            </w:r>
          </w:p>
          <w:p w:rsidR="002F689C" w:rsidRDefault="000979D9">
            <w:pPr>
              <w:pStyle w:val="listpara1"/>
              <w:numPr>
                <w:ilvl w:val="0"/>
                <w:numId w:val="20"/>
              </w:numPr>
            </w:pPr>
            <w:r>
              <w:rPr>
                <w:rStyle w:val="SAPScreenElement"/>
              </w:rPr>
              <w:t>Klasse</w:t>
            </w:r>
            <w:r>
              <w:t xml:space="preserve">: </w:t>
            </w:r>
            <w:r>
              <w:rPr>
                <w:rStyle w:val="SAPUserEntry"/>
              </w:rPr>
              <w:t>AVC_CL_COM_CLA_V00</w:t>
            </w:r>
          </w:p>
          <w:p w:rsidR="002F689C" w:rsidRDefault="000979D9">
            <w:pPr>
              <w:pStyle w:val="listpara1"/>
              <w:numPr>
                <w:ilvl w:val="0"/>
                <w:numId w:val="3"/>
              </w:numPr>
            </w:pPr>
            <w:r>
              <w:rPr>
                <w:rStyle w:val="SAPScreenElement"/>
              </w:rPr>
              <w:t>Klassenart</w:t>
            </w:r>
            <w:r>
              <w:t xml:space="preserve">: </w:t>
            </w:r>
            <w:r>
              <w:rPr>
                <w:rStyle w:val="SAPUserEntry"/>
              </w:rPr>
              <w:t>052</w:t>
            </w:r>
          </w:p>
          <w:p w:rsidR="002F689C" w:rsidRDefault="000979D9">
            <w:pPr>
              <w:pStyle w:val="listpara1"/>
            </w:pPr>
            <w:r>
              <w:rPr>
                <w:rStyle w:val="SAPEmphasis"/>
              </w:rPr>
              <w:t xml:space="preserve">Hinweis </w:t>
            </w:r>
            <w:r>
              <w:t xml:space="preserve">Wenn die Klasse </w:t>
            </w:r>
            <w:r>
              <w:rPr>
                <w:rStyle w:val="SAPUserEntry"/>
              </w:rPr>
              <w:t>AVC_CL_COM_CLA_V00</w:t>
            </w:r>
            <w:r>
              <w:t xml:space="preserve"> bereits vorhanden ist, können Sie diesen Schritt überspringen und den Kundenmaterial-Infosatz direkt anlegen.</w:t>
            </w:r>
          </w:p>
        </w:tc>
        <w:tc>
          <w:tcPr>
            <w:tcW w:w="0" w:type="auto"/>
          </w:tcPr>
          <w:p w:rsidR="002F689C" w:rsidRDefault="000979D9">
            <w:r>
              <w:t xml:space="preserve">Das Bild </w:t>
            </w:r>
            <w:r>
              <w:rPr>
                <w:rStyle w:val="SAPScreenElement"/>
              </w:rPr>
              <w:t>Neue Einträge: Übersicht Hinzugefügte</w:t>
            </w:r>
            <w:r>
              <w:t xml:space="preserve"> wird angezeigt.</w:t>
            </w:r>
          </w:p>
        </w:tc>
        <w:tc>
          <w:tcPr>
            <w:tcW w:w="0" w:type="auto"/>
          </w:tcPr>
          <w:p w:rsidR="002F689C" w:rsidRDefault="002F689C"/>
        </w:tc>
      </w:tr>
      <w:tr w:rsidR="002F689C" w:rsidTr="000979D9">
        <w:tc>
          <w:tcPr>
            <w:tcW w:w="0" w:type="auto"/>
          </w:tcPr>
          <w:p w:rsidR="002F689C" w:rsidRDefault="000979D9">
            <w:r>
              <w:t>4</w:t>
            </w:r>
          </w:p>
        </w:tc>
        <w:tc>
          <w:tcPr>
            <w:tcW w:w="0" w:type="auto"/>
          </w:tcPr>
          <w:p w:rsidR="002F689C" w:rsidRDefault="000979D9">
            <w:r>
              <w:rPr>
                <w:rStyle w:val="SAPEmphasis"/>
              </w:rPr>
              <w:t>Grunddaten eingeben</w:t>
            </w:r>
          </w:p>
        </w:tc>
        <w:tc>
          <w:tcPr>
            <w:tcW w:w="0" w:type="auto"/>
          </w:tcPr>
          <w:p w:rsidR="002F689C" w:rsidRDefault="000979D9">
            <w:r>
              <w:t xml:space="preserve">Geben Sie auf der Registerkarte </w:t>
            </w:r>
            <w:r>
              <w:rPr>
                <w:rStyle w:val="SAPScreenElement"/>
              </w:rPr>
              <w:t>Grunddaten</w:t>
            </w:r>
            <w:r>
              <w:t xml:space="preserve"> folgende Daten </w:t>
            </w:r>
            <w:r>
              <w:t>ein:</w:t>
            </w:r>
          </w:p>
          <w:p w:rsidR="002F689C" w:rsidRDefault="000979D9">
            <w:pPr>
              <w:pStyle w:val="listpara1"/>
              <w:numPr>
                <w:ilvl w:val="0"/>
                <w:numId w:val="21"/>
              </w:numPr>
            </w:pPr>
            <w:r>
              <w:rPr>
                <w:rStyle w:val="SAPScreenElement"/>
              </w:rPr>
              <w:t>Beschreibung</w:t>
            </w:r>
            <w:r>
              <w:t xml:space="preserve">: z.B. </w:t>
            </w:r>
            <w:r>
              <w:rPr>
                <w:rStyle w:val="SAPUserEntry"/>
              </w:rPr>
              <w:t>&lt;Gemeinsames Merkmal für Kunde&gt;</w:t>
            </w:r>
          </w:p>
          <w:p w:rsidR="002F689C" w:rsidRDefault="000979D9">
            <w:pPr>
              <w:pStyle w:val="listpara1"/>
              <w:numPr>
                <w:ilvl w:val="0"/>
                <w:numId w:val="3"/>
              </w:numPr>
            </w:pPr>
            <w:r>
              <w:rPr>
                <w:rStyle w:val="SAPScreenElement"/>
              </w:rPr>
              <w:t>Status</w:t>
            </w:r>
            <w:r>
              <w:t xml:space="preserve">: </w:t>
            </w:r>
            <w:r>
              <w:rPr>
                <w:rStyle w:val="SAPUserEntry"/>
              </w:rPr>
              <w:t>Freigegeben (Standard)</w:t>
            </w:r>
          </w:p>
          <w:p w:rsidR="002F689C" w:rsidRDefault="000979D9">
            <w:pPr>
              <w:pStyle w:val="listpara1"/>
              <w:numPr>
                <w:ilvl w:val="0"/>
                <w:numId w:val="3"/>
              </w:numPr>
            </w:pPr>
            <w:r>
              <w:t xml:space="preserve">Markieren Sie den Auswahlknopf </w:t>
            </w:r>
            <w:r>
              <w:rPr>
                <w:rStyle w:val="SAPScreenElement"/>
              </w:rPr>
              <w:t>Nicht prüfen</w:t>
            </w:r>
            <w:r>
              <w:t>. (Standard)</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5</w:t>
            </w:r>
          </w:p>
        </w:tc>
        <w:tc>
          <w:tcPr>
            <w:tcW w:w="0" w:type="auto"/>
          </w:tcPr>
          <w:p w:rsidR="002F689C" w:rsidRDefault="000979D9">
            <w:r>
              <w:rPr>
                <w:rStyle w:val="SAPEmphasis"/>
              </w:rPr>
              <w:t>Merkmal zuordnen</w:t>
            </w:r>
          </w:p>
        </w:tc>
        <w:tc>
          <w:tcPr>
            <w:tcW w:w="0" w:type="auto"/>
          </w:tcPr>
          <w:p w:rsidR="002F689C" w:rsidRDefault="000979D9">
            <w:r>
              <w:t xml:space="preserve">Geben Sie auf der Registerkarte </w:t>
            </w:r>
            <w:r>
              <w:rPr>
                <w:rStyle w:val="SAPScreenElement"/>
              </w:rPr>
              <w:t>Merkmale</w:t>
            </w:r>
            <w:r>
              <w:t xml:space="preserve"> die Merkmale ein, die im Kundenmaterial gepflegt werden sollen.</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6</w:t>
            </w:r>
          </w:p>
        </w:tc>
        <w:tc>
          <w:tcPr>
            <w:tcW w:w="0" w:type="auto"/>
          </w:tcPr>
          <w:p w:rsidR="002F689C" w:rsidRDefault="000979D9">
            <w:r>
              <w:rPr>
                <w:rStyle w:val="SAPEmphasis"/>
              </w:rPr>
              <w:t>Daten sichern</w:t>
            </w:r>
          </w:p>
        </w:tc>
        <w:tc>
          <w:tcPr>
            <w:tcW w:w="0" w:type="auto"/>
          </w:tcPr>
          <w:p w:rsidR="002F689C" w:rsidRDefault="000979D9">
            <w:r>
              <w:t xml:space="preserve">Wählen Sie </w:t>
            </w:r>
            <w:r>
              <w:rPr>
                <w:rStyle w:val="SAPScreenElement"/>
              </w:rPr>
              <w:t>Sichern</w:t>
            </w:r>
            <w:r>
              <w:t>.</w:t>
            </w:r>
          </w:p>
        </w:tc>
        <w:tc>
          <w:tcPr>
            <w:tcW w:w="0" w:type="auto"/>
          </w:tcPr>
          <w:p w:rsidR="002F689C" w:rsidRDefault="000979D9">
            <w:r>
              <w:t>Die Klasse wird angelegt.</w:t>
            </w:r>
          </w:p>
        </w:tc>
        <w:tc>
          <w:tcPr>
            <w:tcW w:w="0" w:type="auto"/>
          </w:tcPr>
          <w:p w:rsidR="002F689C" w:rsidRDefault="002F689C"/>
        </w:tc>
      </w:tr>
    </w:tbl>
    <w:p w:rsidR="002F689C" w:rsidRDefault="002F689C"/>
    <w:p w:rsidR="002F689C" w:rsidRDefault="000979D9">
      <w:pPr>
        <w:pStyle w:val="Heading4"/>
      </w:pPr>
      <w:bookmarkStart w:id="34" w:name="unique_16"/>
      <w:bookmarkStart w:id="35" w:name="_Toc52218848"/>
      <w:r>
        <w:t>Kundenmaterial-Infosatz anlegen</w:t>
      </w:r>
      <w:bookmarkEnd w:id="34"/>
      <w:bookmarkEnd w:id="35"/>
    </w:p>
    <w:p w:rsidR="002F689C" w:rsidRDefault="000979D9">
      <w:pPr>
        <w:pStyle w:val="SAPKeyblockTitle"/>
      </w:pPr>
      <w:r>
        <w:t>Zweck</w:t>
      </w:r>
    </w:p>
    <w:p w:rsidR="000979D9" w:rsidRDefault="000979D9">
      <w:r>
        <w:t xml:space="preserve">In diesem Prozessschritt erfahren Sie, wie Sie einen Kundenmaterial-Infosatz anlegen </w:t>
      </w:r>
      <w:r>
        <w:t>und die Klassifizierung für konfigurierbares Material pflegen.</w:t>
      </w:r>
    </w:p>
    <w:p w:rsidR="002F689C" w:rsidRDefault="000979D9">
      <w:r>
        <w:t xml:space="preserve">Weitere Informationen über das Anlegen eines Kundenmaterial-Infosatzes finden Sie in Kundenmaterial-Infosatz anlegen (2YX) unter </w:t>
      </w:r>
      <w:r>
        <w:rPr>
          <w:rStyle w:val="italic"/>
        </w:rPr>
        <w:t>Stammdatenskript</w:t>
      </w:r>
      <w:r>
        <w:t>.</w:t>
      </w:r>
    </w:p>
    <w:p w:rsidR="002F689C" w:rsidRDefault="000979D9">
      <w:pPr>
        <w:pStyle w:val="SAPKeyblockTitle"/>
      </w:pPr>
      <w:r>
        <w:lastRenderedPageBreak/>
        <w:t>Vorgehensweise</w:t>
      </w:r>
    </w:p>
    <w:tbl>
      <w:tblPr>
        <w:tblStyle w:val="SAPStandardTable"/>
        <w:tblW w:w="0" w:type="auto"/>
        <w:tblLook w:val="0620" w:firstRow="1" w:lastRow="0" w:firstColumn="0" w:lastColumn="0" w:noHBand="1" w:noVBand="1"/>
      </w:tblPr>
      <w:tblGrid>
        <w:gridCol w:w="1383"/>
        <w:gridCol w:w="1562"/>
        <w:gridCol w:w="5743"/>
        <w:gridCol w:w="4653"/>
        <w:gridCol w:w="830"/>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Testschrittnummer</w:t>
            </w:r>
          </w:p>
        </w:tc>
        <w:tc>
          <w:tcPr>
            <w:tcW w:w="0" w:type="auto"/>
          </w:tcPr>
          <w:p w:rsidR="002F689C" w:rsidRDefault="000979D9">
            <w:pPr>
              <w:pStyle w:val="SAPTableHeader"/>
            </w:pPr>
            <w:r>
              <w:rPr>
                <w:rStyle w:val="SAPEmphasis"/>
              </w:rPr>
              <w:t xml:space="preserve">Bezeichnung </w:t>
            </w:r>
            <w:r>
              <w:rPr>
                <w:rStyle w:val="SAPEmphasis"/>
              </w:rPr>
              <w:t>des Testschritts</w:t>
            </w:r>
          </w:p>
        </w:tc>
        <w:tc>
          <w:tcPr>
            <w:tcW w:w="0" w:type="auto"/>
          </w:tcPr>
          <w:p w:rsidR="002F689C" w:rsidRDefault="000979D9">
            <w:pPr>
              <w:pStyle w:val="SAPTableHeader"/>
            </w:pPr>
            <w:r>
              <w:rPr>
                <w:rStyle w:val="SAPEmphasis"/>
              </w:rPr>
              <w:t>Anweisungen</w:t>
            </w:r>
          </w:p>
        </w:tc>
        <w:tc>
          <w:tcPr>
            <w:tcW w:w="0" w:type="auto"/>
          </w:tcPr>
          <w:p w:rsidR="002F689C" w:rsidRDefault="000979D9">
            <w:pPr>
              <w:pStyle w:val="SAPTableHeader"/>
            </w:pPr>
            <w:r>
              <w:rPr>
                <w:rStyle w:val="SAPEmphasis"/>
              </w:rPr>
              <w:t>Erwartetes Ergebnis</w:t>
            </w:r>
          </w:p>
        </w:tc>
        <w:tc>
          <w:tcPr>
            <w:tcW w:w="0" w:type="auto"/>
          </w:tcPr>
          <w:p w:rsidR="002F689C" w:rsidRDefault="000979D9">
            <w:pPr>
              <w:pStyle w:val="SAPTableHeader"/>
            </w:pPr>
            <w:r>
              <w:rPr>
                <w:rStyle w:val="SAPEmphasis"/>
              </w:rPr>
              <w:t>Kommentare</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Vertriebsmitarbeiter im Innendienst</w:t>
            </w:r>
            <w:r>
              <w:t xml:space="preserve"> an.</w:t>
            </w:r>
          </w:p>
        </w:tc>
        <w:tc>
          <w:tcPr>
            <w:tcW w:w="0" w:type="auto"/>
          </w:tcPr>
          <w:p w:rsidR="002F689C" w:rsidRDefault="000979D9">
            <w:r>
              <w:t>Das SAP Fiori Launchpad wird angezeigt.</w:t>
            </w:r>
          </w:p>
        </w:tc>
        <w:tc>
          <w:tcPr>
            <w:tcW w:w="0" w:type="auto"/>
          </w:tcPr>
          <w:p w:rsidR="002F689C" w:rsidRDefault="002F689C"/>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Kundenmaterialien verwalten</w:t>
            </w:r>
            <w:r>
              <w:rPr>
                <w:rStyle w:val="SAPMonospace"/>
              </w:rPr>
              <w:t>(F2499)</w:t>
            </w:r>
            <w:r>
              <w:t>.</w:t>
            </w:r>
          </w:p>
        </w:tc>
        <w:tc>
          <w:tcPr>
            <w:tcW w:w="0" w:type="auto"/>
          </w:tcPr>
          <w:p w:rsidR="002F689C" w:rsidRDefault="000979D9">
            <w:r>
              <w:t xml:space="preserve">Das Bild </w:t>
            </w:r>
            <w:r>
              <w:rPr>
                <w:rStyle w:val="SAPScreenElement"/>
              </w:rPr>
              <w:t>Kundenmaterial verwalten</w:t>
            </w:r>
            <w:r>
              <w:t xml:space="preserve"> wird angezeigt.</w:t>
            </w:r>
          </w:p>
        </w:tc>
        <w:tc>
          <w:tcPr>
            <w:tcW w:w="0" w:type="auto"/>
          </w:tcPr>
          <w:p w:rsidR="002F689C" w:rsidRDefault="002F689C"/>
        </w:tc>
      </w:tr>
      <w:tr w:rsidR="002F689C" w:rsidTr="000979D9">
        <w:tc>
          <w:tcPr>
            <w:tcW w:w="0" w:type="auto"/>
          </w:tcPr>
          <w:p w:rsidR="002F689C" w:rsidRDefault="000979D9">
            <w:r>
              <w:t>3</w:t>
            </w:r>
          </w:p>
        </w:tc>
        <w:tc>
          <w:tcPr>
            <w:tcW w:w="0" w:type="auto"/>
          </w:tcPr>
          <w:p w:rsidR="002F689C" w:rsidRDefault="000979D9">
            <w:r>
              <w:rPr>
                <w:rStyle w:val="SAPEmphasis"/>
              </w:rPr>
              <w:t>Kundenmaterial-Infosatz anlegen</w:t>
            </w:r>
          </w:p>
        </w:tc>
        <w:tc>
          <w:tcPr>
            <w:tcW w:w="0" w:type="auto"/>
          </w:tcPr>
          <w:p w:rsidR="002F689C" w:rsidRDefault="000979D9">
            <w:r>
              <w:t xml:space="preserve">Wählen Sie </w:t>
            </w:r>
            <w:r>
              <w:rPr>
                <w:rStyle w:val="SAPScreenElement"/>
              </w:rPr>
              <w:t>Anlegen</w:t>
            </w:r>
            <w:r>
              <w:t xml:space="preserve">. Geben Sie auf dem Bild </w:t>
            </w:r>
            <w:r>
              <w:rPr>
                <w:rStyle w:val="SAPScreenElement"/>
              </w:rPr>
              <w:t>Kundenmaterial</w:t>
            </w:r>
            <w:r>
              <w:t xml:space="preserve"> folgende Daten ein:</w:t>
            </w:r>
          </w:p>
          <w:p w:rsidR="002F689C" w:rsidRDefault="000979D9">
            <w:pPr>
              <w:pStyle w:val="listpara1"/>
              <w:numPr>
                <w:ilvl w:val="0"/>
                <w:numId w:val="22"/>
              </w:numPr>
            </w:pPr>
            <w:r>
              <w:rPr>
                <w:rStyle w:val="SAPScreenElement"/>
              </w:rPr>
              <w:t>Kunde</w:t>
            </w:r>
            <w:r>
              <w:t xml:space="preserve">: </w:t>
            </w:r>
            <w:r>
              <w:rPr>
                <w:rStyle w:val="SAPUserEntry"/>
              </w:rPr>
              <w:t>10100001</w:t>
            </w:r>
          </w:p>
          <w:p w:rsidR="002F689C" w:rsidRDefault="000979D9">
            <w:pPr>
              <w:pStyle w:val="listpara1"/>
              <w:numPr>
                <w:ilvl w:val="0"/>
                <w:numId w:val="3"/>
              </w:numPr>
            </w:pPr>
            <w:r>
              <w:rPr>
                <w:rStyle w:val="SAPScreenElement"/>
              </w:rPr>
              <w:t>Material</w:t>
            </w:r>
            <w:r>
              <w:t xml:space="preserve">: </w:t>
            </w:r>
            <w:r>
              <w:rPr>
                <w:rStyle w:val="SAPUserEntry"/>
              </w:rPr>
              <w:t>CM-FL-V00</w:t>
            </w:r>
          </w:p>
          <w:p w:rsidR="002F689C" w:rsidRDefault="000979D9">
            <w:pPr>
              <w:pStyle w:val="listpara1"/>
              <w:numPr>
                <w:ilvl w:val="0"/>
                <w:numId w:val="3"/>
              </w:numPr>
            </w:pPr>
            <w:r>
              <w:rPr>
                <w:rStyle w:val="SAPScreenElement"/>
              </w:rPr>
              <w:t>Verkaufsorganisation</w:t>
            </w:r>
            <w:r>
              <w:t xml:space="preserve">: </w:t>
            </w:r>
            <w:r>
              <w:rPr>
                <w:rStyle w:val="SAPUserEntry"/>
              </w:rPr>
              <w:t>1010</w:t>
            </w:r>
          </w:p>
          <w:p w:rsidR="002F689C" w:rsidRDefault="000979D9">
            <w:pPr>
              <w:pStyle w:val="listpara1"/>
              <w:numPr>
                <w:ilvl w:val="0"/>
                <w:numId w:val="3"/>
              </w:numPr>
            </w:pPr>
            <w:r>
              <w:rPr>
                <w:rStyle w:val="SAPScreenElement"/>
              </w:rPr>
              <w:t>Vertriebsweg</w:t>
            </w:r>
            <w:r>
              <w:t xml:space="preserve">: </w:t>
            </w:r>
            <w:r>
              <w:rPr>
                <w:rStyle w:val="SAPUserEntry"/>
              </w:rPr>
              <w:t>10</w:t>
            </w:r>
          </w:p>
          <w:p w:rsidR="002F689C" w:rsidRDefault="000979D9">
            <w:r>
              <w:rPr>
                <w:rStyle w:val="SAPEmphasis"/>
              </w:rPr>
              <w:t xml:space="preserve">Hinweis </w:t>
            </w:r>
            <w:r>
              <w:t xml:space="preserve">Wenn die Meldung "Kundenmaterial für Material </w:t>
            </w:r>
            <w:r>
              <w:rPr>
                <w:rStyle w:val="SAPUserEntry"/>
              </w:rPr>
              <w:t>CM-FL-V00</w:t>
            </w:r>
            <w:r>
              <w:t xml:space="preserve"> bereits vorhanden" angezeigt wird, können Sie das Anlegen eines Kundenmaterial-Infosatzes ü</w:t>
            </w:r>
            <w:r>
              <w:t>berspringen und mit den Testverfahren beginnen.</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4</w:t>
            </w:r>
          </w:p>
        </w:tc>
        <w:tc>
          <w:tcPr>
            <w:tcW w:w="0" w:type="auto"/>
          </w:tcPr>
          <w:p w:rsidR="002F689C" w:rsidRDefault="000979D9">
            <w:r>
              <w:rPr>
                <w:rStyle w:val="SAPEmphasis"/>
              </w:rPr>
              <w:t>Klasse zuordnen</w:t>
            </w:r>
          </w:p>
        </w:tc>
        <w:tc>
          <w:tcPr>
            <w:tcW w:w="0" w:type="auto"/>
          </w:tcPr>
          <w:p w:rsidR="002F689C" w:rsidRDefault="000979D9">
            <w:r>
              <w:t xml:space="preserve">Wählen Sie auf der Registerkarte </w:t>
            </w:r>
            <w:r>
              <w:rPr>
                <w:rStyle w:val="SAPScreenElement"/>
              </w:rPr>
              <w:t>Klassifizierung</w:t>
            </w:r>
            <w:r>
              <w:t xml:space="preserve"> die Option </w:t>
            </w:r>
            <w:r>
              <w:rPr>
                <w:rStyle w:val="SAPScreenElement"/>
              </w:rPr>
              <w:t>Zuordnen</w:t>
            </w:r>
            <w:r>
              <w:t>, um eine Klasse zuzuordnen.</w:t>
            </w:r>
          </w:p>
          <w:p w:rsidR="002F689C" w:rsidRDefault="000979D9">
            <w:r>
              <w:t xml:space="preserve">Suchen Sie im Dialogfenster </w:t>
            </w:r>
            <w:r>
              <w:rPr>
                <w:rStyle w:val="SAPScreenElement"/>
              </w:rPr>
              <w:t>Auswählen: Klasse</w:t>
            </w:r>
            <w:r>
              <w:t>nach der im vorherigen Schritt angelegten Kla</w:t>
            </w:r>
            <w:r>
              <w:t xml:space="preserve">sse </w:t>
            </w:r>
            <w:r>
              <w:rPr>
                <w:rStyle w:val="SAPUserEntry"/>
              </w:rPr>
              <w:t>AVC_CL_COM_CLA_V00</w:t>
            </w:r>
            <w:r>
              <w:t xml:space="preserve">, und wählen Sie </w:t>
            </w:r>
            <w:r>
              <w:rPr>
                <w:rStyle w:val="SAPScreenElement"/>
              </w:rPr>
              <w:t>Start</w:t>
            </w:r>
            <w:r>
              <w:t>.</w:t>
            </w:r>
          </w:p>
          <w:p w:rsidR="002F689C" w:rsidRDefault="000979D9">
            <w:r>
              <w:t>Wählen Sie die gesuchte Klasse aus.</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5</w:t>
            </w:r>
          </w:p>
        </w:tc>
        <w:tc>
          <w:tcPr>
            <w:tcW w:w="0" w:type="auto"/>
          </w:tcPr>
          <w:p w:rsidR="002F689C" w:rsidRDefault="000979D9">
            <w:r>
              <w:rPr>
                <w:rStyle w:val="SAPEmphasis"/>
              </w:rPr>
              <w:t>Merkmalswerte pflegen</w:t>
            </w:r>
          </w:p>
        </w:tc>
        <w:tc>
          <w:tcPr>
            <w:tcW w:w="0" w:type="auto"/>
          </w:tcPr>
          <w:p w:rsidR="002F689C" w:rsidRDefault="000979D9">
            <w:r>
              <w:t xml:space="preserve">Wählen Sie die </w:t>
            </w:r>
            <w:r>
              <w:rPr>
                <w:rStyle w:val="SAPScreenElement"/>
              </w:rPr>
              <w:t>Gabelgröße</w:t>
            </w:r>
            <w:r>
              <w:t xml:space="preserve"> </w:t>
            </w:r>
            <w:r>
              <w:rPr>
                <w:rStyle w:val="SAPUserEntry"/>
              </w:rPr>
              <w:t>Klein</w:t>
            </w:r>
            <w:r>
              <w:t>.</w:t>
            </w:r>
          </w:p>
        </w:tc>
        <w:tc>
          <w:tcPr>
            <w:tcW w:w="0" w:type="auto"/>
          </w:tcPr>
          <w:p w:rsidR="002F689C" w:rsidRDefault="000979D9">
            <w:r>
              <w:t xml:space="preserve">Wenn Sie in einem späteren Schritt einen Kundenauftrag für diese Kombination aus Kunde und Material anlegen, wird im Bild </w:t>
            </w:r>
            <w:r>
              <w:rPr>
                <w:rStyle w:val="SAPScreenElement"/>
              </w:rPr>
              <w:t>Variantenkonfiguration</w:t>
            </w:r>
            <w:r>
              <w:t xml:space="preserve"> die Gabelgröße </w:t>
            </w:r>
            <w:r>
              <w:rPr>
                <w:rStyle w:val="SAPScreenElement"/>
              </w:rPr>
              <w:t>Klein</w:t>
            </w:r>
            <w:r>
              <w:t xml:space="preserve"> für das Merkmal vorgegeben.</w:t>
            </w:r>
          </w:p>
        </w:tc>
        <w:tc>
          <w:tcPr>
            <w:tcW w:w="0" w:type="auto"/>
          </w:tcPr>
          <w:p w:rsidR="002F689C" w:rsidRDefault="002F689C"/>
        </w:tc>
      </w:tr>
      <w:tr w:rsidR="002F689C" w:rsidTr="000979D9">
        <w:tc>
          <w:tcPr>
            <w:tcW w:w="0" w:type="auto"/>
          </w:tcPr>
          <w:p w:rsidR="002F689C" w:rsidRDefault="000979D9">
            <w:r>
              <w:t>6</w:t>
            </w:r>
          </w:p>
        </w:tc>
        <w:tc>
          <w:tcPr>
            <w:tcW w:w="0" w:type="auto"/>
          </w:tcPr>
          <w:p w:rsidR="002F689C" w:rsidRDefault="000979D9">
            <w:r>
              <w:rPr>
                <w:rStyle w:val="SAPEmphasis"/>
              </w:rPr>
              <w:t>Daten sichern</w:t>
            </w:r>
          </w:p>
        </w:tc>
        <w:tc>
          <w:tcPr>
            <w:tcW w:w="0" w:type="auto"/>
          </w:tcPr>
          <w:p w:rsidR="002F689C" w:rsidRDefault="000979D9">
            <w:r>
              <w:t xml:space="preserve">Wählen Sie </w:t>
            </w:r>
            <w:r>
              <w:rPr>
                <w:rStyle w:val="SAPScreenElement"/>
              </w:rPr>
              <w:t>Sichern</w:t>
            </w:r>
            <w:r>
              <w:t>.</w:t>
            </w:r>
          </w:p>
        </w:tc>
        <w:tc>
          <w:tcPr>
            <w:tcW w:w="0" w:type="auto"/>
          </w:tcPr>
          <w:p w:rsidR="002F689C" w:rsidRDefault="002F689C"/>
        </w:tc>
        <w:tc>
          <w:tcPr>
            <w:tcW w:w="0" w:type="auto"/>
          </w:tcPr>
          <w:p w:rsidR="002F689C" w:rsidRDefault="002F689C"/>
        </w:tc>
      </w:tr>
    </w:tbl>
    <w:p w:rsidR="002F689C" w:rsidRDefault="002F689C"/>
    <w:p w:rsidR="002F689C" w:rsidRDefault="000979D9">
      <w:pPr>
        <w:pStyle w:val="Heading1"/>
      </w:pPr>
      <w:bookmarkStart w:id="36" w:name="unique_17"/>
      <w:bookmarkStart w:id="37" w:name="_Toc52218849"/>
      <w:r>
        <w:lastRenderedPageBreak/>
        <w:t>Übersichtsta</w:t>
      </w:r>
      <w:r>
        <w:t>belle</w:t>
      </w:r>
      <w:bookmarkEnd w:id="36"/>
      <w:bookmarkEnd w:id="37"/>
    </w:p>
    <w:p w:rsidR="002F689C" w:rsidRDefault="000979D9">
      <w:r>
        <w:t>Dieser Umfangsbestandteil umfasst die verschiedenen Prozessschritte in der folgenden Tabelle.</w:t>
      </w:r>
    </w:p>
    <w:p w:rsidR="002F689C" w:rsidRDefault="000979D9">
      <w:r>
        <w:rPr>
          <w:rStyle w:val="SAPEmphasis"/>
        </w:rPr>
        <w:t xml:space="preserve">Hinweis </w:t>
      </w:r>
      <w:r>
        <w:t>Wenn Ihr Systemadministrator Bereiche und Seiten auf dem SAP Fiori Launchpad aktiviert hat, enthält die Startseite nur die wesentlichen Apps, mit de</w:t>
      </w:r>
      <w:r>
        <w:t>nen die typischen Aufgaben einer Benutzerrolle ausgeführt werden können.</w:t>
      </w:r>
    </w:p>
    <w:p w:rsidR="002F689C" w:rsidRDefault="000979D9">
      <w:r>
        <w:t>Alle anderen Apps, die nicht auf der Startseite enthalten sind, finden Sie über die Suchleiste.</w:t>
      </w:r>
    </w:p>
    <w:p w:rsidR="002F689C" w:rsidRDefault="000979D9">
      <w:r>
        <w:t>Wenn Sie die Startseite personalisieren und versteckte Apps hinzufügen möchten, wechsel</w:t>
      </w:r>
      <w:r>
        <w:t xml:space="preserve">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636"/>
        <w:gridCol w:w="2716"/>
        <w:gridCol w:w="2850"/>
        <w:gridCol w:w="396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Prozessschritt</w:t>
            </w:r>
          </w:p>
        </w:tc>
        <w:tc>
          <w:tcPr>
            <w:tcW w:w="0" w:type="auto"/>
          </w:tcPr>
          <w:p w:rsidR="002F689C" w:rsidRDefault="000979D9">
            <w:pPr>
              <w:pStyle w:val="SAPTableHeader"/>
            </w:pPr>
            <w:r>
              <w:rPr>
                <w:rStyle w:val="SAPEmphasis"/>
              </w:rPr>
              <w:t>Benutzerrolle</w:t>
            </w:r>
          </w:p>
        </w:tc>
        <w:tc>
          <w:tcPr>
            <w:tcW w:w="0" w:type="auto"/>
          </w:tcPr>
          <w:p w:rsidR="002F689C" w:rsidRDefault="000979D9">
            <w:pPr>
              <w:pStyle w:val="SAPTableHeader"/>
            </w:pPr>
            <w:r>
              <w:rPr>
                <w:rStyle w:val="SAPEmphasis"/>
              </w:rPr>
              <w:t>Transaktion/App</w:t>
            </w:r>
          </w:p>
        </w:tc>
        <w:tc>
          <w:tcPr>
            <w:tcW w:w="0" w:type="auto"/>
          </w:tcPr>
          <w:p w:rsidR="002F689C" w:rsidRDefault="000979D9">
            <w:pPr>
              <w:pStyle w:val="SAPTableHeader"/>
            </w:pPr>
            <w:r>
              <w:rPr>
                <w:rStyle w:val="SAPEmphasis"/>
              </w:rPr>
              <w:t>Erwartete Ergebnisse</w:t>
            </w:r>
          </w:p>
        </w:tc>
      </w:tr>
      <w:tr w:rsidR="002F689C" w:rsidTr="000979D9">
        <w:tc>
          <w:tcPr>
            <w:tcW w:w="0" w:type="auto"/>
          </w:tcPr>
          <w:p w:rsidR="002F689C" w:rsidRDefault="000979D9">
            <w:hyperlink r:id="rId9" w:history="1">
              <w:r>
                <w:t>Angebot für konfigurierbares Material anlegen (optional)</w:t>
              </w:r>
            </w:hyperlink>
            <w:r>
              <w:t xml:space="preserve"> </w:t>
            </w:r>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2F689C" w:rsidRDefault="000979D9">
            <w:r>
              <w:t>Vertriebsmitarbeiter im Innendienst</w:t>
            </w:r>
          </w:p>
        </w:tc>
        <w:tc>
          <w:tcPr>
            <w:tcW w:w="0" w:type="auto"/>
          </w:tcPr>
          <w:p w:rsidR="002F689C" w:rsidRDefault="000979D9">
            <w:r>
              <w:rPr>
                <w:rStyle w:val="SAPScreenElement"/>
              </w:rPr>
              <w:t>Kundenangebote verwalten</w:t>
            </w:r>
            <w:r>
              <w:rPr>
                <w:rStyle w:val="SAPMonospace"/>
              </w:rPr>
              <w:t>(F1852)</w:t>
            </w:r>
          </w:p>
        </w:tc>
        <w:tc>
          <w:tcPr>
            <w:tcW w:w="0" w:type="auto"/>
          </w:tcPr>
          <w:p w:rsidR="002F689C" w:rsidRDefault="000979D9">
            <w:r>
              <w:t>Das Bild "Verkaufsangebote verwalten" wird angezeigt.</w:t>
            </w:r>
          </w:p>
        </w:tc>
      </w:tr>
      <w:tr w:rsidR="002F689C" w:rsidTr="000979D9">
        <w:tc>
          <w:tcPr>
            <w:tcW w:w="0" w:type="auto"/>
          </w:tcPr>
          <w:p w:rsidR="002F689C" w:rsidRDefault="000979D9">
            <w:hyperlink r:id="rId10" w:history="1">
              <w:r>
                <w:t>Kundenauftrag mit Bezug auf Angebot anlegen (optional)</w:t>
              </w:r>
            </w:hyperlink>
            <w:r>
              <w:t xml:space="preserve">  [Seite ] </w:t>
            </w:r>
            <w:r>
              <w:fldChar w:fldCharType="begin"/>
            </w:r>
            <w:r>
              <w:instrText xml:space="preserve"> PAGE</w:instrText>
            </w:r>
            <w:r>
              <w:instrText xml:space="preserve">REF unique_19 </w:instrText>
            </w:r>
            <w:r>
              <w:fldChar w:fldCharType="separate"/>
            </w:r>
            <w:r>
              <w:rPr>
                <w:noProof/>
              </w:rPr>
              <w:t>27</w:t>
            </w:r>
            <w:r>
              <w:fldChar w:fldCharType="end"/>
            </w:r>
          </w:p>
        </w:tc>
        <w:tc>
          <w:tcPr>
            <w:tcW w:w="0" w:type="auto"/>
          </w:tcPr>
          <w:p w:rsidR="002F689C" w:rsidRDefault="000979D9">
            <w:r>
              <w:t>Vertriebsmitarbeiter im Innendienst</w:t>
            </w:r>
          </w:p>
        </w:tc>
        <w:tc>
          <w:tcPr>
            <w:tcW w:w="0" w:type="auto"/>
          </w:tcPr>
          <w:p w:rsidR="002F689C" w:rsidRDefault="000979D9">
            <w:r>
              <w:rPr>
                <w:rStyle w:val="SAPScreenElement"/>
              </w:rPr>
              <w:t>Kundenaufträge verwalten</w:t>
            </w:r>
            <w:r>
              <w:rPr>
                <w:rStyle w:val="SAPMonospace"/>
              </w:rPr>
              <w:t>(F1873)</w:t>
            </w:r>
          </w:p>
        </w:tc>
        <w:tc>
          <w:tcPr>
            <w:tcW w:w="0" w:type="auto"/>
          </w:tcPr>
          <w:p w:rsidR="002F689C" w:rsidRDefault="000979D9">
            <w:r>
              <w:t>Das Bild "Kundenaufträge verwalten" wird angezeigt.</w:t>
            </w:r>
          </w:p>
        </w:tc>
      </w:tr>
      <w:tr w:rsidR="002F689C" w:rsidTr="000979D9">
        <w:tc>
          <w:tcPr>
            <w:tcW w:w="0" w:type="auto"/>
          </w:tcPr>
          <w:p w:rsidR="002F689C" w:rsidRDefault="000979D9">
            <w:hyperlink r:id="rId11" w:history="1">
              <w:r>
                <w:t>Kundenauftrag mit konfigurierbarem Material anlegen</w:t>
              </w:r>
            </w:hyperlink>
            <w:r>
              <w:t xml:space="preserve"> </w:t>
            </w:r>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2F689C" w:rsidRDefault="000979D9">
            <w:r>
              <w:t>Vertriebsmitarbeiter im Innendienst</w:t>
            </w:r>
          </w:p>
        </w:tc>
        <w:tc>
          <w:tcPr>
            <w:tcW w:w="0" w:type="auto"/>
          </w:tcPr>
          <w:p w:rsidR="002F689C" w:rsidRDefault="000979D9">
            <w:r>
              <w:rPr>
                <w:rStyle w:val="SAPScreenElement"/>
              </w:rPr>
              <w:t>Kundenaufträge verwalten</w:t>
            </w:r>
            <w:r>
              <w:rPr>
                <w:rStyle w:val="SAPMonospace"/>
              </w:rPr>
              <w:t>(F1873)</w:t>
            </w:r>
          </w:p>
        </w:tc>
        <w:tc>
          <w:tcPr>
            <w:tcW w:w="0" w:type="auto"/>
          </w:tcPr>
          <w:p w:rsidR="002F689C" w:rsidRDefault="000979D9">
            <w:r>
              <w:t>Das Bild "Kundenaufträge verwalten" wird angezeigt.</w:t>
            </w:r>
          </w:p>
        </w:tc>
      </w:tr>
      <w:tr w:rsidR="002F689C" w:rsidTr="000979D9">
        <w:tc>
          <w:tcPr>
            <w:tcW w:w="0" w:type="auto"/>
          </w:tcPr>
          <w:p w:rsidR="002F689C" w:rsidRDefault="000979D9">
            <w:hyperlink r:id="rId12" w:history="1">
              <w:r>
                <w:t>Anzahlungsanforderung anlegen</w:t>
              </w:r>
            </w:hyperlink>
            <w:r>
              <w:t xml:space="preserve">  [Seite ] </w:t>
            </w:r>
            <w:r>
              <w:fldChar w:fldCharType="begin"/>
            </w:r>
            <w:r>
              <w:instrText xml:space="preserve"> PAGEREF unique_21 </w:instrText>
            </w:r>
            <w:r>
              <w:fldChar w:fldCharType="separate"/>
            </w:r>
            <w:r>
              <w:rPr>
                <w:noProof/>
              </w:rPr>
              <w:t>38</w:t>
            </w:r>
            <w:r>
              <w:fldChar w:fldCharType="end"/>
            </w:r>
          </w:p>
        </w:tc>
        <w:tc>
          <w:tcPr>
            <w:tcW w:w="0" w:type="auto"/>
          </w:tcPr>
          <w:p w:rsidR="002F689C" w:rsidRDefault="002F689C"/>
        </w:tc>
        <w:tc>
          <w:tcPr>
            <w:tcW w:w="0" w:type="auto"/>
          </w:tcPr>
          <w:p w:rsidR="002F689C" w:rsidRDefault="002F689C"/>
        </w:tc>
        <w:tc>
          <w:tcPr>
            <w:tcW w:w="0" w:type="auto"/>
          </w:tcPr>
          <w:p w:rsidR="002F689C" w:rsidRDefault="002F689C"/>
        </w:tc>
      </w:tr>
      <w:tr w:rsidR="002F689C" w:rsidTr="000979D9">
        <w:tc>
          <w:tcPr>
            <w:tcW w:w="0" w:type="auto"/>
          </w:tcPr>
          <w:p w:rsidR="002F689C" w:rsidRDefault="000979D9">
            <w:hyperlink r:id="rId13" w:history="1">
              <w:r>
                <w:t>Anzahlung buchen</w:t>
              </w:r>
            </w:hyperlink>
            <w:r>
              <w:t xml:space="preserve">  [Seite ] </w:t>
            </w:r>
            <w:r>
              <w:fldChar w:fldCharType="begin"/>
            </w:r>
            <w:r>
              <w:instrText xml:space="preserve"> PAGEREF unique_22 </w:instrText>
            </w:r>
            <w:r>
              <w:fldChar w:fldCharType="separate"/>
            </w:r>
            <w:r>
              <w:rPr>
                <w:noProof/>
              </w:rPr>
              <w:t>39</w:t>
            </w:r>
            <w:r>
              <w:fldChar w:fldCharType="end"/>
            </w:r>
          </w:p>
        </w:tc>
        <w:tc>
          <w:tcPr>
            <w:tcW w:w="0" w:type="auto"/>
          </w:tcPr>
          <w:p w:rsidR="002F689C" w:rsidRDefault="002F689C"/>
        </w:tc>
        <w:tc>
          <w:tcPr>
            <w:tcW w:w="0" w:type="auto"/>
          </w:tcPr>
          <w:p w:rsidR="002F689C" w:rsidRDefault="002F689C"/>
        </w:tc>
        <w:tc>
          <w:tcPr>
            <w:tcW w:w="0" w:type="auto"/>
          </w:tcPr>
          <w:p w:rsidR="002F689C" w:rsidRDefault="002F689C"/>
        </w:tc>
      </w:tr>
      <w:tr w:rsidR="002F689C" w:rsidTr="000979D9">
        <w:tc>
          <w:tcPr>
            <w:tcW w:w="0" w:type="auto"/>
          </w:tcPr>
          <w:p w:rsidR="002F689C" w:rsidRDefault="000979D9">
            <w:hyperlink r:id="rId14" w:history="1">
              <w:r>
                <w:t>Fertigungsschritte – Fertigungsauftragsverarbeitung</w:t>
              </w:r>
            </w:hyperlink>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2F689C" w:rsidRDefault="002F689C"/>
        </w:tc>
        <w:tc>
          <w:tcPr>
            <w:tcW w:w="0" w:type="auto"/>
          </w:tcPr>
          <w:p w:rsidR="002F689C" w:rsidRDefault="002F689C"/>
        </w:tc>
        <w:tc>
          <w:tcPr>
            <w:tcW w:w="0" w:type="auto"/>
          </w:tcPr>
          <w:p w:rsidR="002F689C" w:rsidRDefault="002F689C"/>
        </w:tc>
      </w:tr>
      <w:tr w:rsidR="002F689C" w:rsidTr="000979D9">
        <w:tc>
          <w:tcPr>
            <w:tcW w:w="0" w:type="auto"/>
          </w:tcPr>
          <w:p w:rsidR="002F689C" w:rsidRDefault="000979D9">
            <w:hyperlink r:id="rId15" w:history="1">
              <w:r>
                <w:t xml:space="preserve">Verarbeitung der Lieferung und </w:t>
              </w:r>
              <w:r>
                <w:t>Abrechnung</w:t>
              </w:r>
            </w:hyperlink>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2F689C" w:rsidRDefault="002F689C"/>
        </w:tc>
        <w:tc>
          <w:tcPr>
            <w:tcW w:w="0" w:type="auto"/>
          </w:tcPr>
          <w:p w:rsidR="002F689C" w:rsidRDefault="002F689C"/>
        </w:tc>
        <w:tc>
          <w:tcPr>
            <w:tcW w:w="0" w:type="auto"/>
          </w:tcPr>
          <w:p w:rsidR="002F689C" w:rsidRDefault="002F689C"/>
        </w:tc>
      </w:tr>
    </w:tbl>
    <w:p w:rsidR="002F689C" w:rsidRDefault="000979D9">
      <w:pPr>
        <w:pStyle w:val="Heading1"/>
      </w:pPr>
      <w:bookmarkStart w:id="38" w:name="unique_25"/>
      <w:bookmarkStart w:id="39" w:name="_Toc52218850"/>
      <w:r>
        <w:lastRenderedPageBreak/>
        <w:t>Testverfahren</w:t>
      </w:r>
      <w:bookmarkEnd w:id="38"/>
      <w:bookmarkEnd w:id="39"/>
    </w:p>
    <w:p w:rsidR="002F689C" w:rsidRDefault="000979D9">
      <w:r>
        <w:t>In diesem Abschnitt werden die Testverfahren für den jeweiligen Prozessschritt beschrieben, der zum betreffenden Umfangsbestandteil gehört.</w:t>
      </w:r>
    </w:p>
    <w:p w:rsidR="002F689C" w:rsidRDefault="000979D9">
      <w:pPr>
        <w:pStyle w:val="Heading2"/>
      </w:pPr>
      <w:bookmarkStart w:id="40" w:name="d2e1889"/>
      <w:bookmarkStart w:id="41" w:name="_Toc52218851"/>
      <w:r>
        <w:t>Kundeneinzelfertigung mit einstufig konfigurierbarem M</w:t>
      </w:r>
      <w:r>
        <w:t>aterial</w:t>
      </w:r>
      <w:bookmarkEnd w:id="40"/>
      <w:bookmarkEnd w:id="41"/>
    </w:p>
    <w:p w:rsidR="002F689C" w:rsidRDefault="000979D9">
      <w:pPr>
        <w:pStyle w:val="Heading3"/>
      </w:pPr>
      <w:bookmarkStart w:id="42" w:name="unique_18"/>
      <w:bookmarkStart w:id="43" w:name="_Toc52218852"/>
      <w:r>
        <w:t>Angebot für konfigurierbares Material anlegen (optional)</w:t>
      </w:r>
      <w:bookmarkEnd w:id="42"/>
      <w:bookmarkEnd w:id="43"/>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2F689C" w:rsidRDefault="000979D9">
      <w:r>
        <w:t>Dieser Prozessschritt zeigt Ihnen, wie Sie das Angebot erfassen, nachdem ein Kunde es angefordert hat.</w:t>
      </w:r>
    </w:p>
    <w:p w:rsidR="002F689C" w:rsidRDefault="000979D9">
      <w:pPr>
        <w:pStyle w:val="SAPKeyblockTitle"/>
      </w:pPr>
      <w:r>
        <w:lastRenderedPageBreak/>
        <w:t>Vorgehensweise</w:t>
      </w:r>
    </w:p>
    <w:tbl>
      <w:tblPr>
        <w:tblStyle w:val="SAPStandardTable"/>
        <w:tblW w:w="0" w:type="auto"/>
        <w:tblLook w:val="0620" w:firstRow="1" w:lastRow="0" w:firstColumn="0" w:lastColumn="0" w:noHBand="1" w:noVBand="1"/>
      </w:tblPr>
      <w:tblGrid>
        <w:gridCol w:w="1370"/>
        <w:gridCol w:w="1901"/>
        <w:gridCol w:w="5742"/>
        <w:gridCol w:w="1956"/>
        <w:gridCol w:w="320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Vertriebsmitarbeiter im Innendienst</w:t>
            </w:r>
            <w:r>
              <w:t xml:space="preserve">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Kundenangebote verwalten</w:t>
            </w:r>
            <w:r>
              <w:rPr>
                <w:rStyle w:val="SAPMonospace"/>
              </w:rPr>
              <w:t>(F1852)</w:t>
            </w:r>
            <w:r>
              <w:t>.</w:t>
            </w:r>
          </w:p>
        </w:tc>
        <w:tc>
          <w:tcPr>
            <w:tcW w:w="0" w:type="auto"/>
          </w:tcPr>
          <w:p w:rsidR="002F689C" w:rsidRDefault="000979D9">
            <w:r>
              <w:t xml:space="preserve">Das Bild </w:t>
            </w:r>
            <w:r>
              <w:rPr>
                <w:rStyle w:val="SAPScreenElement"/>
              </w:rPr>
              <w:t>Kundenangebote verwalten</w:t>
            </w:r>
            <w:r>
              <w:rPr>
                <w:rStyle w:val="SAPMonospace"/>
              </w:rPr>
              <w:t>(F1852)</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Bild "Verkaufsangebot anlegen" aufrufen</w:t>
            </w:r>
          </w:p>
        </w:tc>
        <w:tc>
          <w:tcPr>
            <w:tcW w:w="0" w:type="auto"/>
          </w:tcPr>
          <w:p w:rsidR="002F689C" w:rsidRDefault="000979D9">
            <w:r>
              <w:t xml:space="preserve">Wählen Sie auf dem Bild </w:t>
            </w:r>
            <w:r>
              <w:rPr>
                <w:rStyle w:val="SAPScreenElement"/>
              </w:rPr>
              <w:t>Kundenangebote verwalten</w:t>
            </w:r>
            <w:r>
              <w:rPr>
                <w:rStyle w:val="SAPMonospace"/>
              </w:rPr>
              <w:t>(</w:t>
            </w:r>
            <w:r>
              <w:rPr>
                <w:rStyle w:val="SAPMonospace"/>
              </w:rPr>
              <w:t>F1852)</w:t>
            </w:r>
            <w:r>
              <w:t xml:space="preserve"> die Option </w:t>
            </w:r>
            <w:r>
              <w:rPr>
                <w:rStyle w:val="SAPScreenElement"/>
              </w:rPr>
              <w:t>Angebot anlegen</w:t>
            </w:r>
            <w:r>
              <w:t>.</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Angebotsdetails eingeben</w:t>
            </w:r>
          </w:p>
        </w:tc>
        <w:tc>
          <w:tcPr>
            <w:tcW w:w="0" w:type="auto"/>
          </w:tcPr>
          <w:p w:rsidR="002F689C" w:rsidRDefault="000979D9">
            <w:r>
              <w:t xml:space="preserve">Nehmen Sie die folgenden Einträge vor, und wählen Sie </w:t>
            </w:r>
            <w:r>
              <w:rPr>
                <w:rStyle w:val="SAPScreenElement"/>
              </w:rPr>
              <w:t>Enter</w:t>
            </w:r>
            <w:r>
              <w:t>.</w:t>
            </w:r>
          </w:p>
          <w:p w:rsidR="002F689C" w:rsidRDefault="000979D9">
            <w:pPr>
              <w:pStyle w:val="listpara1"/>
              <w:numPr>
                <w:ilvl w:val="0"/>
                <w:numId w:val="23"/>
              </w:numPr>
            </w:pPr>
            <w:r>
              <w:rPr>
                <w:rStyle w:val="SAPScreenElement"/>
              </w:rPr>
              <w:t>Angebotsart</w:t>
            </w:r>
            <w:r>
              <w:t xml:space="preserve">: </w:t>
            </w:r>
            <w:r>
              <w:rPr>
                <w:rStyle w:val="SAPUserEntry"/>
              </w:rPr>
              <w:t>AG</w:t>
            </w:r>
          </w:p>
          <w:p w:rsidR="002F689C" w:rsidRDefault="000979D9">
            <w:pPr>
              <w:pStyle w:val="listpara1"/>
              <w:numPr>
                <w:ilvl w:val="0"/>
                <w:numId w:val="3"/>
              </w:numPr>
            </w:pPr>
            <w:r>
              <w:rPr>
                <w:rStyle w:val="SAPScreenElement"/>
              </w:rPr>
              <w:t>Verkaufsorganisation</w:t>
            </w:r>
            <w:r>
              <w:t xml:space="preserve">: </w:t>
            </w:r>
            <w:r>
              <w:rPr>
                <w:rStyle w:val="SAPUserEntry"/>
              </w:rPr>
              <w:t>1010</w:t>
            </w:r>
          </w:p>
          <w:p w:rsidR="002F689C" w:rsidRDefault="000979D9">
            <w:pPr>
              <w:pStyle w:val="listpara1"/>
              <w:numPr>
                <w:ilvl w:val="0"/>
                <w:numId w:val="3"/>
              </w:numPr>
            </w:pPr>
            <w:r>
              <w:rPr>
                <w:rStyle w:val="SAPScreenElement"/>
              </w:rPr>
              <w:t>Vertriebsweg</w:t>
            </w:r>
            <w:r>
              <w:t xml:space="preserve">: </w:t>
            </w:r>
            <w:r>
              <w:rPr>
                <w:rStyle w:val="SAPUserEntry"/>
              </w:rPr>
              <w:t>10</w:t>
            </w:r>
          </w:p>
          <w:p w:rsidR="002F689C" w:rsidRDefault="000979D9">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Angebotsdetails eingeben</w:t>
            </w:r>
          </w:p>
        </w:tc>
        <w:tc>
          <w:tcPr>
            <w:tcW w:w="0" w:type="auto"/>
          </w:tcPr>
          <w:p w:rsidR="002F689C" w:rsidRDefault="000979D9">
            <w:r>
              <w:t xml:space="preserve">Nehmen Sie folgende Einträge </w:t>
            </w:r>
            <w:r>
              <w:t>vor:</w:t>
            </w:r>
          </w:p>
          <w:p w:rsidR="002F689C" w:rsidRDefault="000979D9">
            <w:pPr>
              <w:pStyle w:val="listpara1"/>
              <w:numPr>
                <w:ilvl w:val="0"/>
                <w:numId w:val="24"/>
              </w:numPr>
            </w:pPr>
            <w:r>
              <w:rPr>
                <w:rStyle w:val="SAPScreenElement"/>
              </w:rPr>
              <w:t>Auftraggeber</w:t>
            </w:r>
            <w:r>
              <w:t xml:space="preserve">: </w:t>
            </w:r>
            <w:r>
              <w:rPr>
                <w:rStyle w:val="SAPUserEntry"/>
              </w:rPr>
              <w:t>10100001</w:t>
            </w:r>
          </w:p>
          <w:p w:rsidR="002F689C" w:rsidRDefault="000979D9">
            <w:pPr>
              <w:pStyle w:val="listpara1"/>
              <w:numPr>
                <w:ilvl w:val="0"/>
                <w:numId w:val="3"/>
              </w:numPr>
            </w:pPr>
            <w:r>
              <w:rPr>
                <w:rStyle w:val="SAPScreenElement"/>
              </w:rPr>
              <w:t>Warenempfänger</w:t>
            </w:r>
            <w:r>
              <w:t xml:space="preserve">: </w:t>
            </w:r>
            <w:r>
              <w:rPr>
                <w:rStyle w:val="SAPUserEntry"/>
              </w:rPr>
              <w:t>10100001</w:t>
            </w:r>
          </w:p>
          <w:p w:rsidR="002F689C" w:rsidRDefault="000979D9">
            <w:pPr>
              <w:pStyle w:val="listpara1"/>
              <w:numPr>
                <w:ilvl w:val="0"/>
                <w:numId w:val="3"/>
              </w:numPr>
            </w:pPr>
            <w:r>
              <w:rPr>
                <w:rStyle w:val="SAPScreenElement"/>
              </w:rPr>
              <w:t>Wunsch- liefer datum</w:t>
            </w:r>
            <w:r>
              <w:t xml:space="preserve">: </w:t>
            </w:r>
            <w:r>
              <w:rPr>
                <w:rStyle w:val="SAPUserEntry"/>
              </w:rPr>
              <w:t>&lt;aktuelles Datum + 5 Tage&gt;</w:t>
            </w:r>
          </w:p>
          <w:p w:rsidR="002F689C" w:rsidRDefault="000979D9">
            <w:pPr>
              <w:pStyle w:val="listpara1"/>
              <w:numPr>
                <w:ilvl w:val="0"/>
                <w:numId w:val="3"/>
              </w:numPr>
            </w:pPr>
            <w:r>
              <w:rPr>
                <w:rStyle w:val="SAPScreenElement"/>
              </w:rPr>
              <w:t>Gültig bis</w:t>
            </w:r>
            <w:r>
              <w:t xml:space="preserve">: </w:t>
            </w:r>
            <w:r>
              <w:rPr>
                <w:rStyle w:val="SAPUserEntry"/>
              </w:rPr>
              <w:t>&lt;Geben Sie ein Datum ein&gt;</w:t>
            </w:r>
            <w:r>
              <w:t xml:space="preserve">, z.B. </w:t>
            </w:r>
            <w:r>
              <w:rPr>
                <w:rStyle w:val="SAPUserEntry"/>
              </w:rPr>
              <w:t>ein Monat nach dem heutigen Tag</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6</w:t>
            </w:r>
          </w:p>
        </w:tc>
        <w:tc>
          <w:tcPr>
            <w:tcW w:w="0" w:type="auto"/>
          </w:tcPr>
          <w:p w:rsidR="002F689C" w:rsidRDefault="000979D9">
            <w:r>
              <w:rPr>
                <w:rStyle w:val="SAPEmphasis"/>
              </w:rPr>
              <w:t>Eigenschaftswert eingeben</w:t>
            </w:r>
          </w:p>
        </w:tc>
        <w:tc>
          <w:tcPr>
            <w:tcW w:w="0" w:type="auto"/>
          </w:tcPr>
          <w:p w:rsidR="002F689C" w:rsidRDefault="000979D9">
            <w:r>
              <w:t xml:space="preserve">Zur Konfiguration der Materialmerkmalswerte </w:t>
            </w:r>
            <w:r>
              <w:t>stehen Ihnen zwei Vorgehensweisen zur Verfügung. Führen Sie Schritt 6 aus; dies ist die gebräuchlichste Vorgehensweise zur Konfiguration eines Materials.</w:t>
            </w:r>
          </w:p>
          <w:p w:rsidR="002F689C" w:rsidRDefault="000979D9">
            <w:r>
              <w:t>Sie haben auch die Möglichkeit, ein Material per Merkmalschnellerfassung zu konfigurieren; dies ist in</w:t>
            </w:r>
            <w:r>
              <w:t xml:space="preserve"> Schritt 7 beschrieben.</w:t>
            </w:r>
          </w:p>
          <w:p w:rsidR="002F689C" w:rsidRDefault="000979D9">
            <w:r>
              <w:t xml:space="preserve">Geben Sie im Bereich </w:t>
            </w:r>
            <w:r>
              <w:rPr>
                <w:rStyle w:val="SAPScreenElement"/>
              </w:rPr>
              <w:t>Alle Positionen</w:t>
            </w:r>
            <w:r>
              <w:t xml:space="preserve"> folgende Werte ein, und wählen Sie </w:t>
            </w:r>
            <w:r>
              <w:rPr>
                <w:rStyle w:val="SAPMonospace"/>
              </w:rPr>
              <w:t>Enter</w:t>
            </w:r>
            <w:r>
              <w:t>.</w:t>
            </w:r>
          </w:p>
          <w:p w:rsidR="002F689C" w:rsidRDefault="000979D9">
            <w:pPr>
              <w:pStyle w:val="listpara1"/>
              <w:numPr>
                <w:ilvl w:val="0"/>
                <w:numId w:val="25"/>
              </w:numPr>
            </w:pPr>
            <w:r>
              <w:rPr>
                <w:rStyle w:val="SAPScreenElement"/>
              </w:rPr>
              <w:lastRenderedPageBreak/>
              <w:t>Materialnummer</w:t>
            </w:r>
            <w:r>
              <w:t xml:space="preserve">: </w:t>
            </w:r>
            <w:r>
              <w:rPr>
                <w:rStyle w:val="SAPUserEntry"/>
              </w:rPr>
              <w:t>CM-FL-V00</w:t>
            </w:r>
          </w:p>
          <w:p w:rsidR="002F689C" w:rsidRDefault="000979D9">
            <w:pPr>
              <w:pStyle w:val="listpara1"/>
              <w:numPr>
                <w:ilvl w:val="0"/>
                <w:numId w:val="3"/>
              </w:numPr>
            </w:pPr>
            <w:r>
              <w:rPr>
                <w:rStyle w:val="SAPScreenElement"/>
              </w:rPr>
              <w:t>Menge</w:t>
            </w:r>
            <w:r>
              <w:t xml:space="preserve">: z.B. </w:t>
            </w:r>
            <w:r>
              <w:rPr>
                <w:rStyle w:val="SAPUserEntry"/>
              </w:rPr>
              <w:t>1 Stück</w:t>
            </w:r>
          </w:p>
          <w:p w:rsidR="002F689C" w:rsidRDefault="000979D9">
            <w:pPr>
              <w:pStyle w:val="listpara1"/>
              <w:numPr>
                <w:ilvl w:val="0"/>
                <w:numId w:val="3"/>
              </w:numPr>
            </w:pPr>
            <w:r>
              <w:rPr>
                <w:rStyle w:val="SAPEmphasis"/>
              </w:rPr>
              <w:t xml:space="preserve">Hinweis </w:t>
            </w:r>
            <w:r>
              <w:t>Wenn Sie einen Fakturierungsplan für den Folgekundenauftrag anlegen möchten, geben Sie zusätzlich d</w:t>
            </w:r>
            <w:r>
              <w:t xml:space="preserve">en folgenden Wert manuell ein. Wenn nicht, drücken Sie </w:t>
            </w:r>
            <w:r>
              <w:rPr>
                <w:rStyle w:val="SAPScreenElement"/>
              </w:rPr>
              <w:t>Enter</w:t>
            </w:r>
            <w:r>
              <w:t>.</w:t>
            </w:r>
          </w:p>
          <w:p w:rsidR="002F689C" w:rsidRDefault="000979D9">
            <w:pPr>
              <w:pStyle w:val="listpara1"/>
            </w:pPr>
            <w:r>
              <w:rPr>
                <w:rStyle w:val="SAPScreenElement"/>
              </w:rPr>
              <w:t>Ptyp (Positionstyp)</w:t>
            </w:r>
            <w:r>
              <w:t xml:space="preserve">: </w:t>
            </w:r>
            <w:r>
              <w:rPr>
                <w:rStyle w:val="SAPUserEntry"/>
              </w:rPr>
              <w:t>CBAP</w:t>
            </w:r>
          </w:p>
          <w:p w:rsidR="002F689C" w:rsidRDefault="000979D9">
            <w:r>
              <w:t xml:space="preserve">Auf dem Bild </w:t>
            </w:r>
            <w:r>
              <w:rPr>
                <w:rStyle w:val="SAPScreenElement"/>
              </w:rPr>
              <w:t>Variantenkonfiguration</w:t>
            </w:r>
            <w:r>
              <w:t xml:space="preserve"> wählen Sie einen Wert für die nachfolgenden Merkmale, und wählen Sie </w:t>
            </w:r>
            <w:r>
              <w:rPr>
                <w:rStyle w:val="SAPScreenElement"/>
              </w:rPr>
              <w:t>Erledigt</w:t>
            </w:r>
            <w:r>
              <w:t>.</w:t>
            </w:r>
          </w:p>
          <w:p w:rsidR="002F689C" w:rsidRDefault="000979D9">
            <w:pPr>
              <w:pStyle w:val="listpara1"/>
              <w:numPr>
                <w:ilvl w:val="0"/>
                <w:numId w:val="26"/>
              </w:numPr>
            </w:pPr>
            <w:r>
              <w:rPr>
                <w:rStyle w:val="SAPScreenElement"/>
              </w:rPr>
              <w:t>Staplermodell</w:t>
            </w:r>
            <w:r>
              <w:t xml:space="preserve">: </w:t>
            </w:r>
            <w:r>
              <w:rPr>
                <w:rStyle w:val="SAPUserEntry"/>
              </w:rPr>
              <w:t>&lt;Schwer, Standard&gt;</w:t>
            </w:r>
          </w:p>
          <w:p w:rsidR="002F689C" w:rsidRDefault="000979D9">
            <w:pPr>
              <w:pStyle w:val="listpara1"/>
              <w:numPr>
                <w:ilvl w:val="0"/>
                <w:numId w:val="3"/>
              </w:numPr>
            </w:pPr>
            <w:r>
              <w:rPr>
                <w:rStyle w:val="SAPScreenElement"/>
              </w:rPr>
              <w:t>Energiequelle</w:t>
            </w:r>
            <w:r>
              <w:t xml:space="preserve">: </w:t>
            </w:r>
            <w:r>
              <w:rPr>
                <w:rStyle w:val="SAPUserEntry"/>
              </w:rPr>
              <w:t>&lt;</w:t>
            </w:r>
            <w:r>
              <w:rPr>
                <w:rStyle w:val="SAPUserEntry"/>
              </w:rPr>
              <w:t>Verbrennung, Elektrisch&gt;</w:t>
            </w:r>
            <w:r>
              <w:t xml:space="preserve">. </w:t>
            </w:r>
            <w:r>
              <w:rPr>
                <w:rStyle w:val="SAPUserEntry"/>
              </w:rPr>
              <w:t>Verbrennung</w:t>
            </w:r>
            <w:r>
              <w:t xml:space="preserve"> wird als Standardwert angezeigt.</w:t>
            </w:r>
          </w:p>
          <w:p w:rsidR="002F689C" w:rsidRDefault="000979D9">
            <w:pPr>
              <w:pStyle w:val="listpara1"/>
              <w:numPr>
                <w:ilvl w:val="0"/>
                <w:numId w:val="3"/>
              </w:numPr>
            </w:pPr>
            <w:r>
              <w:rPr>
                <w:rStyle w:val="SAPScreenElement"/>
              </w:rPr>
              <w:t>Radtyp</w:t>
            </w:r>
            <w:r>
              <w:t xml:space="preserve">: </w:t>
            </w:r>
            <w:r>
              <w:rPr>
                <w:rStyle w:val="SAPUserEntry"/>
              </w:rPr>
              <w:t>&lt;Hohlreifen, Luftreifen&gt;</w:t>
            </w:r>
          </w:p>
          <w:p w:rsidR="002F689C" w:rsidRDefault="000979D9">
            <w:pPr>
              <w:pStyle w:val="listpara1"/>
              <w:numPr>
                <w:ilvl w:val="0"/>
                <w:numId w:val="3"/>
              </w:numPr>
            </w:pPr>
            <w:r>
              <w:rPr>
                <w:rStyle w:val="SAPScreenElement"/>
              </w:rPr>
              <w:t>Gabelgröße</w:t>
            </w:r>
            <w:r>
              <w:t xml:space="preserve">: </w:t>
            </w:r>
            <w:r>
              <w:rPr>
                <w:rStyle w:val="SAPUserEntry"/>
              </w:rPr>
              <w:t>&lt;Klein, Normal, Groß&gt;</w:t>
            </w:r>
            <w:r>
              <w:t xml:space="preserve"> (Wenn der Kunden-Materialinfosatz wie im vorbereitenden Schritt beschrieben gepflegt ist, wird </w:t>
            </w:r>
            <w:r>
              <w:rPr>
                <w:rStyle w:val="SAPUserEntry"/>
              </w:rPr>
              <w:t>Klein</w:t>
            </w:r>
            <w:r>
              <w:t xml:space="preserve"> als Standardwert </w:t>
            </w:r>
            <w:r>
              <w:t>angezeigt.)</w:t>
            </w:r>
          </w:p>
          <w:p w:rsidR="002F689C" w:rsidRDefault="000979D9">
            <w:pPr>
              <w:pStyle w:val="listpara1"/>
              <w:numPr>
                <w:ilvl w:val="0"/>
                <w:numId w:val="3"/>
              </w:numPr>
            </w:pPr>
            <w:r>
              <w:rPr>
                <w:rStyle w:val="SAPScreenElement"/>
              </w:rPr>
              <w:t>Gegengewicht (kg)</w:t>
            </w:r>
            <w:r>
              <w:t xml:space="preserve">: </w:t>
            </w:r>
            <w:r>
              <w:rPr>
                <w:rStyle w:val="SAPUserEntry"/>
              </w:rPr>
              <w:t>&lt;1,000, 2,000, 5,000&gt;</w:t>
            </w:r>
          </w:p>
          <w:p w:rsidR="002F689C" w:rsidRDefault="000979D9">
            <w:pPr>
              <w:pStyle w:val="listpara1"/>
              <w:numPr>
                <w:ilvl w:val="0"/>
                <w:numId w:val="3"/>
              </w:numPr>
            </w:pPr>
            <w:r>
              <w:rPr>
                <w:rStyle w:val="SAPScreenElement"/>
              </w:rPr>
              <w:t>Batterieleistung (AH)</w:t>
            </w:r>
            <w:r>
              <w:t xml:space="preserve">: </w:t>
            </w:r>
            <w:r>
              <w:rPr>
                <w:rStyle w:val="SAPUserEntry"/>
              </w:rPr>
              <w:t>&lt;50, 80, 140&gt;</w:t>
            </w:r>
          </w:p>
          <w:p w:rsidR="002F689C" w:rsidRDefault="000979D9">
            <w:pPr>
              <w:pStyle w:val="listpara1"/>
              <w:numPr>
                <w:ilvl w:val="0"/>
                <w:numId w:val="3"/>
              </w:numPr>
            </w:pPr>
            <w:r>
              <w:rPr>
                <w:rStyle w:val="SAPScreenElement"/>
              </w:rPr>
              <w:t>Variantenkondition</w:t>
            </w:r>
            <w:r>
              <w:t xml:space="preserve">: standardmäßig </w:t>
            </w:r>
            <w:r>
              <w:rPr>
                <w:rStyle w:val="SAPUserEntry"/>
              </w:rPr>
              <w:t>AVC_CWEIGHT</w:t>
            </w:r>
          </w:p>
          <w:p w:rsidR="002F689C" w:rsidRDefault="000979D9">
            <w:pPr>
              <w:pStyle w:val="listpara1"/>
              <w:numPr>
                <w:ilvl w:val="0"/>
                <w:numId w:val="3"/>
              </w:numPr>
            </w:pPr>
            <w:r>
              <w:rPr>
                <w:rStyle w:val="SAPScreenElement"/>
              </w:rPr>
              <w:t>Nettowert</w:t>
            </w:r>
            <w:r>
              <w:t>: Variiert je nach ausgewähltem Merkmalswert.</w:t>
            </w:r>
          </w:p>
          <w:p w:rsidR="002F689C" w:rsidRDefault="000979D9">
            <w:r>
              <w:t>Die Wertekombination für Merkmale wird durch das Constraintnetz e</w:t>
            </w:r>
            <w:r>
              <w:t>ingeschränkt. Nur folgende Kombinationen sind zulässig.</w:t>
            </w:r>
          </w:p>
          <w:p w:rsidR="002F689C" w:rsidRDefault="000979D9">
            <w:r>
              <w:t>Kombination 1:</w:t>
            </w:r>
          </w:p>
          <w:p w:rsidR="002F689C" w:rsidRDefault="000979D9">
            <w:pPr>
              <w:pStyle w:val="listpara1"/>
              <w:numPr>
                <w:ilvl w:val="0"/>
                <w:numId w:val="27"/>
              </w:numPr>
            </w:pPr>
            <w:r>
              <w:rPr>
                <w:rStyle w:val="SAPScreenElement"/>
              </w:rPr>
              <w:t>Staplermodell</w:t>
            </w:r>
            <w:r>
              <w:t xml:space="preserve">: </w:t>
            </w:r>
            <w:r>
              <w:rPr>
                <w:rStyle w:val="SAPUserEntry"/>
              </w:rPr>
              <w:t>Schwer</w:t>
            </w:r>
          </w:p>
          <w:p w:rsidR="002F689C" w:rsidRDefault="000979D9">
            <w:pPr>
              <w:pStyle w:val="listpara1"/>
              <w:numPr>
                <w:ilvl w:val="0"/>
                <w:numId w:val="3"/>
              </w:numPr>
            </w:pPr>
            <w:r>
              <w:rPr>
                <w:rStyle w:val="SAPScreenElement"/>
              </w:rPr>
              <w:t>Energiequelle</w:t>
            </w:r>
            <w:r>
              <w:t xml:space="preserve">: </w:t>
            </w:r>
            <w:r>
              <w:rPr>
                <w:rStyle w:val="SAPUserEntry"/>
              </w:rPr>
              <w:t>Verbrennung</w:t>
            </w:r>
          </w:p>
          <w:p w:rsidR="002F689C" w:rsidRDefault="000979D9">
            <w:pPr>
              <w:pStyle w:val="listpara1"/>
              <w:numPr>
                <w:ilvl w:val="0"/>
                <w:numId w:val="3"/>
              </w:numPr>
            </w:pPr>
            <w:r>
              <w:rPr>
                <w:rStyle w:val="SAPScreenElement"/>
              </w:rPr>
              <w:t>Gegengewicht (kg)</w:t>
            </w:r>
            <w:r>
              <w:t xml:space="preserve">: </w:t>
            </w:r>
            <w:r>
              <w:rPr>
                <w:rStyle w:val="SAPUserEntry"/>
              </w:rPr>
              <w:t>&lt;5.000&gt;</w:t>
            </w:r>
            <w:r>
              <w:t xml:space="preserve"> wird automatisch eingetragen.</w:t>
            </w:r>
          </w:p>
          <w:p w:rsidR="002F689C" w:rsidRDefault="000979D9">
            <w:pPr>
              <w:pStyle w:val="listpara1"/>
              <w:numPr>
                <w:ilvl w:val="0"/>
                <w:numId w:val="3"/>
              </w:numPr>
            </w:pPr>
            <w:r>
              <w:rPr>
                <w:rStyle w:val="SAPScreenElement"/>
              </w:rPr>
              <w:t>Radtyp</w:t>
            </w:r>
            <w:r>
              <w:t xml:space="preserve">: </w:t>
            </w:r>
            <w:r>
              <w:rPr>
                <w:rStyle w:val="SAPUserEntry"/>
              </w:rPr>
              <w:t>Hohlreifen</w:t>
            </w:r>
            <w:r>
              <w:t xml:space="preserve"> oder </w:t>
            </w:r>
            <w:r>
              <w:rPr>
                <w:rStyle w:val="SAPUserEntry"/>
              </w:rPr>
              <w:t>Luftreifen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mittel</w:t>
            </w:r>
            <w:r>
              <w:t xml:space="preserve"> oder </w:t>
            </w:r>
            <w:r>
              <w:rPr>
                <w:rStyle w:val="SAPUserEntry"/>
              </w:rPr>
              <w:t>groß</w:t>
            </w:r>
          </w:p>
          <w:p w:rsidR="002F689C" w:rsidRDefault="000979D9">
            <w:pPr>
              <w:pStyle w:val="listpara1"/>
              <w:numPr>
                <w:ilvl w:val="0"/>
                <w:numId w:val="3"/>
              </w:numPr>
            </w:pPr>
            <w:r>
              <w:rPr>
                <w:rStyle w:val="SAPScreenElement"/>
              </w:rPr>
              <w:lastRenderedPageBreak/>
              <w:t>Variantenkondition</w:t>
            </w:r>
            <w:r>
              <w:t xml:space="preserve">: </w:t>
            </w:r>
            <w:r>
              <w:rPr>
                <w:rStyle w:val="SAPUserEntry"/>
              </w:rPr>
              <w:t>AVC_LARGEFORK</w:t>
            </w:r>
            <w:r>
              <w:t xml:space="preserve"> oder </w:t>
            </w:r>
            <w:r>
              <w:rPr>
                <w:rStyle w:val="SAPUserEntry"/>
              </w:rPr>
              <w:t>AVC_SMALLFORK</w:t>
            </w:r>
            <w:r>
              <w:t xml:space="preserve"> werden gemäß ausgewählter Gabelgröße automatisch hinzugefügt.</w:t>
            </w:r>
          </w:p>
          <w:p w:rsidR="002F689C" w:rsidRDefault="000979D9">
            <w:r>
              <w:t>Kombination 2:</w:t>
            </w:r>
          </w:p>
          <w:p w:rsidR="002F689C" w:rsidRDefault="000979D9">
            <w:pPr>
              <w:pStyle w:val="listpara1"/>
              <w:numPr>
                <w:ilvl w:val="0"/>
                <w:numId w:val="28"/>
              </w:numPr>
            </w:pPr>
            <w:r>
              <w:rPr>
                <w:rStyle w:val="SAPScreenElement"/>
              </w:rPr>
              <w:t>Staplermodell</w:t>
            </w:r>
            <w:r>
              <w:t xml:space="preserve">: </w:t>
            </w:r>
            <w:r>
              <w:rPr>
                <w:rStyle w:val="SAPUserEntry"/>
              </w:rPr>
              <w:t>Stand</w:t>
            </w:r>
            <w:r>
              <w:rPr>
                <w:rStyle w:val="SAPUserEntry"/>
              </w:rPr>
              <w:t>ard</w:t>
            </w:r>
          </w:p>
          <w:p w:rsidR="002F689C" w:rsidRDefault="000979D9">
            <w:pPr>
              <w:pStyle w:val="listpara1"/>
              <w:numPr>
                <w:ilvl w:val="0"/>
                <w:numId w:val="3"/>
              </w:numPr>
            </w:pPr>
            <w:r>
              <w:rPr>
                <w:rStyle w:val="SAPScreenElement"/>
              </w:rPr>
              <w:t>Energiequelle</w:t>
            </w:r>
            <w:r>
              <w:t xml:space="preserve">: </w:t>
            </w:r>
            <w:r>
              <w:rPr>
                <w:rStyle w:val="SAPUserEntry"/>
              </w:rPr>
              <w:t>Verbrennung</w:t>
            </w:r>
          </w:p>
          <w:p w:rsidR="002F689C" w:rsidRDefault="000979D9">
            <w:pPr>
              <w:pStyle w:val="listpara1"/>
              <w:numPr>
                <w:ilvl w:val="0"/>
                <w:numId w:val="3"/>
              </w:numPr>
            </w:pPr>
            <w:r>
              <w:rPr>
                <w:rStyle w:val="SAPScreenElement"/>
              </w:rPr>
              <w:t>Radtyp</w:t>
            </w:r>
            <w:r>
              <w:t xml:space="preserve">: </w:t>
            </w:r>
            <w:r>
              <w:rPr>
                <w:rStyle w:val="SAPUserEntry"/>
              </w:rPr>
              <w:t>Luftreifen</w:t>
            </w:r>
            <w:r>
              <w:t xml:space="preserve"> wird automatisch eingetragen.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2F689C" w:rsidRDefault="000979D9">
            <w:pPr>
              <w:pStyle w:val="listpara1"/>
              <w:numPr>
                <w:ilvl w:val="0"/>
                <w:numId w:val="3"/>
              </w:numPr>
            </w:pPr>
            <w:r>
              <w:rPr>
                <w:rStyle w:val="SAPScreenElement"/>
              </w:rPr>
              <w:t>Gegengewicht (kg)</w:t>
            </w:r>
            <w:r>
              <w:t xml:space="preserve">: </w:t>
            </w:r>
            <w:r>
              <w:rPr>
                <w:rStyle w:val="SAPUserEntry"/>
              </w:rPr>
              <w:t>1,000</w:t>
            </w:r>
            <w:r>
              <w:t xml:space="preserve"> oder </w:t>
            </w:r>
            <w:r>
              <w:rPr>
                <w:rStyle w:val="SAPUserEntry"/>
              </w:rPr>
              <w:t>2,000</w:t>
            </w:r>
          </w:p>
          <w:p w:rsidR="002F689C" w:rsidRDefault="000979D9">
            <w:pPr>
              <w:pStyle w:val="listpara1"/>
              <w:numPr>
                <w:ilvl w:val="0"/>
                <w:numId w:val="3"/>
              </w:numPr>
            </w:pPr>
            <w:r>
              <w:rPr>
                <w:rStyle w:val="SAPScreenElement"/>
              </w:rPr>
              <w:t>Variantenkondition</w:t>
            </w:r>
            <w:r>
              <w:t xml:space="preserve">: </w:t>
            </w:r>
            <w:r>
              <w:rPr>
                <w:rStyle w:val="SAPUserEntry"/>
              </w:rPr>
              <w:t>AVC_LARGEFORK</w:t>
            </w:r>
            <w:r>
              <w:t xml:space="preserve"> oder </w:t>
            </w:r>
            <w:r>
              <w:rPr>
                <w:rStyle w:val="SAPUserEntry"/>
              </w:rPr>
              <w:t>AVC_SMALLFORK</w:t>
            </w:r>
            <w:r>
              <w:t xml:space="preserve"> werden gemäß ausgewählter Gabelgröße automatisc</w:t>
            </w:r>
            <w:r>
              <w:t>h hinzugefügt.</w:t>
            </w:r>
          </w:p>
          <w:p w:rsidR="002F689C" w:rsidRDefault="000979D9">
            <w:r>
              <w:t>Kombination 3:</w:t>
            </w:r>
          </w:p>
          <w:p w:rsidR="002F689C" w:rsidRDefault="000979D9">
            <w:pPr>
              <w:pStyle w:val="listpara1"/>
              <w:numPr>
                <w:ilvl w:val="0"/>
                <w:numId w:val="29"/>
              </w:numPr>
            </w:pPr>
            <w:r>
              <w:rPr>
                <w:rStyle w:val="SAPScreenElement"/>
              </w:rPr>
              <w:t>Staplermodell</w:t>
            </w:r>
            <w:r>
              <w:t xml:space="preserve">: </w:t>
            </w:r>
            <w:r>
              <w:rPr>
                <w:rStyle w:val="SAPUserEntry"/>
              </w:rPr>
              <w:t>Standard</w:t>
            </w:r>
          </w:p>
          <w:p w:rsidR="002F689C" w:rsidRDefault="000979D9">
            <w:pPr>
              <w:pStyle w:val="listpara1"/>
              <w:numPr>
                <w:ilvl w:val="0"/>
                <w:numId w:val="3"/>
              </w:numPr>
            </w:pPr>
            <w:r>
              <w:rPr>
                <w:rStyle w:val="SAPScreenElement"/>
              </w:rPr>
              <w:t>Energiequelle</w:t>
            </w:r>
            <w:r>
              <w:t xml:space="preserve">: </w:t>
            </w:r>
            <w:r>
              <w:rPr>
                <w:rStyle w:val="SAPUserEntry"/>
              </w:rPr>
              <w:t>Elektrisch</w:t>
            </w:r>
          </w:p>
          <w:p w:rsidR="002F689C" w:rsidRDefault="000979D9">
            <w:pPr>
              <w:pStyle w:val="listpara1"/>
              <w:numPr>
                <w:ilvl w:val="0"/>
                <w:numId w:val="3"/>
              </w:numPr>
            </w:pPr>
            <w:r>
              <w:rPr>
                <w:rStyle w:val="SAPScreenElement"/>
              </w:rPr>
              <w:t>Radtyp</w:t>
            </w:r>
            <w:r>
              <w:t xml:space="preserve">: </w:t>
            </w:r>
            <w:r>
              <w:rPr>
                <w:rStyle w:val="SAPUserEntry"/>
              </w:rPr>
              <w:t>Luftreifen</w:t>
            </w:r>
            <w:r>
              <w:t xml:space="preserve"> wird automatisch eingetragen.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2F689C" w:rsidRDefault="000979D9">
            <w:pPr>
              <w:pStyle w:val="listpara1"/>
              <w:numPr>
                <w:ilvl w:val="0"/>
                <w:numId w:val="3"/>
              </w:numPr>
            </w:pPr>
            <w:r>
              <w:rPr>
                <w:rStyle w:val="SAPScreenElement"/>
              </w:rPr>
              <w:t>Gegengewicht (kg)</w:t>
            </w:r>
            <w:r>
              <w:t xml:space="preserve">: </w:t>
            </w:r>
            <w:r>
              <w:rPr>
                <w:rStyle w:val="SAPUserEntry"/>
              </w:rPr>
              <w:t>1,000</w:t>
            </w:r>
            <w:r>
              <w:t xml:space="preserve"> oder </w:t>
            </w:r>
            <w:r>
              <w:rPr>
                <w:rStyle w:val="SAPUserEntry"/>
              </w:rPr>
              <w:t>2,000</w:t>
            </w:r>
          </w:p>
          <w:p w:rsidR="002F689C" w:rsidRDefault="000979D9">
            <w:pPr>
              <w:pStyle w:val="listpara1"/>
              <w:numPr>
                <w:ilvl w:val="0"/>
                <w:numId w:val="3"/>
              </w:numPr>
            </w:pPr>
            <w:r>
              <w:rPr>
                <w:rStyle w:val="SAPScreenElement"/>
              </w:rPr>
              <w:t>Batterieleistung (AH)</w:t>
            </w:r>
            <w:r>
              <w:t xml:space="preserve">: </w:t>
            </w:r>
            <w:r>
              <w:rPr>
                <w:rStyle w:val="SAPUserEntry"/>
              </w:rPr>
              <w:t>50</w:t>
            </w:r>
            <w:r>
              <w:t xml:space="preserve"> oder </w:t>
            </w:r>
            <w:r>
              <w:rPr>
                <w:rStyle w:val="SAPUserEntry"/>
              </w:rPr>
              <w:t>80</w:t>
            </w:r>
            <w:r>
              <w:t xml:space="preserve"> oder </w:t>
            </w:r>
            <w:r>
              <w:rPr>
                <w:rStyle w:val="SAPUserEntry"/>
              </w:rPr>
              <w:t>140</w:t>
            </w:r>
            <w:r>
              <w:t xml:space="preserve"> (140 nur bei Gabelgröße L verfügbar)</w:t>
            </w:r>
          </w:p>
          <w:p w:rsidR="002F689C" w:rsidRDefault="000979D9">
            <w:pPr>
              <w:pStyle w:val="listpara1"/>
              <w:numPr>
                <w:ilvl w:val="0"/>
                <w:numId w:val="3"/>
              </w:numPr>
            </w:pPr>
            <w:r>
              <w:rPr>
                <w:rStyle w:val="SAPScreenElement"/>
              </w:rPr>
              <w:t>Variantenkondition</w:t>
            </w:r>
            <w:r>
              <w:t xml:space="preserve">: </w:t>
            </w:r>
            <w:r>
              <w:rPr>
                <w:rStyle w:val="SAPUserEntry"/>
              </w:rPr>
              <w:t>AVC_LARGEFORK</w:t>
            </w:r>
            <w:r>
              <w:t xml:space="preserve"> oder </w:t>
            </w:r>
            <w:r>
              <w:rPr>
                <w:rStyle w:val="SAPUserEntry"/>
              </w:rPr>
              <w:t>AVC_SMALLFORK</w:t>
            </w:r>
            <w:r>
              <w:t xml:space="preserve"> werden gemäß ausgewählter Gabelgröße automatisch hinzugefügt.</w:t>
            </w:r>
          </w:p>
        </w:tc>
        <w:tc>
          <w:tcPr>
            <w:tcW w:w="0" w:type="auto"/>
          </w:tcPr>
          <w:p w:rsidR="002F689C" w:rsidRDefault="000979D9">
            <w:r>
              <w:lastRenderedPageBreak/>
              <w:t xml:space="preserve">Das Bild </w:t>
            </w:r>
            <w:r>
              <w:rPr>
                <w:rStyle w:val="SAPScreenElement"/>
              </w:rPr>
              <w:t>Variantenkonfiguration</w:t>
            </w:r>
            <w:r>
              <w:t xml:space="preserve"> wird angezeigt.</w:t>
            </w:r>
          </w:p>
        </w:tc>
        <w:tc>
          <w:tcPr>
            <w:tcW w:w="0" w:type="auto"/>
          </w:tcPr>
          <w:p w:rsidR="002F689C" w:rsidRDefault="000979D9">
            <w:r>
              <w:t>W</w:t>
            </w:r>
            <w:r>
              <w:t>enn der ausgewählte Merkmalwert eine Materialvariante ist, finden Sie Hinweise zur Handhabung im Umfangsbestandteil 21D.</w:t>
            </w:r>
          </w:p>
        </w:tc>
      </w:tr>
      <w:tr w:rsidR="002F689C" w:rsidTr="000979D9">
        <w:tc>
          <w:tcPr>
            <w:tcW w:w="0" w:type="auto"/>
          </w:tcPr>
          <w:p w:rsidR="002F689C" w:rsidRDefault="000979D9">
            <w:r>
              <w:lastRenderedPageBreak/>
              <w:t>7</w:t>
            </w:r>
          </w:p>
        </w:tc>
        <w:tc>
          <w:tcPr>
            <w:tcW w:w="0" w:type="auto"/>
          </w:tcPr>
          <w:p w:rsidR="002F689C" w:rsidRDefault="000979D9">
            <w:r>
              <w:rPr>
                <w:rStyle w:val="SAPEmphasis"/>
              </w:rPr>
              <w:t>Merkmalsschnellerfassung (alternativ)</w:t>
            </w:r>
          </w:p>
        </w:tc>
        <w:tc>
          <w:tcPr>
            <w:tcW w:w="0" w:type="auto"/>
          </w:tcPr>
          <w:p w:rsidR="002F689C" w:rsidRDefault="000979D9">
            <w:r>
              <w:t>Bevor Sie die Merkmalschnellerfassung nutzen können, müssen Sie zunächst wie im vorbereitenden</w:t>
            </w:r>
            <w:r>
              <w:t xml:space="preserve"> Schritt beschrieben Stammdaten für die Merkmalschnellerfassung anlegen.</w:t>
            </w:r>
          </w:p>
          <w:p w:rsidR="002F689C" w:rsidRDefault="000979D9">
            <w:r>
              <w:t xml:space="preserve">Wechseln Sie zur Registerkarte </w:t>
            </w:r>
            <w:r>
              <w:rPr>
                <w:rStyle w:val="SAPScreenElement"/>
              </w:rPr>
              <w:t>Konfiguration</w:t>
            </w:r>
            <w:r>
              <w:t xml:space="preserve">, und wählen Sie die Option </w:t>
            </w:r>
            <w:r>
              <w:rPr>
                <w:rStyle w:val="SAPUserEntry"/>
              </w:rPr>
              <w:t>Produkt Gabelstapler</w:t>
            </w:r>
            <w:r>
              <w:t xml:space="preserve"> im Bereich </w:t>
            </w:r>
            <w:r>
              <w:rPr>
                <w:rStyle w:val="SAPScreenElement"/>
              </w:rPr>
              <w:t>Merkm. Anzeigen</w:t>
            </w:r>
            <w:r>
              <w:t xml:space="preserve">. Die Merkmale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Gabelgröße</w:t>
            </w:r>
            <w:r>
              <w:t>,</w:t>
            </w:r>
            <w:r>
              <w:t xml:space="preserve"> </w:t>
            </w:r>
            <w:r>
              <w:rPr>
                <w:rStyle w:val="SAPScreenElement"/>
              </w:rPr>
              <w:t>Gegengewicht</w:t>
            </w:r>
            <w:r>
              <w:t xml:space="preserve"> und </w:t>
            </w:r>
            <w:r>
              <w:rPr>
                <w:rStyle w:val="SAPScreenElement"/>
              </w:rPr>
              <w:t>Batterieleistung</w:t>
            </w:r>
            <w:r>
              <w:t xml:space="preserve"> werden in den Spalten des Bereichs </w:t>
            </w:r>
            <w:r>
              <w:rPr>
                <w:rStyle w:val="SAPScreenElement"/>
              </w:rPr>
              <w:t>Alle Positionen</w:t>
            </w:r>
            <w:r>
              <w:t xml:space="preserve"> angezeigt.</w:t>
            </w:r>
          </w:p>
          <w:p w:rsidR="002F689C" w:rsidRDefault="000979D9">
            <w:r>
              <w:t xml:space="preserve">Geben Sie folgende Daten im Bereich </w:t>
            </w:r>
            <w:r>
              <w:rPr>
                <w:rStyle w:val="SAPScreenElement"/>
              </w:rPr>
              <w:t>Alle Positionen</w:t>
            </w:r>
            <w:r>
              <w:t xml:space="preserve"> ein.</w:t>
            </w:r>
          </w:p>
          <w:p w:rsidR="002F689C" w:rsidRDefault="000979D9">
            <w:pPr>
              <w:pStyle w:val="listpara1"/>
              <w:numPr>
                <w:ilvl w:val="0"/>
                <w:numId w:val="30"/>
              </w:numPr>
            </w:pPr>
            <w:r>
              <w:rPr>
                <w:rStyle w:val="SAPScreenElement"/>
              </w:rPr>
              <w:lastRenderedPageBreak/>
              <w:t>Materialnummer</w:t>
            </w:r>
            <w:r>
              <w:t xml:space="preserve">: </w:t>
            </w:r>
            <w:r>
              <w:rPr>
                <w:rStyle w:val="SAPUserEntry"/>
              </w:rPr>
              <w:t>CM-FL-V00</w:t>
            </w:r>
          </w:p>
          <w:p w:rsidR="002F689C" w:rsidRDefault="000979D9">
            <w:pPr>
              <w:pStyle w:val="listpara1"/>
              <w:numPr>
                <w:ilvl w:val="0"/>
                <w:numId w:val="3"/>
              </w:numPr>
            </w:pPr>
            <w:r>
              <w:rPr>
                <w:rStyle w:val="SAPScreenElement"/>
              </w:rPr>
              <w:t>Menge</w:t>
            </w:r>
            <w:r>
              <w:t xml:space="preserve">: z.B. </w:t>
            </w:r>
            <w:r>
              <w:rPr>
                <w:rStyle w:val="SAPUserEntry"/>
              </w:rPr>
              <w:t>1 Stück</w:t>
            </w:r>
          </w:p>
          <w:p w:rsidR="002F689C" w:rsidRDefault="000979D9">
            <w:pPr>
              <w:pStyle w:val="listpara1"/>
              <w:numPr>
                <w:ilvl w:val="0"/>
                <w:numId w:val="3"/>
              </w:numPr>
            </w:pPr>
            <w:r>
              <w:rPr>
                <w:rStyle w:val="SAPEmphasis"/>
              </w:rPr>
              <w:t xml:space="preserve">Hinweis </w:t>
            </w:r>
            <w:r>
              <w:t xml:space="preserve">Wenn Sie einen Fakturierungsplan für diesen </w:t>
            </w:r>
            <w:r>
              <w:t xml:space="preserve">Kundenauftrag anlegen möchten, geben Sie zusätzlich den folgenden Wert manuell ein. Wenn nicht, drücken Sie </w:t>
            </w:r>
            <w:r>
              <w:rPr>
                <w:rStyle w:val="SAPScreenElement"/>
              </w:rPr>
              <w:t>Enter</w:t>
            </w:r>
            <w:r>
              <w:t>.</w:t>
            </w:r>
          </w:p>
          <w:p w:rsidR="002F689C" w:rsidRDefault="000979D9">
            <w:pPr>
              <w:pStyle w:val="listpara1"/>
            </w:pPr>
            <w:r>
              <w:rPr>
                <w:rStyle w:val="SAPScreenElement"/>
              </w:rPr>
              <w:t>Ptyp (Positionstyp)</w:t>
            </w:r>
            <w:r>
              <w:t xml:space="preserve">: </w:t>
            </w:r>
            <w:r>
              <w:rPr>
                <w:rStyle w:val="SAPUserEntry"/>
              </w:rPr>
              <w:t>CBTD</w:t>
            </w:r>
          </w:p>
          <w:p w:rsidR="002F689C" w:rsidRDefault="000979D9">
            <w:r>
              <w:t xml:space="preserve">Drücken Sie die </w:t>
            </w:r>
            <w:r>
              <w:rPr>
                <w:rStyle w:val="SAPMonospace"/>
              </w:rPr>
              <w:t>Eingabetaste</w:t>
            </w:r>
            <w:r>
              <w:t xml:space="preserve">. Die </w:t>
            </w:r>
            <w:r>
              <w:rPr>
                <w:rStyle w:val="SAPScreenElement"/>
              </w:rPr>
              <w:t>Energiequelle</w:t>
            </w:r>
            <w:r>
              <w:t xml:space="preserve"> wird mit dem Wert "Verbrennung" vorbelegt.</w:t>
            </w:r>
          </w:p>
          <w:p w:rsidR="002F689C" w:rsidRDefault="000979D9">
            <w:r>
              <w:t>Geben Sie einen Wert für</w:t>
            </w:r>
            <w:r>
              <w:t xml:space="preserve">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Gabelgröße</w:t>
            </w:r>
            <w:r>
              <w:t xml:space="preserve">, </w:t>
            </w:r>
            <w:r>
              <w:rPr>
                <w:rStyle w:val="SAPScreenElement"/>
              </w:rPr>
              <w:t>Gegengewicht</w:t>
            </w:r>
            <w:r>
              <w:t xml:space="preserve"> und </w:t>
            </w:r>
            <w:r>
              <w:rPr>
                <w:rStyle w:val="SAPScreenElement"/>
              </w:rPr>
              <w:t>Batterieleistung</w:t>
            </w:r>
            <w:r>
              <w:t xml:space="preserve"> ein.</w:t>
            </w:r>
          </w:p>
          <w:p w:rsidR="002F689C" w:rsidRDefault="000979D9">
            <w:pPr>
              <w:pStyle w:val="listpara1"/>
              <w:numPr>
                <w:ilvl w:val="0"/>
                <w:numId w:val="31"/>
              </w:numPr>
            </w:pPr>
            <w:r>
              <w:rPr>
                <w:rStyle w:val="SAPScreenElement"/>
              </w:rPr>
              <w:t>Staplermodell</w:t>
            </w:r>
            <w:r>
              <w:t xml:space="preserve">: </w:t>
            </w:r>
            <w:r>
              <w:rPr>
                <w:rStyle w:val="SAPUserEntry"/>
              </w:rPr>
              <w:t>SCHW, STD</w:t>
            </w:r>
          </w:p>
          <w:p w:rsidR="002F689C" w:rsidRDefault="000979D9">
            <w:pPr>
              <w:pStyle w:val="listpara1"/>
              <w:numPr>
                <w:ilvl w:val="0"/>
                <w:numId w:val="3"/>
              </w:numPr>
            </w:pPr>
            <w:r>
              <w:rPr>
                <w:rStyle w:val="SAPScreenElement"/>
              </w:rPr>
              <w:t>Energiequelle</w:t>
            </w:r>
            <w:r>
              <w:t xml:space="preserve">: </w:t>
            </w:r>
            <w:r>
              <w:rPr>
                <w:rStyle w:val="SAPUserEntry"/>
              </w:rPr>
              <w:t>KOMB, ELEK</w:t>
            </w:r>
          </w:p>
          <w:p w:rsidR="002F689C" w:rsidRDefault="000979D9">
            <w:pPr>
              <w:pStyle w:val="listpara1"/>
              <w:numPr>
                <w:ilvl w:val="0"/>
                <w:numId w:val="3"/>
              </w:numPr>
            </w:pPr>
            <w:r>
              <w:rPr>
                <w:rStyle w:val="SAPScreenElement"/>
              </w:rPr>
              <w:t>Radtyp</w:t>
            </w:r>
            <w:r>
              <w:t xml:space="preserve">: </w:t>
            </w:r>
            <w:r>
              <w:rPr>
                <w:rStyle w:val="SAPUserEntry"/>
              </w:rPr>
              <w:t>C, P</w:t>
            </w:r>
          </w:p>
          <w:p w:rsidR="002F689C" w:rsidRDefault="000979D9">
            <w:pPr>
              <w:pStyle w:val="listpara1"/>
              <w:numPr>
                <w:ilvl w:val="0"/>
                <w:numId w:val="3"/>
              </w:numPr>
            </w:pPr>
            <w:r>
              <w:rPr>
                <w:rStyle w:val="SAPScreenElement"/>
              </w:rPr>
              <w:t>Gabelgröße</w:t>
            </w:r>
            <w:r>
              <w:t xml:space="preserve">: </w:t>
            </w:r>
            <w:r>
              <w:rPr>
                <w:rStyle w:val="SAPUserEntry"/>
              </w:rPr>
              <w:t>S, M, L</w:t>
            </w:r>
            <w:r>
              <w:t xml:space="preserve">(Wenn der Kundenmaterial-Infosatz wie im vorbereitenden Schritt beschrieben </w:t>
            </w:r>
            <w:r>
              <w:t xml:space="preserve">gepflegt ist, wird </w:t>
            </w:r>
            <w:r>
              <w:rPr>
                <w:rStyle w:val="SAPUserEntry"/>
              </w:rPr>
              <w:t>S</w:t>
            </w:r>
            <w:r>
              <w:t xml:space="preserve"> als Vorschlagswert angezeigt.)</w:t>
            </w:r>
          </w:p>
          <w:p w:rsidR="002F689C" w:rsidRDefault="000979D9">
            <w:pPr>
              <w:pStyle w:val="listpara1"/>
              <w:numPr>
                <w:ilvl w:val="0"/>
                <w:numId w:val="3"/>
              </w:numPr>
            </w:pPr>
            <w:r>
              <w:rPr>
                <w:rStyle w:val="SAPScreenElement"/>
              </w:rPr>
              <w:t>Gegengewicht (kg)</w:t>
            </w:r>
            <w:r>
              <w:t xml:space="preserve">: </w:t>
            </w:r>
            <w:r>
              <w:rPr>
                <w:rStyle w:val="SAPUserEntry"/>
              </w:rPr>
              <w:t>1.000, 2.000, 5.000</w:t>
            </w:r>
          </w:p>
          <w:p w:rsidR="002F689C" w:rsidRDefault="000979D9">
            <w:pPr>
              <w:pStyle w:val="listpara1"/>
              <w:numPr>
                <w:ilvl w:val="0"/>
                <w:numId w:val="3"/>
              </w:numPr>
            </w:pPr>
            <w:r>
              <w:rPr>
                <w:rStyle w:val="SAPScreenElement"/>
              </w:rPr>
              <w:t>Batterieleistung (AH)</w:t>
            </w:r>
            <w:r>
              <w:t xml:space="preserve">: </w:t>
            </w:r>
            <w:r>
              <w:rPr>
                <w:rStyle w:val="SAPUserEntry"/>
              </w:rPr>
              <w:t>50, 80, 140</w:t>
            </w:r>
          </w:p>
          <w:p w:rsidR="002F689C" w:rsidRDefault="000979D9">
            <w:r>
              <w:t xml:space="preserve">Drücken Sie </w:t>
            </w:r>
            <w:r>
              <w:rPr>
                <w:rStyle w:val="SAPMonospace"/>
              </w:rPr>
              <w:t>Enter</w:t>
            </w:r>
            <w:r>
              <w:t xml:space="preserve"> nachdem Sie die Werte der einzelnen Merkmale eingegeben haben und der eingegebene Wert durch die Wertebezeichnun</w:t>
            </w:r>
            <w:r>
              <w:t>g des Feldes ersetzt wurde. Die zulässigen Kombinationen der Merkmalswerte sind identisch zu denen in Schritt 6.</w:t>
            </w:r>
          </w:p>
          <w:p w:rsidR="002F689C" w:rsidRDefault="000979D9">
            <w:r>
              <w:rPr>
                <w:rStyle w:val="SAPEmphasis"/>
              </w:rPr>
              <w:t xml:space="preserve">Hinweis </w:t>
            </w:r>
            <w:r>
              <w:t>Sie können den neuen Wert direkt in das Feld eingeben, um den Wert eines Merkmals zu ändern, ohne die Suchhilfe (F4) zu verwenden.</w:t>
            </w:r>
          </w:p>
        </w:tc>
        <w:tc>
          <w:tcPr>
            <w:tcW w:w="0" w:type="auto"/>
          </w:tcPr>
          <w:p w:rsidR="002F689C" w:rsidRDefault="002F689C"/>
        </w:tc>
        <w:tc>
          <w:tcPr>
            <w:tcW w:w="0" w:type="auto"/>
          </w:tcPr>
          <w:p w:rsidR="00000000" w:rsidRDefault="000979D9"/>
        </w:tc>
      </w:tr>
      <w:tr w:rsidR="002F689C" w:rsidTr="000979D9">
        <w:tc>
          <w:tcPr>
            <w:tcW w:w="0" w:type="auto"/>
          </w:tcPr>
          <w:p w:rsidR="002F689C" w:rsidRDefault="000979D9">
            <w:r>
              <w:t>8</w:t>
            </w:r>
          </w:p>
        </w:tc>
        <w:tc>
          <w:tcPr>
            <w:tcW w:w="0" w:type="auto"/>
          </w:tcPr>
          <w:p w:rsidR="002F689C" w:rsidRDefault="000979D9">
            <w:r>
              <w:rPr>
                <w:rStyle w:val="SAPEmphasis"/>
              </w:rPr>
              <w:t>Preisgestaltung prüfen</w:t>
            </w:r>
          </w:p>
        </w:tc>
        <w:tc>
          <w:tcPr>
            <w:tcW w:w="0" w:type="auto"/>
          </w:tcPr>
          <w:p w:rsidR="002F689C" w:rsidRDefault="000979D9">
            <w:r>
              <w:t xml:space="preserve">Wählen Sie die Position </w:t>
            </w:r>
            <w:r>
              <w:rPr>
                <w:rStyle w:val="SAPScreenElement"/>
              </w:rPr>
              <w:t>Angebot</w:t>
            </w:r>
            <w:r>
              <w:t xml:space="preserve"> aus, und wählen Sie das Symbol </w:t>
            </w:r>
            <w:r>
              <w:rPr>
                <w:rStyle w:val="SAPScreenElement"/>
              </w:rPr>
              <w:t>Positionskonditionen</w:t>
            </w:r>
            <w:r>
              <w:t xml:space="preserve"> über der Position. Die Preise der Variantenkomponenten werden angezeigt.</w:t>
            </w:r>
          </w:p>
          <w:p w:rsidR="002F689C" w:rsidRDefault="000979D9">
            <w:r>
              <w:t>Prüfen Sie den Wert der Konditionsart PVA0.</w:t>
            </w:r>
          </w:p>
          <w:p w:rsidR="002F689C" w:rsidRDefault="000979D9">
            <w:pPr>
              <w:pStyle w:val="listpara1"/>
              <w:numPr>
                <w:ilvl w:val="0"/>
                <w:numId w:val="32"/>
              </w:numPr>
            </w:pPr>
            <w:r>
              <w:rPr>
                <w:rStyle w:val="SAPScreenElement"/>
              </w:rPr>
              <w:t>Gegengewicht</w:t>
            </w:r>
          </w:p>
          <w:p w:rsidR="002F689C" w:rsidRDefault="000979D9">
            <w:pPr>
              <w:pStyle w:val="listpara1"/>
            </w:pPr>
            <w:r>
              <w:lastRenderedPageBreak/>
              <w:t>Der Wert für die K</w:t>
            </w:r>
            <w:r>
              <w:t xml:space="preserve">ondition </w:t>
            </w:r>
            <w:r>
              <w:rPr>
                <w:rStyle w:val="SAPScreenElement"/>
              </w:rPr>
              <w:t>Gegengewicht</w:t>
            </w:r>
            <w:r>
              <w:t xml:space="preserve"> wird mit nachfolgender Formel berechnet.</w:t>
            </w:r>
          </w:p>
          <w:p w:rsidR="002F689C" w:rsidRDefault="000979D9">
            <w:pPr>
              <w:pStyle w:val="listpara1"/>
            </w:pPr>
            <w:r>
              <w:rPr>
                <w:rStyle w:val="SAPScreenElement"/>
              </w:rPr>
              <w:t>Konditionswert</w:t>
            </w:r>
            <w:r>
              <w:t xml:space="preserve"> = Kundenauftragsmenge * </w:t>
            </w:r>
            <w:r>
              <w:rPr>
                <w:rStyle w:val="SAPScreenElement"/>
              </w:rPr>
              <w:t>Betrag</w:t>
            </w:r>
            <w:r>
              <w:t xml:space="preserve"> (Einzelpreis) * Merkmalswert für Gegengewicht / 1000</w:t>
            </w:r>
          </w:p>
          <w:p w:rsidR="002F689C" w:rsidRDefault="000979D9">
            <w:pPr>
              <w:pStyle w:val="listpara1"/>
            </w:pPr>
            <w:r>
              <w:t>Wenn Sie beispielsweise in Schritt 6 den Merkmalswert 5000 KG für das Gegengewicht wählen, dan</w:t>
            </w:r>
            <w:r>
              <w:t>n: Konditionswert = Angebotsmenge* Betrag * 5000/1000</w:t>
            </w:r>
          </w:p>
          <w:p w:rsidR="002F689C" w:rsidRDefault="000979D9">
            <w:pPr>
              <w:pStyle w:val="listpara1"/>
              <w:numPr>
                <w:ilvl w:val="0"/>
                <w:numId w:val="3"/>
              </w:numPr>
            </w:pPr>
            <w:r>
              <w:rPr>
                <w:rStyle w:val="SAPScreenElement"/>
              </w:rPr>
              <w:t>Kleine Gabel</w:t>
            </w:r>
          </w:p>
          <w:p w:rsidR="002F689C" w:rsidRDefault="000979D9">
            <w:pPr>
              <w:pStyle w:val="listpara1"/>
            </w:pPr>
            <w:r>
              <w:t>Wenn Sie in Schritt 6 den Merkmalswert S für die Gabelgröße auswählen, wird für KLEINEGABEL ein Minuswert angezeigt.</w:t>
            </w:r>
          </w:p>
          <w:p w:rsidR="002F689C" w:rsidRDefault="000979D9">
            <w:pPr>
              <w:pStyle w:val="listpara1"/>
              <w:numPr>
                <w:ilvl w:val="0"/>
                <w:numId w:val="3"/>
              </w:numPr>
            </w:pPr>
            <w:r>
              <w:rPr>
                <w:rStyle w:val="SAPScreenElement"/>
              </w:rPr>
              <w:t>Große Gabel</w:t>
            </w:r>
          </w:p>
          <w:p w:rsidR="002F689C" w:rsidRDefault="000979D9">
            <w:pPr>
              <w:pStyle w:val="listpara1"/>
            </w:pPr>
            <w:r>
              <w:t xml:space="preserve">Wenn Sie in Schritt 6 den Merkmalswert L für die Gabelgröße </w:t>
            </w:r>
            <w:r>
              <w:t>auswählen, wird ein Wert für GROSSEGABEL angezeigt.</w:t>
            </w:r>
          </w:p>
        </w:tc>
        <w:tc>
          <w:tcPr>
            <w:tcW w:w="0" w:type="auto"/>
          </w:tcPr>
          <w:p w:rsidR="002F689C" w:rsidRDefault="002F689C"/>
        </w:tc>
        <w:tc>
          <w:tcPr>
            <w:tcW w:w="0" w:type="auto"/>
          </w:tcPr>
          <w:p w:rsidR="00000000" w:rsidRDefault="000979D9"/>
        </w:tc>
      </w:tr>
      <w:tr w:rsidR="002F689C" w:rsidTr="000979D9">
        <w:tc>
          <w:tcPr>
            <w:tcW w:w="0" w:type="auto"/>
          </w:tcPr>
          <w:p w:rsidR="002F689C" w:rsidRDefault="000979D9">
            <w:r>
              <w:t>9</w:t>
            </w:r>
          </w:p>
        </w:tc>
        <w:tc>
          <w:tcPr>
            <w:tcW w:w="0" w:type="auto"/>
          </w:tcPr>
          <w:p w:rsidR="002F689C" w:rsidRDefault="000979D9">
            <w:r>
              <w:rPr>
                <w:rStyle w:val="SAPEmphasis"/>
              </w:rPr>
              <w:t>Druckvorschau anzeigen</w:t>
            </w:r>
          </w:p>
        </w:tc>
        <w:tc>
          <w:tcPr>
            <w:tcW w:w="0" w:type="auto"/>
          </w:tcPr>
          <w:p w:rsidR="002F689C" w:rsidRDefault="000979D9">
            <w:r>
              <w:t xml:space="preserve">Wählen Sie im Bild </w:t>
            </w:r>
            <w:r>
              <w:rPr>
                <w:rStyle w:val="SAPScreenElement"/>
              </w:rPr>
              <w:t>Angebot anlegen: Übersicht</w:t>
            </w:r>
            <w:r>
              <w:t xml:space="preserve"> die Drucktaste </w:t>
            </w:r>
            <w:r>
              <w:rPr>
                <w:rStyle w:val="SAPScreenElement"/>
              </w:rPr>
              <w:t>Ansicht Kopfnachricht</w:t>
            </w:r>
            <w:r>
              <w:t>.</w:t>
            </w:r>
          </w:p>
          <w:p w:rsidR="002F689C" w:rsidRDefault="000979D9">
            <w:r>
              <w:t xml:space="preserve">Wählen Sie im Bild </w:t>
            </w:r>
            <w:r>
              <w:rPr>
                <w:rStyle w:val="SAPScreenElement"/>
              </w:rPr>
              <w:t>Angebot xxx anzeigen: Nachrichten</w:t>
            </w:r>
            <w:r>
              <w:t xml:space="preserve"> die bereits für den Ausdruck angelegte Zeile, und wählen Sie </w:t>
            </w:r>
            <w:r>
              <w:rPr>
                <w:rStyle w:val="SAPScreenElement"/>
              </w:rPr>
              <w:t>PDF Dokument anzeigen</w:t>
            </w:r>
            <w:r>
              <w:t>.</w:t>
            </w:r>
          </w:p>
          <w:p w:rsidR="002F689C" w:rsidRDefault="000979D9">
            <w:r>
              <w:t>Überprüfen Sie die Variantenpreis- und Konfigurationsdetails im angezeigten PDF-</w:t>
            </w:r>
            <w:r>
              <w:t>Dokument.</w:t>
            </w:r>
          </w:p>
          <w:p w:rsidR="002F689C" w:rsidRDefault="000979D9">
            <w:r>
              <w:t xml:space="preserve">Variantenpreisfindung: </w:t>
            </w:r>
            <w:r>
              <w:rPr>
                <w:rStyle w:val="SAPScreenElement"/>
              </w:rPr>
              <w:t>Gegengewicht</w:t>
            </w:r>
            <w:r>
              <w:t xml:space="preserve">, </w:t>
            </w:r>
            <w:r>
              <w:rPr>
                <w:rStyle w:val="SAPScreenElement"/>
              </w:rPr>
              <w:t>große Gabel</w:t>
            </w:r>
            <w:r>
              <w:t xml:space="preserve">(optional), </w:t>
            </w:r>
            <w:r>
              <w:rPr>
                <w:rStyle w:val="SAPScreenElement"/>
              </w:rPr>
              <w:t>kleine Gabel</w:t>
            </w:r>
            <w:r>
              <w:t>(optional)</w:t>
            </w:r>
          </w:p>
          <w:p w:rsidR="002F689C" w:rsidRDefault="000979D9">
            <w:r>
              <w:t xml:space="preserve">Konfiguration: </w:t>
            </w:r>
            <w:r>
              <w:rPr>
                <w:rStyle w:val="SAPScreenElement"/>
              </w:rPr>
              <w:t>Gabelgröße</w:t>
            </w:r>
            <w:r>
              <w:t xml:space="preserve">, </w:t>
            </w:r>
            <w:r>
              <w:rPr>
                <w:rStyle w:val="SAPScreenElement"/>
              </w:rPr>
              <w:t>Gegengewicht</w:t>
            </w:r>
            <w:r>
              <w:t xml:space="preserve">, </w:t>
            </w:r>
            <w:r>
              <w:rPr>
                <w:rStyle w:val="SAPScreenElement"/>
              </w:rPr>
              <w:t>Radtyp</w:t>
            </w:r>
            <w:r>
              <w:t xml:space="preserve">, </w:t>
            </w:r>
            <w:r>
              <w:rPr>
                <w:rStyle w:val="SAPScreenElement"/>
              </w:rPr>
              <w:t>Staplermodell</w:t>
            </w:r>
            <w:r>
              <w:t xml:space="preserve">, </w:t>
            </w:r>
            <w:r>
              <w:rPr>
                <w:rStyle w:val="SAPScreenElement"/>
              </w:rPr>
              <w:t>Energiequelle</w:t>
            </w:r>
            <w:r>
              <w:t xml:space="preserve">, </w:t>
            </w:r>
            <w:r>
              <w:rPr>
                <w:rStyle w:val="SAPScreenElement"/>
              </w:rPr>
              <w:t>Batteriekapazität</w:t>
            </w:r>
            <w:r>
              <w:t xml:space="preserve"> [Ah] (optional).</w:t>
            </w:r>
          </w:p>
        </w:tc>
        <w:tc>
          <w:tcPr>
            <w:tcW w:w="0" w:type="auto"/>
          </w:tcPr>
          <w:p w:rsidR="002F689C" w:rsidRDefault="000979D9">
            <w:r>
              <w:t xml:space="preserve">Wählen Sie das lokale Zielverzeichnis aus, und wählen Sie </w:t>
            </w:r>
            <w:r>
              <w:rPr>
                <w:rStyle w:val="SAPScreenElement"/>
              </w:rPr>
              <w:t>Drucken</w:t>
            </w:r>
            <w:r>
              <w:t>.</w:t>
            </w:r>
          </w:p>
        </w:tc>
        <w:tc>
          <w:tcPr>
            <w:tcW w:w="0" w:type="auto"/>
          </w:tcPr>
          <w:p w:rsidR="00000000" w:rsidRDefault="000979D9"/>
        </w:tc>
      </w:tr>
      <w:tr w:rsidR="002F689C" w:rsidTr="000979D9">
        <w:tc>
          <w:tcPr>
            <w:tcW w:w="0" w:type="auto"/>
          </w:tcPr>
          <w:p w:rsidR="002F689C" w:rsidRDefault="000979D9">
            <w:r>
              <w:t>10</w:t>
            </w:r>
          </w:p>
        </w:tc>
        <w:tc>
          <w:tcPr>
            <w:tcW w:w="0" w:type="auto"/>
          </w:tcPr>
          <w:p w:rsidR="002F689C" w:rsidRDefault="000979D9">
            <w:r>
              <w:rPr>
                <w:rStyle w:val="SAPEmphasis"/>
              </w:rPr>
              <w:t>Beleg sichern</w:t>
            </w:r>
          </w:p>
        </w:tc>
        <w:tc>
          <w:tcPr>
            <w:tcW w:w="0" w:type="auto"/>
          </w:tcPr>
          <w:p w:rsidR="002F689C" w:rsidRDefault="000979D9">
            <w:r>
              <w:t xml:space="preserve">Wählen Sie </w:t>
            </w:r>
            <w:r>
              <w:rPr>
                <w:rStyle w:val="SAPScreenElement"/>
              </w:rPr>
              <w:t>Beleg sichern</w:t>
            </w:r>
            <w:r>
              <w:t>. Notieren Sie die Referenznummer: __________.</w:t>
            </w:r>
          </w:p>
        </w:tc>
        <w:tc>
          <w:tcPr>
            <w:tcW w:w="0" w:type="auto"/>
          </w:tcPr>
          <w:p w:rsidR="002F689C" w:rsidRDefault="000979D9">
            <w:r>
              <w:t>Das Angebot wurde gesichert.</w:t>
            </w:r>
          </w:p>
        </w:tc>
        <w:tc>
          <w:tcPr>
            <w:tcW w:w="0" w:type="auto"/>
          </w:tcPr>
          <w:p w:rsidR="00000000" w:rsidRDefault="000979D9"/>
        </w:tc>
      </w:tr>
    </w:tbl>
    <w:p w:rsidR="002F689C" w:rsidRDefault="000979D9">
      <w:pPr>
        <w:pStyle w:val="Heading3"/>
      </w:pPr>
      <w:bookmarkStart w:id="44" w:name="unique_19"/>
      <w:bookmarkStart w:id="45" w:name="_Toc52218853"/>
      <w:r>
        <w:lastRenderedPageBreak/>
        <w:t>Kundenauftrag mit Bezug auf Angebot anlegen (optio</w:t>
      </w:r>
      <w:r>
        <w:t>nal)</w:t>
      </w:r>
      <w:bookmarkEnd w:id="44"/>
      <w:bookmarkEnd w:id="45"/>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0979D9" w:rsidRDefault="000979D9">
      <w:r>
        <w:t>Dieser Prozessschritt zeigt Ihnen, wie Sie einen Kundenauftrag zum Angebot anlegen, nachdem der Kunde das Angebot angenommen hat. Zum Schluss wird die Auftrags</w:t>
      </w:r>
      <w:r>
        <w:t>bestätigung ausgedruckt und kann an den Kunden gesendet werden.</w:t>
      </w:r>
    </w:p>
    <w:p w:rsidR="002F689C" w:rsidRDefault="000979D9">
      <w:r>
        <w:t xml:space="preserve">Wenn ein Kundenauftrag mit Bezug zu einem Angebot angelegt wurde. Der nächste Schritt </w:t>
      </w:r>
      <w:r>
        <w:rPr>
          <w:rStyle w:val="italic"/>
        </w:rPr>
        <w:t>Kundenauftrag mit konfigurierbarem Material anlegen</w:t>
      </w:r>
      <w:r>
        <w:t xml:space="preserve"> kann übersprungen werden.</w:t>
      </w:r>
    </w:p>
    <w:p w:rsidR="002F689C" w:rsidRDefault="000979D9">
      <w:pPr>
        <w:pStyle w:val="SAPKeyblockTitle"/>
      </w:pPr>
      <w:r>
        <w:t>Vorgehensweise</w:t>
      </w:r>
    </w:p>
    <w:tbl>
      <w:tblPr>
        <w:tblStyle w:val="SAPStandardTable"/>
        <w:tblW w:w="0" w:type="auto"/>
        <w:tblLook w:val="0620" w:firstRow="1" w:lastRow="0" w:firstColumn="0" w:lastColumn="0" w:noHBand="1" w:noVBand="1"/>
      </w:tblPr>
      <w:tblGrid>
        <w:gridCol w:w="1347"/>
        <w:gridCol w:w="1920"/>
        <w:gridCol w:w="5167"/>
        <w:gridCol w:w="3706"/>
        <w:gridCol w:w="2031"/>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w:t>
            </w:r>
            <w:r>
              <w:t>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Vertriebsmitarbeiter im Innendienst</w:t>
            </w:r>
            <w:r>
              <w:t xml:space="preserve">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Kundenaufträge verwalten</w:t>
            </w:r>
            <w:r>
              <w:rPr>
                <w:rStyle w:val="SAPMonospace"/>
              </w:rPr>
              <w:t>(F1873)</w:t>
            </w:r>
            <w:r>
              <w:t>.</w:t>
            </w:r>
          </w:p>
        </w:tc>
        <w:tc>
          <w:tcPr>
            <w:tcW w:w="0" w:type="auto"/>
          </w:tcPr>
          <w:p w:rsidR="002F689C" w:rsidRDefault="000979D9">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0979D9"/>
        </w:tc>
      </w:tr>
      <w:tr w:rsidR="002F689C" w:rsidTr="000979D9">
        <w:tc>
          <w:tcPr>
            <w:tcW w:w="0" w:type="auto"/>
          </w:tcPr>
          <w:p w:rsidR="002F689C" w:rsidRDefault="000979D9">
            <w:r>
              <w:lastRenderedPageBreak/>
              <w:t>3</w:t>
            </w:r>
          </w:p>
        </w:tc>
        <w:tc>
          <w:tcPr>
            <w:tcW w:w="0" w:type="auto"/>
          </w:tcPr>
          <w:p w:rsidR="002F689C" w:rsidRDefault="000979D9">
            <w:r>
              <w:rPr>
                <w:rStyle w:val="SAPEmphasis"/>
              </w:rPr>
              <w:t>Bild "Kundenauftrag anlegen" aufrufen</w:t>
            </w:r>
          </w:p>
        </w:tc>
        <w:tc>
          <w:tcPr>
            <w:tcW w:w="0" w:type="auto"/>
          </w:tcPr>
          <w:p w:rsidR="002F689C" w:rsidRDefault="000979D9">
            <w:r>
              <w:t xml:space="preserve">Wählen Sie auf dem Bild </w:t>
            </w:r>
            <w:r>
              <w:rPr>
                <w:rStyle w:val="SAPScreenElement"/>
              </w:rPr>
              <w:t>Kundenaufträge verwalten</w:t>
            </w:r>
            <w:r>
              <w:rPr>
                <w:rStyle w:val="SAPMonospace"/>
              </w:rPr>
              <w:t>(F1873)</w:t>
            </w:r>
            <w:r>
              <w:t xml:space="preserve"> die Drucktaste </w:t>
            </w:r>
            <w:r>
              <w:rPr>
                <w:rStyle w:val="SAPScreenElement"/>
              </w:rPr>
              <w:t>Kundenauftrag anlegen</w:t>
            </w:r>
            <w:r>
              <w:t>.</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Auftragsart und Verkaufsorganisation eingeben</w:t>
            </w:r>
          </w:p>
        </w:tc>
        <w:tc>
          <w:tcPr>
            <w:tcW w:w="0" w:type="auto"/>
          </w:tcPr>
          <w:p w:rsidR="002F689C" w:rsidRDefault="000979D9">
            <w:r>
              <w:t xml:space="preserve">Geben Sie folgende Daten ein, und wählen Sie </w:t>
            </w:r>
            <w:r>
              <w:rPr>
                <w:rStyle w:val="SAPScreenElement"/>
              </w:rPr>
              <w:t>Anlegen mit Vorlage</w:t>
            </w:r>
            <w:r>
              <w:t>:</w:t>
            </w:r>
          </w:p>
          <w:p w:rsidR="002F689C" w:rsidRDefault="000979D9">
            <w:pPr>
              <w:pStyle w:val="listpara1"/>
              <w:numPr>
                <w:ilvl w:val="0"/>
                <w:numId w:val="33"/>
              </w:numPr>
            </w:pPr>
            <w:r>
              <w:rPr>
                <w:rStyle w:val="SAPScreenElement"/>
              </w:rPr>
              <w:t>Auftragsart</w:t>
            </w:r>
            <w:r>
              <w:t xml:space="preserve">: </w:t>
            </w:r>
            <w:r>
              <w:rPr>
                <w:rStyle w:val="SAPUserEntry"/>
              </w:rPr>
              <w:t>TA</w:t>
            </w:r>
          </w:p>
        </w:tc>
        <w:tc>
          <w:tcPr>
            <w:tcW w:w="0" w:type="auto"/>
          </w:tcPr>
          <w:p w:rsidR="002F689C" w:rsidRDefault="000979D9">
            <w:r>
              <w:t xml:space="preserve">Das Dialogfenster </w:t>
            </w:r>
            <w:r>
              <w:rPr>
                <w:rStyle w:val="SAPScreenElement"/>
              </w:rPr>
              <w:t>Anlegen mit Vorlage</w:t>
            </w:r>
            <w:r>
              <w:t xml:space="preserve"> wird angezeigt.</w:t>
            </w:r>
          </w:p>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Zweite Angebotsnummer eing</w:t>
            </w:r>
            <w:r>
              <w:rPr>
                <w:rStyle w:val="SAPEmphasis"/>
              </w:rPr>
              <w:t>eben</w:t>
            </w:r>
          </w:p>
        </w:tc>
        <w:tc>
          <w:tcPr>
            <w:tcW w:w="0" w:type="auto"/>
          </w:tcPr>
          <w:p w:rsidR="002F689C" w:rsidRDefault="000979D9">
            <w:r>
              <w:t xml:space="preserve">Geben Sie folgende Daten ein, und wählen Sie </w:t>
            </w:r>
            <w:r>
              <w:rPr>
                <w:rStyle w:val="SAPScreenElement"/>
              </w:rPr>
              <w:t>Kopieren</w:t>
            </w:r>
            <w:r>
              <w:t>.</w:t>
            </w:r>
          </w:p>
          <w:p w:rsidR="002F689C" w:rsidRDefault="000979D9">
            <w:pPr>
              <w:pStyle w:val="listpara1"/>
              <w:numPr>
                <w:ilvl w:val="0"/>
                <w:numId w:val="34"/>
              </w:numPr>
            </w:pPr>
            <w:r>
              <w:rPr>
                <w:rStyle w:val="SAPScreenElement"/>
              </w:rPr>
              <w:t>Angebot</w:t>
            </w:r>
            <w:r>
              <w:t xml:space="preserve">: </w:t>
            </w:r>
            <w:r>
              <w:rPr>
                <w:rStyle w:val="SAPUserEntry"/>
              </w:rPr>
              <w:t>&lt;Angebotsnummer&gt;</w:t>
            </w:r>
            <w:r>
              <w:t xml:space="preserve"> (aus vorherigem Schritt)</w:t>
            </w:r>
          </w:p>
        </w:tc>
        <w:tc>
          <w:tcPr>
            <w:tcW w:w="0" w:type="auto"/>
          </w:tcPr>
          <w:p w:rsidR="002F689C" w:rsidRDefault="000979D9">
            <w:r>
              <w:t xml:space="preserve">Das Bild </w:t>
            </w:r>
            <w:r>
              <w:rPr>
                <w:rStyle w:val="SAPScreenElement"/>
              </w:rPr>
              <w:t>KDE-Standardauftrag anlegen: Übersicht</w:t>
            </w:r>
            <w:r>
              <w:t xml:space="preserve"> wird angezeigt.</w:t>
            </w:r>
          </w:p>
        </w:tc>
        <w:tc>
          <w:tcPr>
            <w:tcW w:w="0" w:type="auto"/>
          </w:tcPr>
          <w:p w:rsidR="00000000" w:rsidRDefault="000979D9"/>
        </w:tc>
      </w:tr>
      <w:tr w:rsidR="002F689C" w:rsidTr="000979D9">
        <w:tc>
          <w:tcPr>
            <w:tcW w:w="0" w:type="auto"/>
          </w:tcPr>
          <w:p w:rsidR="002F689C" w:rsidRDefault="000979D9">
            <w:r>
              <w:t>6</w:t>
            </w:r>
          </w:p>
        </w:tc>
        <w:tc>
          <w:tcPr>
            <w:tcW w:w="0" w:type="auto"/>
          </w:tcPr>
          <w:p w:rsidR="002F689C" w:rsidRDefault="000979D9">
            <w:r>
              <w:rPr>
                <w:rStyle w:val="SAPEmphasis"/>
              </w:rPr>
              <w:t>Lieferdatum ändern und Auftragsdetails eingeben</w:t>
            </w:r>
          </w:p>
        </w:tc>
        <w:tc>
          <w:tcPr>
            <w:tcW w:w="0" w:type="auto"/>
          </w:tcPr>
          <w:p w:rsidR="002F689C" w:rsidRDefault="000979D9">
            <w:r>
              <w:t xml:space="preserve">Nehmen Sie die folgenden Einträge vor, und wählen Sie </w:t>
            </w:r>
            <w:r>
              <w:rPr>
                <w:rStyle w:val="SAPScreenElement"/>
              </w:rPr>
              <w:t>Enter</w:t>
            </w:r>
            <w:r>
              <w:t>.</w:t>
            </w:r>
          </w:p>
          <w:p w:rsidR="002F689C" w:rsidRDefault="000979D9">
            <w:pPr>
              <w:pStyle w:val="listpara1"/>
              <w:numPr>
                <w:ilvl w:val="0"/>
                <w:numId w:val="35"/>
              </w:numPr>
            </w:pPr>
            <w:r>
              <w:rPr>
                <w:rStyle w:val="SAPScreenElement"/>
              </w:rPr>
              <w:t>Kunden referenz</w:t>
            </w:r>
            <w:r>
              <w:t xml:space="preserve">: </w:t>
            </w:r>
            <w:r>
              <w:rPr>
                <w:rStyle w:val="SAPUserEntry"/>
              </w:rPr>
              <w:t>&lt;Geben Sie eine Referenznummer ein&gt;</w:t>
            </w:r>
          </w:p>
        </w:tc>
        <w:tc>
          <w:tcPr>
            <w:tcW w:w="0" w:type="auto"/>
          </w:tcPr>
          <w:p w:rsidR="00000000" w:rsidRDefault="000979D9"/>
        </w:tc>
        <w:tc>
          <w:tcPr>
            <w:tcW w:w="0" w:type="auto"/>
          </w:tcPr>
          <w:p w:rsidR="002F689C" w:rsidRDefault="002F689C"/>
        </w:tc>
      </w:tr>
      <w:tr w:rsidR="002F689C" w:rsidTr="000979D9">
        <w:tc>
          <w:tcPr>
            <w:tcW w:w="0" w:type="auto"/>
          </w:tcPr>
          <w:p w:rsidR="002F689C" w:rsidRDefault="000979D9">
            <w:r>
              <w:t>7</w:t>
            </w:r>
          </w:p>
        </w:tc>
        <w:tc>
          <w:tcPr>
            <w:tcW w:w="0" w:type="auto"/>
          </w:tcPr>
          <w:p w:rsidR="002F689C" w:rsidRDefault="000979D9">
            <w:r>
              <w:rPr>
                <w:rStyle w:val="SAPEmphasis"/>
              </w:rPr>
              <w:t>Fakturierungsplan wählen</w:t>
            </w:r>
          </w:p>
        </w:tc>
        <w:tc>
          <w:tcPr>
            <w:tcW w:w="0" w:type="auto"/>
          </w:tcPr>
          <w:p w:rsidR="002F689C" w:rsidRDefault="000979D9">
            <w:r>
              <w:t xml:space="preserve">Wenn Sie den </w:t>
            </w:r>
            <w:r>
              <w:rPr>
                <w:rStyle w:val="SAPScreenElement"/>
              </w:rPr>
              <w:t>Positionstyp</w:t>
            </w:r>
            <w:r>
              <w:t xml:space="preserve">: </w:t>
            </w:r>
            <w:r>
              <w:rPr>
                <w:rStyle w:val="SAPUserEntry"/>
              </w:rPr>
              <w:t>CBAP</w:t>
            </w:r>
            <w:r>
              <w:t xml:space="preserve"> in Schritt </w:t>
            </w:r>
            <w:r>
              <w:t>6 oder 7 in Kapitel 4.1.1 manuell auswählen, müssen Sie den Fakturierungsplan für die Kundenauftragsposition pflegen.</w:t>
            </w:r>
          </w:p>
          <w:p w:rsidR="002F689C" w:rsidRDefault="000979D9">
            <w:r>
              <w:t>Wenn nicht, können Sie die Schritte 7 bis 9 überspringen.</w:t>
            </w:r>
          </w:p>
          <w:p w:rsidR="002F689C" w:rsidRDefault="000979D9">
            <w:r>
              <w:t>Markieren Sie die Position.</w:t>
            </w:r>
          </w:p>
          <w:p w:rsidR="002F689C" w:rsidRDefault="000979D9">
            <w:r>
              <w:t xml:space="preserve">Wählen Sie </w:t>
            </w:r>
            <w:r>
              <w:rPr>
                <w:rStyle w:val="SAPScreenElement"/>
              </w:rPr>
              <w:t>Mehr &gt; SpringenPosition &gt; Fakturierungspl</w:t>
            </w:r>
            <w:r>
              <w:rPr>
                <w:rStyle w:val="SAPScreenElement"/>
              </w:rPr>
              <w:t>an</w:t>
            </w:r>
            <w:r>
              <w:t>.</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8</w:t>
            </w:r>
          </w:p>
        </w:tc>
        <w:tc>
          <w:tcPr>
            <w:tcW w:w="0" w:type="auto"/>
          </w:tcPr>
          <w:p w:rsidR="002F689C" w:rsidRDefault="000979D9">
            <w:r>
              <w:rPr>
                <w:rStyle w:val="SAPEmphasis"/>
              </w:rPr>
              <w:t>Details erfassen</w:t>
            </w:r>
          </w:p>
        </w:tc>
        <w:tc>
          <w:tcPr>
            <w:tcW w:w="0" w:type="auto"/>
          </w:tcPr>
          <w:p w:rsidR="002F689C" w:rsidRDefault="000979D9">
            <w:r>
              <w:t>Geben Sie für den ersten Einzelposten (Anzahlung) folgende Daten für die Vorauszahlung ein:</w:t>
            </w:r>
          </w:p>
          <w:p w:rsidR="002F689C" w:rsidRDefault="000979D9">
            <w:pPr>
              <w:pStyle w:val="listpara1"/>
              <w:numPr>
                <w:ilvl w:val="0"/>
                <w:numId w:val="36"/>
              </w:numPr>
            </w:pPr>
            <w:r>
              <w:rPr>
                <w:rStyle w:val="SAPScreenElement"/>
              </w:rPr>
              <w:t>Fakturadatum</w:t>
            </w:r>
            <w:r>
              <w:t xml:space="preserve">: </w:t>
            </w:r>
            <w:r>
              <w:rPr>
                <w:rStyle w:val="SAPUserEntry"/>
              </w:rPr>
              <w:t>Fakturadatum</w:t>
            </w:r>
            <w:r>
              <w:t xml:space="preserve">, </w:t>
            </w:r>
            <w:r>
              <w:rPr>
                <w:rStyle w:val="SAPUserEntry"/>
              </w:rPr>
              <w:t>&lt;aktuelles Datum eingeben&gt;</w:t>
            </w:r>
          </w:p>
          <w:p w:rsidR="002F689C" w:rsidRDefault="000979D9">
            <w:pPr>
              <w:pStyle w:val="listpara1"/>
              <w:numPr>
                <w:ilvl w:val="0"/>
                <w:numId w:val="3"/>
              </w:numPr>
            </w:pPr>
            <w:r>
              <w:rPr>
                <w:rStyle w:val="SAPScreenElement"/>
              </w:rPr>
              <w:t>Terminbezeichnung (TBez.)</w:t>
            </w:r>
            <w:r>
              <w:t xml:space="preserve">: </w:t>
            </w:r>
            <w:r>
              <w:rPr>
                <w:rStyle w:val="SAPUserEntry"/>
              </w:rPr>
              <w:t>Y009</w:t>
            </w:r>
          </w:p>
          <w:p w:rsidR="002F689C" w:rsidRDefault="000979D9">
            <w:pPr>
              <w:pStyle w:val="listpara1"/>
              <w:numPr>
                <w:ilvl w:val="0"/>
                <w:numId w:val="3"/>
              </w:numPr>
            </w:pPr>
            <w:r>
              <w:rPr>
                <w:rStyle w:val="SAPScreenElement"/>
              </w:rPr>
              <w:t>Fakturawert</w:t>
            </w:r>
            <w:r>
              <w:t xml:space="preserve">: </w:t>
            </w:r>
            <w:r>
              <w:rPr>
                <w:rStyle w:val="SAPUserEntry"/>
              </w:rPr>
              <w:t>Zu fakturierender Anzahlungsbetrag</w:t>
            </w:r>
            <w:r>
              <w:t xml:space="preserve">, </w:t>
            </w:r>
            <w:r>
              <w:t xml:space="preserve">z.B. </w:t>
            </w:r>
            <w:r>
              <w:rPr>
                <w:rStyle w:val="SAPUserEntry"/>
              </w:rPr>
              <w:t>&lt;1000&gt;</w:t>
            </w:r>
          </w:p>
          <w:p w:rsidR="002F689C" w:rsidRDefault="000979D9">
            <w:pPr>
              <w:pStyle w:val="listpara1"/>
              <w:numPr>
                <w:ilvl w:val="0"/>
                <w:numId w:val="3"/>
              </w:numPr>
            </w:pPr>
            <w:r>
              <w:rPr>
                <w:rStyle w:val="SAPScreenElement"/>
              </w:rPr>
              <w:t>Termintyp (TTyp)</w:t>
            </w:r>
            <w:r>
              <w:t xml:space="preserve">: </w:t>
            </w:r>
            <w:r>
              <w:rPr>
                <w:rStyle w:val="SAPUserEntry"/>
              </w:rPr>
              <w:t>03</w:t>
            </w:r>
          </w:p>
          <w:p w:rsidR="002F689C" w:rsidRDefault="000979D9">
            <w:pPr>
              <w:pStyle w:val="listpara1"/>
            </w:pPr>
            <w:r>
              <w:t xml:space="preserve">Drücken Sie </w:t>
            </w:r>
            <w:r>
              <w:rPr>
                <w:rStyle w:val="SAPMonospace"/>
              </w:rPr>
              <w:t>Enter</w:t>
            </w:r>
            <w:r>
              <w:t xml:space="preserve">, und löschen Sie den Eintrag Fakturasperre </w:t>
            </w:r>
            <w:r>
              <w:rPr>
                <w:rStyle w:val="SAPUserEntry"/>
              </w:rPr>
              <w:t>Y2</w:t>
            </w:r>
            <w:r>
              <w:t xml:space="preserve"> im Feld </w:t>
            </w:r>
            <w:r>
              <w:rPr>
                <w:rStyle w:val="SAPScreenElement"/>
              </w:rPr>
              <w:t>Sperre</w:t>
            </w:r>
            <w:r>
              <w:t>.</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lastRenderedPageBreak/>
              <w:t>9</w:t>
            </w:r>
          </w:p>
        </w:tc>
        <w:tc>
          <w:tcPr>
            <w:tcW w:w="0" w:type="auto"/>
          </w:tcPr>
          <w:p w:rsidR="002F689C" w:rsidRDefault="000979D9">
            <w:r>
              <w:rPr>
                <w:rStyle w:val="SAPEmphasis"/>
              </w:rPr>
              <w:t>Details erfassen</w:t>
            </w:r>
          </w:p>
        </w:tc>
        <w:tc>
          <w:tcPr>
            <w:tcW w:w="0" w:type="auto"/>
          </w:tcPr>
          <w:p w:rsidR="002F689C" w:rsidRDefault="000979D9">
            <w:r>
              <w:t>Geben Sie für den zweiten Einzelposten folgende Daten für die Vorauszahlung ein:</w:t>
            </w:r>
          </w:p>
          <w:p w:rsidR="002F689C" w:rsidRDefault="000979D9">
            <w:pPr>
              <w:pStyle w:val="listpara1"/>
              <w:numPr>
                <w:ilvl w:val="0"/>
                <w:numId w:val="37"/>
              </w:numPr>
            </w:pPr>
            <w:r>
              <w:rPr>
                <w:rStyle w:val="SAPScreenElement"/>
              </w:rPr>
              <w:t>Fakturadatum</w:t>
            </w:r>
            <w:r>
              <w:t xml:space="preserve">: </w:t>
            </w:r>
            <w:r>
              <w:rPr>
                <w:rStyle w:val="SAPUserEntry"/>
              </w:rPr>
              <w:t>Fakturadatum</w:t>
            </w:r>
            <w:r>
              <w:t xml:space="preserve">, </w:t>
            </w:r>
            <w:r>
              <w:rPr>
                <w:rStyle w:val="SAPUserEntry"/>
              </w:rPr>
              <w:t xml:space="preserve">&lt;aktuelles </w:t>
            </w:r>
            <w:r>
              <w:rPr>
                <w:rStyle w:val="SAPUserEntry"/>
              </w:rPr>
              <w:t>Datum eingeben&gt;</w:t>
            </w:r>
          </w:p>
          <w:p w:rsidR="002F689C" w:rsidRDefault="000979D9">
            <w:pPr>
              <w:pStyle w:val="listpara1"/>
              <w:numPr>
                <w:ilvl w:val="0"/>
                <w:numId w:val="3"/>
              </w:numPr>
            </w:pPr>
            <w:r>
              <w:rPr>
                <w:rStyle w:val="SAPScreenElement"/>
              </w:rPr>
              <w:t>Terminbezeichnung (TBez.)</w:t>
            </w:r>
            <w:r>
              <w:t xml:space="preserve">: </w:t>
            </w:r>
            <w:r>
              <w:rPr>
                <w:rStyle w:val="SAPUserEntry"/>
              </w:rPr>
              <w:t>Y008</w:t>
            </w:r>
          </w:p>
          <w:p w:rsidR="002F689C" w:rsidRDefault="000979D9">
            <w:pPr>
              <w:pStyle w:val="listpara1"/>
              <w:numPr>
                <w:ilvl w:val="0"/>
                <w:numId w:val="3"/>
              </w:numPr>
            </w:pPr>
            <w:r>
              <w:rPr>
                <w:rStyle w:val="SAPScreenElement"/>
              </w:rPr>
              <w:t>Termintyp (TTyp)</w:t>
            </w:r>
            <w:r>
              <w:t xml:space="preserve">: </w:t>
            </w:r>
            <w:r>
              <w:rPr>
                <w:rStyle w:val="SAPUserEntry"/>
              </w:rPr>
              <w:t>02</w:t>
            </w:r>
          </w:p>
          <w:p w:rsidR="002F689C" w:rsidRDefault="000979D9">
            <w:r>
              <w:t xml:space="preserve">Drücken Sie </w:t>
            </w:r>
            <w:r>
              <w:rPr>
                <w:rStyle w:val="SAPMonospace"/>
              </w:rPr>
              <w:t>Enter</w:t>
            </w:r>
            <w:r>
              <w:t>, und gehen Sie zurück.</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10</w:t>
            </w:r>
          </w:p>
        </w:tc>
        <w:tc>
          <w:tcPr>
            <w:tcW w:w="0" w:type="auto"/>
          </w:tcPr>
          <w:p w:rsidR="002F689C" w:rsidRDefault="000979D9">
            <w:r>
              <w:rPr>
                <w:rStyle w:val="SAPEmphasis"/>
              </w:rPr>
              <w:t>Konfiguration prüfen</w:t>
            </w:r>
          </w:p>
        </w:tc>
        <w:tc>
          <w:tcPr>
            <w:tcW w:w="0" w:type="auto"/>
          </w:tcPr>
          <w:p w:rsidR="002F689C" w:rsidRDefault="000979D9">
            <w:r>
              <w:t xml:space="preserve">Option 1: Markieren Sie die Position und wählen Sie die Drucktaste </w:t>
            </w:r>
            <w:r>
              <w:rPr>
                <w:rStyle w:val="SAPScreenElement"/>
              </w:rPr>
              <w:t>Positionsdetails: Konfiguration</w:t>
            </w:r>
            <w:r>
              <w:t xml:space="preserve">. Auf dem Bild </w:t>
            </w:r>
            <w:r>
              <w:rPr>
                <w:rStyle w:val="SAPScreenElement"/>
              </w:rPr>
              <w:t>Varian</w:t>
            </w:r>
            <w:r>
              <w:rPr>
                <w:rStyle w:val="SAPScreenElement"/>
              </w:rPr>
              <w:t>tenkonfiguration</w:t>
            </w:r>
            <w:r>
              <w:t xml:space="preserve"> prüfen Sie den Merkmalswert, und wählen Sie </w:t>
            </w:r>
            <w:r>
              <w:rPr>
                <w:rStyle w:val="SAPScreenElement"/>
              </w:rPr>
              <w:t>Erledigt</w:t>
            </w:r>
            <w:r>
              <w:t>.</w:t>
            </w:r>
          </w:p>
          <w:p w:rsidR="002F689C" w:rsidRDefault="000979D9">
            <w:r>
              <w:t xml:space="preserve">Option 2: Wählen Sie die Position aus, und wählen Sie anschließend die Registerkarte </w:t>
            </w:r>
            <w:r>
              <w:rPr>
                <w:rStyle w:val="SAPScreenElement"/>
              </w:rPr>
              <w:t>Konfiguration</w:t>
            </w:r>
            <w:r>
              <w:t xml:space="preserve">. Wählen Sie </w:t>
            </w:r>
            <w:r>
              <w:rPr>
                <w:rStyle w:val="SAPScreenElement"/>
              </w:rPr>
              <w:t>Produkt Gabelstapler</w:t>
            </w:r>
            <w:r>
              <w:t xml:space="preserve"> für </w:t>
            </w:r>
            <w:r>
              <w:rPr>
                <w:rStyle w:val="SAPScreenElement"/>
              </w:rPr>
              <w:t>Merkm. Anzeigen</w:t>
            </w:r>
            <w:r>
              <w:t>. Prüfen Sie den Merkmalswert.</w:t>
            </w:r>
          </w:p>
          <w:p w:rsidR="002F689C" w:rsidRDefault="000979D9">
            <w:r>
              <w:rPr>
                <w:rStyle w:val="SAPEmphasis"/>
              </w:rPr>
              <w:t>Hin</w:t>
            </w:r>
            <w:r>
              <w:rPr>
                <w:rStyle w:val="SAPEmphasis"/>
              </w:rPr>
              <w:t xml:space="preserve">weis </w:t>
            </w:r>
            <w:r>
              <w:t>Die Änderung der Konfiguration im Kundenauftrag kann die Produktkosten ändern und führt zu unterschiedlichen Produktkosten in Angebot und zugehörigem Kundenauftrag. Daher schlagen wir vor, den Kundenauftrag oder das Angebot zu stornieren und stattdess</w:t>
            </w:r>
            <w:r>
              <w:t>en ein neues Angebot anzulegen, wenn Sie die Konfiguration ändern möchten.</w:t>
            </w:r>
          </w:p>
        </w:tc>
        <w:tc>
          <w:tcPr>
            <w:tcW w:w="0" w:type="auto"/>
          </w:tcPr>
          <w:p w:rsidR="002F689C" w:rsidRDefault="002F689C"/>
        </w:tc>
        <w:tc>
          <w:tcPr>
            <w:tcW w:w="0" w:type="auto"/>
          </w:tcPr>
          <w:p w:rsidR="00000000" w:rsidRDefault="000979D9"/>
        </w:tc>
      </w:tr>
      <w:tr w:rsidR="002F689C" w:rsidTr="000979D9">
        <w:tc>
          <w:tcPr>
            <w:tcW w:w="0" w:type="auto"/>
          </w:tcPr>
          <w:p w:rsidR="002F689C" w:rsidRDefault="000979D9">
            <w:r>
              <w:t>11</w:t>
            </w:r>
          </w:p>
        </w:tc>
        <w:tc>
          <w:tcPr>
            <w:tcW w:w="0" w:type="auto"/>
          </w:tcPr>
          <w:p w:rsidR="002F689C" w:rsidRDefault="000979D9">
            <w:r>
              <w:rPr>
                <w:rStyle w:val="SAPEmphasis"/>
              </w:rPr>
              <w:t>Druckvorschau anzeigen</w:t>
            </w:r>
          </w:p>
        </w:tc>
        <w:tc>
          <w:tcPr>
            <w:tcW w:w="0" w:type="auto"/>
          </w:tcPr>
          <w:p w:rsidR="002F689C" w:rsidRDefault="000979D9">
            <w:r>
              <w:t xml:space="preserve">Wählen Sie auf dem Bild </w:t>
            </w:r>
            <w:r>
              <w:rPr>
                <w:rStyle w:val="SAPScreenElement"/>
              </w:rPr>
              <w:t>Kundenauftrag anlegen: Übersicht</w:t>
            </w:r>
            <w:r>
              <w:t xml:space="preserve"> die Drucktaste </w:t>
            </w:r>
            <w:r>
              <w:rPr>
                <w:rStyle w:val="SAPScreenElement"/>
              </w:rPr>
              <w:t>Ansicht Kopfnachricht</w:t>
            </w:r>
            <w:r>
              <w:t>.</w:t>
            </w:r>
          </w:p>
          <w:p w:rsidR="002F689C" w:rsidRDefault="000979D9">
            <w:r>
              <w:t xml:space="preserve">Wählen Sie im Bild </w:t>
            </w:r>
            <w:r>
              <w:rPr>
                <w:rStyle w:val="SAPScreenElement"/>
              </w:rPr>
              <w:t>Kundenauftrag XXX anzeigen: Nachrichten</w:t>
            </w:r>
            <w:r>
              <w:t xml:space="preserve"> die bereits für den Ausdruck angelegte Zeile, und wählen Sie </w:t>
            </w:r>
            <w:r>
              <w:rPr>
                <w:rStyle w:val="SAPScreenElement"/>
              </w:rPr>
              <w:t>PDF Dokument anzeigen</w:t>
            </w:r>
            <w:r>
              <w:t>.</w:t>
            </w:r>
          </w:p>
          <w:p w:rsidR="002F689C" w:rsidRDefault="000979D9">
            <w:r>
              <w:t>Überprüfen Sie die Variantenpreis- und Konfigurationsdetails im angezeigte</w:t>
            </w:r>
            <w:r>
              <w:t>n PDF-Dokument.</w:t>
            </w:r>
          </w:p>
          <w:p w:rsidR="002F689C" w:rsidRDefault="000979D9">
            <w:r>
              <w:t xml:space="preserve">Variantenpreisfindung: </w:t>
            </w:r>
            <w:r>
              <w:rPr>
                <w:rStyle w:val="SAPScreenElement"/>
              </w:rPr>
              <w:t>Gegengewicht</w:t>
            </w:r>
            <w:r>
              <w:t xml:space="preserve">, </w:t>
            </w:r>
            <w:r>
              <w:rPr>
                <w:rStyle w:val="SAPScreenElement"/>
              </w:rPr>
              <w:t>große Gabel</w:t>
            </w:r>
            <w:r>
              <w:t xml:space="preserve">(optional), </w:t>
            </w:r>
            <w:r>
              <w:rPr>
                <w:rStyle w:val="SAPScreenElement"/>
              </w:rPr>
              <w:t>kleine Gabel</w:t>
            </w:r>
            <w:r>
              <w:t>(optional)</w:t>
            </w:r>
          </w:p>
          <w:p w:rsidR="002F689C" w:rsidRDefault="000979D9">
            <w:r>
              <w:lastRenderedPageBreak/>
              <w:t xml:space="preserve">Konfiguration: </w:t>
            </w:r>
            <w:r>
              <w:rPr>
                <w:rStyle w:val="SAPScreenElement"/>
              </w:rPr>
              <w:t>Gabelgröße</w:t>
            </w:r>
            <w:r>
              <w:t xml:space="preserve">, </w:t>
            </w:r>
            <w:r>
              <w:rPr>
                <w:rStyle w:val="SAPScreenElement"/>
              </w:rPr>
              <w:t>Gegengewicht</w:t>
            </w:r>
            <w:r>
              <w:t xml:space="preserve">, </w:t>
            </w:r>
            <w:r>
              <w:rPr>
                <w:rStyle w:val="SAPScreenElement"/>
              </w:rPr>
              <w:t>Radtyp</w:t>
            </w:r>
            <w:r>
              <w:t xml:space="preserve">, </w:t>
            </w:r>
            <w:r>
              <w:rPr>
                <w:rStyle w:val="SAPScreenElement"/>
              </w:rPr>
              <w:t>Staplermodel</w:t>
            </w:r>
            <w:r>
              <w:t xml:space="preserve">, </w:t>
            </w:r>
            <w:r>
              <w:rPr>
                <w:rStyle w:val="SAPScreenElement"/>
              </w:rPr>
              <w:t>Energiequelle</w:t>
            </w:r>
            <w:r>
              <w:t xml:space="preserve">, </w:t>
            </w:r>
            <w:r>
              <w:rPr>
                <w:rStyle w:val="SAPScreenElement"/>
              </w:rPr>
              <w:t>Batteriekapazität</w:t>
            </w:r>
            <w:r>
              <w:t xml:space="preserve"> [Ah]( optional).</w:t>
            </w:r>
          </w:p>
        </w:tc>
        <w:tc>
          <w:tcPr>
            <w:tcW w:w="0" w:type="auto"/>
          </w:tcPr>
          <w:p w:rsidR="002F689C" w:rsidRDefault="000979D9">
            <w:r>
              <w:lastRenderedPageBreak/>
              <w:t xml:space="preserve">Wählen Sie das lokale Zielverzeichnis aus, und wählen Sie </w:t>
            </w:r>
            <w:r>
              <w:rPr>
                <w:rStyle w:val="SAPScreenElement"/>
              </w:rPr>
              <w:t>Drucken</w:t>
            </w:r>
            <w:r>
              <w:t>.</w:t>
            </w:r>
          </w:p>
        </w:tc>
        <w:tc>
          <w:tcPr>
            <w:tcW w:w="0" w:type="auto"/>
          </w:tcPr>
          <w:p w:rsidR="00000000" w:rsidRDefault="000979D9"/>
        </w:tc>
      </w:tr>
      <w:tr w:rsidR="002F689C" w:rsidTr="000979D9">
        <w:tc>
          <w:tcPr>
            <w:tcW w:w="0" w:type="auto"/>
          </w:tcPr>
          <w:p w:rsidR="002F689C" w:rsidRDefault="000979D9">
            <w:r>
              <w:t>12</w:t>
            </w:r>
          </w:p>
        </w:tc>
        <w:tc>
          <w:tcPr>
            <w:tcW w:w="0" w:type="auto"/>
          </w:tcPr>
          <w:p w:rsidR="002F689C" w:rsidRDefault="000979D9">
            <w:r>
              <w:rPr>
                <w:rStyle w:val="SAPEmphasis"/>
              </w:rPr>
              <w:t>Sichern</w:t>
            </w:r>
          </w:p>
        </w:tc>
        <w:tc>
          <w:tcPr>
            <w:tcW w:w="0" w:type="auto"/>
          </w:tcPr>
          <w:p w:rsidR="002F689C" w:rsidRDefault="000979D9">
            <w:r>
              <w:t xml:space="preserve">Wählen Sie </w:t>
            </w:r>
            <w:r>
              <w:rPr>
                <w:rStyle w:val="SAPScreenElement"/>
              </w:rPr>
              <w:t>Sichern</w:t>
            </w:r>
            <w:r>
              <w:t>.</w:t>
            </w:r>
          </w:p>
        </w:tc>
        <w:tc>
          <w:tcPr>
            <w:tcW w:w="0" w:type="auto"/>
          </w:tcPr>
          <w:p w:rsidR="002F689C" w:rsidRDefault="000979D9">
            <w:r>
              <w:t>Der Kundenauftrag wird gesichert.</w:t>
            </w:r>
          </w:p>
          <w:p w:rsidR="002F689C" w:rsidRDefault="000979D9">
            <w:r>
              <w:rPr>
                <w:rStyle w:val="SAPEmphasis"/>
              </w:rPr>
              <w:t xml:space="preserve">Hinweis </w:t>
            </w:r>
            <w:r>
              <w:t>Wenn der Kundenauftrag eine Genehmigung erfordert, verfahren Sie nach Umfangsbestandteil Verkauf</w:t>
            </w:r>
            <w:r>
              <w:t xml:space="preserve"> ab Lager (BD9), und schließen Sie die Aufgaben für den Prozess zur Genehmigung des Kundenauftrags ab.</w:t>
            </w:r>
          </w:p>
        </w:tc>
        <w:tc>
          <w:tcPr>
            <w:tcW w:w="0" w:type="auto"/>
          </w:tcPr>
          <w:p w:rsidR="00000000" w:rsidRDefault="000979D9"/>
        </w:tc>
      </w:tr>
    </w:tbl>
    <w:p w:rsidR="002F689C" w:rsidRDefault="000979D9">
      <w:pPr>
        <w:pStyle w:val="Heading3"/>
      </w:pPr>
      <w:bookmarkStart w:id="46" w:name="unique_20"/>
      <w:bookmarkStart w:id="47" w:name="_Toc52218854"/>
      <w:r>
        <w:t>Kundenauftrag mit konfigurierbarem Material anlegen</w:t>
      </w:r>
      <w:bookmarkEnd w:id="46"/>
      <w:bookmarkEnd w:id="47"/>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0979D9" w:rsidRDefault="000979D9">
      <w:r>
        <w:t xml:space="preserve">Dieser </w:t>
      </w:r>
      <w:r>
        <w:t>Prozessschritt zeigt Ihnen, wie ein Kunde einen Gabelstapler mit einer individuellen Konfiguration kauft, die nicht am Lager ist und daher individuell gefertigt werden muss.</w:t>
      </w:r>
    </w:p>
    <w:p w:rsidR="000979D9" w:rsidRDefault="000979D9">
      <w:r>
        <w:lastRenderedPageBreak/>
        <w:t>Wenn der Kundenauftrag bereits in den vorigen zwei Schritten angelegt wurde, kann</w:t>
      </w:r>
      <w:r>
        <w:t xml:space="preserve"> dieser Schritt übersprungen werden.</w:t>
      </w:r>
    </w:p>
    <w:p w:rsidR="000979D9" w:rsidRDefault="000979D9">
      <w:r>
        <w:t>Informationen zum Verkauf einer Materialvariante des Gabelstaplers, die vorab für den Verkauf an Kunden gefertigt wurde (Lagerfertigung), finden Sie im Umfangsbestandteil 21D.</w:t>
      </w:r>
    </w:p>
    <w:p w:rsidR="002F689C" w:rsidRDefault="000979D9">
      <w:r>
        <w:t>Merkmale des Gabelstaplers können auf ein</w:t>
      </w:r>
      <w:r>
        <w:t>em zusätzlichen Bild oder direkt in der Kundenauftragsposition konfiguriert werden. Beide Methoden werden in den Testverfahren erläutert.</w:t>
      </w:r>
    </w:p>
    <w:p w:rsidR="002F689C" w:rsidRDefault="000979D9">
      <w:pPr>
        <w:pStyle w:val="SAPKeyblockTitle"/>
      </w:pPr>
      <w:r>
        <w:t>Vorgehensweise</w:t>
      </w:r>
    </w:p>
    <w:tbl>
      <w:tblPr>
        <w:tblStyle w:val="SAPStandardTable"/>
        <w:tblW w:w="0" w:type="auto"/>
        <w:tblLook w:val="0620" w:firstRow="1" w:lastRow="0" w:firstColumn="0" w:lastColumn="0" w:noHBand="1" w:noVBand="1"/>
      </w:tblPr>
      <w:tblGrid>
        <w:gridCol w:w="1327"/>
        <w:gridCol w:w="1760"/>
        <w:gridCol w:w="4344"/>
        <w:gridCol w:w="3210"/>
        <w:gridCol w:w="3530"/>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w:t>
            </w:r>
            <w:r>
              <w:t>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 sich am SAP Fiori Launchpad als Vertriebsmitarbeiter im Innendienst</w:t>
            </w:r>
            <w:r>
              <w:t xml:space="preserve">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Kundenaufträge verwalten</w:t>
            </w:r>
            <w:r>
              <w:rPr>
                <w:rStyle w:val="SAPMonospace"/>
              </w:rPr>
              <w:t>(F1873)</w:t>
            </w:r>
            <w:r>
              <w:t>.</w:t>
            </w:r>
          </w:p>
        </w:tc>
        <w:tc>
          <w:tcPr>
            <w:tcW w:w="0" w:type="auto"/>
          </w:tcPr>
          <w:p w:rsidR="002F689C" w:rsidRDefault="000979D9">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Bild "Kundenauftrag anlegen" aufrufen</w:t>
            </w:r>
          </w:p>
        </w:tc>
        <w:tc>
          <w:tcPr>
            <w:tcW w:w="0" w:type="auto"/>
          </w:tcPr>
          <w:p w:rsidR="002F689C" w:rsidRDefault="000979D9">
            <w:r>
              <w:t xml:space="preserve">Wählen Sie auf dem Bild </w:t>
            </w:r>
            <w:r>
              <w:rPr>
                <w:rStyle w:val="SAPScreenElement"/>
              </w:rPr>
              <w:t>Kundenaufträge verwalten</w:t>
            </w:r>
            <w:r>
              <w:rPr>
                <w:rStyle w:val="SAPMonospace"/>
              </w:rPr>
              <w:t>(F1873)</w:t>
            </w:r>
            <w:r>
              <w:t xml:space="preserve"> die Option </w:t>
            </w:r>
            <w:r>
              <w:rPr>
                <w:rStyle w:val="SAPScreenElement"/>
              </w:rPr>
              <w:t>Kundenauftrag anlegen - VA01</w:t>
            </w:r>
            <w:r>
              <w:t>.</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Auftragsart TA (Terminauftrag) eingeben</w:t>
            </w:r>
          </w:p>
        </w:tc>
        <w:tc>
          <w:tcPr>
            <w:tcW w:w="0" w:type="auto"/>
          </w:tcPr>
          <w:p w:rsidR="002F689C" w:rsidRDefault="000979D9">
            <w:r>
              <w:t xml:space="preserve">Geben Sie auf dem Bild </w:t>
            </w:r>
            <w:r>
              <w:rPr>
                <w:rStyle w:val="SAPScreenElement"/>
              </w:rPr>
              <w:t>Kundenauftrag anlegen: Einstieg</w:t>
            </w:r>
            <w:r>
              <w:t xml:space="preserve"> folgende Daten ein, und wählen Sie </w:t>
            </w:r>
            <w:r>
              <w:rPr>
                <w:rStyle w:val="SAPScreenElement"/>
              </w:rPr>
              <w:t>Enter</w:t>
            </w:r>
            <w:r>
              <w:t>:</w:t>
            </w:r>
          </w:p>
          <w:p w:rsidR="002F689C" w:rsidRDefault="000979D9">
            <w:pPr>
              <w:pStyle w:val="listpara1"/>
              <w:numPr>
                <w:ilvl w:val="0"/>
                <w:numId w:val="38"/>
              </w:numPr>
            </w:pPr>
            <w:r>
              <w:rPr>
                <w:rStyle w:val="SAPScreenElement"/>
              </w:rPr>
              <w:t>Auftragsart</w:t>
            </w:r>
            <w:r>
              <w:t xml:space="preserve">: </w:t>
            </w:r>
            <w:r>
              <w:rPr>
                <w:rStyle w:val="SAPUserEntry"/>
              </w:rPr>
              <w:t>TA</w:t>
            </w:r>
          </w:p>
          <w:p w:rsidR="002F689C" w:rsidRDefault="000979D9">
            <w:pPr>
              <w:pStyle w:val="listpara1"/>
              <w:numPr>
                <w:ilvl w:val="0"/>
                <w:numId w:val="3"/>
              </w:numPr>
            </w:pPr>
            <w:r>
              <w:rPr>
                <w:rStyle w:val="SAPScreenElement"/>
              </w:rPr>
              <w:t>Verkaufsorganisation</w:t>
            </w:r>
            <w:r>
              <w:t xml:space="preserve">: </w:t>
            </w:r>
            <w:r>
              <w:rPr>
                <w:rStyle w:val="SAPUserEntry"/>
              </w:rPr>
              <w:t>1010</w:t>
            </w:r>
          </w:p>
          <w:p w:rsidR="002F689C" w:rsidRDefault="000979D9">
            <w:pPr>
              <w:pStyle w:val="listpara1"/>
              <w:numPr>
                <w:ilvl w:val="0"/>
                <w:numId w:val="3"/>
              </w:numPr>
            </w:pPr>
            <w:r>
              <w:rPr>
                <w:rStyle w:val="SAPScreenElement"/>
              </w:rPr>
              <w:t>Vertriebsweg</w:t>
            </w:r>
            <w:r>
              <w:t xml:space="preserve">: </w:t>
            </w:r>
            <w:r>
              <w:rPr>
                <w:rStyle w:val="SAPUserEntry"/>
              </w:rPr>
              <w:t>10</w:t>
            </w:r>
          </w:p>
          <w:p w:rsidR="002F689C" w:rsidRDefault="000979D9">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Auftragsdetails eingeben</w:t>
            </w:r>
          </w:p>
        </w:tc>
        <w:tc>
          <w:tcPr>
            <w:tcW w:w="0" w:type="auto"/>
          </w:tcPr>
          <w:p w:rsidR="002F689C" w:rsidRDefault="000979D9">
            <w:r>
              <w:t xml:space="preserve">Nehmen Sie auf dem Bild </w:t>
            </w:r>
            <w:r>
              <w:rPr>
                <w:rStyle w:val="SAPScreenElement"/>
              </w:rPr>
              <w:t>Anlegen Terminauftrag: Übersicht</w:t>
            </w:r>
            <w:r>
              <w:t xml:space="preserve"> folgende Einträge vor, und wählen Sie </w:t>
            </w:r>
            <w:r>
              <w:rPr>
                <w:rStyle w:val="SAPScreenElement"/>
              </w:rPr>
              <w:t>Enter</w:t>
            </w:r>
            <w:r>
              <w:t>.</w:t>
            </w:r>
          </w:p>
          <w:p w:rsidR="002F689C" w:rsidRDefault="000979D9">
            <w:pPr>
              <w:pStyle w:val="listpara1"/>
              <w:numPr>
                <w:ilvl w:val="0"/>
                <w:numId w:val="39"/>
              </w:numPr>
            </w:pPr>
            <w:r>
              <w:rPr>
                <w:rStyle w:val="SAPScreenElement"/>
              </w:rPr>
              <w:t>Auftraggeber</w:t>
            </w:r>
            <w:r>
              <w:t xml:space="preserve">: </w:t>
            </w:r>
            <w:r>
              <w:rPr>
                <w:rStyle w:val="SAPUserEntry"/>
              </w:rPr>
              <w:t>10100001</w:t>
            </w:r>
          </w:p>
          <w:p w:rsidR="002F689C" w:rsidRDefault="000979D9">
            <w:pPr>
              <w:pStyle w:val="listpara1"/>
              <w:numPr>
                <w:ilvl w:val="0"/>
                <w:numId w:val="3"/>
              </w:numPr>
            </w:pPr>
            <w:r>
              <w:rPr>
                <w:rStyle w:val="SAPScreenElement"/>
              </w:rPr>
              <w:t>Warenempfänger</w:t>
            </w:r>
            <w:r>
              <w:t xml:space="preserve">: </w:t>
            </w:r>
            <w:r>
              <w:rPr>
                <w:rStyle w:val="SAPUserEntry"/>
              </w:rPr>
              <w:t>10100001</w:t>
            </w:r>
          </w:p>
          <w:p w:rsidR="002F689C" w:rsidRDefault="000979D9">
            <w:pPr>
              <w:pStyle w:val="listpara1"/>
              <w:numPr>
                <w:ilvl w:val="0"/>
                <w:numId w:val="3"/>
              </w:numPr>
            </w:pPr>
            <w:r>
              <w:rPr>
                <w:rStyle w:val="SAPScreenElement"/>
              </w:rPr>
              <w:t>Kundenreferenz</w:t>
            </w:r>
            <w:r>
              <w:t>:</w:t>
            </w:r>
            <w:r>
              <w:rPr>
                <w:rStyle w:val="SAPScreenElement"/>
              </w:rPr>
              <w:t xml:space="preserve"> Bezug</w:t>
            </w:r>
            <w:r>
              <w:t xml:space="preserve">: </w:t>
            </w:r>
            <w:r>
              <w:rPr>
                <w:rStyle w:val="SAPUserEntry"/>
              </w:rPr>
              <w:t>&lt;Kundenbestellnummer als Referenz&gt;</w:t>
            </w:r>
          </w:p>
          <w:p w:rsidR="002F689C" w:rsidRDefault="000979D9">
            <w:pPr>
              <w:pStyle w:val="listpara1"/>
              <w:numPr>
                <w:ilvl w:val="0"/>
                <w:numId w:val="3"/>
              </w:numPr>
            </w:pPr>
            <w:r>
              <w:rPr>
                <w:rStyle w:val="SAPScreenElement"/>
              </w:rPr>
              <w:t>Wunsch liefer datum</w:t>
            </w:r>
            <w:r>
              <w:t xml:space="preserve">: </w:t>
            </w:r>
            <w:r>
              <w:rPr>
                <w:rStyle w:val="SAPUserEntry"/>
              </w:rPr>
              <w:t>&lt;aktuelles Datum + 5 Tage&gt;</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lastRenderedPageBreak/>
              <w:t>6</w:t>
            </w:r>
          </w:p>
        </w:tc>
        <w:tc>
          <w:tcPr>
            <w:tcW w:w="0" w:type="auto"/>
          </w:tcPr>
          <w:p w:rsidR="002F689C" w:rsidRDefault="000979D9">
            <w:r>
              <w:rPr>
                <w:rStyle w:val="SAPEmphasis"/>
              </w:rPr>
              <w:t>Eigenschaftswert eingeben</w:t>
            </w:r>
          </w:p>
        </w:tc>
        <w:tc>
          <w:tcPr>
            <w:tcW w:w="0" w:type="auto"/>
          </w:tcPr>
          <w:p w:rsidR="002F689C" w:rsidRDefault="000979D9">
            <w:r>
              <w:t>Zur Konfiguration der Mat</w:t>
            </w:r>
            <w:r>
              <w:t>erialmerkmalswerte sind zwei optionale Vorgehensweisen verfügbar. Sie können entweder Schritt 6 oder Schritt 7 ausführen.</w:t>
            </w:r>
          </w:p>
          <w:p w:rsidR="002F689C" w:rsidRDefault="000979D9">
            <w:r>
              <w:t xml:space="preserve">Geben Sie im Bereich </w:t>
            </w:r>
            <w:r>
              <w:rPr>
                <w:rStyle w:val="SAPScreenElement"/>
              </w:rPr>
              <w:t>Alle Positionen</w:t>
            </w:r>
            <w:r>
              <w:t xml:space="preserve"> folgende Werte ein, und wählen Sie </w:t>
            </w:r>
            <w:r>
              <w:rPr>
                <w:rStyle w:val="SAPMonospace"/>
              </w:rPr>
              <w:t>Enter</w:t>
            </w:r>
            <w:r>
              <w:t>.</w:t>
            </w:r>
          </w:p>
          <w:p w:rsidR="002F689C" w:rsidRDefault="000979D9">
            <w:pPr>
              <w:pStyle w:val="listpara1"/>
              <w:numPr>
                <w:ilvl w:val="0"/>
                <w:numId w:val="40"/>
              </w:numPr>
            </w:pPr>
            <w:r>
              <w:rPr>
                <w:rStyle w:val="SAPScreenElement"/>
              </w:rPr>
              <w:t>Materialnummer</w:t>
            </w:r>
            <w:r>
              <w:t xml:space="preserve">: </w:t>
            </w:r>
            <w:r>
              <w:rPr>
                <w:rStyle w:val="SAPUserEntry"/>
              </w:rPr>
              <w:t>CM-FL-V00</w:t>
            </w:r>
          </w:p>
          <w:p w:rsidR="002F689C" w:rsidRDefault="000979D9">
            <w:pPr>
              <w:pStyle w:val="listpara1"/>
              <w:numPr>
                <w:ilvl w:val="0"/>
                <w:numId w:val="3"/>
              </w:numPr>
            </w:pPr>
            <w:r>
              <w:rPr>
                <w:rStyle w:val="SAPScreenElement"/>
              </w:rPr>
              <w:t>Menge</w:t>
            </w:r>
            <w:r>
              <w:t xml:space="preserve">: z.B. </w:t>
            </w:r>
            <w:r>
              <w:rPr>
                <w:rStyle w:val="SAPUserEntry"/>
              </w:rPr>
              <w:t>1 Stück</w:t>
            </w:r>
          </w:p>
          <w:p w:rsidR="002F689C" w:rsidRDefault="000979D9">
            <w:pPr>
              <w:pStyle w:val="listpara1"/>
              <w:numPr>
                <w:ilvl w:val="0"/>
                <w:numId w:val="3"/>
              </w:numPr>
            </w:pPr>
            <w:r>
              <w:rPr>
                <w:rStyle w:val="SAPEmphasis"/>
              </w:rPr>
              <w:t xml:space="preserve">Hinweis </w:t>
            </w:r>
            <w:r>
              <w:t xml:space="preserve">Wenn Sie einen Fakturierungsplan für diesen Kundenauftrag anlegen möchten, geben Sie zusätzlich den folgenden Wert manuell ein. Wenn nicht, drücken Sie </w:t>
            </w:r>
            <w:r>
              <w:rPr>
                <w:rStyle w:val="SAPMonospace"/>
              </w:rPr>
              <w:t>Enter</w:t>
            </w:r>
            <w:r>
              <w:t>.</w:t>
            </w:r>
          </w:p>
          <w:p w:rsidR="002F689C" w:rsidRDefault="000979D9">
            <w:pPr>
              <w:pStyle w:val="listpara1"/>
            </w:pPr>
            <w:r>
              <w:rPr>
                <w:rStyle w:val="SAPScreenElement"/>
              </w:rPr>
              <w:t>Ptyp (Positionstyp)</w:t>
            </w:r>
            <w:r>
              <w:t xml:space="preserve">: </w:t>
            </w:r>
            <w:r>
              <w:rPr>
                <w:rStyle w:val="SAPUserEntry"/>
              </w:rPr>
              <w:t>CBTD</w:t>
            </w:r>
            <w:r>
              <w:t>.</w:t>
            </w:r>
          </w:p>
          <w:p w:rsidR="002F689C" w:rsidRDefault="000979D9">
            <w:r>
              <w:t xml:space="preserve">Auf dem Bild </w:t>
            </w:r>
            <w:r>
              <w:rPr>
                <w:rStyle w:val="SAPScreenElement"/>
              </w:rPr>
              <w:t>Variantenkonfiguration</w:t>
            </w:r>
            <w:r>
              <w:t xml:space="preserve"> wählen Sie einen Wert für die nachfolgenden Merkmale, und wählen Sie </w:t>
            </w:r>
            <w:r>
              <w:rPr>
                <w:rStyle w:val="SAPScreenElement"/>
              </w:rPr>
              <w:t>Erledigt</w:t>
            </w:r>
            <w:r>
              <w:t>.</w:t>
            </w:r>
          </w:p>
          <w:p w:rsidR="002F689C" w:rsidRDefault="000979D9">
            <w:pPr>
              <w:pStyle w:val="listpara1"/>
              <w:numPr>
                <w:ilvl w:val="0"/>
                <w:numId w:val="41"/>
              </w:numPr>
            </w:pPr>
            <w:r>
              <w:rPr>
                <w:rStyle w:val="SAPScreenElement"/>
              </w:rPr>
              <w:t>Staplermodell</w:t>
            </w:r>
            <w:r>
              <w:t xml:space="preserve">: </w:t>
            </w:r>
            <w:r>
              <w:rPr>
                <w:rStyle w:val="SAPUserEntry"/>
              </w:rPr>
              <w:t>&lt;Schwer, Standard&gt;</w:t>
            </w:r>
          </w:p>
          <w:p w:rsidR="002F689C" w:rsidRDefault="000979D9">
            <w:pPr>
              <w:pStyle w:val="listpara1"/>
              <w:numPr>
                <w:ilvl w:val="0"/>
                <w:numId w:val="3"/>
              </w:numPr>
            </w:pPr>
            <w:r>
              <w:rPr>
                <w:rStyle w:val="SAPScreenElement"/>
              </w:rPr>
              <w:t>Energiequelle</w:t>
            </w:r>
            <w:r>
              <w:t xml:space="preserve">: </w:t>
            </w:r>
            <w:r>
              <w:rPr>
                <w:rStyle w:val="SAPUserEntry"/>
              </w:rPr>
              <w:t>&lt;Verbrennung, Elektrisch&gt;</w:t>
            </w:r>
            <w:r>
              <w:t xml:space="preserve">. </w:t>
            </w:r>
            <w:r>
              <w:rPr>
                <w:rStyle w:val="SAPUserEntry"/>
              </w:rPr>
              <w:t>Verbrennung</w:t>
            </w:r>
            <w:r>
              <w:t xml:space="preserve"> wird als Standardwert angezeigt.</w:t>
            </w:r>
          </w:p>
          <w:p w:rsidR="002F689C" w:rsidRDefault="000979D9">
            <w:pPr>
              <w:pStyle w:val="listpara1"/>
              <w:numPr>
                <w:ilvl w:val="0"/>
                <w:numId w:val="3"/>
              </w:numPr>
            </w:pPr>
            <w:r>
              <w:rPr>
                <w:rStyle w:val="SAPScreenElement"/>
              </w:rPr>
              <w:t>Radtyp</w:t>
            </w:r>
            <w:r>
              <w:t xml:space="preserve">: </w:t>
            </w:r>
            <w:r>
              <w:rPr>
                <w:rStyle w:val="SAPUserEntry"/>
              </w:rPr>
              <w:t>&lt;Hohlreifen, Luftreifen&gt;</w:t>
            </w:r>
          </w:p>
          <w:p w:rsidR="002F689C" w:rsidRDefault="000979D9">
            <w:pPr>
              <w:pStyle w:val="listpara1"/>
              <w:numPr>
                <w:ilvl w:val="0"/>
                <w:numId w:val="3"/>
              </w:numPr>
            </w:pPr>
            <w:r>
              <w:rPr>
                <w:rStyle w:val="SAPScreenElement"/>
              </w:rPr>
              <w:t>Gabelgröße</w:t>
            </w:r>
            <w:r>
              <w:t xml:space="preserve">: </w:t>
            </w:r>
            <w:r>
              <w:rPr>
                <w:rStyle w:val="SAPUserEntry"/>
              </w:rPr>
              <w:t>&lt;Klein, No</w:t>
            </w:r>
            <w:r>
              <w:rPr>
                <w:rStyle w:val="SAPUserEntry"/>
              </w:rPr>
              <w:t>rmal, Groß&gt;</w:t>
            </w:r>
            <w:r>
              <w:t xml:space="preserve"> (Wenn der Kundenmaterial-Infosatz wie im vorbereitenden Schritt beschrieben gepflegt ist, wird </w:t>
            </w:r>
            <w:r>
              <w:rPr>
                <w:rStyle w:val="SAPUserEntry"/>
              </w:rPr>
              <w:t>Klein</w:t>
            </w:r>
            <w:r>
              <w:t xml:space="preserve"> als Standardwert angezeigt.)</w:t>
            </w:r>
          </w:p>
          <w:p w:rsidR="002F689C" w:rsidRDefault="000979D9">
            <w:pPr>
              <w:pStyle w:val="listpara1"/>
              <w:numPr>
                <w:ilvl w:val="0"/>
                <w:numId w:val="3"/>
              </w:numPr>
            </w:pPr>
            <w:r>
              <w:rPr>
                <w:rStyle w:val="SAPScreenElement"/>
              </w:rPr>
              <w:t>Gegengewicht (kg)</w:t>
            </w:r>
            <w:r>
              <w:t xml:space="preserve">: </w:t>
            </w:r>
            <w:r>
              <w:rPr>
                <w:rStyle w:val="SAPUserEntry"/>
              </w:rPr>
              <w:t>&lt;1,000, 2,000, 5,000&gt;</w:t>
            </w:r>
          </w:p>
          <w:p w:rsidR="002F689C" w:rsidRDefault="000979D9">
            <w:pPr>
              <w:pStyle w:val="listpara1"/>
              <w:numPr>
                <w:ilvl w:val="0"/>
                <w:numId w:val="3"/>
              </w:numPr>
            </w:pPr>
            <w:r>
              <w:rPr>
                <w:rStyle w:val="SAPScreenElement"/>
              </w:rPr>
              <w:t>Batterieleistung (AH)</w:t>
            </w:r>
            <w:r>
              <w:t xml:space="preserve">: </w:t>
            </w:r>
            <w:r>
              <w:rPr>
                <w:rStyle w:val="SAPUserEntry"/>
              </w:rPr>
              <w:t>Luftreifen&lt;50, 80, 140&gt;</w:t>
            </w:r>
          </w:p>
          <w:p w:rsidR="002F689C" w:rsidRDefault="000979D9">
            <w:pPr>
              <w:pStyle w:val="listpara1"/>
              <w:numPr>
                <w:ilvl w:val="0"/>
                <w:numId w:val="3"/>
              </w:numPr>
            </w:pPr>
            <w:r>
              <w:rPr>
                <w:rStyle w:val="SAPScreenElement"/>
              </w:rPr>
              <w:t>Variantenkondition</w:t>
            </w:r>
            <w:r>
              <w:t>: standa</w:t>
            </w:r>
            <w:r>
              <w:t xml:space="preserve">rdmäßig </w:t>
            </w:r>
            <w:r>
              <w:rPr>
                <w:rStyle w:val="SAPUserEntry"/>
              </w:rPr>
              <w:t>AVC_CWEIGHT</w:t>
            </w:r>
          </w:p>
          <w:p w:rsidR="002F689C" w:rsidRDefault="000979D9">
            <w:pPr>
              <w:pStyle w:val="listpara1"/>
              <w:numPr>
                <w:ilvl w:val="0"/>
                <w:numId w:val="3"/>
              </w:numPr>
            </w:pPr>
            <w:r>
              <w:rPr>
                <w:rStyle w:val="SAPScreenElement"/>
              </w:rPr>
              <w:lastRenderedPageBreak/>
              <w:t>Nettowert</w:t>
            </w:r>
            <w:r>
              <w:t>: Variiert je nach ausgewähltem Merkmalswert.</w:t>
            </w:r>
          </w:p>
          <w:p w:rsidR="002F689C" w:rsidRDefault="000979D9">
            <w:r>
              <w:t>Die Wertekombination für Merkmale wird durch das Constraintnetz eingeschränkt. Nur folgende Kombinationen sind zulässig.</w:t>
            </w:r>
          </w:p>
          <w:p w:rsidR="002F689C" w:rsidRDefault="000979D9">
            <w:r>
              <w:t>Kombination 1:</w:t>
            </w:r>
          </w:p>
          <w:p w:rsidR="002F689C" w:rsidRDefault="000979D9">
            <w:pPr>
              <w:pStyle w:val="listpara1"/>
              <w:numPr>
                <w:ilvl w:val="0"/>
                <w:numId w:val="42"/>
              </w:numPr>
            </w:pPr>
            <w:r>
              <w:rPr>
                <w:rStyle w:val="SAPScreenElement"/>
              </w:rPr>
              <w:t>Staplermodell</w:t>
            </w:r>
            <w:r>
              <w:t xml:space="preserve">: </w:t>
            </w:r>
            <w:r>
              <w:rPr>
                <w:rStyle w:val="SAPUserEntry"/>
              </w:rPr>
              <w:t>Schwer</w:t>
            </w:r>
          </w:p>
          <w:p w:rsidR="002F689C" w:rsidRDefault="000979D9">
            <w:pPr>
              <w:pStyle w:val="listpara1"/>
              <w:numPr>
                <w:ilvl w:val="0"/>
                <w:numId w:val="3"/>
              </w:numPr>
            </w:pPr>
            <w:r>
              <w:rPr>
                <w:rStyle w:val="SAPScreenElement"/>
              </w:rPr>
              <w:t>Energiequelle</w:t>
            </w:r>
            <w:r>
              <w:t xml:space="preserve">: </w:t>
            </w:r>
            <w:r>
              <w:rPr>
                <w:rStyle w:val="SAPUserEntry"/>
              </w:rPr>
              <w:t>Verbrenn</w:t>
            </w:r>
            <w:r>
              <w:rPr>
                <w:rStyle w:val="SAPUserEntry"/>
              </w:rPr>
              <w:t>ung</w:t>
            </w:r>
          </w:p>
          <w:p w:rsidR="002F689C" w:rsidRDefault="000979D9">
            <w:pPr>
              <w:pStyle w:val="listpara1"/>
              <w:numPr>
                <w:ilvl w:val="0"/>
                <w:numId w:val="3"/>
              </w:numPr>
            </w:pPr>
            <w:r>
              <w:rPr>
                <w:rStyle w:val="SAPScreenElement"/>
              </w:rPr>
              <w:t>Gegengewicht (kg)</w:t>
            </w:r>
            <w:r>
              <w:t xml:space="preserve">: </w:t>
            </w:r>
            <w:r>
              <w:rPr>
                <w:rStyle w:val="SAPUserEntry"/>
              </w:rPr>
              <w:t>&lt;5.000&gt;</w:t>
            </w:r>
            <w:r>
              <w:t xml:space="preserve"> wird automatisch eingetragen.</w:t>
            </w:r>
          </w:p>
          <w:p w:rsidR="002F689C" w:rsidRDefault="000979D9">
            <w:pPr>
              <w:pStyle w:val="listpara1"/>
              <w:numPr>
                <w:ilvl w:val="0"/>
                <w:numId w:val="3"/>
              </w:numPr>
            </w:pPr>
            <w:r>
              <w:rPr>
                <w:rStyle w:val="SAPScreenElement"/>
              </w:rPr>
              <w:t>Radtyp</w:t>
            </w:r>
            <w:r>
              <w:t xml:space="preserve">: </w:t>
            </w:r>
            <w:r>
              <w:rPr>
                <w:rStyle w:val="SAPUserEntry"/>
              </w:rPr>
              <w:t xml:space="preserve">Hohlreifen </w:t>
            </w:r>
            <w:r>
              <w:t>oder</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mittel</w:t>
            </w:r>
            <w:r>
              <w:t xml:space="preserve"> oder </w:t>
            </w:r>
            <w:r>
              <w:rPr>
                <w:rStyle w:val="SAPUserEntry"/>
              </w:rPr>
              <w:t>groß</w:t>
            </w:r>
          </w:p>
          <w:p w:rsidR="002F689C" w:rsidRDefault="000979D9">
            <w:pPr>
              <w:pStyle w:val="listpara1"/>
              <w:numPr>
                <w:ilvl w:val="0"/>
                <w:numId w:val="3"/>
              </w:numPr>
            </w:pPr>
            <w:r>
              <w:rPr>
                <w:rStyle w:val="SAPScreenElement"/>
              </w:rPr>
              <w:t>Variantenkondition</w:t>
            </w:r>
            <w:r>
              <w:t xml:space="preserve">: </w:t>
            </w:r>
            <w:r>
              <w:rPr>
                <w:rStyle w:val="SAPUserEntry"/>
              </w:rPr>
              <w:t>AVC_LARGEFORK</w:t>
            </w:r>
            <w:r>
              <w:t xml:space="preserve"> oder </w:t>
            </w:r>
            <w:r>
              <w:rPr>
                <w:rStyle w:val="SAPUserEntry"/>
              </w:rPr>
              <w:t>AVC_SMALLFORK</w:t>
            </w:r>
            <w:r>
              <w:t xml:space="preserve"> werden gemäß ausgewählter Gabelgröße automatisch hinzugefügt.</w:t>
            </w:r>
          </w:p>
          <w:p w:rsidR="002F689C" w:rsidRDefault="000979D9">
            <w:r>
              <w:t>Kombination 2:</w:t>
            </w:r>
          </w:p>
          <w:p w:rsidR="002F689C" w:rsidRDefault="000979D9">
            <w:pPr>
              <w:pStyle w:val="listpara1"/>
              <w:numPr>
                <w:ilvl w:val="0"/>
                <w:numId w:val="43"/>
              </w:numPr>
            </w:pPr>
            <w:r>
              <w:rPr>
                <w:rStyle w:val="SAPScreenElement"/>
              </w:rPr>
              <w:t>Staplermodell</w:t>
            </w:r>
            <w:r>
              <w:t xml:space="preserve">: </w:t>
            </w:r>
            <w:r>
              <w:rPr>
                <w:rStyle w:val="SAPUserEntry"/>
              </w:rPr>
              <w:t>Standard</w:t>
            </w:r>
          </w:p>
          <w:p w:rsidR="002F689C" w:rsidRDefault="000979D9">
            <w:pPr>
              <w:pStyle w:val="listpara1"/>
              <w:numPr>
                <w:ilvl w:val="0"/>
                <w:numId w:val="3"/>
              </w:numPr>
            </w:pPr>
            <w:r>
              <w:rPr>
                <w:rStyle w:val="SAPScreenElement"/>
              </w:rPr>
              <w:t>Energiequelle</w:t>
            </w:r>
            <w:r>
              <w:t xml:space="preserve">: </w:t>
            </w:r>
            <w:r>
              <w:rPr>
                <w:rStyle w:val="SAPUserEntry"/>
              </w:rPr>
              <w:t>Verbrennung</w:t>
            </w:r>
          </w:p>
          <w:p w:rsidR="002F689C" w:rsidRDefault="000979D9">
            <w:pPr>
              <w:pStyle w:val="listpara1"/>
              <w:numPr>
                <w:ilvl w:val="0"/>
                <w:numId w:val="3"/>
              </w:numPr>
            </w:pPr>
            <w:r>
              <w:rPr>
                <w:rStyle w:val="SAPScreenElement"/>
              </w:rPr>
              <w:t>Radtyp</w:t>
            </w:r>
            <w:r>
              <w:t xml:space="preserve">: </w:t>
            </w:r>
            <w:r>
              <w:rPr>
                <w:rStyle w:val="SAPUserEntry"/>
              </w:rPr>
              <w:t>Luftreifen</w:t>
            </w:r>
            <w:r>
              <w:t xml:space="preserve"> wird automatisch eingetragen.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2F689C" w:rsidRDefault="000979D9">
            <w:pPr>
              <w:pStyle w:val="listpara1"/>
              <w:numPr>
                <w:ilvl w:val="0"/>
                <w:numId w:val="3"/>
              </w:numPr>
            </w:pPr>
            <w:r>
              <w:rPr>
                <w:rStyle w:val="SAPScreenElement"/>
              </w:rPr>
              <w:t>Gegengewicht (kg)</w:t>
            </w:r>
            <w:r>
              <w:t xml:space="preserve">: </w:t>
            </w:r>
            <w:r>
              <w:rPr>
                <w:rStyle w:val="SAPUserEntry"/>
              </w:rPr>
              <w:t>1,000</w:t>
            </w:r>
            <w:r>
              <w:t xml:space="preserve"> oder </w:t>
            </w:r>
            <w:r>
              <w:rPr>
                <w:rStyle w:val="SAPUserEntry"/>
              </w:rPr>
              <w:t>2,000</w:t>
            </w:r>
          </w:p>
          <w:p w:rsidR="002F689C" w:rsidRDefault="000979D9">
            <w:pPr>
              <w:pStyle w:val="listpara1"/>
              <w:numPr>
                <w:ilvl w:val="0"/>
                <w:numId w:val="3"/>
              </w:numPr>
            </w:pPr>
            <w:r>
              <w:rPr>
                <w:rStyle w:val="SAPScreenElement"/>
              </w:rPr>
              <w:t>Variantenkondition</w:t>
            </w:r>
            <w:r>
              <w:t xml:space="preserve">: </w:t>
            </w:r>
            <w:r>
              <w:rPr>
                <w:rStyle w:val="SAPUserEntry"/>
              </w:rPr>
              <w:t>AVC_LARGEFORK</w:t>
            </w:r>
            <w:r>
              <w:t xml:space="preserve"> oder </w:t>
            </w:r>
            <w:r>
              <w:rPr>
                <w:rStyle w:val="SAPUserEntry"/>
              </w:rPr>
              <w:t>AVC_SMALLFORK</w:t>
            </w:r>
            <w:r>
              <w:t xml:space="preserve"> werden gemäß ausgewählter Gabelgröße automatisch hinzugefügt.</w:t>
            </w:r>
          </w:p>
          <w:p w:rsidR="002F689C" w:rsidRDefault="000979D9">
            <w:r>
              <w:t>Kombination 3:</w:t>
            </w:r>
          </w:p>
          <w:p w:rsidR="002F689C" w:rsidRDefault="000979D9">
            <w:pPr>
              <w:pStyle w:val="listpara1"/>
              <w:numPr>
                <w:ilvl w:val="0"/>
                <w:numId w:val="44"/>
              </w:numPr>
            </w:pPr>
            <w:r>
              <w:rPr>
                <w:rStyle w:val="SAPScreenElement"/>
              </w:rPr>
              <w:t>Staplermodell</w:t>
            </w:r>
            <w:r>
              <w:t xml:space="preserve">: </w:t>
            </w:r>
            <w:r>
              <w:rPr>
                <w:rStyle w:val="SAPUserEntry"/>
              </w:rPr>
              <w:t>Stan</w:t>
            </w:r>
            <w:r>
              <w:rPr>
                <w:rStyle w:val="SAPUserEntry"/>
              </w:rPr>
              <w:t>dard</w:t>
            </w:r>
          </w:p>
          <w:p w:rsidR="002F689C" w:rsidRDefault="000979D9">
            <w:pPr>
              <w:pStyle w:val="listpara1"/>
              <w:numPr>
                <w:ilvl w:val="0"/>
                <w:numId w:val="3"/>
              </w:numPr>
            </w:pPr>
            <w:r>
              <w:rPr>
                <w:rStyle w:val="SAPScreenElement"/>
              </w:rPr>
              <w:t>Energiequelle</w:t>
            </w:r>
            <w:r>
              <w:t xml:space="preserve">: </w:t>
            </w:r>
            <w:r>
              <w:rPr>
                <w:rStyle w:val="SAPUserEntry"/>
              </w:rPr>
              <w:t>Elektrisch</w:t>
            </w:r>
          </w:p>
          <w:p w:rsidR="002F689C" w:rsidRDefault="000979D9">
            <w:pPr>
              <w:pStyle w:val="listpara1"/>
              <w:numPr>
                <w:ilvl w:val="0"/>
                <w:numId w:val="3"/>
              </w:numPr>
            </w:pPr>
            <w:r>
              <w:rPr>
                <w:rStyle w:val="SAPScreenElement"/>
              </w:rPr>
              <w:lastRenderedPageBreak/>
              <w:t>Radtyp</w:t>
            </w:r>
            <w:r>
              <w:t xml:space="preserve">: </w:t>
            </w:r>
            <w:r>
              <w:rPr>
                <w:rStyle w:val="SAPUserEntry"/>
              </w:rPr>
              <w:t>Luftreifen</w:t>
            </w:r>
            <w:r>
              <w:t xml:space="preserve"> wird automatisch eingetragen.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2F689C" w:rsidRDefault="000979D9">
            <w:pPr>
              <w:pStyle w:val="listpara1"/>
              <w:numPr>
                <w:ilvl w:val="0"/>
                <w:numId w:val="3"/>
              </w:numPr>
            </w:pPr>
            <w:r>
              <w:rPr>
                <w:rStyle w:val="SAPScreenElement"/>
              </w:rPr>
              <w:t>Gegengewicht (kg)</w:t>
            </w:r>
            <w:r>
              <w:t xml:space="preserve">: </w:t>
            </w:r>
            <w:r>
              <w:rPr>
                <w:rStyle w:val="SAPUserEntry"/>
              </w:rPr>
              <w:t>1,000</w:t>
            </w:r>
            <w:r>
              <w:t xml:space="preserve"> oder </w:t>
            </w:r>
            <w:r>
              <w:rPr>
                <w:rStyle w:val="SAPUserEntry"/>
              </w:rPr>
              <w:t>2,000</w:t>
            </w:r>
          </w:p>
          <w:p w:rsidR="002F689C" w:rsidRDefault="000979D9">
            <w:pPr>
              <w:pStyle w:val="listpara1"/>
              <w:numPr>
                <w:ilvl w:val="0"/>
                <w:numId w:val="3"/>
              </w:numPr>
            </w:pPr>
            <w:r>
              <w:rPr>
                <w:rStyle w:val="SAPScreenElement"/>
              </w:rPr>
              <w:t>Batterieleistung (AH)</w:t>
            </w:r>
            <w:r>
              <w:t xml:space="preserve">: </w:t>
            </w:r>
            <w:r>
              <w:rPr>
                <w:rStyle w:val="SAPUserEntry"/>
              </w:rPr>
              <w:t>50</w:t>
            </w:r>
            <w:r>
              <w:t xml:space="preserve"> oder </w:t>
            </w:r>
            <w:r>
              <w:rPr>
                <w:rStyle w:val="SAPUserEntry"/>
              </w:rPr>
              <w:t>80</w:t>
            </w:r>
            <w:r>
              <w:t xml:space="preserve"> oder </w:t>
            </w:r>
            <w:r>
              <w:rPr>
                <w:rStyle w:val="SAPUserEntry"/>
              </w:rPr>
              <w:t>140</w:t>
            </w:r>
            <w:r>
              <w:t xml:space="preserve"> (140 nur bei Gabelgröße L verfügbar)</w:t>
            </w:r>
          </w:p>
          <w:p w:rsidR="002F689C" w:rsidRDefault="000979D9">
            <w:pPr>
              <w:pStyle w:val="listpara1"/>
              <w:numPr>
                <w:ilvl w:val="0"/>
                <w:numId w:val="3"/>
              </w:numPr>
            </w:pPr>
            <w:r>
              <w:rPr>
                <w:rStyle w:val="SAPScreenElement"/>
              </w:rPr>
              <w:t>Variantenkondition</w:t>
            </w:r>
            <w:r>
              <w:t xml:space="preserve">: </w:t>
            </w:r>
            <w:r>
              <w:rPr>
                <w:rStyle w:val="SAPUserEntry"/>
              </w:rPr>
              <w:t>AVC_LARGEFORK</w:t>
            </w:r>
            <w:r>
              <w:t xml:space="preserve"> oder </w:t>
            </w:r>
            <w:r>
              <w:rPr>
                <w:rStyle w:val="SAPUserEntry"/>
              </w:rPr>
              <w:t>AVC_SMALLFORK</w:t>
            </w:r>
            <w:r>
              <w:t xml:space="preserve"> werden gemäß ausgewählter Gabelgröße automatisch hinzugefügt.</w:t>
            </w:r>
          </w:p>
        </w:tc>
        <w:tc>
          <w:tcPr>
            <w:tcW w:w="0" w:type="auto"/>
          </w:tcPr>
          <w:p w:rsidR="00000000" w:rsidRDefault="000979D9"/>
        </w:tc>
        <w:tc>
          <w:tcPr>
            <w:tcW w:w="0" w:type="auto"/>
          </w:tcPr>
          <w:p w:rsidR="002F689C" w:rsidRDefault="000979D9">
            <w:r>
              <w:t>Wenn Sie die folgende Kombination wählen, wird die Materialvariante FG-FL-MV-V00 getroffen. Materialvarianten werden von diesem Umfangsbestandteil nicht abgedec</w:t>
            </w:r>
            <w:r>
              <w:t>kt, der Umfangsbestandteil 21D beschäftigt sich damit.</w:t>
            </w:r>
          </w:p>
          <w:p w:rsidR="002F689C" w:rsidRDefault="000979D9">
            <w:pPr>
              <w:pStyle w:val="listpara1"/>
              <w:numPr>
                <w:ilvl w:val="0"/>
                <w:numId w:val="45"/>
              </w:numPr>
            </w:pPr>
            <w:r>
              <w:rPr>
                <w:rStyle w:val="SAPScreenElement"/>
              </w:rPr>
              <w:t>Staplermodell</w:t>
            </w:r>
            <w:r>
              <w:t xml:space="preserve">: </w:t>
            </w:r>
            <w:r>
              <w:rPr>
                <w:rStyle w:val="SAPUserEntry"/>
              </w:rPr>
              <w:t>STD</w:t>
            </w:r>
          </w:p>
          <w:p w:rsidR="002F689C" w:rsidRDefault="000979D9">
            <w:pPr>
              <w:pStyle w:val="listpara1"/>
              <w:numPr>
                <w:ilvl w:val="0"/>
                <w:numId w:val="3"/>
              </w:numPr>
            </w:pPr>
            <w:r>
              <w:rPr>
                <w:rStyle w:val="SAPScreenElement"/>
              </w:rPr>
              <w:t>Energiequelle</w:t>
            </w:r>
            <w:r>
              <w:t xml:space="preserve">: </w:t>
            </w:r>
            <w:r>
              <w:rPr>
                <w:rStyle w:val="SAPUserEntry"/>
              </w:rPr>
              <w:t>KOMB</w:t>
            </w:r>
          </w:p>
          <w:p w:rsidR="002F689C" w:rsidRDefault="000979D9">
            <w:pPr>
              <w:pStyle w:val="listpara1"/>
              <w:numPr>
                <w:ilvl w:val="0"/>
                <w:numId w:val="3"/>
              </w:numPr>
            </w:pPr>
            <w:r>
              <w:rPr>
                <w:rStyle w:val="SAPScreenElement"/>
              </w:rPr>
              <w:t>Radtyp</w:t>
            </w:r>
            <w:r>
              <w:t xml:space="preserve">: </w:t>
            </w:r>
            <w:r>
              <w:rPr>
                <w:rStyle w:val="SAPUserEntry"/>
              </w:rPr>
              <w:t>C</w:t>
            </w:r>
          </w:p>
          <w:p w:rsidR="002F689C" w:rsidRDefault="000979D9">
            <w:pPr>
              <w:pStyle w:val="listpara1"/>
              <w:numPr>
                <w:ilvl w:val="0"/>
                <w:numId w:val="3"/>
              </w:numPr>
            </w:pPr>
            <w:r>
              <w:rPr>
                <w:rStyle w:val="SAPScreenElement"/>
              </w:rPr>
              <w:t>Gabelgröße</w:t>
            </w:r>
            <w:r>
              <w:t xml:space="preserve">: </w:t>
            </w:r>
            <w:r>
              <w:rPr>
                <w:rStyle w:val="SAPUserEntry"/>
              </w:rPr>
              <w:t>M</w:t>
            </w:r>
          </w:p>
          <w:p w:rsidR="002F689C" w:rsidRDefault="000979D9">
            <w:pPr>
              <w:pStyle w:val="listpara1"/>
              <w:numPr>
                <w:ilvl w:val="0"/>
                <w:numId w:val="3"/>
              </w:numPr>
            </w:pPr>
            <w:r>
              <w:rPr>
                <w:rStyle w:val="SAPScreenElement"/>
              </w:rPr>
              <w:t>Gegengewicht</w:t>
            </w:r>
            <w:r>
              <w:t xml:space="preserve">: </w:t>
            </w:r>
            <w:r>
              <w:rPr>
                <w:rStyle w:val="SAPUserEntry"/>
              </w:rPr>
              <w:t>2.000 kg</w:t>
            </w:r>
          </w:p>
        </w:tc>
      </w:tr>
      <w:tr w:rsidR="002F689C" w:rsidTr="000979D9">
        <w:tc>
          <w:tcPr>
            <w:tcW w:w="0" w:type="auto"/>
          </w:tcPr>
          <w:p w:rsidR="002F689C" w:rsidRDefault="000979D9">
            <w:r>
              <w:lastRenderedPageBreak/>
              <w:t>7</w:t>
            </w:r>
          </w:p>
        </w:tc>
        <w:tc>
          <w:tcPr>
            <w:tcW w:w="0" w:type="auto"/>
          </w:tcPr>
          <w:p w:rsidR="002F689C" w:rsidRDefault="000979D9">
            <w:r>
              <w:rPr>
                <w:rStyle w:val="SAPEmphasis"/>
              </w:rPr>
              <w:t>Merkmalsschnellerfassung (alternativ)</w:t>
            </w:r>
          </w:p>
        </w:tc>
        <w:tc>
          <w:tcPr>
            <w:tcW w:w="0" w:type="auto"/>
          </w:tcPr>
          <w:p w:rsidR="002F689C" w:rsidRDefault="000979D9">
            <w:r>
              <w:t xml:space="preserve">Wechseln Sie zur Registerkarte </w:t>
            </w:r>
            <w:r>
              <w:rPr>
                <w:rStyle w:val="SAPScreenElement"/>
              </w:rPr>
              <w:t>Konfiguration</w:t>
            </w:r>
            <w:r>
              <w:t xml:space="preserve">, und wählen Sie die Option </w:t>
            </w:r>
            <w:r>
              <w:rPr>
                <w:rStyle w:val="SAPUserEntry"/>
              </w:rPr>
              <w:t>Produkt Gabelstapler</w:t>
            </w:r>
            <w:r>
              <w:t xml:space="preserve"> im Bereich </w:t>
            </w:r>
            <w:r>
              <w:rPr>
                <w:rStyle w:val="SAPScreenElement"/>
              </w:rPr>
              <w:t>Merkm. Anzeigen</w:t>
            </w:r>
            <w:r>
              <w:t xml:space="preserve">. Die Merkmale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Gabelgröße</w:t>
            </w:r>
            <w:r>
              <w:t xml:space="preserve">, </w:t>
            </w:r>
            <w:r>
              <w:rPr>
                <w:rStyle w:val="SAPScreenElement"/>
              </w:rPr>
              <w:t>Gegengewicht</w:t>
            </w:r>
            <w:r>
              <w:t xml:space="preserve"> und </w:t>
            </w:r>
            <w:r>
              <w:rPr>
                <w:rStyle w:val="SAPScreenElement"/>
              </w:rPr>
              <w:t>Batterieleistung</w:t>
            </w:r>
            <w:r>
              <w:t xml:space="preserve"> werden in den Spalten des Bereichs </w:t>
            </w:r>
            <w:r>
              <w:rPr>
                <w:rStyle w:val="SAPScreenElement"/>
              </w:rPr>
              <w:t>Alle Positionen</w:t>
            </w:r>
            <w:r>
              <w:t xml:space="preserve"> angezeigt.</w:t>
            </w:r>
          </w:p>
          <w:p w:rsidR="002F689C" w:rsidRDefault="000979D9">
            <w:r>
              <w:t xml:space="preserve">Geben Sie folgende Daten im Bereich </w:t>
            </w:r>
            <w:r>
              <w:rPr>
                <w:rStyle w:val="SAPScreenElement"/>
              </w:rPr>
              <w:t>Alle Positio</w:t>
            </w:r>
            <w:r>
              <w:rPr>
                <w:rStyle w:val="SAPScreenElement"/>
              </w:rPr>
              <w:t>nen</w:t>
            </w:r>
            <w:r>
              <w:t xml:space="preserve"> ein.</w:t>
            </w:r>
          </w:p>
          <w:p w:rsidR="002F689C" w:rsidRDefault="000979D9">
            <w:pPr>
              <w:pStyle w:val="listpara1"/>
              <w:numPr>
                <w:ilvl w:val="0"/>
                <w:numId w:val="46"/>
              </w:numPr>
            </w:pPr>
            <w:r>
              <w:rPr>
                <w:rStyle w:val="SAPScreenElement"/>
              </w:rPr>
              <w:t>Materialnummer</w:t>
            </w:r>
            <w:r>
              <w:t xml:space="preserve">: </w:t>
            </w:r>
            <w:r>
              <w:rPr>
                <w:rStyle w:val="SAPUserEntry"/>
              </w:rPr>
              <w:t>CM-FL-V00</w:t>
            </w:r>
          </w:p>
          <w:p w:rsidR="002F689C" w:rsidRDefault="000979D9">
            <w:pPr>
              <w:pStyle w:val="listpara1"/>
              <w:numPr>
                <w:ilvl w:val="0"/>
                <w:numId w:val="3"/>
              </w:numPr>
            </w:pPr>
            <w:r>
              <w:rPr>
                <w:rStyle w:val="SAPScreenElement"/>
              </w:rPr>
              <w:t>Menge</w:t>
            </w:r>
            <w:r>
              <w:t>: z.B. 1 Stück</w:t>
            </w:r>
          </w:p>
          <w:p w:rsidR="002F689C" w:rsidRDefault="000979D9">
            <w:pPr>
              <w:pStyle w:val="listpara1"/>
              <w:numPr>
                <w:ilvl w:val="0"/>
                <w:numId w:val="3"/>
              </w:numPr>
            </w:pPr>
            <w:r>
              <w:rPr>
                <w:rStyle w:val="SAPEmphasis"/>
              </w:rPr>
              <w:t xml:space="preserve">Hinweis </w:t>
            </w:r>
            <w:r>
              <w:t xml:space="preserve">Wenn Sie einen Fakturierungsplan für diesen Kundenauftrag anlegen möchten, geben Sie zusätzlich den folgenden Wert manuell ein. Wenn nicht, drücken Sie </w:t>
            </w:r>
            <w:r>
              <w:rPr>
                <w:rStyle w:val="SAPMonospace"/>
              </w:rPr>
              <w:t>Enter</w:t>
            </w:r>
            <w:r>
              <w:t>.</w:t>
            </w:r>
          </w:p>
          <w:p w:rsidR="002F689C" w:rsidRDefault="000979D9">
            <w:pPr>
              <w:pStyle w:val="listpara1"/>
            </w:pPr>
            <w:r>
              <w:rPr>
                <w:rStyle w:val="SAPScreenElement"/>
              </w:rPr>
              <w:t>Ptyp (Positionstyp)</w:t>
            </w:r>
            <w:r>
              <w:t xml:space="preserve">: </w:t>
            </w:r>
            <w:r>
              <w:rPr>
                <w:rStyle w:val="SAPUserEntry"/>
              </w:rPr>
              <w:t>CBTD</w:t>
            </w:r>
          </w:p>
          <w:p w:rsidR="002F689C" w:rsidRDefault="000979D9">
            <w:r>
              <w:t xml:space="preserve">Wählen </w:t>
            </w:r>
            <w:r>
              <w:t xml:space="preserve">Sie </w:t>
            </w:r>
            <w:r>
              <w:rPr>
                <w:rStyle w:val="SAPMonospace"/>
              </w:rPr>
              <w:t>Enter</w:t>
            </w:r>
            <w:r>
              <w:t xml:space="preserve">. Die </w:t>
            </w:r>
            <w:r>
              <w:rPr>
                <w:rStyle w:val="SAPScreenElement"/>
              </w:rPr>
              <w:t>Energiequelle</w:t>
            </w:r>
            <w:r>
              <w:t xml:space="preserve"> wird mit dem Wert "Verbrennung" vorbelegt.</w:t>
            </w:r>
          </w:p>
          <w:p w:rsidR="002F689C" w:rsidRDefault="000979D9">
            <w:r>
              <w:t xml:space="preserve">Geben Sie einen Wert für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Gabelgröße</w:t>
            </w:r>
            <w:r>
              <w:t xml:space="preserve">, </w:t>
            </w:r>
            <w:r>
              <w:rPr>
                <w:rStyle w:val="SAPScreenElement"/>
              </w:rPr>
              <w:t>Gegengewicht</w:t>
            </w:r>
            <w:r>
              <w:t xml:space="preserve"> und </w:t>
            </w:r>
            <w:r>
              <w:rPr>
                <w:rStyle w:val="SAPScreenElement"/>
              </w:rPr>
              <w:t>Batterieleistung</w:t>
            </w:r>
            <w:r>
              <w:t xml:space="preserve"> ein.</w:t>
            </w:r>
          </w:p>
          <w:p w:rsidR="002F689C" w:rsidRDefault="000979D9">
            <w:pPr>
              <w:pStyle w:val="listpara1"/>
              <w:numPr>
                <w:ilvl w:val="0"/>
                <w:numId w:val="47"/>
              </w:numPr>
            </w:pPr>
            <w:r>
              <w:rPr>
                <w:rStyle w:val="SAPScreenElement"/>
              </w:rPr>
              <w:lastRenderedPageBreak/>
              <w:t>Staplermodell</w:t>
            </w:r>
            <w:r>
              <w:t xml:space="preserve">: </w:t>
            </w:r>
            <w:r>
              <w:rPr>
                <w:rStyle w:val="SAPUserEntry"/>
              </w:rPr>
              <w:t>SCHW, STD</w:t>
            </w:r>
          </w:p>
          <w:p w:rsidR="002F689C" w:rsidRDefault="000979D9">
            <w:pPr>
              <w:pStyle w:val="listpara1"/>
              <w:numPr>
                <w:ilvl w:val="0"/>
                <w:numId w:val="3"/>
              </w:numPr>
            </w:pPr>
            <w:r>
              <w:rPr>
                <w:rStyle w:val="SAPScreenElement"/>
              </w:rPr>
              <w:t>Energiequelle</w:t>
            </w:r>
            <w:r>
              <w:t xml:space="preserve">: </w:t>
            </w:r>
            <w:r>
              <w:rPr>
                <w:rStyle w:val="SAPUserEntry"/>
              </w:rPr>
              <w:t>KOMB, ELEK</w:t>
            </w:r>
          </w:p>
          <w:p w:rsidR="002F689C" w:rsidRDefault="000979D9">
            <w:pPr>
              <w:pStyle w:val="listpara1"/>
              <w:numPr>
                <w:ilvl w:val="0"/>
                <w:numId w:val="3"/>
              </w:numPr>
            </w:pPr>
            <w:r>
              <w:rPr>
                <w:rStyle w:val="SAPScreenElement"/>
              </w:rPr>
              <w:t>Radtyp</w:t>
            </w:r>
            <w:r>
              <w:t xml:space="preserve">: </w:t>
            </w:r>
            <w:r>
              <w:rPr>
                <w:rStyle w:val="SAPUserEntry"/>
              </w:rPr>
              <w:t>C, P</w:t>
            </w:r>
          </w:p>
          <w:p w:rsidR="002F689C" w:rsidRDefault="000979D9">
            <w:pPr>
              <w:pStyle w:val="listpara1"/>
              <w:numPr>
                <w:ilvl w:val="0"/>
                <w:numId w:val="3"/>
              </w:numPr>
            </w:pPr>
            <w:r>
              <w:rPr>
                <w:rStyle w:val="SAPScreenElement"/>
              </w:rPr>
              <w:t>Gabelgröße</w:t>
            </w:r>
            <w:r>
              <w:t xml:space="preserve">: </w:t>
            </w:r>
            <w:r>
              <w:rPr>
                <w:rStyle w:val="SAPUserEntry"/>
              </w:rPr>
              <w:t>S, M, L</w:t>
            </w:r>
            <w:r>
              <w:t xml:space="preserve">(Wenn der Kundenmaterial-Infosatz wie im vorbereitenden Schritt beschrieben gepflegt ist, wird </w:t>
            </w:r>
            <w:r>
              <w:rPr>
                <w:rStyle w:val="SAPUserEntry"/>
              </w:rPr>
              <w:t>S</w:t>
            </w:r>
            <w:r>
              <w:t xml:space="preserve"> als Vorschlagswert angezeigt.)</w:t>
            </w:r>
          </w:p>
          <w:p w:rsidR="002F689C" w:rsidRDefault="000979D9">
            <w:pPr>
              <w:pStyle w:val="listpara1"/>
              <w:numPr>
                <w:ilvl w:val="0"/>
                <w:numId w:val="3"/>
              </w:numPr>
            </w:pPr>
            <w:r>
              <w:rPr>
                <w:rStyle w:val="SAPScreenElement"/>
              </w:rPr>
              <w:t>Gegengewicht (kg)</w:t>
            </w:r>
            <w:r>
              <w:t xml:space="preserve">: </w:t>
            </w:r>
            <w:r>
              <w:rPr>
                <w:rStyle w:val="SAPUserEntry"/>
              </w:rPr>
              <w:t>1.000, 2.000, 5.000</w:t>
            </w:r>
          </w:p>
          <w:p w:rsidR="002F689C" w:rsidRDefault="000979D9">
            <w:pPr>
              <w:pStyle w:val="listpara1"/>
              <w:numPr>
                <w:ilvl w:val="0"/>
                <w:numId w:val="3"/>
              </w:numPr>
            </w:pPr>
            <w:r>
              <w:rPr>
                <w:rStyle w:val="SAPScreenElement"/>
              </w:rPr>
              <w:t>Batterieleistung (AH)</w:t>
            </w:r>
            <w:r>
              <w:t xml:space="preserve">: </w:t>
            </w:r>
            <w:r>
              <w:rPr>
                <w:rStyle w:val="SAPUserEntry"/>
              </w:rPr>
              <w:t>50, 80, 140</w:t>
            </w:r>
          </w:p>
          <w:p w:rsidR="002F689C" w:rsidRDefault="000979D9">
            <w:r>
              <w:t xml:space="preserve">Drücken Sie </w:t>
            </w:r>
            <w:r>
              <w:rPr>
                <w:rStyle w:val="SAPMonospace"/>
              </w:rPr>
              <w:t>Enter</w:t>
            </w:r>
            <w:r>
              <w:t xml:space="preserve"> nachdem Sie die W</w:t>
            </w:r>
            <w:r>
              <w:t>erte der einzelnen Merkmale eingegeben haben und der eingegebene Wert durch die Wertebezeichnung des Feldes ersetzt wurde. Die zulässigen Kombinationen der Merkmalswerte sind identisch zu denen in Schritt 6.</w:t>
            </w:r>
          </w:p>
          <w:p w:rsidR="002F689C" w:rsidRDefault="000979D9">
            <w:r>
              <w:rPr>
                <w:rStyle w:val="SAPEmphasis"/>
              </w:rPr>
              <w:t xml:space="preserve">Hinweis </w:t>
            </w:r>
            <w:r>
              <w:t xml:space="preserve">Sie können den neuen Wert direkt in das </w:t>
            </w:r>
            <w:r>
              <w:t>Feld eingeben, um den Wert eines Merkmals zu ändern, ohne die Suchhilfe (F4) zu verwenden.</w:t>
            </w:r>
          </w:p>
        </w:tc>
        <w:tc>
          <w:tcPr>
            <w:tcW w:w="0" w:type="auto"/>
          </w:tcPr>
          <w:p w:rsidR="002F689C" w:rsidRDefault="002F689C"/>
        </w:tc>
        <w:tc>
          <w:tcPr>
            <w:tcW w:w="0" w:type="auto"/>
          </w:tcPr>
          <w:p w:rsidR="00000000" w:rsidRDefault="000979D9"/>
        </w:tc>
      </w:tr>
      <w:tr w:rsidR="002F689C" w:rsidTr="000979D9">
        <w:tc>
          <w:tcPr>
            <w:tcW w:w="0" w:type="auto"/>
          </w:tcPr>
          <w:p w:rsidR="002F689C" w:rsidRDefault="000979D9">
            <w:r>
              <w:t>8</w:t>
            </w:r>
          </w:p>
        </w:tc>
        <w:tc>
          <w:tcPr>
            <w:tcW w:w="0" w:type="auto"/>
          </w:tcPr>
          <w:p w:rsidR="002F689C" w:rsidRDefault="000979D9">
            <w:r>
              <w:rPr>
                <w:rStyle w:val="SAPEmphasis"/>
              </w:rPr>
              <w:t>Fakturierungsplan wählen</w:t>
            </w:r>
          </w:p>
        </w:tc>
        <w:tc>
          <w:tcPr>
            <w:tcW w:w="0" w:type="auto"/>
          </w:tcPr>
          <w:p w:rsidR="002F689C" w:rsidRDefault="000979D9">
            <w:r>
              <w:t xml:space="preserve">Wenn Sie </w:t>
            </w:r>
            <w:r>
              <w:rPr>
                <w:rStyle w:val="SAPScreenElement"/>
              </w:rPr>
              <w:t>Ptyp</w:t>
            </w:r>
            <w:r>
              <w:t xml:space="preserve">: </w:t>
            </w:r>
            <w:r>
              <w:rPr>
                <w:rStyle w:val="SAPUserEntry"/>
              </w:rPr>
              <w:t>CBTD</w:t>
            </w:r>
            <w:r>
              <w:t xml:space="preserve"> in Schritt 6 oder 7 manuell gewählt haben, müssen Sie den Fakturierungsplan für die Position pflegen.</w:t>
            </w:r>
          </w:p>
          <w:p w:rsidR="002F689C" w:rsidRDefault="000979D9">
            <w:r>
              <w:t>Wenn nicht, können Sie die Schritte 8 bis 10 überspringen.</w:t>
            </w:r>
          </w:p>
          <w:p w:rsidR="002F689C" w:rsidRDefault="000979D9">
            <w:r>
              <w:t xml:space="preserve">Wählen Sie </w:t>
            </w:r>
            <w:r>
              <w:rPr>
                <w:rStyle w:val="SAPScreenElement"/>
              </w:rPr>
              <w:t>Mehr &gt; Springen &gt; Position &gt; Fakturierungsplan</w:t>
            </w:r>
            <w:r>
              <w:t>.</w:t>
            </w:r>
          </w:p>
        </w:tc>
        <w:tc>
          <w:tcPr>
            <w:tcW w:w="0" w:type="auto"/>
          </w:tcPr>
          <w:p w:rsidR="002F689C" w:rsidRDefault="000979D9">
            <w:r>
              <w:t xml:space="preserve">Das Bild </w:t>
            </w:r>
            <w:r>
              <w:rPr>
                <w:rStyle w:val="SAPScreenElement"/>
              </w:rPr>
              <w:t>Fakturierungsplan</w:t>
            </w:r>
            <w:r>
              <w:t xml:space="preserve"> wird ang</w:t>
            </w:r>
            <w:r>
              <w:t>ezeigt.</w:t>
            </w:r>
          </w:p>
        </w:tc>
        <w:tc>
          <w:tcPr>
            <w:tcW w:w="0" w:type="auto"/>
          </w:tcPr>
          <w:p w:rsidR="002F689C" w:rsidRDefault="002F689C"/>
        </w:tc>
      </w:tr>
      <w:tr w:rsidR="002F689C" w:rsidTr="000979D9">
        <w:tc>
          <w:tcPr>
            <w:tcW w:w="0" w:type="auto"/>
          </w:tcPr>
          <w:p w:rsidR="002F689C" w:rsidRDefault="000979D9">
            <w:r>
              <w:t>9</w:t>
            </w:r>
          </w:p>
        </w:tc>
        <w:tc>
          <w:tcPr>
            <w:tcW w:w="0" w:type="auto"/>
          </w:tcPr>
          <w:p w:rsidR="002F689C" w:rsidRDefault="000979D9">
            <w:r>
              <w:rPr>
                <w:rStyle w:val="SAPEmphasis"/>
              </w:rPr>
              <w:t>Details erfassen</w:t>
            </w:r>
          </w:p>
        </w:tc>
        <w:tc>
          <w:tcPr>
            <w:tcW w:w="0" w:type="auto"/>
          </w:tcPr>
          <w:p w:rsidR="002F689C" w:rsidRDefault="000979D9">
            <w:r>
              <w:t>Geben Sie für den ersten Einzelposten (Anzahlung) folgende Daten für die Vorauszahlung ein:</w:t>
            </w:r>
          </w:p>
          <w:p w:rsidR="002F689C" w:rsidRDefault="000979D9">
            <w:pPr>
              <w:pStyle w:val="listpara1"/>
              <w:numPr>
                <w:ilvl w:val="0"/>
                <w:numId w:val="48"/>
              </w:numPr>
            </w:pPr>
            <w:r>
              <w:rPr>
                <w:rStyle w:val="SAPScreenElement"/>
              </w:rPr>
              <w:t>Fakturadatum</w:t>
            </w:r>
            <w:r>
              <w:t xml:space="preserve">: </w:t>
            </w:r>
            <w:r>
              <w:rPr>
                <w:rStyle w:val="SAPUserEntry"/>
              </w:rPr>
              <w:t>Fakturadatum</w:t>
            </w:r>
            <w:r>
              <w:t xml:space="preserve">, </w:t>
            </w:r>
            <w:r>
              <w:rPr>
                <w:rStyle w:val="SAPUserEntry"/>
              </w:rPr>
              <w:t>&lt;aktuelles Datum eingeben&gt;</w:t>
            </w:r>
          </w:p>
          <w:p w:rsidR="002F689C" w:rsidRDefault="000979D9">
            <w:pPr>
              <w:pStyle w:val="listpara1"/>
              <w:numPr>
                <w:ilvl w:val="0"/>
                <w:numId w:val="3"/>
              </w:numPr>
            </w:pPr>
            <w:r>
              <w:rPr>
                <w:rStyle w:val="SAPScreenElement"/>
              </w:rPr>
              <w:t>Terminbezeichnung (TBez.)</w:t>
            </w:r>
            <w:r>
              <w:t xml:space="preserve">: </w:t>
            </w:r>
            <w:r>
              <w:rPr>
                <w:rStyle w:val="SAPUserEntry"/>
              </w:rPr>
              <w:t>Y009</w:t>
            </w:r>
          </w:p>
          <w:p w:rsidR="002F689C" w:rsidRDefault="000979D9">
            <w:pPr>
              <w:pStyle w:val="listpara1"/>
              <w:numPr>
                <w:ilvl w:val="0"/>
                <w:numId w:val="3"/>
              </w:numPr>
            </w:pPr>
            <w:r>
              <w:rPr>
                <w:rStyle w:val="SAPScreenElement"/>
              </w:rPr>
              <w:lastRenderedPageBreak/>
              <w:t>Fakturawert</w:t>
            </w:r>
            <w:r>
              <w:t xml:space="preserve">: </w:t>
            </w:r>
            <w:r>
              <w:rPr>
                <w:rStyle w:val="SAPUserEntry"/>
              </w:rPr>
              <w:t>Zu fakturierender Anzahlungsbetrag</w:t>
            </w:r>
            <w:r>
              <w:t>,</w:t>
            </w:r>
            <w:r>
              <w:t xml:space="preserve"> z.B. </w:t>
            </w:r>
            <w:r>
              <w:rPr>
                <w:rStyle w:val="SAPUserEntry"/>
              </w:rPr>
              <w:t>1000</w:t>
            </w:r>
          </w:p>
          <w:p w:rsidR="002F689C" w:rsidRDefault="000979D9">
            <w:pPr>
              <w:pStyle w:val="listpara1"/>
              <w:numPr>
                <w:ilvl w:val="0"/>
                <w:numId w:val="3"/>
              </w:numPr>
            </w:pPr>
            <w:r>
              <w:rPr>
                <w:rStyle w:val="SAPScreenElement"/>
              </w:rPr>
              <w:t>Termintyp (TTyp)</w:t>
            </w:r>
            <w:r>
              <w:t xml:space="preserve">: </w:t>
            </w:r>
            <w:r>
              <w:rPr>
                <w:rStyle w:val="SAPUserEntry"/>
              </w:rPr>
              <w:t>03</w:t>
            </w:r>
          </w:p>
          <w:p w:rsidR="002F689C" w:rsidRDefault="000979D9">
            <w:pPr>
              <w:pStyle w:val="listpara1"/>
            </w:pPr>
            <w:r>
              <w:t xml:space="preserve">Drücken Sie </w:t>
            </w:r>
            <w:r>
              <w:rPr>
                <w:rStyle w:val="SAPMonospace"/>
              </w:rPr>
              <w:t>Enter</w:t>
            </w:r>
            <w:r>
              <w:t xml:space="preserve">, und löschen Sie den Eintrag Fakturasperre </w:t>
            </w:r>
            <w:r>
              <w:rPr>
                <w:rStyle w:val="SAPUserEntry"/>
              </w:rPr>
              <w:t>Y2</w:t>
            </w:r>
            <w:r>
              <w:t xml:space="preserve"> im Feld </w:t>
            </w:r>
            <w:r>
              <w:rPr>
                <w:rStyle w:val="SAPScreenElement"/>
              </w:rPr>
              <w:t>Sperre</w:t>
            </w:r>
            <w:r>
              <w:t>.</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10</w:t>
            </w:r>
          </w:p>
        </w:tc>
        <w:tc>
          <w:tcPr>
            <w:tcW w:w="0" w:type="auto"/>
          </w:tcPr>
          <w:p w:rsidR="002F689C" w:rsidRDefault="000979D9">
            <w:r>
              <w:rPr>
                <w:rStyle w:val="SAPEmphasis"/>
              </w:rPr>
              <w:t>Details erfassen</w:t>
            </w:r>
          </w:p>
        </w:tc>
        <w:tc>
          <w:tcPr>
            <w:tcW w:w="0" w:type="auto"/>
          </w:tcPr>
          <w:p w:rsidR="002F689C" w:rsidRDefault="000979D9">
            <w:r>
              <w:t>Geben Sie für den zweiten Einzelposten folgende Daten für die Vorauszahlung ein:</w:t>
            </w:r>
          </w:p>
          <w:p w:rsidR="002F689C" w:rsidRDefault="000979D9">
            <w:pPr>
              <w:pStyle w:val="listpara1"/>
              <w:numPr>
                <w:ilvl w:val="0"/>
                <w:numId w:val="49"/>
              </w:numPr>
            </w:pPr>
            <w:r>
              <w:rPr>
                <w:rStyle w:val="SAPScreenElement"/>
              </w:rPr>
              <w:t>Fakturadatum</w:t>
            </w:r>
            <w:r>
              <w:t xml:space="preserve">: </w:t>
            </w:r>
            <w:r>
              <w:rPr>
                <w:rStyle w:val="SAPUserEntry"/>
              </w:rPr>
              <w:t>Fakturadatum</w:t>
            </w:r>
            <w:r>
              <w:t xml:space="preserve">: </w:t>
            </w:r>
            <w:r>
              <w:rPr>
                <w:rStyle w:val="SAPUserEntry"/>
              </w:rPr>
              <w:t>&lt;aktuelles D</w:t>
            </w:r>
            <w:r>
              <w:rPr>
                <w:rStyle w:val="SAPUserEntry"/>
              </w:rPr>
              <w:t>atum + ein Monat&gt;</w:t>
            </w:r>
          </w:p>
          <w:p w:rsidR="002F689C" w:rsidRDefault="000979D9">
            <w:pPr>
              <w:pStyle w:val="listpara1"/>
              <w:numPr>
                <w:ilvl w:val="0"/>
                <w:numId w:val="3"/>
              </w:numPr>
            </w:pPr>
            <w:r>
              <w:rPr>
                <w:rStyle w:val="SAPScreenElement"/>
              </w:rPr>
              <w:t>Terminbezeichnung (TBez.)</w:t>
            </w:r>
            <w:r>
              <w:t xml:space="preserve">: </w:t>
            </w:r>
            <w:r>
              <w:rPr>
                <w:rStyle w:val="SAPUserEntry"/>
              </w:rPr>
              <w:t>Y008</w:t>
            </w:r>
          </w:p>
          <w:p w:rsidR="002F689C" w:rsidRDefault="000979D9">
            <w:pPr>
              <w:pStyle w:val="listpara1"/>
              <w:numPr>
                <w:ilvl w:val="0"/>
                <w:numId w:val="3"/>
              </w:numPr>
            </w:pPr>
            <w:r>
              <w:rPr>
                <w:rStyle w:val="SAPScreenElement"/>
              </w:rPr>
              <w:t>Termintyp (TTyp)</w:t>
            </w:r>
            <w:r>
              <w:t xml:space="preserve">: </w:t>
            </w:r>
            <w:r>
              <w:rPr>
                <w:rStyle w:val="SAPUserEntry"/>
              </w:rPr>
              <w:t>02</w:t>
            </w:r>
          </w:p>
          <w:p w:rsidR="002F689C" w:rsidRDefault="000979D9">
            <w:r>
              <w:t xml:space="preserve">Drücken Sie </w:t>
            </w:r>
            <w:r>
              <w:rPr>
                <w:rStyle w:val="SAPMonospace"/>
              </w:rPr>
              <w:t>Enter</w:t>
            </w:r>
            <w:r>
              <w:t>, und gehen Sie zurück.</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11</w:t>
            </w:r>
          </w:p>
        </w:tc>
        <w:tc>
          <w:tcPr>
            <w:tcW w:w="0" w:type="auto"/>
          </w:tcPr>
          <w:p w:rsidR="002F689C" w:rsidRDefault="000979D9">
            <w:r>
              <w:rPr>
                <w:rStyle w:val="SAPEmphasis"/>
              </w:rPr>
              <w:t>Preisgestaltung prüfen</w:t>
            </w:r>
          </w:p>
        </w:tc>
        <w:tc>
          <w:tcPr>
            <w:tcW w:w="0" w:type="auto"/>
          </w:tcPr>
          <w:p w:rsidR="002F689C" w:rsidRDefault="000979D9">
            <w:r>
              <w:t xml:space="preserve">Wählen Sie die Kundenauftragsposition per Doppelklick aus, und wechseln Sie zur Registerkarte </w:t>
            </w:r>
            <w:r>
              <w:rPr>
                <w:rStyle w:val="SAPScreenElement"/>
              </w:rPr>
              <w:t>Bedingung</w:t>
            </w:r>
            <w:r>
              <w:t>. Die Preise</w:t>
            </w:r>
            <w:r>
              <w:t xml:space="preserve"> der Variantenkomponenten werden angezeigt.</w:t>
            </w:r>
          </w:p>
          <w:p w:rsidR="002F689C" w:rsidRDefault="000979D9">
            <w:r>
              <w:t>Prüfen Sie den Wert der Konditionsart PVA0.</w:t>
            </w:r>
          </w:p>
          <w:p w:rsidR="002F689C" w:rsidRDefault="000979D9">
            <w:pPr>
              <w:pStyle w:val="listpara1"/>
              <w:numPr>
                <w:ilvl w:val="0"/>
                <w:numId w:val="50"/>
              </w:numPr>
            </w:pPr>
            <w:r>
              <w:rPr>
                <w:rStyle w:val="SAPScreenElement"/>
              </w:rPr>
              <w:t>Gegengewicht</w:t>
            </w:r>
          </w:p>
          <w:p w:rsidR="002F689C" w:rsidRDefault="000979D9">
            <w:pPr>
              <w:pStyle w:val="listpara1"/>
            </w:pPr>
            <w:r>
              <w:t xml:space="preserve">Der Wert für die Kondition </w:t>
            </w:r>
            <w:r>
              <w:rPr>
                <w:rStyle w:val="SAPScreenElement"/>
              </w:rPr>
              <w:t>Gegengewicht</w:t>
            </w:r>
            <w:r>
              <w:t xml:space="preserve"> wird mit nachfolgender Formel berechnet.</w:t>
            </w:r>
          </w:p>
          <w:p w:rsidR="002F689C" w:rsidRDefault="000979D9">
            <w:pPr>
              <w:pStyle w:val="listpara1"/>
            </w:pPr>
            <w:r>
              <w:rPr>
                <w:rStyle w:val="SAPScreenElement"/>
              </w:rPr>
              <w:t>Konditionswert</w:t>
            </w:r>
            <w:r>
              <w:t xml:space="preserve"> = Kundenauftragsmenge * </w:t>
            </w:r>
            <w:r>
              <w:rPr>
                <w:rStyle w:val="SAPScreenElement"/>
              </w:rPr>
              <w:t>Betrag</w:t>
            </w:r>
            <w:r>
              <w:t xml:space="preserve"> (Einzelpreis) * Merkmalswert für Gegengewicht / 1000</w:t>
            </w:r>
          </w:p>
          <w:p w:rsidR="002F689C" w:rsidRDefault="000979D9">
            <w:pPr>
              <w:pStyle w:val="listpara1"/>
            </w:pPr>
            <w:r>
              <w:t>Wenn Sie beispielsweise in Schritt 6 den Merkmalswert 5000 KG für das Gegengewicht wählen, dann: Konditionswert = Angebotsmenge* Betrag * 5000/1000</w:t>
            </w:r>
          </w:p>
          <w:p w:rsidR="002F689C" w:rsidRDefault="000979D9">
            <w:pPr>
              <w:pStyle w:val="listpara1"/>
              <w:numPr>
                <w:ilvl w:val="0"/>
                <w:numId w:val="3"/>
              </w:numPr>
            </w:pPr>
            <w:r>
              <w:rPr>
                <w:rStyle w:val="SAPScreenElement"/>
              </w:rPr>
              <w:t>Kleine Gabel</w:t>
            </w:r>
          </w:p>
          <w:p w:rsidR="002F689C" w:rsidRDefault="000979D9">
            <w:pPr>
              <w:pStyle w:val="listpara1"/>
            </w:pPr>
            <w:r>
              <w:t>Wenn Sie i</w:t>
            </w:r>
            <w:r>
              <w:t xml:space="preserve">n Schritt 6 den Merkmalswert S für die Gabelgröße auswählen, wird </w:t>
            </w:r>
            <w:r>
              <w:lastRenderedPageBreak/>
              <w:t>für KLEINEGABEL ein Minuswert angezeigt.</w:t>
            </w:r>
          </w:p>
          <w:p w:rsidR="002F689C" w:rsidRDefault="000979D9">
            <w:pPr>
              <w:pStyle w:val="listpara1"/>
              <w:numPr>
                <w:ilvl w:val="0"/>
                <w:numId w:val="3"/>
              </w:numPr>
            </w:pPr>
            <w:r>
              <w:rPr>
                <w:rStyle w:val="SAPScreenElement"/>
              </w:rPr>
              <w:t>Große Gabel</w:t>
            </w:r>
          </w:p>
          <w:p w:rsidR="002F689C" w:rsidRDefault="000979D9">
            <w:pPr>
              <w:pStyle w:val="listpara1"/>
            </w:pPr>
            <w:r>
              <w:t>Wenn Sie in Schritt 6 den Merkmalswert L für die Gabelgröße auswählen, wird ein Wert für GROSSEGABEL angezeigt.</w:t>
            </w:r>
          </w:p>
        </w:tc>
        <w:tc>
          <w:tcPr>
            <w:tcW w:w="0" w:type="auto"/>
          </w:tcPr>
          <w:p w:rsidR="002F689C" w:rsidRDefault="000979D9">
            <w:r>
              <w:lastRenderedPageBreak/>
              <w:t xml:space="preserve">Das Bild </w:t>
            </w:r>
            <w:r>
              <w:rPr>
                <w:rStyle w:val="SAPScreenElement"/>
              </w:rPr>
              <w:t>Positionsdaten</w:t>
            </w:r>
            <w:r>
              <w:t xml:space="preserve"> wird angezeigt.</w:t>
            </w:r>
          </w:p>
        </w:tc>
        <w:tc>
          <w:tcPr>
            <w:tcW w:w="0" w:type="auto"/>
          </w:tcPr>
          <w:p w:rsidR="00000000" w:rsidRDefault="000979D9"/>
        </w:tc>
      </w:tr>
      <w:tr w:rsidR="002F689C" w:rsidTr="000979D9">
        <w:tc>
          <w:tcPr>
            <w:tcW w:w="0" w:type="auto"/>
          </w:tcPr>
          <w:p w:rsidR="002F689C" w:rsidRDefault="000979D9">
            <w:r>
              <w:t>12</w:t>
            </w:r>
          </w:p>
        </w:tc>
        <w:tc>
          <w:tcPr>
            <w:tcW w:w="0" w:type="auto"/>
          </w:tcPr>
          <w:p w:rsidR="002F689C" w:rsidRDefault="000979D9">
            <w:r>
              <w:rPr>
                <w:rStyle w:val="SAPEmphasis"/>
              </w:rPr>
              <w:t>Druckvorschau anzeigen</w:t>
            </w:r>
          </w:p>
        </w:tc>
        <w:tc>
          <w:tcPr>
            <w:tcW w:w="0" w:type="auto"/>
          </w:tcPr>
          <w:p w:rsidR="002F689C" w:rsidRDefault="000979D9">
            <w:r>
              <w:t xml:space="preserve">Wählen Sie im Bild </w:t>
            </w:r>
            <w:r>
              <w:rPr>
                <w:rStyle w:val="SAPScreenElement"/>
              </w:rPr>
              <w:t>Angebot anlegen: Übersicht</w:t>
            </w:r>
            <w:r>
              <w:t xml:space="preserve"> die Drucktaste </w:t>
            </w:r>
            <w:r>
              <w:rPr>
                <w:rStyle w:val="SAPScreenElement"/>
              </w:rPr>
              <w:t>Ansicht Kopfnachricht</w:t>
            </w:r>
            <w:r>
              <w:t>.</w:t>
            </w:r>
          </w:p>
          <w:p w:rsidR="002F689C" w:rsidRDefault="000979D9">
            <w:r>
              <w:t xml:space="preserve">Wählen Sie im Bild </w:t>
            </w:r>
            <w:r>
              <w:rPr>
                <w:rStyle w:val="SAPScreenElement"/>
              </w:rPr>
              <w:t>Angebot xxx anzeigen: Nachrichten</w:t>
            </w:r>
            <w:r>
              <w:t xml:space="preserve"> die bereits für den Ausdruck angelegte Zeile, und wählen Sie </w:t>
            </w:r>
            <w:r>
              <w:rPr>
                <w:rStyle w:val="SAPScreenElement"/>
              </w:rPr>
              <w:t xml:space="preserve">PDF Dokument </w:t>
            </w:r>
            <w:r>
              <w:rPr>
                <w:rStyle w:val="SAPScreenElement"/>
              </w:rPr>
              <w:t>anzeigen</w:t>
            </w:r>
            <w:r>
              <w:t>.</w:t>
            </w:r>
          </w:p>
          <w:p w:rsidR="002F689C" w:rsidRDefault="000979D9">
            <w:r>
              <w:t>Überprüfen Sie die Variantenpreis- und Konfigurationsdetails im angezeigten PDF-Dokument.</w:t>
            </w:r>
          </w:p>
          <w:p w:rsidR="002F689C" w:rsidRDefault="000979D9">
            <w:r>
              <w:t xml:space="preserve">Variantenpreisfindung: </w:t>
            </w:r>
            <w:r>
              <w:rPr>
                <w:rStyle w:val="SAPScreenElement"/>
              </w:rPr>
              <w:t>Gegengewicht</w:t>
            </w:r>
            <w:r>
              <w:t xml:space="preserve">, </w:t>
            </w:r>
            <w:r>
              <w:rPr>
                <w:rStyle w:val="SAPScreenElement"/>
              </w:rPr>
              <w:t>große Gabel</w:t>
            </w:r>
            <w:r>
              <w:t xml:space="preserve">(optional), </w:t>
            </w:r>
            <w:r>
              <w:rPr>
                <w:rStyle w:val="SAPScreenElement"/>
              </w:rPr>
              <w:t>kleine Gabel</w:t>
            </w:r>
            <w:r>
              <w:t>(optional)</w:t>
            </w:r>
          </w:p>
          <w:p w:rsidR="002F689C" w:rsidRDefault="000979D9">
            <w:r>
              <w:t xml:space="preserve">Konfiguration: </w:t>
            </w:r>
            <w:r>
              <w:rPr>
                <w:rStyle w:val="SAPScreenElement"/>
              </w:rPr>
              <w:t>Gabelgröße</w:t>
            </w:r>
            <w:r>
              <w:t xml:space="preserve">, </w:t>
            </w:r>
            <w:r>
              <w:rPr>
                <w:rStyle w:val="SAPScreenElement"/>
              </w:rPr>
              <w:t>Gegengewicht</w:t>
            </w:r>
            <w:r>
              <w:t xml:space="preserve">, </w:t>
            </w:r>
            <w:r>
              <w:rPr>
                <w:rStyle w:val="SAPScreenElement"/>
              </w:rPr>
              <w:t>Radtyp</w:t>
            </w:r>
            <w:r>
              <w:t xml:space="preserve">, </w:t>
            </w:r>
            <w:r>
              <w:rPr>
                <w:rStyle w:val="SAPScreenElement"/>
              </w:rPr>
              <w:t>Staplermodel</w:t>
            </w:r>
            <w:r>
              <w:t xml:space="preserve">, </w:t>
            </w:r>
            <w:r>
              <w:rPr>
                <w:rStyle w:val="SAPScreenElement"/>
              </w:rPr>
              <w:t>Energieque</w:t>
            </w:r>
            <w:r>
              <w:rPr>
                <w:rStyle w:val="SAPScreenElement"/>
              </w:rPr>
              <w:t>lle</w:t>
            </w:r>
            <w:r>
              <w:t xml:space="preserve">, </w:t>
            </w:r>
            <w:r>
              <w:rPr>
                <w:rStyle w:val="SAPScreenElement"/>
              </w:rPr>
              <w:t>Batteriekapazität</w:t>
            </w:r>
            <w:r>
              <w:t xml:space="preserve"> [Ah]( optional).</w:t>
            </w:r>
          </w:p>
        </w:tc>
        <w:tc>
          <w:tcPr>
            <w:tcW w:w="0" w:type="auto"/>
          </w:tcPr>
          <w:p w:rsidR="002F689C" w:rsidRDefault="000979D9">
            <w:r>
              <w:t xml:space="preserve">Wählen Sie das lokale Zielverzeichnis aus, und wählen Sie </w:t>
            </w:r>
            <w:r>
              <w:rPr>
                <w:rStyle w:val="SAPScreenElement"/>
              </w:rPr>
              <w:t>Drucken</w:t>
            </w:r>
            <w:r>
              <w:t>.</w:t>
            </w:r>
          </w:p>
        </w:tc>
        <w:tc>
          <w:tcPr>
            <w:tcW w:w="0" w:type="auto"/>
          </w:tcPr>
          <w:p w:rsidR="00000000" w:rsidRDefault="000979D9"/>
        </w:tc>
      </w:tr>
      <w:tr w:rsidR="002F689C" w:rsidTr="000979D9">
        <w:tc>
          <w:tcPr>
            <w:tcW w:w="0" w:type="auto"/>
          </w:tcPr>
          <w:p w:rsidR="002F689C" w:rsidRDefault="000979D9">
            <w:r>
              <w:t>13</w:t>
            </w:r>
          </w:p>
        </w:tc>
        <w:tc>
          <w:tcPr>
            <w:tcW w:w="0" w:type="auto"/>
          </w:tcPr>
          <w:p w:rsidR="002F689C" w:rsidRDefault="000979D9">
            <w:r>
              <w:rPr>
                <w:rStyle w:val="SAPEmphasis"/>
              </w:rPr>
              <w:t>Beleg sichern</w:t>
            </w:r>
          </w:p>
        </w:tc>
        <w:tc>
          <w:tcPr>
            <w:tcW w:w="0" w:type="auto"/>
          </w:tcPr>
          <w:p w:rsidR="002F689C" w:rsidRDefault="000979D9">
            <w:r>
              <w:t xml:space="preserve">Wählen Sie </w:t>
            </w:r>
            <w:r>
              <w:rPr>
                <w:rStyle w:val="SAPScreenElement"/>
              </w:rPr>
              <w:t>Beleg sichern</w:t>
            </w:r>
            <w:r>
              <w:t>. Notieren Sie die Kundenauftragsnummer. __________.</w:t>
            </w:r>
          </w:p>
        </w:tc>
        <w:tc>
          <w:tcPr>
            <w:tcW w:w="0" w:type="auto"/>
          </w:tcPr>
          <w:p w:rsidR="002F689C" w:rsidRDefault="000979D9">
            <w:r>
              <w:t>Der Auftrag wird gesichert.</w:t>
            </w:r>
          </w:p>
          <w:p w:rsidR="002F689C" w:rsidRDefault="000979D9">
            <w:r>
              <w:rPr>
                <w:rStyle w:val="SAPEmphasis"/>
              </w:rPr>
              <w:t xml:space="preserve">Hinweis </w:t>
            </w:r>
            <w:r>
              <w:t>Wenn der Kundenau</w:t>
            </w:r>
            <w:r>
              <w:t>ftrag eine Genehmigung erfordert, verfahren Sie nach Umfangsbestandteil Verkauf ab Lager (BD9), und schließen Sie die Aufgaben für den Prozess zur Genehmigung des Kundenauftrags ab.</w:t>
            </w:r>
          </w:p>
        </w:tc>
        <w:tc>
          <w:tcPr>
            <w:tcW w:w="0" w:type="auto"/>
          </w:tcPr>
          <w:p w:rsidR="00000000" w:rsidRDefault="000979D9"/>
        </w:tc>
      </w:tr>
    </w:tbl>
    <w:p w:rsidR="002F689C" w:rsidRDefault="000979D9">
      <w:pPr>
        <w:pStyle w:val="Heading3"/>
      </w:pPr>
      <w:bookmarkStart w:id="48" w:name="unique_21"/>
      <w:bookmarkStart w:id="49" w:name="_Toc52218855"/>
      <w:r>
        <w:lastRenderedPageBreak/>
        <w:t>Anzahlungsanforderung anlegen</w:t>
      </w:r>
      <w:bookmarkEnd w:id="48"/>
      <w:bookmarkEnd w:id="49"/>
    </w:p>
    <w:p w:rsidR="002F689C" w:rsidRDefault="000979D9">
      <w:pPr>
        <w:pStyle w:val="SAPKeyblockTitle"/>
      </w:pPr>
      <w:r>
        <w:t>Testverwaltung</w:t>
      </w:r>
    </w:p>
    <w:p w:rsidR="002F689C" w:rsidRDefault="000979D9">
      <w:r>
        <w:t xml:space="preserve">Kundenprojekt: Füllen Sie </w:t>
      </w:r>
      <w:r>
        <w:t>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2F689C" w:rsidRDefault="000979D9">
      <w:r>
        <w:rPr>
          <w:rStyle w:val="SAPEmphasis"/>
        </w:rPr>
        <w:t xml:space="preserve">Hinweis </w:t>
      </w:r>
      <w:r>
        <w:t xml:space="preserve">Wenn Sie in Abschnitt 4.1.2 oder 4.1.3 einen Fakturierungsplan für den Kundenauftrag angelegt haben, erstellen Sie eine Rechnung entsprechend Ihrem Fakturierungsplan. Abschließend drucken Sie die </w:t>
      </w:r>
      <w:r>
        <w:t>Anzahlungsanforderung und senden diese an Ihren Kunden. Wenn Sie keinen Fakturierungsplan angelegt haben, überspringen Sie Kapitel 4.1.4 und 4.1.5.</w:t>
      </w:r>
    </w:p>
    <w:p w:rsidR="002F689C" w:rsidRDefault="000979D9">
      <w:pPr>
        <w:pStyle w:val="SAPKeyblockTitle"/>
      </w:pPr>
      <w:r>
        <w:t>Vorgehensweise</w:t>
      </w:r>
    </w:p>
    <w:p w:rsidR="000979D9" w:rsidRDefault="000979D9">
      <w:r>
        <w:t xml:space="preserve">Führen Sie für diese Aktivität die folgenden Schritte aus. Verwenden Sie dazu die Stammdaten </w:t>
      </w:r>
      <w:r>
        <w:t>aus diesem Dokument.</w:t>
      </w:r>
    </w:p>
    <w:p w:rsidR="002F689C" w:rsidRDefault="000979D9">
      <w:r>
        <w:t>Kundenauftragsabwicklung mit Kundenanzahlung</w:t>
      </w:r>
      <w:r>
        <w:t>（</w:t>
      </w:r>
      <w:r>
        <w:t>BKJ_</w:t>
      </w:r>
      <w:r>
        <w:rPr>
          <w:rStyle w:val="SAPUserEntry"/>
        </w:rPr>
        <w:t>DE</w:t>
      </w:r>
      <w:r>
        <w:t>).</w:t>
      </w:r>
    </w:p>
    <w:p w:rsidR="002F689C" w:rsidRDefault="000979D9">
      <w:pPr>
        <w:pStyle w:val="listpara1"/>
        <w:numPr>
          <w:ilvl w:val="0"/>
          <w:numId w:val="51"/>
        </w:numPr>
      </w:pPr>
      <w:r>
        <w:t>Anzahlungsanforderung anlegen</w:t>
      </w:r>
    </w:p>
    <w:p w:rsidR="002F689C" w:rsidRDefault="000979D9">
      <w:pPr>
        <w:pStyle w:val="Heading3"/>
      </w:pPr>
      <w:bookmarkStart w:id="50" w:name="unique_22"/>
      <w:bookmarkStart w:id="51" w:name="_Toc52218856"/>
      <w:r>
        <w:lastRenderedPageBreak/>
        <w:t>Anzahlung buchen</w:t>
      </w:r>
      <w:bookmarkEnd w:id="50"/>
      <w:bookmarkEnd w:id="51"/>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w:t>
            </w:r>
            <w:r>
              <w:rPr>
                <w:rStyle w:val="SAPUserEntry"/>
              </w:rPr>
              <w: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2F689C" w:rsidRDefault="000979D9">
      <w:r>
        <w:rPr>
          <w:rStyle w:val="SAPEmphasis"/>
        </w:rPr>
        <w:t xml:space="preserve">Hinweis </w:t>
      </w:r>
      <w:r>
        <w:t xml:space="preserve">Wenn Sie in Abschnitt 4.1.4 eine </w:t>
      </w:r>
      <w:r>
        <w:t>Anzahlungsanforderung angelegt haben, buchen Sie in diesem Schritt die von Ihrem Kunden erhaltene Anzahlung. Wenn nicht, können Sie diesen Schritt überspringen.</w:t>
      </w:r>
    </w:p>
    <w:p w:rsidR="002F689C" w:rsidRDefault="000979D9">
      <w:pPr>
        <w:pStyle w:val="SAPKeyblockTitle"/>
      </w:pPr>
      <w:r>
        <w:t>Vorgehensweise</w:t>
      </w:r>
    </w:p>
    <w:p w:rsidR="000979D9" w:rsidRDefault="000979D9">
      <w:r>
        <w:t>Führen Sie für diese Aktivität die folgenden Schritte aus. Verwenden Sie dazu di</w:t>
      </w:r>
      <w:r>
        <w:t>e Stammdaten aus diesem Dokument.</w:t>
      </w:r>
    </w:p>
    <w:p w:rsidR="002F689C" w:rsidRDefault="000979D9">
      <w:r>
        <w:t>Kundenauftragsabwicklung mit Kundenanzahlung</w:t>
      </w:r>
      <w:r>
        <w:t>（</w:t>
      </w:r>
      <w:r>
        <w:t>BKJ_</w:t>
      </w:r>
      <w:r>
        <w:rPr>
          <w:rStyle w:val="SAPUserEntry"/>
        </w:rPr>
        <w:t>DE</w:t>
      </w:r>
      <w:r>
        <w:t>).</w:t>
      </w:r>
    </w:p>
    <w:p w:rsidR="002F689C" w:rsidRDefault="000979D9">
      <w:pPr>
        <w:pStyle w:val="listpara1"/>
        <w:numPr>
          <w:ilvl w:val="0"/>
          <w:numId w:val="52"/>
        </w:numPr>
      </w:pPr>
      <w:r>
        <w:t>Anzahlung buchen</w:t>
      </w:r>
    </w:p>
    <w:p w:rsidR="002F689C" w:rsidRDefault="002F689C"/>
    <w:tbl>
      <w:tblPr>
        <w:tblStyle w:val="SAPStandardTable"/>
        <w:tblW w:w="0" w:type="auto"/>
        <w:tblLook w:val="0620" w:firstRow="1" w:lastRow="0" w:firstColumn="0" w:lastColumn="0" w:noHBand="1" w:noVBand="1"/>
      </w:tblPr>
      <w:tblGrid>
        <w:gridCol w:w="1366"/>
        <w:gridCol w:w="1316"/>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Kunde</w:t>
            </w:r>
          </w:p>
        </w:tc>
        <w:tc>
          <w:tcPr>
            <w:tcW w:w="0" w:type="auto"/>
          </w:tcPr>
          <w:p w:rsidR="002F689C" w:rsidRDefault="000979D9">
            <w:r>
              <w:rPr>
                <w:rStyle w:val="SAPUserEntry"/>
              </w:rPr>
              <w:t>10100001</w:t>
            </w:r>
          </w:p>
        </w:tc>
      </w:tr>
    </w:tbl>
    <w:p w:rsidR="002F689C" w:rsidRDefault="000979D9">
      <w:pPr>
        <w:pStyle w:val="Heading3"/>
      </w:pPr>
      <w:bookmarkStart w:id="52" w:name="unique_23"/>
      <w:bookmarkStart w:id="53" w:name="_Toc52218857"/>
      <w:r>
        <w:lastRenderedPageBreak/>
        <w:t>Fertigungsschritte – Fertigungsauftragsverarbeitung</w:t>
      </w:r>
      <w:bookmarkEnd w:id="52"/>
      <w:bookmarkEnd w:id="53"/>
    </w:p>
    <w:p w:rsidR="002F689C" w:rsidRDefault="000979D9">
      <w:pPr>
        <w:pStyle w:val="SAPKeyblockTitle"/>
      </w:pPr>
      <w:r>
        <w:t>Testverwaltung</w:t>
      </w:r>
    </w:p>
    <w:p w:rsidR="002F689C" w:rsidRDefault="000979D9">
      <w:r>
        <w:t xml:space="preserve">Kundenprojekt: Füllen Sie die </w:t>
      </w:r>
      <w:r>
        <w:t>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 xml:space="preserve">Geben </w:t>
            </w:r>
            <w:r>
              <w:rPr>
                <w:rStyle w:val="SAPUserEntry"/>
              </w:rPr>
              <w:t>Sie eine Dauer ein.</w:t>
            </w:r>
          </w:p>
        </w:tc>
      </w:tr>
    </w:tbl>
    <w:p w:rsidR="002F689C" w:rsidRDefault="000979D9">
      <w:pPr>
        <w:pStyle w:val="SAPKeyblockTitle"/>
      </w:pPr>
      <w:r>
        <w:t>Verwendungszweck</w:t>
      </w:r>
    </w:p>
    <w:p w:rsidR="002F689C" w:rsidRDefault="000979D9">
      <w:r>
        <w:t>Dieser Prozessschritt zeigt Ihnen, wie Sie einen Bestand (Kundenauftragsbestand) an Material für Fertigerzeugnisse anlegen.</w:t>
      </w:r>
    </w:p>
    <w:p w:rsidR="002F689C" w:rsidRDefault="000979D9">
      <w:pPr>
        <w:pStyle w:val="SAPKeyblockTitle"/>
      </w:pPr>
      <w:r>
        <w:t>Vorgehensweise</w:t>
      </w:r>
    </w:p>
    <w:p w:rsidR="002F689C" w:rsidRDefault="000979D9">
      <w:r>
        <w:t xml:space="preserve">Um das Material herzustellen und in den Kundenauftragsbestand zu überführen, </w:t>
      </w:r>
      <w:r>
        <w:t>führen Sie die folgenden im Testskript "Geschäftsprozessdokumentation" des Umfangsbestandteils Einzelfertigung – Verkauf und Montage von Fertigerzeugnissen (BJE_</w:t>
      </w:r>
      <w:r>
        <w:rPr>
          <w:rStyle w:val="SAPUserEntry"/>
        </w:rPr>
        <w:t>DE</w:t>
      </w:r>
      <w:r>
        <w:t>) beschriebenen Schritte aus.</w:t>
      </w:r>
    </w:p>
    <w:p w:rsidR="002F689C" w:rsidRDefault="002F689C"/>
    <w:tbl>
      <w:tblPr>
        <w:tblStyle w:val="SAPStandardTable"/>
        <w:tblW w:w="0" w:type="auto"/>
        <w:tblLook w:val="0620" w:firstRow="1" w:lastRow="0" w:firstColumn="0" w:lastColumn="0" w:noHBand="1" w:noVBand="1"/>
      </w:tblPr>
      <w:tblGrid>
        <w:gridCol w:w="3835"/>
        <w:gridCol w:w="432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Stammdaten</w:t>
            </w:r>
          </w:p>
        </w:tc>
        <w:tc>
          <w:tcPr>
            <w:tcW w:w="0" w:type="auto"/>
          </w:tcPr>
          <w:p w:rsidR="002F689C" w:rsidRDefault="000979D9">
            <w:pPr>
              <w:pStyle w:val="SAPTableHeader"/>
            </w:pPr>
            <w:r>
              <w:rPr>
                <w:rStyle w:val="SAPEmphasis"/>
              </w:rPr>
              <w:t>Beispielwert</w:t>
            </w:r>
          </w:p>
        </w:tc>
      </w:tr>
      <w:tr w:rsidR="002F689C" w:rsidTr="000979D9">
        <w:tc>
          <w:tcPr>
            <w:tcW w:w="0" w:type="auto"/>
          </w:tcPr>
          <w:p w:rsidR="002F689C" w:rsidRDefault="000979D9">
            <w:r>
              <w:t>Material</w:t>
            </w:r>
          </w:p>
        </w:tc>
        <w:tc>
          <w:tcPr>
            <w:tcW w:w="0" w:type="auto"/>
          </w:tcPr>
          <w:p w:rsidR="002F689C" w:rsidRDefault="000979D9">
            <w:r>
              <w:rPr>
                <w:rStyle w:val="SAPUserEntry"/>
              </w:rPr>
              <w:t>CM-FL-V00</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r>
      <w:tr w:rsidR="002F689C" w:rsidTr="000979D9">
        <w:tc>
          <w:tcPr>
            <w:tcW w:w="0" w:type="auto"/>
          </w:tcPr>
          <w:p w:rsidR="002F689C" w:rsidRDefault="000979D9">
            <w:r>
              <w:t>Zuständigkeitsbereich – Fertigungssteuerer</w:t>
            </w:r>
          </w:p>
        </w:tc>
        <w:tc>
          <w:tcPr>
            <w:tcW w:w="0" w:type="auto"/>
          </w:tcPr>
          <w:p w:rsidR="002F689C" w:rsidRDefault="000979D9">
            <w:r>
              <w:rPr>
                <w:rStyle w:val="SAPUserEntry"/>
              </w:rPr>
              <w:t>Werk 1 DE</w:t>
            </w:r>
            <w:r>
              <w:t xml:space="preserve"> (</w:t>
            </w:r>
            <w:r>
              <w:rPr>
                <w:rStyle w:val="SAPUserEntry"/>
              </w:rPr>
              <w:t>1010</w:t>
            </w:r>
            <w:r>
              <w:t xml:space="preserve">) </w:t>
            </w:r>
            <w:r>
              <w:rPr>
                <w:rStyle w:val="SAPUserEntry"/>
              </w:rPr>
              <w:t>KDE VK - bewertet (YB3)</w:t>
            </w:r>
          </w:p>
        </w:tc>
      </w:tr>
    </w:tbl>
    <w:p w:rsidR="002F689C" w:rsidRDefault="002F689C"/>
    <w:tbl>
      <w:tblPr>
        <w:tblStyle w:val="SAPStandardTable"/>
        <w:tblW w:w="0" w:type="auto"/>
        <w:tblLook w:val="0620" w:firstRow="1" w:lastRow="0" w:firstColumn="0" w:lastColumn="0" w:noHBand="1" w:noVBand="1"/>
      </w:tblPr>
      <w:tblGrid>
        <w:gridCol w:w="1361"/>
        <w:gridCol w:w="2585"/>
        <w:gridCol w:w="10225"/>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lastRenderedPageBreak/>
              <w:t>Testverfahren – Nr. in BJE</w:t>
            </w:r>
          </w:p>
        </w:tc>
        <w:tc>
          <w:tcPr>
            <w:tcW w:w="0" w:type="auto"/>
          </w:tcPr>
          <w:p w:rsidR="002F689C" w:rsidRDefault="000979D9">
            <w:pPr>
              <w:pStyle w:val="SAPTableHeader"/>
            </w:pPr>
            <w:r>
              <w:rPr>
                <w:rStyle w:val="SAPEmphasis"/>
              </w:rPr>
              <w:t>Testverfahren</w:t>
            </w:r>
          </w:p>
        </w:tc>
        <w:tc>
          <w:tcPr>
            <w:tcW w:w="0" w:type="auto"/>
          </w:tcPr>
          <w:p w:rsidR="002F689C" w:rsidRDefault="000979D9">
            <w:pPr>
              <w:pStyle w:val="SAPTableHeader"/>
            </w:pPr>
            <w:r>
              <w:rPr>
                <w:rStyle w:val="SAPEmphasis"/>
              </w:rPr>
              <w:t>Hinweis</w:t>
            </w:r>
          </w:p>
        </w:tc>
      </w:tr>
      <w:tr w:rsidR="002F689C" w:rsidTr="000979D9">
        <w:tc>
          <w:tcPr>
            <w:tcW w:w="0" w:type="auto"/>
          </w:tcPr>
          <w:p w:rsidR="002F689C" w:rsidRDefault="000979D9">
            <w:r>
              <w:t>4.4.1</w:t>
            </w:r>
          </w:p>
        </w:tc>
        <w:tc>
          <w:tcPr>
            <w:tcW w:w="0" w:type="auto"/>
          </w:tcPr>
          <w:p w:rsidR="002F689C" w:rsidRDefault="000979D9">
            <w:r>
              <w:rPr>
                <w:rStyle w:val="SAPEmphasis"/>
              </w:rPr>
              <w:t>Materialbedarfsplanung für Kundenauftrag</w:t>
            </w:r>
          </w:p>
        </w:tc>
        <w:tc>
          <w:tcPr>
            <w:tcW w:w="0" w:type="auto"/>
          </w:tcPr>
          <w:p w:rsidR="002F689C" w:rsidRDefault="002F689C"/>
        </w:tc>
      </w:tr>
      <w:tr w:rsidR="002F689C" w:rsidTr="000979D9">
        <w:tc>
          <w:tcPr>
            <w:tcW w:w="0" w:type="auto"/>
          </w:tcPr>
          <w:p w:rsidR="002F689C" w:rsidRDefault="000979D9">
            <w:r>
              <w:t>4.6.1</w:t>
            </w:r>
          </w:p>
        </w:tc>
        <w:tc>
          <w:tcPr>
            <w:tcW w:w="0" w:type="auto"/>
          </w:tcPr>
          <w:p w:rsidR="002F689C" w:rsidRDefault="000979D9">
            <w:r>
              <w:rPr>
                <w:rStyle w:val="SAPScreenElement"/>
              </w:rPr>
              <w:t>Fertigungsauftrag anlegen</w:t>
            </w:r>
            <w:r>
              <w:rPr>
                <w:rStyle w:val="SAPMonospace"/>
              </w:rPr>
              <w:t>(CO01)</w:t>
            </w:r>
          </w:p>
        </w:tc>
        <w:tc>
          <w:tcPr>
            <w:tcW w:w="0" w:type="auto"/>
          </w:tcPr>
          <w:p w:rsidR="002F689C" w:rsidRDefault="000979D9">
            <w:r>
              <w:t xml:space="preserve">Vor der Umsetzung des </w:t>
            </w:r>
            <w:r>
              <w:t>Planauftrags in den Fertigungsauftrag können Sie Komponenten im Planauftrag prüfen.</w:t>
            </w:r>
          </w:p>
          <w:p w:rsidR="002F689C" w:rsidRDefault="000979D9">
            <w:r>
              <w:t xml:space="preserve">Wählen Sie den Planauftrag und dann </w:t>
            </w:r>
            <w:r>
              <w:rPr>
                <w:rStyle w:val="SAPScreenElement"/>
              </w:rPr>
              <w:t>Öffnen – Planauftrag</w:t>
            </w:r>
            <w:r>
              <w:t xml:space="preserve">. Auf dem Bild </w:t>
            </w:r>
            <w:r>
              <w:rPr>
                <w:rStyle w:val="SAPScreenElement"/>
              </w:rPr>
              <w:t>Planauftrag ändern: Kundeneinzelauftrag</w:t>
            </w:r>
            <w:r>
              <w:t xml:space="preserve"> wählen Sie </w:t>
            </w:r>
            <w:r>
              <w:rPr>
                <w:rStyle w:val="SAPScreenElement"/>
              </w:rPr>
              <w:t>Komponentenübersicht</w:t>
            </w:r>
            <w:r>
              <w:t>. Die Komponenten und die Komp</w:t>
            </w:r>
            <w:r>
              <w:t>onentenmenge im Planauftrag hängen vom Merkmalswert ab, der im Kundenauftrag gewählt wurde.</w:t>
            </w:r>
          </w:p>
          <w:p w:rsidR="002F689C" w:rsidRDefault="000979D9">
            <w:pPr>
              <w:pStyle w:val="listpara1"/>
              <w:numPr>
                <w:ilvl w:val="0"/>
                <w:numId w:val="53"/>
              </w:numPr>
            </w:pPr>
            <w:r>
              <w:t>Menge des Gegengewichts = Planauftragsmenge * im Kundenauftrag ausgewähltes Gegengewicht (SF-FL-CWEIGHT) / 1000</w:t>
            </w:r>
          </w:p>
          <w:p w:rsidR="002F689C" w:rsidRDefault="000979D9">
            <w:pPr>
              <w:pStyle w:val="listpara1"/>
              <w:numPr>
                <w:ilvl w:val="0"/>
                <w:numId w:val="3"/>
              </w:numPr>
            </w:pPr>
            <w:r>
              <w:t xml:space="preserve">Menge des Gegengewichts = Planauftragsmenge * im </w:t>
            </w:r>
            <w:r>
              <w:t>Kundenauftrag ausgewähltes Gegengewicht / 1000</w:t>
            </w:r>
          </w:p>
          <w:p w:rsidR="002F689C" w:rsidRDefault="000979D9">
            <w:pPr>
              <w:pStyle w:val="listpara1"/>
              <w:numPr>
                <w:ilvl w:val="0"/>
                <w:numId w:val="3"/>
              </w:numPr>
            </w:pPr>
            <w:r>
              <w:t>Material Gabelgröße = die im Kundenauftrag gewählte Gabelgröße: SF-FL-FORK-S (klein), SF-FL-FORK-M (normal) oder SF-FL-FORK-L (groß)</w:t>
            </w:r>
          </w:p>
          <w:p w:rsidR="002F689C" w:rsidRDefault="000979D9">
            <w:pPr>
              <w:pStyle w:val="listpara1"/>
              <w:numPr>
                <w:ilvl w:val="0"/>
                <w:numId w:val="3"/>
              </w:numPr>
            </w:pPr>
            <w:r>
              <w:t>Reifentyp = der im Kundenauftrag gewählte Reifentyp: SF-FL-TIRE-PNEU (Luftre</w:t>
            </w:r>
            <w:r>
              <w:t>ifen) oder SF-FL-TIRE-CUSH (Hohlreifen)</w:t>
            </w:r>
          </w:p>
          <w:p w:rsidR="002F689C" w:rsidRDefault="000979D9">
            <w:pPr>
              <w:pStyle w:val="listpara1"/>
              <w:numPr>
                <w:ilvl w:val="0"/>
                <w:numId w:val="3"/>
              </w:numPr>
            </w:pPr>
            <w:r>
              <w:t>Modelltyp = die im Kundenauftrag ausgewählte Energiequelle: SF-FL-COMB (Verbrennung) oder SF-FL-ELECTRIC (Elektrisch)</w:t>
            </w:r>
          </w:p>
          <w:p w:rsidR="002F689C" w:rsidRDefault="000979D9">
            <w:r>
              <w:t xml:space="preserve">Nachdem der Fertigungsauftrag angelegt wurde, prüfen Sie Konfiguration und Vorgänge in der App </w:t>
            </w:r>
            <w:r>
              <w:rPr>
                <w:rStyle w:val="SAPScreenElement"/>
              </w:rPr>
              <w:t>Fer</w:t>
            </w:r>
            <w:r>
              <w:rPr>
                <w:rStyle w:val="SAPScreenElement"/>
              </w:rPr>
              <w:t>tigungsauftrag anzeigen</w:t>
            </w:r>
            <w:r>
              <w:rPr>
                <w:rStyle w:val="SAPMonospace"/>
              </w:rPr>
              <w:t>(CO03)</w:t>
            </w:r>
            <w:r>
              <w:t>.</w:t>
            </w:r>
          </w:p>
          <w:p w:rsidR="002F689C" w:rsidRDefault="000979D9">
            <w:r>
              <w:t xml:space="preserve">Wählen Sie den erzeugten Fertigungsauftrag und dann </w:t>
            </w:r>
            <w:r>
              <w:rPr>
                <w:rStyle w:val="SAPScreenElement"/>
              </w:rPr>
              <w:t>Öffnen</w:t>
            </w:r>
            <w:r>
              <w:t>.</w:t>
            </w:r>
            <w:r>
              <w:rPr>
                <w:rStyle w:val="SAPScreenElement"/>
              </w:rPr>
              <w:t xml:space="preserve"> </w:t>
            </w:r>
            <w:r>
              <w:t xml:space="preserve">Das Bild </w:t>
            </w:r>
            <w:r>
              <w:rPr>
                <w:rStyle w:val="SAPScreenElement"/>
              </w:rPr>
              <w:t>Fertigungsauftragsanzeige: Kopf</w:t>
            </w:r>
            <w:r>
              <w:t xml:space="preserve"> wird angezeigt.</w:t>
            </w:r>
          </w:p>
          <w:p w:rsidR="002F689C" w:rsidRDefault="000979D9">
            <w:pPr>
              <w:pStyle w:val="listpara1"/>
              <w:numPr>
                <w:ilvl w:val="0"/>
                <w:numId w:val="54"/>
              </w:numPr>
            </w:pPr>
            <w:r>
              <w:t xml:space="preserve">Wählen Sie die Registerkarte </w:t>
            </w:r>
            <w:r>
              <w:rPr>
                <w:rStyle w:val="SAPScreenElement"/>
              </w:rPr>
              <w:t>Schnellerfassung</w:t>
            </w:r>
            <w:r>
              <w:t xml:space="preserve">. Wählen Sie </w:t>
            </w:r>
            <w:r>
              <w:rPr>
                <w:rStyle w:val="SAPUserEntry"/>
              </w:rPr>
              <w:t>Produkt Gabelstapler</w:t>
            </w:r>
            <w:r>
              <w:t xml:space="preserve"> für </w:t>
            </w:r>
            <w:r>
              <w:rPr>
                <w:rStyle w:val="SAPScreenElement"/>
              </w:rPr>
              <w:t>Merkm. Anzeigen</w:t>
            </w:r>
            <w:r>
              <w:t>. Die Merk</w:t>
            </w:r>
            <w:r>
              <w:t xml:space="preserve">male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Gegengewicht</w:t>
            </w:r>
            <w:r>
              <w:t xml:space="preserve"> und </w:t>
            </w:r>
            <w:r>
              <w:rPr>
                <w:rStyle w:val="SAPScreenElement"/>
              </w:rPr>
              <w:t>Batterieleistung</w:t>
            </w:r>
            <w:r>
              <w:t xml:space="preserve"> werden dann in den Spalten angezeigt. Überprüfen Sie, ob der angezeigte Merkmalswert der gleiche wie der im Kundenauftrag ausgewählte ist.</w:t>
            </w:r>
          </w:p>
          <w:p w:rsidR="002F689C" w:rsidRDefault="000979D9">
            <w:pPr>
              <w:pStyle w:val="listpara1"/>
              <w:numPr>
                <w:ilvl w:val="0"/>
                <w:numId w:val="2"/>
              </w:numPr>
            </w:pPr>
            <w:r>
              <w:t xml:space="preserve">Wählen Sie auf dem Bild </w:t>
            </w:r>
            <w:r>
              <w:rPr>
                <w:rStyle w:val="SAPScreenElement"/>
              </w:rPr>
              <w:t>Variantenkonfiguration</w:t>
            </w:r>
            <w:r>
              <w:t xml:space="preserve"> die Option </w:t>
            </w:r>
            <w:r>
              <w:rPr>
                <w:rStyle w:val="SAPScreenElement"/>
              </w:rPr>
              <w:t>Konfiguration anzeigen</w:t>
            </w:r>
            <w:r>
              <w:t xml:space="preserve"> (oder wählen Sie in der Menüleiste </w:t>
            </w:r>
            <w:r>
              <w:rPr>
                <w:rStyle w:val="SAPScreenElement"/>
              </w:rPr>
              <w:t>Kopf &gt; Konfiguration</w:t>
            </w:r>
            <w:r>
              <w:t xml:space="preserve">), und prüfen Sie, ob der Merkmalswert wie im Kundenauftrag ausgewählt angezeigt wird. Wählen Sie </w:t>
            </w:r>
            <w:r>
              <w:rPr>
                <w:rStyle w:val="SAPScreenElement"/>
              </w:rPr>
              <w:t>Schließen</w:t>
            </w:r>
            <w:r>
              <w:t>, wenn Sie fertig sind.</w:t>
            </w:r>
          </w:p>
          <w:p w:rsidR="002F689C" w:rsidRDefault="000979D9">
            <w:pPr>
              <w:pStyle w:val="listpara1"/>
              <w:numPr>
                <w:ilvl w:val="0"/>
                <w:numId w:val="2"/>
              </w:numPr>
            </w:pPr>
            <w:r>
              <w:t xml:space="preserve">Wählen Sie </w:t>
            </w:r>
            <w:r>
              <w:rPr>
                <w:rStyle w:val="SAPScreenElement"/>
              </w:rPr>
              <w:t>Vo</w:t>
            </w:r>
            <w:r>
              <w:rPr>
                <w:rStyle w:val="SAPScreenElement"/>
              </w:rPr>
              <w:t>rgänge</w:t>
            </w:r>
            <w:r>
              <w:t>. Es wird zwischen zwei Fällen unterschieden:</w:t>
            </w:r>
          </w:p>
          <w:p w:rsidR="002F689C" w:rsidRDefault="000979D9">
            <w:pPr>
              <w:pStyle w:val="listpara2"/>
              <w:numPr>
                <w:ilvl w:val="1"/>
                <w:numId w:val="2"/>
              </w:numPr>
            </w:pPr>
            <w:r>
              <w:t>Ist in der Konfiguration die Energiequelle "Verbrennung" hinterlegt, gibt es zwei Vorgänge: 0010 und 0031.</w:t>
            </w:r>
          </w:p>
          <w:p w:rsidR="002F689C" w:rsidRDefault="000979D9">
            <w:pPr>
              <w:pStyle w:val="listpara2"/>
              <w:numPr>
                <w:ilvl w:val="1"/>
                <w:numId w:val="2"/>
              </w:numPr>
            </w:pPr>
            <w:r>
              <w:t>Ist in der Konfiguration die Energiequelle "Elektrisch" hinterlegt, gibt es in der Stammfolge zwe</w:t>
            </w:r>
            <w:r>
              <w:t xml:space="preserve">i Vorgänge: 0010 und 0032. Wählen Sie </w:t>
            </w:r>
            <w:r>
              <w:rPr>
                <w:rStyle w:val="SAPScreenElement"/>
              </w:rPr>
              <w:t>Folge</w:t>
            </w:r>
            <w:r>
              <w:t>, und wählen Sie die Folge 1 zweimal aus. Nun ist auch der Vorgang 0011 verfügbar.</w:t>
            </w:r>
          </w:p>
        </w:tc>
      </w:tr>
      <w:tr w:rsidR="002F689C" w:rsidTr="000979D9">
        <w:tc>
          <w:tcPr>
            <w:tcW w:w="0" w:type="auto"/>
          </w:tcPr>
          <w:p w:rsidR="002F689C" w:rsidRDefault="000979D9">
            <w:r>
              <w:lastRenderedPageBreak/>
              <w:t>4.6.2</w:t>
            </w:r>
          </w:p>
        </w:tc>
        <w:tc>
          <w:tcPr>
            <w:tcW w:w="0" w:type="auto"/>
          </w:tcPr>
          <w:p w:rsidR="002F689C" w:rsidRDefault="000979D9">
            <w:r>
              <w:rPr>
                <w:rStyle w:val="SAPScreenElement"/>
              </w:rPr>
              <w:t>Fertigungsaufträge freigeben</w:t>
            </w:r>
            <w:r>
              <w:rPr>
                <w:rStyle w:val="SAPMonospace"/>
              </w:rPr>
              <w:t>(CO05N)</w:t>
            </w:r>
          </w:p>
        </w:tc>
        <w:tc>
          <w:tcPr>
            <w:tcW w:w="0" w:type="auto"/>
          </w:tcPr>
          <w:p w:rsidR="002F689C" w:rsidRDefault="000979D9">
            <w:r>
              <w:t>Mit der Rolle Fertigungssteuerer – Diskrete Fertigung</w:t>
            </w:r>
            <w:r>
              <w:t xml:space="preserve"> können Sie in der App </w:t>
            </w:r>
            <w:r>
              <w:rPr>
                <w:rStyle w:val="SAPScreenElement"/>
              </w:rPr>
              <w:t>Fertigungsaufträge bearbeiten</w:t>
            </w:r>
            <w:r>
              <w:rPr>
                <w:rStyle w:val="SAPMonospace"/>
              </w:rPr>
              <w:t>(F2336)</w:t>
            </w:r>
            <w:r>
              <w:t xml:space="preserve"> die Konfiguration prüfen.</w:t>
            </w:r>
          </w:p>
          <w:p w:rsidR="002F689C" w:rsidRDefault="000979D9">
            <w:r>
              <w:t xml:space="preserve">Rufen Sie den Auftrag in der App </w:t>
            </w:r>
            <w:r>
              <w:rPr>
                <w:rStyle w:val="SAPScreenElement"/>
              </w:rPr>
              <w:t>Fertigungsaufträge bearbeiten</w:t>
            </w:r>
            <w:r>
              <w:rPr>
                <w:rStyle w:val="SAPMonospace"/>
              </w:rPr>
              <w:t>(F2336)</w:t>
            </w:r>
            <w:r>
              <w:t xml:space="preserve"> auf, wählen Sie die Fertigungsauftragsnummer, und wählen Sie </w:t>
            </w:r>
            <w:r>
              <w:rPr>
                <w:rStyle w:val="SAPScreenElement"/>
              </w:rPr>
              <w:t>Öffnen Fertigungsauftrag</w:t>
            </w:r>
            <w:r>
              <w:t>. Wählen Sie au</w:t>
            </w:r>
            <w:r>
              <w:t xml:space="preserve">f dem Bild </w:t>
            </w:r>
            <w:r>
              <w:rPr>
                <w:rStyle w:val="SAPScreenElement"/>
              </w:rPr>
              <w:t>Fertigungsauftrag</w:t>
            </w:r>
            <w:r>
              <w:t xml:space="preserve"> auf der Registerkarte </w:t>
            </w:r>
            <w:r>
              <w:rPr>
                <w:rStyle w:val="SAPScreenElement"/>
              </w:rPr>
              <w:t>Positionen</w:t>
            </w:r>
            <w:r>
              <w:t xml:space="preserve"> in der Spalte </w:t>
            </w:r>
            <w:r>
              <w:rPr>
                <w:rStyle w:val="SAPScreenElement"/>
              </w:rPr>
              <w:t>Konfiguration</w:t>
            </w:r>
            <w:r>
              <w:t xml:space="preserve"> die Option </w:t>
            </w:r>
            <w:r>
              <w:rPr>
                <w:rStyle w:val="SAPScreenElement"/>
              </w:rPr>
              <w:t>Anzeigen</w:t>
            </w:r>
            <w:r>
              <w:t>.</w:t>
            </w:r>
          </w:p>
          <w:p w:rsidR="002F689C" w:rsidRDefault="000979D9">
            <w:r>
              <w:t xml:space="preserve">Hier können Sie die Konfigurationsdetails für das Produkt prüfen. Wählen Sie oben rechts </w:t>
            </w:r>
            <w:r>
              <w:rPr>
                <w:rStyle w:val="SAPScreenElement"/>
              </w:rPr>
              <w:t>Änderungsprotokoll</w:t>
            </w:r>
            <w:r>
              <w:t>, um die Änderungshistorie der Konfigu</w:t>
            </w:r>
            <w:r>
              <w:t>ration einzusehen.</w:t>
            </w:r>
          </w:p>
        </w:tc>
      </w:tr>
      <w:tr w:rsidR="002F689C" w:rsidTr="000979D9">
        <w:tc>
          <w:tcPr>
            <w:tcW w:w="0" w:type="auto"/>
          </w:tcPr>
          <w:p w:rsidR="002F689C" w:rsidRDefault="000979D9">
            <w:r>
              <w:t>4.6.3</w:t>
            </w:r>
          </w:p>
        </w:tc>
        <w:tc>
          <w:tcPr>
            <w:tcW w:w="0" w:type="auto"/>
          </w:tcPr>
          <w:p w:rsidR="002F689C" w:rsidRDefault="000979D9">
            <w:r>
              <w:rPr>
                <w:rStyle w:val="SAPEmphasis"/>
              </w:rPr>
              <w:t>Komponenten kommissionieren (Kommissionierliste)</w:t>
            </w:r>
          </w:p>
        </w:tc>
        <w:tc>
          <w:tcPr>
            <w:tcW w:w="0" w:type="auto"/>
          </w:tcPr>
          <w:p w:rsidR="00000000" w:rsidRDefault="000979D9"/>
        </w:tc>
      </w:tr>
      <w:tr w:rsidR="002F689C" w:rsidTr="000979D9">
        <w:tc>
          <w:tcPr>
            <w:tcW w:w="0" w:type="auto"/>
          </w:tcPr>
          <w:p w:rsidR="002F689C" w:rsidRDefault="000979D9">
            <w:r>
              <w:t>4.6.4</w:t>
            </w:r>
          </w:p>
        </w:tc>
        <w:tc>
          <w:tcPr>
            <w:tcW w:w="0" w:type="auto"/>
          </w:tcPr>
          <w:p w:rsidR="002F689C" w:rsidRDefault="000979D9">
            <w:r>
              <w:rPr>
                <w:rStyle w:val="SAPEmphasis"/>
              </w:rPr>
              <w:t>Montageaktivitäten rückmelden</w:t>
            </w:r>
          </w:p>
        </w:tc>
        <w:tc>
          <w:tcPr>
            <w:tcW w:w="0" w:type="auto"/>
          </w:tcPr>
          <w:p w:rsidR="002F689C" w:rsidRDefault="000979D9">
            <w:pPr>
              <w:pStyle w:val="listpara1"/>
              <w:numPr>
                <w:ilvl w:val="0"/>
                <w:numId w:val="55"/>
              </w:numPr>
            </w:pPr>
            <w:r>
              <w:t>Ist die Energiequelle "Verbrennung", bestätigen Sie die Vorgänge 0010 und 0031.</w:t>
            </w:r>
          </w:p>
          <w:p w:rsidR="002F689C" w:rsidRDefault="000979D9">
            <w:pPr>
              <w:pStyle w:val="listpara1"/>
              <w:numPr>
                <w:ilvl w:val="0"/>
                <w:numId w:val="2"/>
              </w:numPr>
            </w:pPr>
            <w:r>
              <w:t>Ist die Energiequelle "Elektrisch", bestätigen Sie die Vorgänge</w:t>
            </w:r>
            <w:r>
              <w:t xml:space="preserve"> 0010, 0011 und 0032.</w:t>
            </w:r>
          </w:p>
        </w:tc>
      </w:tr>
      <w:tr w:rsidR="002F689C" w:rsidTr="000979D9">
        <w:tc>
          <w:tcPr>
            <w:tcW w:w="0" w:type="auto"/>
          </w:tcPr>
          <w:p w:rsidR="002F689C" w:rsidRDefault="000979D9">
            <w:r>
              <w:t>4.6.5</w:t>
            </w:r>
          </w:p>
        </w:tc>
        <w:tc>
          <w:tcPr>
            <w:tcW w:w="0" w:type="auto"/>
          </w:tcPr>
          <w:p w:rsidR="002F689C" w:rsidRDefault="000979D9">
            <w:r>
              <w:rPr>
                <w:rStyle w:val="SAPEmphasis"/>
              </w:rPr>
              <w:t>Wareneingang zum Fertigungsauftrag buchen</w:t>
            </w:r>
          </w:p>
        </w:tc>
        <w:tc>
          <w:tcPr>
            <w:tcW w:w="0" w:type="auto"/>
          </w:tcPr>
          <w:p w:rsidR="00000000" w:rsidRDefault="000979D9"/>
        </w:tc>
      </w:tr>
    </w:tbl>
    <w:p w:rsidR="002F689C" w:rsidRDefault="000979D9">
      <w:pPr>
        <w:pStyle w:val="Heading3"/>
      </w:pPr>
      <w:bookmarkStart w:id="54" w:name="unique_24"/>
      <w:bookmarkStart w:id="55" w:name="_Toc52218858"/>
      <w:r>
        <w:t>Verarbeitung der Lieferung und Abrechnung</w:t>
      </w:r>
      <w:bookmarkEnd w:id="54"/>
      <w:bookmarkEnd w:id="55"/>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 xml:space="preserve">Geben Sie ein Testdatum </w:t>
            </w:r>
            <w:r>
              <w:rPr>
                <w:rStyle w:val="SAPUserEntry"/>
              </w:rPr>
              <w:t>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lastRenderedPageBreak/>
        <w:t>Verwendungszweck</w:t>
      </w:r>
    </w:p>
    <w:p w:rsidR="002F689C" w:rsidRDefault="000979D9">
      <w:r>
        <w:t xml:space="preserve">Dieser Prozessschritt zeigt Ihnen, wie Sie das Material </w:t>
      </w:r>
      <w:r>
        <w:rPr>
          <w:rStyle w:val="SAPUserEntry"/>
        </w:rPr>
        <w:t>CM-FL-V00</w:t>
      </w:r>
      <w:r>
        <w:t xml:space="preserve"> an den Kunden liefern und die Fakturierung durchführen.</w:t>
      </w:r>
    </w:p>
    <w:p w:rsidR="002F689C" w:rsidRDefault="000979D9">
      <w:r>
        <w:rPr>
          <w:rStyle w:val="SAPEmphasis"/>
        </w:rPr>
        <w:t xml:space="preserve">Hinweis </w:t>
      </w:r>
      <w:r>
        <w:t>Die Abwicklung von Lieferung und Fakturierung unterscheidet sich je nachdem, ob Sie einen Fakturierungsplan in Abschnitt 4.1.2 oder 4.1.3 anlegen oder nicht.</w:t>
      </w:r>
    </w:p>
    <w:p w:rsidR="002F689C" w:rsidRDefault="000979D9">
      <w:pPr>
        <w:pStyle w:val="SAPKeyblockTitle"/>
      </w:pPr>
      <w:r>
        <w:t>Achtung</w:t>
      </w:r>
    </w:p>
    <w:p w:rsidR="002F689C" w:rsidRDefault="000979D9">
      <w:pPr>
        <w:pStyle w:val="SAPKeyblockTitle"/>
      </w:pPr>
      <w:r>
        <w:t xml:space="preserve">Ohne </w:t>
      </w:r>
      <w:r>
        <w:t>Fakturierungsplan</w:t>
      </w:r>
    </w:p>
    <w:p w:rsidR="000979D9" w:rsidRDefault="000979D9">
      <w:r>
        <w:t>Wenn für den Kundenauftrag kein Fakturierungsplan angelegt wurde, führen Sie die folgenden Schritte mit den Stammdaten aus diesem Dokument durch (siehe auch folgende Tabelle).</w:t>
      </w:r>
    </w:p>
    <w:p w:rsidR="002F689C" w:rsidRDefault="000979D9">
      <w:r>
        <w:t>Verkauf ab Lager (BD9)</w:t>
      </w:r>
    </w:p>
    <w:p w:rsidR="002F689C" w:rsidRDefault="002F689C"/>
    <w:tbl>
      <w:tblPr>
        <w:tblStyle w:val="SAPStandardTable"/>
        <w:tblW w:w="0" w:type="auto"/>
        <w:tblLook w:val="0620" w:firstRow="1" w:lastRow="0" w:firstColumn="0" w:lastColumn="0" w:noHBand="1" w:noVBand="1"/>
      </w:tblPr>
      <w:tblGrid>
        <w:gridCol w:w="1366"/>
        <w:gridCol w:w="1316"/>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Material</w:t>
            </w:r>
          </w:p>
        </w:tc>
        <w:tc>
          <w:tcPr>
            <w:tcW w:w="0" w:type="auto"/>
          </w:tcPr>
          <w:p w:rsidR="002F689C" w:rsidRDefault="000979D9">
            <w:r>
              <w:rPr>
                <w:rStyle w:val="SAPUserEntry"/>
              </w:rPr>
              <w:t>CM-</w:t>
            </w:r>
            <w:r>
              <w:rPr>
                <w:rStyle w:val="SAPUserEntry"/>
              </w:rPr>
              <w:t>FL-V00</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r>
    </w:tbl>
    <w:p w:rsidR="002F689C" w:rsidRDefault="002F689C"/>
    <w:tbl>
      <w:tblPr>
        <w:tblStyle w:val="SAPStandardTable"/>
        <w:tblW w:w="0" w:type="auto"/>
        <w:tblLook w:val="0620" w:firstRow="1" w:lastRow="0" w:firstColumn="0" w:lastColumn="0" w:noHBand="1" w:noVBand="1"/>
      </w:tblPr>
      <w:tblGrid>
        <w:gridCol w:w="2593"/>
        <w:gridCol w:w="2645"/>
        <w:gridCol w:w="91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Testverfahren – Nr. in BD9</w:t>
            </w:r>
          </w:p>
        </w:tc>
        <w:tc>
          <w:tcPr>
            <w:tcW w:w="0" w:type="auto"/>
          </w:tcPr>
          <w:p w:rsidR="002F689C" w:rsidRDefault="000979D9">
            <w:pPr>
              <w:pStyle w:val="SAPTableHeader"/>
            </w:pPr>
            <w:r>
              <w:t>Testverfahren</w:t>
            </w:r>
          </w:p>
        </w:tc>
        <w:tc>
          <w:tcPr>
            <w:tcW w:w="0" w:type="auto"/>
          </w:tcPr>
          <w:p w:rsidR="002F689C" w:rsidRDefault="000979D9">
            <w:pPr>
              <w:pStyle w:val="SAPTableHeader"/>
            </w:pPr>
            <w:r>
              <w:t>Hinweis</w:t>
            </w:r>
          </w:p>
        </w:tc>
      </w:tr>
      <w:tr w:rsidR="002F689C" w:rsidTr="000979D9">
        <w:tc>
          <w:tcPr>
            <w:tcW w:w="0" w:type="auto"/>
          </w:tcPr>
          <w:p w:rsidR="002F689C" w:rsidRDefault="000979D9">
            <w:r>
              <w:t>4.9</w:t>
            </w:r>
          </w:p>
        </w:tc>
        <w:tc>
          <w:tcPr>
            <w:tcW w:w="0" w:type="auto"/>
          </w:tcPr>
          <w:p w:rsidR="002F689C" w:rsidRDefault="000979D9">
            <w:r>
              <w:t>Lieferung anlegen</w:t>
            </w:r>
          </w:p>
        </w:tc>
        <w:tc>
          <w:tcPr>
            <w:tcW w:w="0" w:type="auto"/>
          </w:tcPr>
          <w:p w:rsidR="002F689C" w:rsidRDefault="002F689C"/>
        </w:tc>
      </w:tr>
      <w:tr w:rsidR="002F689C" w:rsidTr="000979D9">
        <w:tc>
          <w:tcPr>
            <w:tcW w:w="0" w:type="auto"/>
          </w:tcPr>
          <w:p w:rsidR="002F689C" w:rsidRDefault="000979D9">
            <w:r>
              <w:t>4.11</w:t>
            </w:r>
          </w:p>
        </w:tc>
        <w:tc>
          <w:tcPr>
            <w:tcW w:w="0" w:type="auto"/>
          </w:tcPr>
          <w:p w:rsidR="002F689C" w:rsidRDefault="000979D9">
            <w:r>
              <w:t>Kommissionierung ausführen</w:t>
            </w:r>
          </w:p>
        </w:tc>
        <w:tc>
          <w:tcPr>
            <w:tcW w:w="0" w:type="auto"/>
          </w:tcPr>
          <w:p w:rsidR="002F689C" w:rsidRDefault="002F689C"/>
        </w:tc>
      </w:tr>
      <w:tr w:rsidR="002F689C" w:rsidTr="000979D9">
        <w:tc>
          <w:tcPr>
            <w:tcW w:w="0" w:type="auto"/>
          </w:tcPr>
          <w:p w:rsidR="002F689C" w:rsidRDefault="000979D9">
            <w:r>
              <w:t>4.16</w:t>
            </w:r>
          </w:p>
        </w:tc>
        <w:tc>
          <w:tcPr>
            <w:tcW w:w="0" w:type="auto"/>
          </w:tcPr>
          <w:p w:rsidR="002F689C" w:rsidRDefault="000979D9">
            <w:r>
              <w:t>Warenausgang buchen</w:t>
            </w:r>
          </w:p>
        </w:tc>
        <w:tc>
          <w:tcPr>
            <w:tcW w:w="0" w:type="auto"/>
          </w:tcPr>
          <w:p w:rsidR="002F689C" w:rsidRDefault="002F689C"/>
        </w:tc>
      </w:tr>
      <w:tr w:rsidR="002F689C" w:rsidTr="000979D9">
        <w:tc>
          <w:tcPr>
            <w:tcW w:w="0" w:type="auto"/>
          </w:tcPr>
          <w:p w:rsidR="002F689C" w:rsidRDefault="000979D9">
            <w:r>
              <w:t>4.20</w:t>
            </w:r>
          </w:p>
        </w:tc>
        <w:tc>
          <w:tcPr>
            <w:tcW w:w="0" w:type="auto"/>
          </w:tcPr>
          <w:p w:rsidR="002F689C" w:rsidRDefault="000979D9">
            <w:r>
              <w:t>Faktura anlegen</w:t>
            </w:r>
          </w:p>
        </w:tc>
        <w:tc>
          <w:tcPr>
            <w:tcW w:w="0" w:type="auto"/>
          </w:tcPr>
          <w:p w:rsidR="002F689C" w:rsidRDefault="002F689C"/>
        </w:tc>
      </w:tr>
    </w:tbl>
    <w:p w:rsidR="002F689C" w:rsidRDefault="000979D9">
      <w:pPr>
        <w:pStyle w:val="SAPKeyblockTitle"/>
      </w:pPr>
      <w:r>
        <w:t>Mit Fakturierungsplan</w:t>
      </w:r>
    </w:p>
    <w:p w:rsidR="000979D9" w:rsidRDefault="000979D9">
      <w:r>
        <w:t xml:space="preserve">Wenn für den Kundenauftrag ein Fakturierungsplan </w:t>
      </w:r>
      <w:r>
        <w:t>angelegt wurde, führen Sie die folgenden Schritte mit den Stammdaten aus diesem Dokument durch (siehe auch folgende Tabelle).</w:t>
      </w:r>
    </w:p>
    <w:p w:rsidR="002F689C" w:rsidRDefault="000979D9">
      <w:r>
        <w:t>Kundenauftragsabwicklung mit Kundenanzahlung</w:t>
      </w:r>
      <w:r>
        <w:t>（</w:t>
      </w:r>
      <w:r>
        <w:t>BKJ_</w:t>
      </w:r>
      <w:r>
        <w:rPr>
          <w:rStyle w:val="SAPUserEntry"/>
        </w:rPr>
        <w:t>DE</w:t>
      </w:r>
      <w:r>
        <w:t>).</w:t>
      </w:r>
    </w:p>
    <w:p w:rsidR="002F689C" w:rsidRDefault="002F689C"/>
    <w:tbl>
      <w:tblPr>
        <w:tblStyle w:val="SAPStandardTable"/>
        <w:tblW w:w="0" w:type="auto"/>
        <w:tblLook w:val="0620" w:firstRow="1" w:lastRow="0" w:firstColumn="0" w:lastColumn="0" w:noHBand="1" w:noVBand="1"/>
      </w:tblPr>
      <w:tblGrid>
        <w:gridCol w:w="1366"/>
        <w:gridCol w:w="1316"/>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Material</w:t>
            </w:r>
          </w:p>
        </w:tc>
        <w:tc>
          <w:tcPr>
            <w:tcW w:w="0" w:type="auto"/>
          </w:tcPr>
          <w:p w:rsidR="002F689C" w:rsidRDefault="000979D9">
            <w:r>
              <w:rPr>
                <w:rStyle w:val="SAPUserEntry"/>
              </w:rPr>
              <w:t>CM-FL-V00</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r>
    </w:tbl>
    <w:p w:rsidR="002F689C" w:rsidRDefault="002F689C"/>
    <w:tbl>
      <w:tblPr>
        <w:tblStyle w:val="SAPStandardTable"/>
        <w:tblW w:w="0" w:type="auto"/>
        <w:tblLook w:val="0620" w:firstRow="1" w:lastRow="0" w:firstColumn="0" w:lastColumn="0" w:noHBand="1" w:noVBand="1"/>
      </w:tblPr>
      <w:tblGrid>
        <w:gridCol w:w="2567"/>
        <w:gridCol w:w="4656"/>
        <w:gridCol w:w="91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 xml:space="preserve">Testverfahren – </w:t>
            </w:r>
            <w:r>
              <w:t>Nr. in BKJ</w:t>
            </w:r>
          </w:p>
        </w:tc>
        <w:tc>
          <w:tcPr>
            <w:tcW w:w="0" w:type="auto"/>
          </w:tcPr>
          <w:p w:rsidR="002F689C" w:rsidRDefault="000979D9">
            <w:pPr>
              <w:pStyle w:val="SAPTableHeader"/>
            </w:pPr>
            <w:r>
              <w:t>Testverfahren</w:t>
            </w:r>
          </w:p>
        </w:tc>
        <w:tc>
          <w:tcPr>
            <w:tcW w:w="0" w:type="auto"/>
          </w:tcPr>
          <w:p w:rsidR="002F689C" w:rsidRDefault="000979D9">
            <w:pPr>
              <w:pStyle w:val="SAPTableHeader"/>
            </w:pPr>
            <w:r>
              <w:t>Hinweis</w:t>
            </w:r>
          </w:p>
        </w:tc>
      </w:tr>
      <w:tr w:rsidR="002F689C" w:rsidTr="000979D9">
        <w:tc>
          <w:tcPr>
            <w:tcW w:w="0" w:type="auto"/>
          </w:tcPr>
          <w:p w:rsidR="002F689C" w:rsidRDefault="000979D9">
            <w:r>
              <w:t>4,6</w:t>
            </w:r>
          </w:p>
        </w:tc>
        <w:tc>
          <w:tcPr>
            <w:tcW w:w="0" w:type="auto"/>
          </w:tcPr>
          <w:p w:rsidR="002F689C" w:rsidRDefault="000979D9">
            <w:r>
              <w:t>Lieferung anlegen</w:t>
            </w:r>
          </w:p>
        </w:tc>
        <w:tc>
          <w:tcPr>
            <w:tcW w:w="0" w:type="auto"/>
          </w:tcPr>
          <w:p w:rsidR="002F689C" w:rsidRDefault="002F689C"/>
        </w:tc>
      </w:tr>
      <w:tr w:rsidR="002F689C" w:rsidTr="000979D9">
        <w:tc>
          <w:tcPr>
            <w:tcW w:w="0" w:type="auto"/>
          </w:tcPr>
          <w:p w:rsidR="002F689C" w:rsidRDefault="000979D9">
            <w:r>
              <w:t>4,8</w:t>
            </w:r>
          </w:p>
        </w:tc>
        <w:tc>
          <w:tcPr>
            <w:tcW w:w="0" w:type="auto"/>
          </w:tcPr>
          <w:p w:rsidR="002F689C" w:rsidRDefault="000979D9">
            <w:r>
              <w:t>Kommissionierung ausführen</w:t>
            </w:r>
          </w:p>
        </w:tc>
        <w:tc>
          <w:tcPr>
            <w:tcW w:w="0" w:type="auto"/>
          </w:tcPr>
          <w:p w:rsidR="002F689C" w:rsidRDefault="002F689C"/>
        </w:tc>
      </w:tr>
      <w:tr w:rsidR="002F689C" w:rsidTr="000979D9">
        <w:tc>
          <w:tcPr>
            <w:tcW w:w="0" w:type="auto"/>
          </w:tcPr>
          <w:p w:rsidR="002F689C" w:rsidRDefault="000979D9">
            <w:r>
              <w:t>4,10</w:t>
            </w:r>
          </w:p>
        </w:tc>
        <w:tc>
          <w:tcPr>
            <w:tcW w:w="0" w:type="auto"/>
          </w:tcPr>
          <w:p w:rsidR="002F689C" w:rsidRDefault="000979D9">
            <w:r>
              <w:t>Warenausgang buchen</w:t>
            </w:r>
          </w:p>
        </w:tc>
        <w:tc>
          <w:tcPr>
            <w:tcW w:w="0" w:type="auto"/>
          </w:tcPr>
          <w:p w:rsidR="002F689C" w:rsidRDefault="002F689C"/>
        </w:tc>
      </w:tr>
      <w:tr w:rsidR="002F689C" w:rsidTr="000979D9">
        <w:tc>
          <w:tcPr>
            <w:tcW w:w="0" w:type="auto"/>
          </w:tcPr>
          <w:p w:rsidR="002F689C" w:rsidRDefault="000979D9">
            <w:r>
              <w:t>4,11</w:t>
            </w:r>
          </w:p>
        </w:tc>
        <w:tc>
          <w:tcPr>
            <w:tcW w:w="0" w:type="auto"/>
          </w:tcPr>
          <w:p w:rsidR="002F689C" w:rsidRDefault="000979D9">
            <w:r>
              <w:t>Kundenaufträge bearbeiten (Fakturasperre aufheben)</w:t>
            </w:r>
          </w:p>
        </w:tc>
        <w:tc>
          <w:tcPr>
            <w:tcW w:w="0" w:type="auto"/>
          </w:tcPr>
          <w:p w:rsidR="002F689C" w:rsidRDefault="002F689C"/>
        </w:tc>
      </w:tr>
      <w:tr w:rsidR="002F689C" w:rsidTr="000979D9">
        <w:tc>
          <w:tcPr>
            <w:tcW w:w="0" w:type="auto"/>
          </w:tcPr>
          <w:p w:rsidR="002F689C" w:rsidRDefault="000979D9">
            <w:r>
              <w:t>4,12</w:t>
            </w:r>
          </w:p>
        </w:tc>
        <w:tc>
          <w:tcPr>
            <w:tcW w:w="0" w:type="auto"/>
          </w:tcPr>
          <w:p w:rsidR="002F689C" w:rsidRDefault="000979D9">
            <w:r>
              <w:t>Fakturierung</w:t>
            </w:r>
          </w:p>
        </w:tc>
        <w:tc>
          <w:tcPr>
            <w:tcW w:w="0" w:type="auto"/>
          </w:tcPr>
          <w:p w:rsidR="002F689C" w:rsidRDefault="002F689C"/>
        </w:tc>
      </w:tr>
    </w:tbl>
    <w:p w:rsidR="002F689C" w:rsidRDefault="000979D9">
      <w:pPr>
        <w:pStyle w:val="SAPKeyblockTitle"/>
      </w:pPr>
      <w:r>
        <w:t>Ergebnis</w:t>
      </w:r>
    </w:p>
    <w:p w:rsidR="002F689C" w:rsidRDefault="000979D9">
      <w:r>
        <w:t xml:space="preserve">Sie haben die Lieferung und Abrechnung erfolgreich </w:t>
      </w:r>
      <w:r>
        <w:t>angelegt.</w:t>
      </w:r>
    </w:p>
    <w:p w:rsidR="002F689C" w:rsidRDefault="000979D9">
      <w:pPr>
        <w:pStyle w:val="Heading2"/>
      </w:pPr>
      <w:bookmarkStart w:id="56" w:name="d2e2548"/>
      <w:bookmarkStart w:id="57" w:name="_Toc52218859"/>
      <w:r>
        <w:t>Kundeneinzelfertigung mit mehrstufig konfigurierbarem Material</w:t>
      </w:r>
      <w:bookmarkEnd w:id="56"/>
      <w:bookmarkEnd w:id="57"/>
    </w:p>
    <w:p w:rsidR="002F689C" w:rsidRDefault="000979D9">
      <w:pPr>
        <w:pStyle w:val="Heading3"/>
      </w:pPr>
      <w:bookmarkStart w:id="58" w:name="unique_26"/>
      <w:bookmarkStart w:id="59" w:name="_Toc52218860"/>
      <w:r>
        <w:t>Kundenauftrag mit konfigurierbarem Material anlegen</w:t>
      </w:r>
      <w:bookmarkEnd w:id="58"/>
      <w:bookmarkEnd w:id="59"/>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lastRenderedPageBreak/>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 xml:space="preserve">Geben Sie ein </w:t>
            </w:r>
            <w:r>
              <w:rPr>
                <w:rStyle w:val="SAPUserEntry"/>
              </w:rPr>
              <w:t>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0979D9" w:rsidRDefault="000979D9">
      <w:r>
        <w:t xml:space="preserve">Dieser Prozessschritt zeigt Ihnen, wie ein </w:t>
      </w:r>
      <w:r>
        <w:t>Kunde einen Gabelstapler mit einer individuellen Konfiguration kauft, die nicht am Lager ist und daher individuell gefertigt werden muss.</w:t>
      </w:r>
    </w:p>
    <w:p w:rsidR="002F689C" w:rsidRDefault="000979D9">
      <w:r>
        <w:t>Der Gabelstapler ist ein mehrstufig konfigurierbares Material. Eine seiner Komponenten, der Sitz des Gabelstaplers, i</w:t>
      </w:r>
      <w:r>
        <w:t>st ebenfalls konfigurierbar. Im Kundenauftrag wird diese Komponente vom Kunden deshalb auch konfiguriert.</w:t>
      </w:r>
    </w:p>
    <w:p w:rsidR="002F689C" w:rsidRDefault="000979D9">
      <w:pPr>
        <w:pStyle w:val="SAPKeyblockTitle"/>
      </w:pPr>
      <w:r>
        <w:t>Vorgehensweise</w:t>
      </w:r>
    </w:p>
    <w:tbl>
      <w:tblPr>
        <w:tblStyle w:val="SAPStandardTable"/>
        <w:tblW w:w="0" w:type="auto"/>
        <w:tblLook w:val="0620" w:firstRow="1" w:lastRow="0" w:firstColumn="0" w:lastColumn="0" w:noHBand="1" w:noVBand="1"/>
      </w:tblPr>
      <w:tblGrid>
        <w:gridCol w:w="1367"/>
        <w:gridCol w:w="2007"/>
        <w:gridCol w:w="4523"/>
        <w:gridCol w:w="4182"/>
        <w:gridCol w:w="209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Testschrittnummer</w:t>
            </w:r>
          </w:p>
        </w:tc>
        <w:tc>
          <w:tcPr>
            <w:tcW w:w="0" w:type="auto"/>
          </w:tcPr>
          <w:p w:rsidR="002F689C" w:rsidRDefault="000979D9">
            <w:pPr>
              <w:pStyle w:val="SAPTableHeader"/>
            </w:pPr>
            <w:r>
              <w:t>Bezeichnung des Testschritts</w:t>
            </w:r>
          </w:p>
        </w:tc>
        <w:tc>
          <w:tcPr>
            <w:tcW w:w="0" w:type="auto"/>
          </w:tcPr>
          <w:p w:rsidR="002F689C" w:rsidRDefault="000979D9">
            <w:pPr>
              <w:pStyle w:val="SAPTableHeader"/>
            </w:pPr>
            <w:r>
              <w:t>Anweisung</w:t>
            </w:r>
          </w:p>
        </w:tc>
        <w:tc>
          <w:tcPr>
            <w:tcW w:w="0" w:type="auto"/>
          </w:tcPr>
          <w:p w:rsidR="002F689C" w:rsidRDefault="000979D9">
            <w:pPr>
              <w:pStyle w:val="SAPTableHeader"/>
            </w:pPr>
            <w:r>
              <w:t>Erwartetes Ergebnis</w:t>
            </w:r>
          </w:p>
        </w:tc>
        <w:tc>
          <w:tcPr>
            <w:tcW w:w="0" w:type="auto"/>
          </w:tcPr>
          <w:p w:rsidR="002F689C" w:rsidRDefault="000979D9">
            <w:pPr>
              <w:pStyle w:val="SAPTableHeader"/>
            </w:pPr>
            <w:r>
              <w:t>Bestanden/Nicht bestanden/Anmerkung</w:t>
            </w:r>
          </w:p>
        </w:tc>
      </w:tr>
      <w:tr w:rsidR="002F689C" w:rsidTr="000979D9">
        <w:tc>
          <w:tcPr>
            <w:tcW w:w="0" w:type="auto"/>
          </w:tcPr>
          <w:p w:rsidR="002F689C" w:rsidRDefault="000979D9">
            <w:r>
              <w:t>1</w:t>
            </w:r>
          </w:p>
        </w:tc>
        <w:tc>
          <w:tcPr>
            <w:tcW w:w="0" w:type="auto"/>
          </w:tcPr>
          <w:p w:rsidR="002F689C" w:rsidRDefault="000979D9">
            <w:r>
              <w:rPr>
                <w:rStyle w:val="SAPEmphasis"/>
              </w:rPr>
              <w:t>Anmelden</w:t>
            </w:r>
          </w:p>
        </w:tc>
        <w:tc>
          <w:tcPr>
            <w:tcW w:w="0" w:type="auto"/>
          </w:tcPr>
          <w:p w:rsidR="002F689C" w:rsidRDefault="000979D9">
            <w:r>
              <w:t>Melden Sie</w:t>
            </w:r>
            <w:r>
              <w:t xml:space="preserve"> sich am SAP Fiori Launchpad als Vertriebsmitarbeiter im Innendienst an.</w:t>
            </w:r>
          </w:p>
        </w:tc>
        <w:tc>
          <w:tcPr>
            <w:tcW w:w="0" w:type="auto"/>
          </w:tcPr>
          <w:p w:rsidR="002F689C" w:rsidRDefault="000979D9">
            <w:r>
              <w:t>Das SAP Fiori Launchpad wird angezeigt.</w:t>
            </w:r>
          </w:p>
        </w:tc>
        <w:tc>
          <w:tcPr>
            <w:tcW w:w="0" w:type="auto"/>
          </w:tcPr>
          <w:p w:rsidR="00000000" w:rsidRDefault="000979D9"/>
        </w:tc>
      </w:tr>
      <w:tr w:rsidR="002F689C" w:rsidTr="000979D9">
        <w:tc>
          <w:tcPr>
            <w:tcW w:w="0" w:type="auto"/>
          </w:tcPr>
          <w:p w:rsidR="002F689C" w:rsidRDefault="000979D9">
            <w:r>
              <w:t>2</w:t>
            </w:r>
          </w:p>
        </w:tc>
        <w:tc>
          <w:tcPr>
            <w:tcW w:w="0" w:type="auto"/>
          </w:tcPr>
          <w:p w:rsidR="002F689C" w:rsidRDefault="000979D9">
            <w:r>
              <w:rPr>
                <w:rStyle w:val="SAPEmphasis"/>
              </w:rPr>
              <w:t>App aufrufen</w:t>
            </w:r>
          </w:p>
        </w:tc>
        <w:tc>
          <w:tcPr>
            <w:tcW w:w="0" w:type="auto"/>
          </w:tcPr>
          <w:p w:rsidR="002F689C" w:rsidRDefault="000979D9">
            <w:r>
              <w:t xml:space="preserve">Öffnen Sie </w:t>
            </w:r>
            <w:r>
              <w:rPr>
                <w:rStyle w:val="SAPScreenElement"/>
              </w:rPr>
              <w:t>Kundenaufträge verwalten</w:t>
            </w:r>
            <w:r>
              <w:rPr>
                <w:rStyle w:val="SAPMonospace"/>
              </w:rPr>
              <w:t>(F1873)</w:t>
            </w:r>
            <w:r>
              <w:t>.</w:t>
            </w:r>
          </w:p>
        </w:tc>
        <w:tc>
          <w:tcPr>
            <w:tcW w:w="0" w:type="auto"/>
          </w:tcPr>
          <w:p w:rsidR="002F689C" w:rsidRDefault="000979D9">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0979D9"/>
        </w:tc>
      </w:tr>
      <w:tr w:rsidR="002F689C" w:rsidTr="000979D9">
        <w:tc>
          <w:tcPr>
            <w:tcW w:w="0" w:type="auto"/>
          </w:tcPr>
          <w:p w:rsidR="002F689C" w:rsidRDefault="000979D9">
            <w:r>
              <w:t>3</w:t>
            </w:r>
          </w:p>
        </w:tc>
        <w:tc>
          <w:tcPr>
            <w:tcW w:w="0" w:type="auto"/>
          </w:tcPr>
          <w:p w:rsidR="002F689C" w:rsidRDefault="000979D9">
            <w:r>
              <w:rPr>
                <w:rStyle w:val="SAPEmphasis"/>
              </w:rPr>
              <w:t>Bild "Kundenauftrag a</w:t>
            </w:r>
            <w:r>
              <w:rPr>
                <w:rStyle w:val="SAPEmphasis"/>
              </w:rPr>
              <w:t>nlegen" aufrufen</w:t>
            </w:r>
          </w:p>
        </w:tc>
        <w:tc>
          <w:tcPr>
            <w:tcW w:w="0" w:type="auto"/>
          </w:tcPr>
          <w:p w:rsidR="002F689C" w:rsidRDefault="000979D9">
            <w:r>
              <w:t xml:space="preserve">Wählen Sie auf dem Bild </w:t>
            </w:r>
            <w:r>
              <w:rPr>
                <w:rStyle w:val="SAPScreenElement"/>
              </w:rPr>
              <w:t>Kundenaufträge verwalten</w:t>
            </w:r>
            <w:r>
              <w:rPr>
                <w:rStyle w:val="SAPMonospace"/>
              </w:rPr>
              <w:t>(F1873)</w:t>
            </w:r>
            <w:r>
              <w:t xml:space="preserve"> die Option </w:t>
            </w:r>
            <w:r>
              <w:rPr>
                <w:rStyle w:val="SAPScreenElement"/>
              </w:rPr>
              <w:t>Kundenauftrag anlegen - VA01</w:t>
            </w:r>
            <w:r>
              <w:t>.</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4</w:t>
            </w:r>
          </w:p>
        </w:tc>
        <w:tc>
          <w:tcPr>
            <w:tcW w:w="0" w:type="auto"/>
          </w:tcPr>
          <w:p w:rsidR="002F689C" w:rsidRDefault="000979D9">
            <w:r>
              <w:rPr>
                <w:rStyle w:val="SAPEmphasis"/>
              </w:rPr>
              <w:t>Auftragsart TA (Terminauftrag) eingeben</w:t>
            </w:r>
          </w:p>
        </w:tc>
        <w:tc>
          <w:tcPr>
            <w:tcW w:w="0" w:type="auto"/>
          </w:tcPr>
          <w:p w:rsidR="002F689C" w:rsidRDefault="000979D9">
            <w:r>
              <w:t xml:space="preserve">Geben Sie auf dem Bild </w:t>
            </w:r>
            <w:r>
              <w:rPr>
                <w:rStyle w:val="SAPScreenElement"/>
              </w:rPr>
              <w:t>Kundenauftrag anlegen: Einstieg</w:t>
            </w:r>
            <w:r>
              <w:t xml:space="preserve"> folgende Daten ein, und wählen Sie </w:t>
            </w:r>
            <w:r>
              <w:rPr>
                <w:rStyle w:val="SAPScreenElement"/>
              </w:rPr>
              <w:t>Enter</w:t>
            </w:r>
            <w:r>
              <w:t>:</w:t>
            </w:r>
          </w:p>
          <w:p w:rsidR="002F689C" w:rsidRDefault="000979D9">
            <w:pPr>
              <w:pStyle w:val="listpara1"/>
              <w:numPr>
                <w:ilvl w:val="0"/>
                <w:numId w:val="56"/>
              </w:numPr>
            </w:pPr>
            <w:r>
              <w:rPr>
                <w:rStyle w:val="SAPScreenElement"/>
              </w:rPr>
              <w:t>Auftragsart</w:t>
            </w:r>
            <w:r>
              <w:t xml:space="preserve">: </w:t>
            </w:r>
            <w:r>
              <w:rPr>
                <w:rStyle w:val="SAPUserEntry"/>
              </w:rPr>
              <w:t>TA</w:t>
            </w:r>
          </w:p>
          <w:p w:rsidR="002F689C" w:rsidRDefault="000979D9">
            <w:pPr>
              <w:pStyle w:val="listpara1"/>
              <w:numPr>
                <w:ilvl w:val="0"/>
                <w:numId w:val="3"/>
              </w:numPr>
            </w:pPr>
            <w:r>
              <w:rPr>
                <w:rStyle w:val="SAPScreenElement"/>
              </w:rPr>
              <w:t>Verkaufsorganisation</w:t>
            </w:r>
            <w:r>
              <w:t xml:space="preserve">: </w:t>
            </w:r>
            <w:r>
              <w:rPr>
                <w:rStyle w:val="SAPUserEntry"/>
              </w:rPr>
              <w:t>1010</w:t>
            </w:r>
          </w:p>
          <w:p w:rsidR="002F689C" w:rsidRDefault="000979D9">
            <w:pPr>
              <w:pStyle w:val="listpara1"/>
              <w:numPr>
                <w:ilvl w:val="0"/>
                <w:numId w:val="3"/>
              </w:numPr>
            </w:pPr>
            <w:r>
              <w:rPr>
                <w:rStyle w:val="SAPScreenElement"/>
              </w:rPr>
              <w:t>Vertriebsweg</w:t>
            </w:r>
            <w:r>
              <w:t xml:space="preserve">: </w:t>
            </w:r>
            <w:r>
              <w:rPr>
                <w:rStyle w:val="SAPUserEntry"/>
              </w:rPr>
              <w:t>10</w:t>
            </w:r>
          </w:p>
          <w:p w:rsidR="002F689C" w:rsidRDefault="000979D9">
            <w:pPr>
              <w:pStyle w:val="listpara1"/>
              <w:numPr>
                <w:ilvl w:val="0"/>
                <w:numId w:val="3"/>
              </w:numPr>
            </w:pPr>
            <w:r>
              <w:rPr>
                <w:rStyle w:val="SAPScreenElement"/>
              </w:rPr>
              <w:lastRenderedPageBreak/>
              <w:t>Sparte</w:t>
            </w:r>
            <w:r>
              <w:t xml:space="preserve">: </w:t>
            </w:r>
            <w:r>
              <w:rPr>
                <w:rStyle w:val="SAPUserEntry"/>
              </w:rPr>
              <w:t>00</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5</w:t>
            </w:r>
          </w:p>
        </w:tc>
        <w:tc>
          <w:tcPr>
            <w:tcW w:w="0" w:type="auto"/>
          </w:tcPr>
          <w:p w:rsidR="002F689C" w:rsidRDefault="000979D9">
            <w:r>
              <w:rPr>
                <w:rStyle w:val="SAPEmphasis"/>
              </w:rPr>
              <w:t>Auftragsdetails eingeben</w:t>
            </w:r>
          </w:p>
        </w:tc>
        <w:tc>
          <w:tcPr>
            <w:tcW w:w="0" w:type="auto"/>
          </w:tcPr>
          <w:p w:rsidR="002F689C" w:rsidRDefault="000979D9">
            <w:r>
              <w:t xml:space="preserve">Nehmen Sie auf dem Bild </w:t>
            </w:r>
            <w:r>
              <w:rPr>
                <w:rStyle w:val="SAPScreenElement"/>
              </w:rPr>
              <w:t>Anlegen Terminauftrag: Übersicht</w:t>
            </w:r>
            <w:r>
              <w:t xml:space="preserve"> folgende Einträge vor, und wählen Sie </w:t>
            </w:r>
            <w:r>
              <w:rPr>
                <w:rStyle w:val="SAPMonospace"/>
              </w:rPr>
              <w:t>Enter</w:t>
            </w:r>
            <w:r>
              <w:t>.</w:t>
            </w:r>
          </w:p>
          <w:p w:rsidR="002F689C" w:rsidRDefault="000979D9">
            <w:pPr>
              <w:pStyle w:val="listpara1"/>
              <w:numPr>
                <w:ilvl w:val="0"/>
                <w:numId w:val="57"/>
              </w:numPr>
            </w:pPr>
            <w:r>
              <w:rPr>
                <w:rStyle w:val="SAPScreenElement"/>
              </w:rPr>
              <w:t>Auftraggeber</w:t>
            </w:r>
            <w:r>
              <w:t xml:space="preserve">: </w:t>
            </w:r>
            <w:r>
              <w:rPr>
                <w:rStyle w:val="SAPUserEntry"/>
              </w:rPr>
              <w:t>10100001</w:t>
            </w:r>
          </w:p>
          <w:p w:rsidR="002F689C" w:rsidRDefault="000979D9">
            <w:pPr>
              <w:pStyle w:val="listpara1"/>
              <w:numPr>
                <w:ilvl w:val="0"/>
                <w:numId w:val="3"/>
              </w:numPr>
            </w:pPr>
            <w:r>
              <w:rPr>
                <w:rStyle w:val="SAPScreenElement"/>
              </w:rPr>
              <w:t>Warenempfänger</w:t>
            </w:r>
            <w:r>
              <w:t xml:space="preserve">: </w:t>
            </w:r>
            <w:r>
              <w:rPr>
                <w:rStyle w:val="SAPUserEntry"/>
              </w:rPr>
              <w:t>10100001</w:t>
            </w:r>
          </w:p>
          <w:p w:rsidR="002F689C" w:rsidRDefault="000979D9">
            <w:pPr>
              <w:pStyle w:val="listpara1"/>
              <w:numPr>
                <w:ilvl w:val="0"/>
                <w:numId w:val="3"/>
              </w:numPr>
            </w:pPr>
            <w:r>
              <w:rPr>
                <w:rStyle w:val="SAPScreenElement"/>
              </w:rPr>
              <w:t>Kundenreferenz</w:t>
            </w:r>
            <w:r>
              <w:t>:</w:t>
            </w:r>
            <w:r>
              <w:rPr>
                <w:rStyle w:val="SAPScreenElement"/>
              </w:rPr>
              <w:t xml:space="preserve"> Bezug</w:t>
            </w:r>
            <w:r>
              <w:t xml:space="preserve">: </w:t>
            </w:r>
            <w:r>
              <w:rPr>
                <w:rStyle w:val="SAPUserEntry"/>
              </w:rPr>
              <w:t>Referenznummer</w:t>
            </w:r>
            <w:r>
              <w:t xml:space="preserve"> Geben Sie eine Kundenbestellnummer als Referenz ein.</w:t>
            </w:r>
          </w:p>
          <w:p w:rsidR="002F689C" w:rsidRDefault="000979D9">
            <w:pPr>
              <w:pStyle w:val="listpara1"/>
              <w:numPr>
                <w:ilvl w:val="0"/>
                <w:numId w:val="3"/>
              </w:numPr>
            </w:pPr>
            <w:r>
              <w:rPr>
                <w:rStyle w:val="SAPScreenElement"/>
              </w:rPr>
              <w:t>Wunsch liefer datum</w:t>
            </w:r>
            <w:r>
              <w:t xml:space="preserve">: </w:t>
            </w:r>
            <w:r>
              <w:rPr>
                <w:rStyle w:val="SAPUserEntry"/>
              </w:rPr>
              <w:t>&lt;aktuelles Datum + 5 Tage&gt;</w:t>
            </w:r>
          </w:p>
          <w:p w:rsidR="002F689C" w:rsidRDefault="000979D9">
            <w:pPr>
              <w:pStyle w:val="listpara1"/>
              <w:numPr>
                <w:ilvl w:val="0"/>
                <w:numId w:val="3"/>
              </w:numPr>
            </w:pPr>
            <w:r>
              <w:rPr>
                <w:rStyle w:val="SAPScreenElement"/>
              </w:rPr>
              <w:t>Materialnummer</w:t>
            </w:r>
            <w:r>
              <w:t xml:space="preserve">: </w:t>
            </w:r>
            <w:r>
              <w:rPr>
                <w:rStyle w:val="SAPUserEntry"/>
              </w:rPr>
              <w:t>CM-MLFL-KM-VXX</w:t>
            </w:r>
          </w:p>
          <w:p w:rsidR="002F689C" w:rsidRDefault="000979D9">
            <w:pPr>
              <w:pStyle w:val="listpara1"/>
              <w:numPr>
                <w:ilvl w:val="0"/>
                <w:numId w:val="3"/>
              </w:numPr>
            </w:pPr>
            <w:r>
              <w:rPr>
                <w:rStyle w:val="SAPScreenElement"/>
              </w:rPr>
              <w:t>Menge</w:t>
            </w:r>
            <w:r>
              <w:t xml:space="preserve">: z.B. </w:t>
            </w:r>
            <w:r>
              <w:rPr>
                <w:rStyle w:val="SAPUserEntry"/>
              </w:rPr>
              <w:t>1 Stück</w:t>
            </w:r>
          </w:p>
          <w:p w:rsidR="002F689C" w:rsidRDefault="000979D9">
            <w:pPr>
              <w:pStyle w:val="listpara1"/>
              <w:numPr>
                <w:ilvl w:val="0"/>
                <w:numId w:val="3"/>
              </w:numPr>
            </w:pPr>
            <w:r>
              <w:rPr>
                <w:rStyle w:val="SAPEmphasis"/>
              </w:rPr>
              <w:t xml:space="preserve">Hinweis </w:t>
            </w:r>
            <w:r>
              <w:t xml:space="preserve">Wenn Sie einen Fakturierungsplan für diesen Kundenauftrag anlegen möchten, geben Sie zusätzlich den folgenden Wert manuell ein. Wenn nicht, drücken Sie </w:t>
            </w:r>
            <w:r>
              <w:rPr>
                <w:rStyle w:val="SAPMonospace"/>
              </w:rPr>
              <w:t>Enter</w:t>
            </w:r>
            <w:r>
              <w:t>.</w:t>
            </w:r>
          </w:p>
          <w:p w:rsidR="002F689C" w:rsidRDefault="000979D9">
            <w:pPr>
              <w:pStyle w:val="listpara1"/>
            </w:pPr>
            <w:r>
              <w:rPr>
                <w:rStyle w:val="SAPScreenElement"/>
              </w:rPr>
              <w:t>Ptyp (Positionstyp)</w:t>
            </w:r>
            <w:r>
              <w:t xml:space="preserve">: </w:t>
            </w:r>
            <w:r>
              <w:rPr>
                <w:rStyle w:val="SAPUserEntry"/>
              </w:rPr>
              <w:t>CBTD</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6</w:t>
            </w:r>
          </w:p>
        </w:tc>
        <w:tc>
          <w:tcPr>
            <w:tcW w:w="0" w:type="auto"/>
          </w:tcPr>
          <w:p w:rsidR="002F689C" w:rsidRDefault="000979D9">
            <w:r>
              <w:rPr>
                <w:rStyle w:val="SAPEmphasis"/>
              </w:rPr>
              <w:t>Merkmalswert für Kopfma</w:t>
            </w:r>
            <w:r>
              <w:rPr>
                <w:rStyle w:val="SAPEmphasis"/>
              </w:rPr>
              <w:t>terial erfassen</w:t>
            </w:r>
          </w:p>
        </w:tc>
        <w:tc>
          <w:tcPr>
            <w:tcW w:w="0" w:type="auto"/>
          </w:tcPr>
          <w:p w:rsidR="002F689C" w:rsidRDefault="000979D9">
            <w:r>
              <w:t xml:space="preserve">Wählen Sie auf dem Bild </w:t>
            </w:r>
            <w:r>
              <w:rPr>
                <w:rStyle w:val="SAPScreenElement"/>
              </w:rPr>
              <w:t>Variantenkonfiguration</w:t>
            </w:r>
            <w:r>
              <w:t xml:space="preserve"> die Option </w:t>
            </w:r>
            <w:r>
              <w:rPr>
                <w:rStyle w:val="SAPScreenElement"/>
              </w:rPr>
              <w:t>Standardgruppe</w:t>
            </w:r>
            <w:r>
              <w:t>. Wählen Sie einen Wert für die folgenden Merkmale aus:</w:t>
            </w:r>
          </w:p>
          <w:p w:rsidR="002F689C" w:rsidRDefault="000979D9">
            <w:pPr>
              <w:pStyle w:val="listpara1"/>
              <w:numPr>
                <w:ilvl w:val="0"/>
                <w:numId w:val="58"/>
              </w:numPr>
            </w:pPr>
            <w:r>
              <w:rPr>
                <w:rStyle w:val="SAPScreenElement"/>
              </w:rPr>
              <w:t>Staplermodell</w:t>
            </w:r>
            <w:r>
              <w:t xml:space="preserve">: </w:t>
            </w:r>
            <w:r>
              <w:rPr>
                <w:rStyle w:val="SAPUserEntry"/>
              </w:rPr>
              <w:t>&lt;Schwer, Standard&gt;</w:t>
            </w:r>
          </w:p>
          <w:p w:rsidR="002F689C" w:rsidRDefault="000979D9">
            <w:pPr>
              <w:pStyle w:val="listpara1"/>
              <w:numPr>
                <w:ilvl w:val="0"/>
                <w:numId w:val="3"/>
              </w:numPr>
            </w:pPr>
            <w:r>
              <w:rPr>
                <w:rStyle w:val="SAPScreenElement"/>
              </w:rPr>
              <w:t>Energiequelle</w:t>
            </w:r>
            <w:r>
              <w:t xml:space="preserve">: </w:t>
            </w:r>
            <w:r>
              <w:rPr>
                <w:rStyle w:val="SAPUserEntry"/>
              </w:rPr>
              <w:t>&lt;Verbrennung, Elektrisch&gt;</w:t>
            </w:r>
            <w:r>
              <w:t xml:space="preserve">. </w:t>
            </w:r>
            <w:r>
              <w:rPr>
                <w:rStyle w:val="SAPUserEntry"/>
              </w:rPr>
              <w:t>Verbrennung</w:t>
            </w:r>
            <w:r>
              <w:t xml:space="preserve"> wird als Standardwert an</w:t>
            </w:r>
            <w:r>
              <w:t>gezeigt.</w:t>
            </w:r>
          </w:p>
          <w:p w:rsidR="002F689C" w:rsidRDefault="000979D9">
            <w:pPr>
              <w:pStyle w:val="listpara1"/>
              <w:numPr>
                <w:ilvl w:val="0"/>
                <w:numId w:val="3"/>
              </w:numPr>
            </w:pPr>
            <w:r>
              <w:t xml:space="preserve">Wählen Sie </w:t>
            </w:r>
            <w:r>
              <w:rPr>
                <w:rStyle w:val="SAPScreenElement"/>
              </w:rPr>
              <w:t>Technisch</w:t>
            </w:r>
            <w:r>
              <w:t>, und wählen Sie einen Wert für weitere Merkmale aus.</w:t>
            </w:r>
          </w:p>
          <w:p w:rsidR="002F689C" w:rsidRDefault="000979D9">
            <w:pPr>
              <w:pStyle w:val="listpara1"/>
              <w:numPr>
                <w:ilvl w:val="0"/>
                <w:numId w:val="3"/>
              </w:numPr>
            </w:pPr>
            <w:r>
              <w:rPr>
                <w:rStyle w:val="SAPScreenElement"/>
              </w:rPr>
              <w:t>Radtyp</w:t>
            </w:r>
            <w:r>
              <w:t xml:space="preserve">: </w:t>
            </w:r>
            <w:r>
              <w:rPr>
                <w:rStyle w:val="SAPUserEntry"/>
              </w:rPr>
              <w:t>&lt;Hohlreifen, Luftreifen&gt;</w:t>
            </w:r>
          </w:p>
          <w:p w:rsidR="002F689C" w:rsidRDefault="000979D9">
            <w:pPr>
              <w:pStyle w:val="listpara1"/>
              <w:numPr>
                <w:ilvl w:val="0"/>
                <w:numId w:val="3"/>
              </w:numPr>
            </w:pPr>
            <w:r>
              <w:rPr>
                <w:rStyle w:val="SAPScreenElement"/>
              </w:rPr>
              <w:t>Gabelgröße</w:t>
            </w:r>
            <w:r>
              <w:t xml:space="preserve">: </w:t>
            </w:r>
            <w:r>
              <w:rPr>
                <w:rStyle w:val="SAPUserEntry"/>
              </w:rPr>
              <w:t>&lt;klein, normal, groß&gt;</w:t>
            </w:r>
          </w:p>
          <w:p w:rsidR="002F689C" w:rsidRDefault="000979D9">
            <w:pPr>
              <w:pStyle w:val="listpara1"/>
              <w:numPr>
                <w:ilvl w:val="0"/>
                <w:numId w:val="3"/>
              </w:numPr>
            </w:pPr>
            <w:r>
              <w:rPr>
                <w:rStyle w:val="SAPScreenElement"/>
              </w:rPr>
              <w:t>Gegengewicht (kg)</w:t>
            </w:r>
            <w:r>
              <w:t xml:space="preserve">: </w:t>
            </w:r>
            <w:r>
              <w:rPr>
                <w:rStyle w:val="SAPUserEntry"/>
              </w:rPr>
              <w:t>&lt;1,000, 2,000, 5,000&gt;</w:t>
            </w:r>
          </w:p>
          <w:p w:rsidR="002F689C" w:rsidRDefault="000979D9">
            <w:pPr>
              <w:pStyle w:val="listpara1"/>
              <w:numPr>
                <w:ilvl w:val="0"/>
                <w:numId w:val="3"/>
              </w:numPr>
            </w:pPr>
            <w:r>
              <w:rPr>
                <w:rStyle w:val="SAPScreenElement"/>
              </w:rPr>
              <w:t>Batterieleistung (AH)</w:t>
            </w:r>
            <w:r>
              <w:t xml:space="preserve">: </w:t>
            </w:r>
            <w:r>
              <w:rPr>
                <w:rStyle w:val="SAPUserEntry"/>
              </w:rPr>
              <w:t>&lt;50, 80, 140&gt;</w:t>
            </w:r>
          </w:p>
          <w:p w:rsidR="002F689C" w:rsidRDefault="000979D9">
            <w:r>
              <w:lastRenderedPageBreak/>
              <w:t xml:space="preserve">Die Wertekombination für </w:t>
            </w:r>
            <w:r>
              <w:t>Merkmale wird durch das Constraintnetz eingeschränkt. Nur folgende Kombinationen sind zulässig.</w:t>
            </w:r>
          </w:p>
          <w:p w:rsidR="002F689C" w:rsidRDefault="000979D9">
            <w:r>
              <w:t>Kombination 1:</w:t>
            </w:r>
          </w:p>
          <w:p w:rsidR="002F689C" w:rsidRDefault="000979D9">
            <w:pPr>
              <w:pStyle w:val="listpara1"/>
              <w:numPr>
                <w:ilvl w:val="0"/>
                <w:numId w:val="59"/>
              </w:numPr>
            </w:pPr>
            <w:r>
              <w:rPr>
                <w:rStyle w:val="SAPScreenElement"/>
              </w:rPr>
              <w:t>Staplermodell</w:t>
            </w:r>
            <w:r>
              <w:t xml:space="preserve">: </w:t>
            </w:r>
            <w:r>
              <w:rPr>
                <w:rStyle w:val="SAPUserEntry"/>
              </w:rPr>
              <w:t>Schwer</w:t>
            </w:r>
          </w:p>
          <w:p w:rsidR="002F689C" w:rsidRDefault="000979D9">
            <w:pPr>
              <w:pStyle w:val="listpara1"/>
              <w:numPr>
                <w:ilvl w:val="0"/>
                <w:numId w:val="3"/>
              </w:numPr>
            </w:pPr>
            <w:r>
              <w:rPr>
                <w:rStyle w:val="SAPScreenElement"/>
              </w:rPr>
              <w:t>Energiequelle</w:t>
            </w:r>
            <w:r>
              <w:t xml:space="preserve">: </w:t>
            </w:r>
            <w:r>
              <w:rPr>
                <w:rStyle w:val="SAPUserEntry"/>
              </w:rPr>
              <w:t>Verbrennung</w:t>
            </w:r>
          </w:p>
          <w:p w:rsidR="002F689C" w:rsidRDefault="000979D9">
            <w:pPr>
              <w:pStyle w:val="listpara1"/>
              <w:numPr>
                <w:ilvl w:val="0"/>
                <w:numId w:val="3"/>
              </w:numPr>
            </w:pPr>
            <w:r>
              <w:rPr>
                <w:rStyle w:val="SAPScreenElement"/>
              </w:rPr>
              <w:t>Gegengewicht (kg)</w:t>
            </w:r>
            <w:r>
              <w:t xml:space="preserve">: </w:t>
            </w:r>
            <w:r>
              <w:rPr>
                <w:rStyle w:val="SAPUserEntry"/>
              </w:rPr>
              <w:t>&lt;5.000&gt;</w:t>
            </w:r>
            <w:r>
              <w:t xml:space="preserve"> wird automatisch eingetragen.</w:t>
            </w:r>
          </w:p>
          <w:p w:rsidR="002F689C" w:rsidRDefault="000979D9">
            <w:pPr>
              <w:pStyle w:val="listpara1"/>
              <w:numPr>
                <w:ilvl w:val="0"/>
                <w:numId w:val="3"/>
              </w:numPr>
            </w:pPr>
            <w:r>
              <w:rPr>
                <w:rStyle w:val="SAPScreenElement"/>
              </w:rPr>
              <w:t>Radtyp</w:t>
            </w:r>
            <w:r>
              <w:t xml:space="preserve">: </w:t>
            </w:r>
            <w:r>
              <w:rPr>
                <w:rStyle w:val="SAPUserEntry"/>
              </w:rPr>
              <w:t>Hohlreifen</w:t>
            </w:r>
            <w:r>
              <w:t xml:space="preserve"> oder </w:t>
            </w:r>
            <w:r>
              <w:rPr>
                <w:rStyle w:val="SAPUserEntry"/>
              </w:rPr>
              <w:t>Luftreifen</w:t>
            </w:r>
          </w:p>
          <w:p w:rsidR="002F689C" w:rsidRDefault="000979D9">
            <w:pPr>
              <w:pStyle w:val="listpara1"/>
              <w:numPr>
                <w:ilvl w:val="0"/>
                <w:numId w:val="3"/>
              </w:numPr>
            </w:pPr>
            <w:r>
              <w:rPr>
                <w:rStyle w:val="SAPScreenElement"/>
              </w:rPr>
              <w:t>Gabe</w:t>
            </w:r>
            <w:r>
              <w:rPr>
                <w:rStyle w:val="SAPScreenElement"/>
              </w:rPr>
              <w:t>lgröße</w:t>
            </w:r>
            <w:r>
              <w:t xml:space="preserve">: </w:t>
            </w:r>
            <w:r>
              <w:rPr>
                <w:rStyle w:val="SAPUserEntry"/>
              </w:rPr>
              <w:t>klein</w:t>
            </w:r>
            <w:r>
              <w:t xml:space="preserve"> oder </w:t>
            </w:r>
            <w:r>
              <w:rPr>
                <w:rStyle w:val="SAPUserEntry"/>
              </w:rPr>
              <w:t>mittel</w:t>
            </w:r>
            <w:r>
              <w:t xml:space="preserve"> oder </w:t>
            </w:r>
            <w:r>
              <w:rPr>
                <w:rStyle w:val="SAPUserEntry"/>
              </w:rPr>
              <w:t>groß</w:t>
            </w:r>
          </w:p>
          <w:p w:rsidR="002F689C" w:rsidRDefault="000979D9">
            <w:r>
              <w:t>Kombination 2:</w:t>
            </w:r>
          </w:p>
          <w:p w:rsidR="002F689C" w:rsidRDefault="000979D9">
            <w:pPr>
              <w:pStyle w:val="listpara1"/>
              <w:numPr>
                <w:ilvl w:val="0"/>
                <w:numId w:val="60"/>
              </w:numPr>
            </w:pPr>
            <w:r>
              <w:rPr>
                <w:rStyle w:val="SAPScreenElement"/>
              </w:rPr>
              <w:t>Staplermodell</w:t>
            </w:r>
            <w:r>
              <w:t xml:space="preserve">: </w:t>
            </w:r>
            <w:r>
              <w:rPr>
                <w:rStyle w:val="SAPUserEntry"/>
              </w:rPr>
              <w:t>Standard</w:t>
            </w:r>
          </w:p>
          <w:p w:rsidR="002F689C" w:rsidRDefault="000979D9">
            <w:pPr>
              <w:pStyle w:val="listpara1"/>
              <w:numPr>
                <w:ilvl w:val="0"/>
                <w:numId w:val="3"/>
              </w:numPr>
            </w:pPr>
            <w:r>
              <w:rPr>
                <w:rStyle w:val="SAPScreenElement"/>
              </w:rPr>
              <w:t>Energiequelle</w:t>
            </w:r>
            <w:r>
              <w:t xml:space="preserve">: </w:t>
            </w:r>
            <w:r>
              <w:rPr>
                <w:rStyle w:val="SAPUserEntry"/>
              </w:rPr>
              <w:t>Verbrennung</w:t>
            </w:r>
          </w:p>
          <w:p w:rsidR="002F689C" w:rsidRDefault="000979D9">
            <w:pPr>
              <w:pStyle w:val="listpara1"/>
              <w:numPr>
                <w:ilvl w:val="0"/>
                <w:numId w:val="3"/>
              </w:numPr>
            </w:pPr>
            <w:r>
              <w:rPr>
                <w:rStyle w:val="SAPScreenElement"/>
              </w:rPr>
              <w:t>Radtyp</w:t>
            </w:r>
            <w:r>
              <w:t xml:space="preserve">: </w:t>
            </w:r>
            <w:r>
              <w:rPr>
                <w:rStyle w:val="SAPUserEntry"/>
              </w:rPr>
              <w:t>Luftreifen</w:t>
            </w:r>
            <w:r>
              <w:t xml:space="preserve"> wird automatisch eingetragen.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2F689C" w:rsidRDefault="000979D9">
            <w:pPr>
              <w:pStyle w:val="listpara1"/>
              <w:numPr>
                <w:ilvl w:val="0"/>
                <w:numId w:val="3"/>
              </w:numPr>
            </w:pPr>
            <w:r>
              <w:rPr>
                <w:rStyle w:val="SAPScreenElement"/>
              </w:rPr>
              <w:t>Gegengewicht (kg)</w:t>
            </w:r>
            <w:r>
              <w:t xml:space="preserve">: </w:t>
            </w:r>
            <w:r>
              <w:rPr>
                <w:rStyle w:val="SAPUserEntry"/>
              </w:rPr>
              <w:t>1,000</w:t>
            </w:r>
            <w:r>
              <w:t xml:space="preserve"> oder </w:t>
            </w:r>
            <w:r>
              <w:rPr>
                <w:rStyle w:val="SAPUserEntry"/>
              </w:rPr>
              <w:t>2,000</w:t>
            </w:r>
          </w:p>
          <w:p w:rsidR="002F689C" w:rsidRDefault="000979D9">
            <w:r>
              <w:t>Kombination 3:</w:t>
            </w:r>
          </w:p>
          <w:p w:rsidR="002F689C" w:rsidRDefault="000979D9">
            <w:pPr>
              <w:pStyle w:val="listpara1"/>
              <w:numPr>
                <w:ilvl w:val="0"/>
                <w:numId w:val="61"/>
              </w:numPr>
            </w:pPr>
            <w:r>
              <w:rPr>
                <w:rStyle w:val="SAPScreenElement"/>
              </w:rPr>
              <w:t>Staplermodell</w:t>
            </w:r>
            <w:r>
              <w:t>:</w:t>
            </w:r>
            <w:r>
              <w:t xml:space="preserve"> </w:t>
            </w:r>
            <w:r>
              <w:rPr>
                <w:rStyle w:val="SAPUserEntry"/>
              </w:rPr>
              <w:t>Standard</w:t>
            </w:r>
          </w:p>
          <w:p w:rsidR="002F689C" w:rsidRDefault="000979D9">
            <w:pPr>
              <w:pStyle w:val="listpara1"/>
              <w:numPr>
                <w:ilvl w:val="0"/>
                <w:numId w:val="3"/>
              </w:numPr>
            </w:pPr>
            <w:r>
              <w:rPr>
                <w:rStyle w:val="SAPScreenElement"/>
              </w:rPr>
              <w:t>Energiequelle</w:t>
            </w:r>
            <w:r>
              <w:t xml:space="preserve">: </w:t>
            </w:r>
            <w:r>
              <w:rPr>
                <w:rStyle w:val="SAPUserEntry"/>
              </w:rPr>
              <w:t>Elektrisch</w:t>
            </w:r>
          </w:p>
          <w:p w:rsidR="002F689C" w:rsidRDefault="000979D9">
            <w:pPr>
              <w:pStyle w:val="listpara1"/>
              <w:numPr>
                <w:ilvl w:val="0"/>
                <w:numId w:val="3"/>
              </w:numPr>
            </w:pPr>
            <w:r>
              <w:rPr>
                <w:rStyle w:val="SAPScreenElement"/>
              </w:rPr>
              <w:t>Radtyp</w:t>
            </w:r>
            <w:r>
              <w:t xml:space="preserve">: </w:t>
            </w:r>
            <w:r>
              <w:rPr>
                <w:rStyle w:val="SAPUserEntry"/>
              </w:rPr>
              <w:t>Luftreifen</w:t>
            </w:r>
            <w:r>
              <w:t xml:space="preserve"> wird automatisch eingetragen.</w:t>
            </w:r>
          </w:p>
          <w:p w:rsidR="002F689C" w:rsidRDefault="000979D9">
            <w:pPr>
              <w:pStyle w:val="listpara1"/>
              <w:numPr>
                <w:ilvl w:val="0"/>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2F689C" w:rsidRDefault="000979D9">
            <w:pPr>
              <w:pStyle w:val="listpara1"/>
              <w:numPr>
                <w:ilvl w:val="0"/>
                <w:numId w:val="3"/>
              </w:numPr>
            </w:pPr>
            <w:r>
              <w:rPr>
                <w:rStyle w:val="SAPScreenElement"/>
              </w:rPr>
              <w:t>Gegengewicht (kg)</w:t>
            </w:r>
            <w:r>
              <w:t xml:space="preserve">: </w:t>
            </w:r>
            <w:r>
              <w:rPr>
                <w:rStyle w:val="SAPUserEntry"/>
              </w:rPr>
              <w:t>1,000</w:t>
            </w:r>
            <w:r>
              <w:t xml:space="preserve"> oder </w:t>
            </w:r>
            <w:r>
              <w:rPr>
                <w:rStyle w:val="SAPUserEntry"/>
              </w:rPr>
              <w:t>2,000</w:t>
            </w:r>
          </w:p>
          <w:p w:rsidR="002F689C" w:rsidRDefault="000979D9">
            <w:pPr>
              <w:pStyle w:val="listpara1"/>
              <w:numPr>
                <w:ilvl w:val="0"/>
                <w:numId w:val="3"/>
              </w:numPr>
            </w:pPr>
            <w:r>
              <w:rPr>
                <w:rStyle w:val="SAPScreenElement"/>
              </w:rPr>
              <w:t>Batterieleistung (AH)</w:t>
            </w:r>
            <w:r>
              <w:t xml:space="preserve">: </w:t>
            </w:r>
            <w:r>
              <w:rPr>
                <w:rStyle w:val="SAPUserEntry"/>
              </w:rPr>
              <w:t>50</w:t>
            </w:r>
            <w:r>
              <w:t xml:space="preserve"> oder </w:t>
            </w:r>
            <w:r>
              <w:rPr>
                <w:rStyle w:val="SAPUserEntry"/>
              </w:rPr>
              <w:t>80</w:t>
            </w:r>
            <w:r>
              <w:t xml:space="preserve"> oder </w:t>
            </w:r>
            <w:r>
              <w:rPr>
                <w:rStyle w:val="SAPUserEntry"/>
              </w:rPr>
              <w:t>140</w:t>
            </w:r>
            <w:r>
              <w:t xml:space="preserve"> (140 nur bei Gabelgröße L verfügbar)</w:t>
            </w:r>
          </w:p>
        </w:tc>
        <w:tc>
          <w:tcPr>
            <w:tcW w:w="0" w:type="auto"/>
          </w:tcPr>
          <w:p w:rsidR="00000000" w:rsidRDefault="000979D9"/>
        </w:tc>
        <w:tc>
          <w:tcPr>
            <w:tcW w:w="0" w:type="auto"/>
          </w:tcPr>
          <w:p w:rsidR="00000000" w:rsidRDefault="000979D9"/>
        </w:tc>
      </w:tr>
      <w:tr w:rsidR="002F689C" w:rsidTr="000979D9">
        <w:tc>
          <w:tcPr>
            <w:tcW w:w="0" w:type="auto"/>
          </w:tcPr>
          <w:p w:rsidR="002F689C" w:rsidRDefault="000979D9">
            <w:r>
              <w:t>7</w:t>
            </w:r>
          </w:p>
        </w:tc>
        <w:tc>
          <w:tcPr>
            <w:tcW w:w="0" w:type="auto"/>
          </w:tcPr>
          <w:p w:rsidR="002F689C" w:rsidRDefault="000979D9">
            <w:r>
              <w:rPr>
                <w:rStyle w:val="SAPEmphasis"/>
              </w:rPr>
              <w:t>Merkmalswert für Komponentenmaterial erfassen</w:t>
            </w:r>
          </w:p>
        </w:tc>
        <w:tc>
          <w:tcPr>
            <w:tcW w:w="0" w:type="auto"/>
          </w:tcPr>
          <w:p w:rsidR="002F689C" w:rsidRDefault="000979D9">
            <w:r>
              <w:t xml:space="preserve">Wählen Sie das Symbol </w:t>
            </w:r>
            <w:r>
              <w:rPr>
                <w:rStyle w:val="SAPScreenElement"/>
              </w:rPr>
              <w:t>Strukturbereich ein-/ausblenden</w:t>
            </w:r>
            <w:r>
              <w:t xml:space="preserve"> in der rechten oberen Ecke.</w:t>
            </w:r>
          </w:p>
          <w:p w:rsidR="002F689C" w:rsidRDefault="000979D9">
            <w:r>
              <w:t xml:space="preserve">Wählen Sie im Bereich </w:t>
            </w:r>
            <w:r>
              <w:rPr>
                <w:rStyle w:val="SAPScreenElement"/>
              </w:rPr>
              <w:t>Pos. konfigurierbar</w:t>
            </w:r>
            <w:r>
              <w:t xml:space="preserve"> das Produkt </w:t>
            </w:r>
            <w:r>
              <w:rPr>
                <w:rStyle w:val="SAPUserEntry"/>
              </w:rPr>
              <w:t>SF-FL-FORKSEAT</w:t>
            </w:r>
            <w:r>
              <w:rPr>
                <w:rStyle w:val="SAPUserEntry"/>
              </w:rPr>
              <w:t>-VXX</w:t>
            </w:r>
            <w:r>
              <w:t xml:space="preserve"> aus.</w:t>
            </w:r>
          </w:p>
          <w:p w:rsidR="002F689C" w:rsidRDefault="000979D9">
            <w:r>
              <w:t xml:space="preserve">Wählen Sie den Wert für das Merkmal aus, und wählen Sie </w:t>
            </w:r>
            <w:r>
              <w:rPr>
                <w:rStyle w:val="SAPScreenElement"/>
              </w:rPr>
              <w:t>Fertig</w:t>
            </w:r>
            <w:r>
              <w:t>.</w:t>
            </w:r>
          </w:p>
          <w:p w:rsidR="002F689C" w:rsidRDefault="000979D9">
            <w:pPr>
              <w:pStyle w:val="listpara1"/>
              <w:numPr>
                <w:ilvl w:val="0"/>
                <w:numId w:val="62"/>
              </w:numPr>
            </w:pPr>
            <w:r>
              <w:rPr>
                <w:rStyle w:val="SAPScreenElement"/>
              </w:rPr>
              <w:lastRenderedPageBreak/>
              <w:t>Sitzfarbe</w:t>
            </w:r>
            <w:r>
              <w:t>:</w:t>
            </w:r>
            <w:r>
              <w:rPr>
                <w:rStyle w:val="SAPScreenElement"/>
              </w:rPr>
              <w:t xml:space="preserve"> </w:t>
            </w:r>
            <w:r>
              <w:rPr>
                <w:rStyle w:val="SAPUserEntry"/>
              </w:rPr>
              <w:t>Schwarz</w:t>
            </w:r>
            <w:r>
              <w:t xml:space="preserve">, </w:t>
            </w:r>
            <w:r>
              <w:rPr>
                <w:rStyle w:val="SAPUserEntry"/>
              </w:rPr>
              <w:t>Weiß</w:t>
            </w:r>
            <w:r>
              <w:t xml:space="preserve"> oder </w:t>
            </w:r>
            <w:r>
              <w:rPr>
                <w:rStyle w:val="SAPUserEntry"/>
              </w:rPr>
              <w:t>Grau</w:t>
            </w:r>
          </w:p>
          <w:p w:rsidR="002F689C" w:rsidRDefault="000979D9">
            <w:pPr>
              <w:pStyle w:val="listpara1"/>
              <w:numPr>
                <w:ilvl w:val="0"/>
                <w:numId w:val="3"/>
              </w:numPr>
            </w:pPr>
            <w:r>
              <w:rPr>
                <w:rStyle w:val="SAPScreenElement"/>
              </w:rPr>
              <w:t>Sitztyp:</w:t>
            </w:r>
            <w:r>
              <w:rPr>
                <w:rStyle w:val="SAPUserEntry"/>
              </w:rPr>
              <w:t>Standard</w:t>
            </w:r>
            <w:r>
              <w:t xml:space="preserve">, </w:t>
            </w:r>
            <w:r>
              <w:rPr>
                <w:rStyle w:val="SAPUserEntry"/>
              </w:rPr>
              <w:t>Robuster Sitz</w:t>
            </w:r>
            <w:r>
              <w:t xml:space="preserve"> oder </w:t>
            </w:r>
            <w:r>
              <w:rPr>
                <w:rStyle w:val="SAPUserEntry"/>
              </w:rPr>
              <w:t>Sitz mit Luftfederung</w:t>
            </w:r>
            <w:r>
              <w:t>.</w:t>
            </w:r>
          </w:p>
          <w:p w:rsidR="002F689C" w:rsidRDefault="000979D9">
            <w:r>
              <w:rPr>
                <w:rStyle w:val="SAPEmphasis"/>
              </w:rPr>
              <w:t xml:space="preserve">Hinweis </w:t>
            </w:r>
            <w:r>
              <w:t>"Robuster Sitz" ist nur beim Gabelstaplermodell "Schwer" auswählbar.</w:t>
            </w:r>
          </w:p>
        </w:tc>
        <w:tc>
          <w:tcPr>
            <w:tcW w:w="0" w:type="auto"/>
          </w:tcPr>
          <w:p w:rsidR="002F689C" w:rsidRDefault="000979D9">
            <w:r>
              <w:lastRenderedPageBreak/>
              <w:t>Der Bereic</w:t>
            </w:r>
            <w:r>
              <w:t xml:space="preserve">h </w:t>
            </w:r>
            <w:r>
              <w:rPr>
                <w:rStyle w:val="SAPScreenElement"/>
              </w:rPr>
              <w:t>Konfig. Position</w:t>
            </w:r>
            <w:r>
              <w:t xml:space="preserve"> wird angezeigt.</w:t>
            </w:r>
          </w:p>
        </w:tc>
        <w:tc>
          <w:tcPr>
            <w:tcW w:w="0" w:type="auto"/>
          </w:tcPr>
          <w:p w:rsidR="00000000" w:rsidRDefault="000979D9"/>
        </w:tc>
      </w:tr>
      <w:tr w:rsidR="002F689C" w:rsidTr="000979D9">
        <w:tc>
          <w:tcPr>
            <w:tcW w:w="0" w:type="auto"/>
          </w:tcPr>
          <w:p w:rsidR="002F689C" w:rsidRDefault="000979D9">
            <w:r>
              <w:t>8</w:t>
            </w:r>
          </w:p>
        </w:tc>
        <w:tc>
          <w:tcPr>
            <w:tcW w:w="0" w:type="auto"/>
          </w:tcPr>
          <w:p w:rsidR="002F689C" w:rsidRDefault="000979D9">
            <w:r>
              <w:rPr>
                <w:rStyle w:val="SAPEmphasis"/>
              </w:rPr>
              <w:t>Fakturierungsplan wählen</w:t>
            </w:r>
          </w:p>
        </w:tc>
        <w:tc>
          <w:tcPr>
            <w:tcW w:w="0" w:type="auto"/>
          </w:tcPr>
          <w:p w:rsidR="002F689C" w:rsidRDefault="000979D9">
            <w:r>
              <w:t xml:space="preserve">Wenn Sie </w:t>
            </w:r>
            <w:r>
              <w:rPr>
                <w:rStyle w:val="SAPScreenElement"/>
              </w:rPr>
              <w:t>Ptyp</w:t>
            </w:r>
            <w:r>
              <w:t xml:space="preserve">: </w:t>
            </w:r>
            <w:r>
              <w:rPr>
                <w:rStyle w:val="SAPUserEntry"/>
              </w:rPr>
              <w:t>CBTD</w:t>
            </w:r>
            <w:r>
              <w:t xml:space="preserve"> in Schritt 5 manuell gewählt haben, müssen Sie den Fakturierungsplan für die Position pflegen.</w:t>
            </w:r>
          </w:p>
          <w:p w:rsidR="002F689C" w:rsidRDefault="000979D9">
            <w:r>
              <w:t>Wenn nicht, können Sie die Schritte 8 bis 10 überspringen.</w:t>
            </w:r>
          </w:p>
          <w:p w:rsidR="002F689C" w:rsidRDefault="000979D9">
            <w:r>
              <w:t xml:space="preserve">Wählen Sie </w:t>
            </w:r>
            <w:r>
              <w:rPr>
                <w:rStyle w:val="SAPScreenElement"/>
              </w:rPr>
              <w:t>Mehr &gt; Springen &gt; Position &gt; Fakturierungsplan</w:t>
            </w:r>
            <w:r>
              <w:t>.</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9</w:t>
            </w:r>
          </w:p>
        </w:tc>
        <w:tc>
          <w:tcPr>
            <w:tcW w:w="0" w:type="auto"/>
          </w:tcPr>
          <w:p w:rsidR="002F689C" w:rsidRDefault="000979D9">
            <w:r>
              <w:rPr>
                <w:rStyle w:val="SAPEmphasis"/>
              </w:rPr>
              <w:t>Details erfassen</w:t>
            </w:r>
          </w:p>
        </w:tc>
        <w:tc>
          <w:tcPr>
            <w:tcW w:w="0" w:type="auto"/>
          </w:tcPr>
          <w:p w:rsidR="002F689C" w:rsidRDefault="000979D9">
            <w:r>
              <w:t>Geben Sie für den er</w:t>
            </w:r>
            <w:r>
              <w:t>sten Einzelposten (</w:t>
            </w:r>
            <w:r>
              <w:rPr>
                <w:rStyle w:val="SAPScreenElement"/>
              </w:rPr>
              <w:t>Anzahlung</w:t>
            </w:r>
            <w:r>
              <w:t>) folgende Daten für die Vorauszahlung ein:</w:t>
            </w:r>
          </w:p>
          <w:p w:rsidR="002F689C" w:rsidRDefault="000979D9">
            <w:pPr>
              <w:pStyle w:val="listpara1"/>
              <w:numPr>
                <w:ilvl w:val="0"/>
                <w:numId w:val="63"/>
              </w:numPr>
            </w:pPr>
            <w:r>
              <w:rPr>
                <w:rStyle w:val="SAPScreenElement"/>
              </w:rPr>
              <w:t>Fakturadatum</w:t>
            </w:r>
            <w:r>
              <w:t xml:space="preserve">: </w:t>
            </w:r>
            <w:r>
              <w:rPr>
                <w:rStyle w:val="SAPUserEntry"/>
              </w:rPr>
              <w:t>Fakturadatum</w:t>
            </w:r>
            <w:r>
              <w:t xml:space="preserve">, </w:t>
            </w:r>
            <w:r>
              <w:rPr>
                <w:rStyle w:val="SAPUserEntry"/>
              </w:rPr>
              <w:t>&lt;aktuelles Datum eingeben&gt;</w:t>
            </w:r>
          </w:p>
          <w:p w:rsidR="002F689C" w:rsidRDefault="000979D9">
            <w:pPr>
              <w:pStyle w:val="listpara1"/>
              <w:numPr>
                <w:ilvl w:val="0"/>
                <w:numId w:val="3"/>
              </w:numPr>
            </w:pPr>
            <w:r>
              <w:rPr>
                <w:rStyle w:val="SAPScreenElement"/>
              </w:rPr>
              <w:t>Terminbezeichnung (TBez.)</w:t>
            </w:r>
            <w:r>
              <w:t xml:space="preserve">: </w:t>
            </w:r>
            <w:r>
              <w:rPr>
                <w:rStyle w:val="SAPUserEntry"/>
              </w:rPr>
              <w:t>Y009</w:t>
            </w:r>
          </w:p>
          <w:p w:rsidR="002F689C" w:rsidRDefault="000979D9">
            <w:pPr>
              <w:pStyle w:val="listpara1"/>
              <w:numPr>
                <w:ilvl w:val="0"/>
                <w:numId w:val="3"/>
              </w:numPr>
            </w:pPr>
            <w:r>
              <w:rPr>
                <w:rStyle w:val="SAPScreenElement"/>
              </w:rPr>
              <w:t>Fakturawert</w:t>
            </w:r>
            <w:r>
              <w:t xml:space="preserve">: </w:t>
            </w:r>
            <w:r>
              <w:rPr>
                <w:rStyle w:val="SAPUserEntry"/>
              </w:rPr>
              <w:t>Zu fakturierender Anzahlungsbetrag</w:t>
            </w:r>
            <w:r>
              <w:t xml:space="preserve">, z.B. </w:t>
            </w:r>
            <w:r>
              <w:rPr>
                <w:rStyle w:val="SAPUserEntry"/>
              </w:rPr>
              <w:t>1000</w:t>
            </w:r>
          </w:p>
          <w:p w:rsidR="002F689C" w:rsidRDefault="000979D9">
            <w:pPr>
              <w:pStyle w:val="listpara1"/>
              <w:numPr>
                <w:ilvl w:val="0"/>
                <w:numId w:val="3"/>
              </w:numPr>
            </w:pPr>
            <w:r>
              <w:rPr>
                <w:rStyle w:val="SAPScreenElement"/>
              </w:rPr>
              <w:t>Termintyp (TTyp)</w:t>
            </w:r>
            <w:r>
              <w:t xml:space="preserve">: </w:t>
            </w:r>
            <w:r>
              <w:rPr>
                <w:rStyle w:val="SAPUserEntry"/>
              </w:rPr>
              <w:t>03</w:t>
            </w:r>
          </w:p>
          <w:p w:rsidR="002F689C" w:rsidRDefault="000979D9">
            <w:pPr>
              <w:pStyle w:val="listpara1"/>
            </w:pPr>
            <w:r>
              <w:t xml:space="preserve">Drücken Sie </w:t>
            </w:r>
            <w:r>
              <w:rPr>
                <w:rStyle w:val="SAPMonospace"/>
              </w:rPr>
              <w:t>Enter</w:t>
            </w:r>
            <w:r>
              <w:t xml:space="preserve">, und löschen Sie den Eintrag Fakturasperre </w:t>
            </w:r>
            <w:r>
              <w:rPr>
                <w:rStyle w:val="SAPUserEntry"/>
              </w:rPr>
              <w:t>Y2</w:t>
            </w:r>
            <w:r>
              <w:t xml:space="preserve"> im Feld </w:t>
            </w:r>
            <w:r>
              <w:rPr>
                <w:rStyle w:val="SAPScreenElement"/>
              </w:rPr>
              <w:t>Sperre</w:t>
            </w:r>
            <w:r>
              <w:t>.</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10</w:t>
            </w:r>
          </w:p>
        </w:tc>
        <w:tc>
          <w:tcPr>
            <w:tcW w:w="0" w:type="auto"/>
          </w:tcPr>
          <w:p w:rsidR="002F689C" w:rsidRDefault="000979D9">
            <w:r>
              <w:rPr>
                <w:rStyle w:val="SAPEmphasis"/>
              </w:rPr>
              <w:t>Details erfassen</w:t>
            </w:r>
          </w:p>
        </w:tc>
        <w:tc>
          <w:tcPr>
            <w:tcW w:w="0" w:type="auto"/>
          </w:tcPr>
          <w:p w:rsidR="002F689C" w:rsidRDefault="000979D9">
            <w:r>
              <w:t>Geben Sie für den zweiten Einzelposten folgende Daten für die Vorauszahlung ein:</w:t>
            </w:r>
          </w:p>
          <w:p w:rsidR="002F689C" w:rsidRDefault="000979D9">
            <w:pPr>
              <w:pStyle w:val="listpara1"/>
              <w:numPr>
                <w:ilvl w:val="0"/>
                <w:numId w:val="64"/>
              </w:numPr>
            </w:pPr>
            <w:r>
              <w:rPr>
                <w:rStyle w:val="SAPScreenElement"/>
              </w:rPr>
              <w:t>Fakturadatum</w:t>
            </w:r>
            <w:r>
              <w:t xml:space="preserve">: </w:t>
            </w:r>
            <w:r>
              <w:rPr>
                <w:rStyle w:val="SAPUserEntry"/>
              </w:rPr>
              <w:t>Fakturadatum</w:t>
            </w:r>
            <w:r>
              <w:t xml:space="preserve">: </w:t>
            </w:r>
            <w:r>
              <w:rPr>
                <w:rStyle w:val="SAPUserEntry"/>
              </w:rPr>
              <w:t>&lt;aktuelles Datum + ein Monat&gt;</w:t>
            </w:r>
          </w:p>
          <w:p w:rsidR="002F689C" w:rsidRDefault="000979D9">
            <w:pPr>
              <w:pStyle w:val="listpara1"/>
              <w:numPr>
                <w:ilvl w:val="0"/>
                <w:numId w:val="3"/>
              </w:numPr>
            </w:pPr>
            <w:r>
              <w:rPr>
                <w:rStyle w:val="SAPScreenElement"/>
              </w:rPr>
              <w:t>Terminbezeichnung (TBez.)</w:t>
            </w:r>
            <w:r>
              <w:t xml:space="preserve">: </w:t>
            </w:r>
            <w:r>
              <w:rPr>
                <w:rStyle w:val="SAPUserEntry"/>
              </w:rPr>
              <w:t>Y008</w:t>
            </w:r>
          </w:p>
          <w:p w:rsidR="002F689C" w:rsidRDefault="000979D9">
            <w:pPr>
              <w:pStyle w:val="listpara1"/>
              <w:numPr>
                <w:ilvl w:val="0"/>
                <w:numId w:val="3"/>
              </w:numPr>
            </w:pPr>
            <w:r>
              <w:rPr>
                <w:rStyle w:val="SAPScreenElement"/>
              </w:rPr>
              <w:t>Termintyp (TTyp)</w:t>
            </w:r>
            <w:r>
              <w:t xml:space="preserve">: </w:t>
            </w:r>
            <w:r>
              <w:rPr>
                <w:rStyle w:val="SAPUserEntry"/>
              </w:rPr>
              <w:t>02</w:t>
            </w:r>
          </w:p>
          <w:p w:rsidR="002F689C" w:rsidRDefault="000979D9">
            <w:r>
              <w:t xml:space="preserve">Drücken Sie </w:t>
            </w:r>
            <w:r>
              <w:rPr>
                <w:rStyle w:val="SAPMonospace"/>
              </w:rPr>
              <w:t>Enter</w:t>
            </w:r>
            <w:r>
              <w:t>, und gehen Sie zurück.</w:t>
            </w:r>
          </w:p>
        </w:tc>
        <w:tc>
          <w:tcPr>
            <w:tcW w:w="0" w:type="auto"/>
          </w:tcPr>
          <w:p w:rsidR="002F689C" w:rsidRDefault="002F689C"/>
        </w:tc>
        <w:tc>
          <w:tcPr>
            <w:tcW w:w="0" w:type="auto"/>
          </w:tcPr>
          <w:p w:rsidR="002F689C" w:rsidRDefault="002F689C"/>
        </w:tc>
      </w:tr>
      <w:tr w:rsidR="002F689C" w:rsidTr="000979D9">
        <w:tc>
          <w:tcPr>
            <w:tcW w:w="0" w:type="auto"/>
          </w:tcPr>
          <w:p w:rsidR="002F689C" w:rsidRDefault="000979D9">
            <w:r>
              <w:t>11</w:t>
            </w:r>
          </w:p>
        </w:tc>
        <w:tc>
          <w:tcPr>
            <w:tcW w:w="0" w:type="auto"/>
          </w:tcPr>
          <w:p w:rsidR="002F689C" w:rsidRDefault="000979D9">
            <w:r>
              <w:rPr>
                <w:rStyle w:val="SAPEmphasis"/>
              </w:rPr>
              <w:t>Preisgestaltung prüfen</w:t>
            </w:r>
          </w:p>
        </w:tc>
        <w:tc>
          <w:tcPr>
            <w:tcW w:w="0" w:type="auto"/>
          </w:tcPr>
          <w:p w:rsidR="002F689C" w:rsidRDefault="000979D9">
            <w:r>
              <w:t xml:space="preserve">Wählen Sie die Kundenauftragsposition per Doppelklick aus, und wechseln Sie zur Registerkarte </w:t>
            </w:r>
            <w:r>
              <w:rPr>
                <w:rStyle w:val="SAPScreenElement"/>
              </w:rPr>
              <w:lastRenderedPageBreak/>
              <w:t>Bedingung</w:t>
            </w:r>
            <w:r>
              <w:t>. Die Preise der Variantenkomponenten werden angezeigt.</w:t>
            </w:r>
          </w:p>
          <w:p w:rsidR="002F689C" w:rsidRDefault="000979D9">
            <w:r>
              <w:t>Prüfe</w:t>
            </w:r>
            <w:r>
              <w:t>n Sie den Wert der Konditionsart PVA0.</w:t>
            </w:r>
          </w:p>
          <w:p w:rsidR="002F689C" w:rsidRDefault="000979D9">
            <w:r>
              <w:rPr>
                <w:rStyle w:val="SAPScreenElement"/>
              </w:rPr>
              <w:t>Gegengewicht</w:t>
            </w:r>
          </w:p>
          <w:p w:rsidR="002F689C" w:rsidRDefault="000979D9">
            <w:r>
              <w:t xml:space="preserve">Der Wert für die Kondition </w:t>
            </w:r>
            <w:r>
              <w:rPr>
                <w:rStyle w:val="SAPScreenElement"/>
              </w:rPr>
              <w:t>Gegengewicht</w:t>
            </w:r>
            <w:r>
              <w:t xml:space="preserve"> wird mit nachfolgender Formel berechnet.</w:t>
            </w:r>
          </w:p>
          <w:p w:rsidR="002F689C" w:rsidRDefault="000979D9">
            <w:r>
              <w:rPr>
                <w:rStyle w:val="SAPScreenElement"/>
              </w:rPr>
              <w:t>Konditionswert</w:t>
            </w:r>
            <w:r>
              <w:t xml:space="preserve"> = Kundenauftragsmenge * </w:t>
            </w:r>
            <w:r>
              <w:rPr>
                <w:rStyle w:val="SAPScreenElement"/>
              </w:rPr>
              <w:t>Betrag</w:t>
            </w:r>
            <w:r>
              <w:t xml:space="preserve"> (Einzelpreis) * Merkmalswert für Gegengewicht / 1000</w:t>
            </w:r>
          </w:p>
          <w:p w:rsidR="002F689C" w:rsidRDefault="000979D9">
            <w:r>
              <w:t>Wenn Sie beispielsweise in Schritt 6 den Merkmalswert 5000 KG für das Gegengewicht wählen, dann: Konditionswert = Angebotsmenge* Betrag * 5000/1000</w:t>
            </w:r>
          </w:p>
          <w:p w:rsidR="002F689C" w:rsidRDefault="000979D9">
            <w:r>
              <w:rPr>
                <w:rStyle w:val="SAPScreenElement"/>
              </w:rPr>
              <w:t>Kleine Gabel</w:t>
            </w:r>
          </w:p>
          <w:p w:rsidR="002F689C" w:rsidRDefault="000979D9">
            <w:r>
              <w:t>Wenn Sie i</w:t>
            </w:r>
            <w:r>
              <w:t>n Schritt 6 den Merkmalswert S für die Gabelgröße auswählen, wird für KLEINEGABEL ein Minuswert angezeigt.</w:t>
            </w:r>
          </w:p>
          <w:p w:rsidR="002F689C" w:rsidRDefault="000979D9">
            <w:r>
              <w:rPr>
                <w:rStyle w:val="SAPScreenElement"/>
              </w:rPr>
              <w:t>Große Gabel</w:t>
            </w:r>
          </w:p>
          <w:p w:rsidR="002F689C" w:rsidRDefault="000979D9">
            <w:r>
              <w:t>Wenn Sie in Schritt 6 den Merkmalswert L für die Gabelgröße auswählen, wird ein Wert für GROSSEGABEL angezeigt.</w:t>
            </w:r>
          </w:p>
        </w:tc>
        <w:tc>
          <w:tcPr>
            <w:tcW w:w="0" w:type="auto"/>
          </w:tcPr>
          <w:p w:rsidR="002F689C" w:rsidRDefault="000979D9">
            <w:r>
              <w:lastRenderedPageBreak/>
              <w:t xml:space="preserve">Das Bild </w:t>
            </w:r>
            <w:r>
              <w:rPr>
                <w:rStyle w:val="SAPScreenElement"/>
              </w:rPr>
              <w:t>Positionsdaten</w:t>
            </w:r>
            <w:r>
              <w:t xml:space="preserve"> w</w:t>
            </w:r>
            <w:r>
              <w:t>ird angezeigt.</w:t>
            </w:r>
          </w:p>
        </w:tc>
        <w:tc>
          <w:tcPr>
            <w:tcW w:w="0" w:type="auto"/>
          </w:tcPr>
          <w:p w:rsidR="00000000" w:rsidRDefault="000979D9"/>
        </w:tc>
      </w:tr>
      <w:tr w:rsidR="002F689C" w:rsidTr="000979D9">
        <w:tc>
          <w:tcPr>
            <w:tcW w:w="0" w:type="auto"/>
          </w:tcPr>
          <w:p w:rsidR="002F689C" w:rsidRDefault="000979D9">
            <w:r>
              <w:t>12</w:t>
            </w:r>
          </w:p>
        </w:tc>
        <w:tc>
          <w:tcPr>
            <w:tcW w:w="0" w:type="auto"/>
          </w:tcPr>
          <w:p w:rsidR="002F689C" w:rsidRDefault="000979D9">
            <w:r>
              <w:rPr>
                <w:rStyle w:val="SAPEmphasis"/>
              </w:rPr>
              <w:t>Druckvorschau anzeigen</w:t>
            </w:r>
          </w:p>
        </w:tc>
        <w:tc>
          <w:tcPr>
            <w:tcW w:w="0" w:type="auto"/>
          </w:tcPr>
          <w:p w:rsidR="002F689C" w:rsidRDefault="000979D9">
            <w:r>
              <w:t xml:space="preserve">Wählen Sie auf dem Bild </w:t>
            </w:r>
            <w:r>
              <w:rPr>
                <w:rStyle w:val="SAPScreenElement"/>
              </w:rPr>
              <w:t>Kundenauftrag anlegen: Übersicht</w:t>
            </w:r>
            <w:r>
              <w:t xml:space="preserve"> die Drucktaste </w:t>
            </w:r>
            <w:r>
              <w:rPr>
                <w:rStyle w:val="SAPScreenElement"/>
              </w:rPr>
              <w:t>Ansicht Kopfnachricht</w:t>
            </w:r>
            <w:r>
              <w:t>.</w:t>
            </w:r>
          </w:p>
          <w:p w:rsidR="002F689C" w:rsidRDefault="000979D9">
            <w:r>
              <w:t xml:space="preserve">Wählen Sie auf dem Bild </w:t>
            </w:r>
            <w:r>
              <w:rPr>
                <w:rStyle w:val="SAPScreenElement"/>
              </w:rPr>
              <w:t>Kundenauftrag xxx anlegen: Nachrichten</w:t>
            </w:r>
            <w:r>
              <w:t xml:space="preserve"> die bereits für den Ausdruck angelegte Zeile aus, und w</w:t>
            </w:r>
            <w:r>
              <w:t xml:space="preserve">ählen Sie </w:t>
            </w:r>
            <w:r>
              <w:rPr>
                <w:rStyle w:val="SAPScreenElement"/>
              </w:rPr>
              <w:t>PDF Dokument anzeigen</w:t>
            </w:r>
            <w:r>
              <w:t>.</w:t>
            </w:r>
          </w:p>
          <w:p w:rsidR="002F689C" w:rsidRDefault="000979D9">
            <w:r>
              <w:t>Überprüfen Sie die Variantenpreis- und Konfigurationsdetails im angezeigten PDF-Dokument.</w:t>
            </w:r>
          </w:p>
          <w:p w:rsidR="002F689C" w:rsidRDefault="000979D9">
            <w:r>
              <w:t xml:space="preserve">Variantenpreisfindung: </w:t>
            </w:r>
            <w:r>
              <w:rPr>
                <w:rStyle w:val="SAPScreenElement"/>
              </w:rPr>
              <w:t>Gegengewicht</w:t>
            </w:r>
            <w:r>
              <w:t xml:space="preserve">, </w:t>
            </w:r>
            <w:r>
              <w:rPr>
                <w:rStyle w:val="SAPScreenElement"/>
              </w:rPr>
              <w:t>große Gabel</w:t>
            </w:r>
            <w:r>
              <w:t xml:space="preserve">(optional), </w:t>
            </w:r>
            <w:r>
              <w:rPr>
                <w:rStyle w:val="SAPScreenElement"/>
              </w:rPr>
              <w:t>kleine Gabel</w:t>
            </w:r>
            <w:r>
              <w:t>(optional)</w:t>
            </w:r>
          </w:p>
          <w:p w:rsidR="002F689C" w:rsidRDefault="000979D9">
            <w:r>
              <w:lastRenderedPageBreak/>
              <w:t xml:space="preserve">Konfiguration: </w:t>
            </w:r>
            <w:r>
              <w:rPr>
                <w:rStyle w:val="SAPScreenElement"/>
              </w:rPr>
              <w:t>Gabelgröße</w:t>
            </w:r>
            <w:r>
              <w:t xml:space="preserve">, </w:t>
            </w:r>
            <w:r>
              <w:rPr>
                <w:rStyle w:val="SAPScreenElement"/>
              </w:rPr>
              <w:t>Gegengewicht</w:t>
            </w:r>
            <w:r>
              <w:t xml:space="preserve">, </w:t>
            </w:r>
            <w:r>
              <w:rPr>
                <w:rStyle w:val="SAPScreenElement"/>
              </w:rPr>
              <w:t>Radtyp</w:t>
            </w:r>
            <w:r>
              <w:t xml:space="preserve">, </w:t>
            </w:r>
            <w:r>
              <w:rPr>
                <w:rStyle w:val="SAPScreenElement"/>
              </w:rPr>
              <w:t>Staplermodell</w:t>
            </w:r>
            <w:r>
              <w:t xml:space="preserve">, </w:t>
            </w:r>
            <w:r>
              <w:rPr>
                <w:rStyle w:val="SAPScreenElement"/>
              </w:rPr>
              <w:t>Energiequelle</w:t>
            </w:r>
            <w:r>
              <w:t xml:space="preserve">, </w:t>
            </w:r>
            <w:r>
              <w:rPr>
                <w:rStyle w:val="SAPScreenElement"/>
              </w:rPr>
              <w:t>Batteriekapazität</w:t>
            </w:r>
            <w:r>
              <w:t xml:space="preserve"> [Ah] (optional).</w:t>
            </w:r>
          </w:p>
        </w:tc>
        <w:tc>
          <w:tcPr>
            <w:tcW w:w="0" w:type="auto"/>
          </w:tcPr>
          <w:p w:rsidR="002F689C" w:rsidRDefault="000979D9">
            <w:r>
              <w:lastRenderedPageBreak/>
              <w:t xml:space="preserve">Wählen Sie das lokale Zielverzeichnis aus, und wählen Sie </w:t>
            </w:r>
            <w:r>
              <w:rPr>
                <w:rStyle w:val="SAPMonospace"/>
              </w:rPr>
              <w:t>Drucken</w:t>
            </w:r>
            <w:r>
              <w:t>.</w:t>
            </w:r>
          </w:p>
        </w:tc>
        <w:tc>
          <w:tcPr>
            <w:tcW w:w="0" w:type="auto"/>
          </w:tcPr>
          <w:p w:rsidR="00000000" w:rsidRDefault="000979D9"/>
        </w:tc>
      </w:tr>
      <w:tr w:rsidR="002F689C" w:rsidTr="000979D9">
        <w:tc>
          <w:tcPr>
            <w:tcW w:w="0" w:type="auto"/>
          </w:tcPr>
          <w:p w:rsidR="002F689C" w:rsidRDefault="000979D9">
            <w:r>
              <w:t>13</w:t>
            </w:r>
          </w:p>
        </w:tc>
        <w:tc>
          <w:tcPr>
            <w:tcW w:w="0" w:type="auto"/>
          </w:tcPr>
          <w:p w:rsidR="002F689C" w:rsidRDefault="000979D9">
            <w:r>
              <w:rPr>
                <w:rStyle w:val="SAPEmphasis"/>
              </w:rPr>
              <w:t>Beleg sichern</w:t>
            </w:r>
          </w:p>
        </w:tc>
        <w:tc>
          <w:tcPr>
            <w:tcW w:w="0" w:type="auto"/>
          </w:tcPr>
          <w:p w:rsidR="002F689C" w:rsidRDefault="000979D9">
            <w:r>
              <w:t xml:space="preserve">Wählen Sie </w:t>
            </w:r>
            <w:r>
              <w:rPr>
                <w:rStyle w:val="SAPScreenElement"/>
              </w:rPr>
              <w:t>Beleg sichern</w:t>
            </w:r>
            <w:r>
              <w:t>. Notieren Sie die Kundenauftragsnummer. __________.</w:t>
            </w:r>
          </w:p>
        </w:tc>
        <w:tc>
          <w:tcPr>
            <w:tcW w:w="0" w:type="auto"/>
          </w:tcPr>
          <w:p w:rsidR="002F689C" w:rsidRDefault="000979D9">
            <w:r>
              <w:t>Der Auftrag wird gesichert.</w:t>
            </w:r>
          </w:p>
          <w:p w:rsidR="002F689C" w:rsidRDefault="000979D9">
            <w:r>
              <w:rPr>
                <w:rStyle w:val="SAPEmphasis"/>
              </w:rPr>
              <w:t xml:space="preserve">Hinweis </w:t>
            </w:r>
            <w:r>
              <w:t>Wenn der Kundenauftrag eine Genehmigung erfordert, verfahren Sie nach Umfangsbestandteil Verkauf ab Lager (BD9), und schließen Sie die Aufgaben für den Prozess zur Genehmigung des Kundenauftrags ab.</w:t>
            </w:r>
          </w:p>
        </w:tc>
        <w:tc>
          <w:tcPr>
            <w:tcW w:w="0" w:type="auto"/>
          </w:tcPr>
          <w:p w:rsidR="00000000" w:rsidRDefault="000979D9"/>
        </w:tc>
      </w:tr>
    </w:tbl>
    <w:p w:rsidR="002F689C" w:rsidRDefault="000979D9">
      <w:pPr>
        <w:pStyle w:val="Heading3"/>
      </w:pPr>
      <w:bookmarkStart w:id="60" w:name="unique_27"/>
      <w:bookmarkStart w:id="61" w:name="_Toc52218861"/>
      <w:r>
        <w:t>Anzahlungsanforderung anlegen</w:t>
      </w:r>
      <w:bookmarkEnd w:id="60"/>
      <w:bookmarkEnd w:id="61"/>
    </w:p>
    <w:p w:rsidR="002F689C" w:rsidRDefault="000979D9">
      <w:pPr>
        <w:pStyle w:val="SAPKeyblockTitle"/>
      </w:pPr>
      <w:r>
        <w:t>Testverwaltung</w:t>
      </w:r>
    </w:p>
    <w:p w:rsidR="002F689C" w:rsidRDefault="000979D9">
      <w:r>
        <w:t>Ku</w:t>
      </w:r>
      <w:r>
        <w:t>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lastRenderedPageBreak/>
        <w:t>Verwendungszweck</w:t>
      </w:r>
    </w:p>
    <w:p w:rsidR="002F689C" w:rsidRDefault="000979D9">
      <w:r>
        <w:rPr>
          <w:rStyle w:val="SAPEmphasis"/>
        </w:rPr>
        <w:t xml:space="preserve">Hinweis </w:t>
      </w:r>
      <w:r>
        <w:t>Wenn Sie in Abschnitt 4.2.1 einen Fakturierungsplan für den Kundenauftrag angelegt haben, erstellen Sie eine Rechnung entsprechend Ihrem Fakturierungsplan. Abschließend drucken Sie</w:t>
      </w:r>
      <w:r>
        <w:t xml:space="preserve"> die Anzahlungsanforderung und senden diese an Ihren Kunden. Wenn Sie keinen Fakturierungsplan angelegt haben, überspringen Sie Kapitel 4.2.2 und 4.2.3.</w:t>
      </w:r>
    </w:p>
    <w:p w:rsidR="002F689C" w:rsidRDefault="000979D9">
      <w:pPr>
        <w:pStyle w:val="SAPKeyblockTitle"/>
      </w:pPr>
      <w:r>
        <w:t>Vorgehensweise</w:t>
      </w:r>
    </w:p>
    <w:p w:rsidR="000979D9" w:rsidRDefault="000979D9">
      <w:r>
        <w:t>Führen Sie für diese Aktivität die folgenden Schritte aus. Verwenden Sie dazu die Stammd</w:t>
      </w:r>
      <w:r>
        <w:t>aten aus diesem Dokument.</w:t>
      </w:r>
    </w:p>
    <w:p w:rsidR="002F689C" w:rsidRDefault="000979D9">
      <w:r>
        <w:t>Kundenauftragsabwicklung mit Kundenanzahlung</w:t>
      </w:r>
      <w:r>
        <w:t>（</w:t>
      </w:r>
      <w:r>
        <w:t>BKJ_</w:t>
      </w:r>
      <w:r>
        <w:rPr>
          <w:rStyle w:val="SAPUserEntry"/>
        </w:rPr>
        <w:t>DE</w:t>
      </w:r>
      <w:r>
        <w:t>).</w:t>
      </w:r>
    </w:p>
    <w:p w:rsidR="002F689C" w:rsidRDefault="000979D9">
      <w:pPr>
        <w:pStyle w:val="listpara1"/>
        <w:numPr>
          <w:ilvl w:val="0"/>
          <w:numId w:val="65"/>
        </w:numPr>
      </w:pPr>
      <w:r>
        <w:t>Anzahlungsanforderung anlegen</w:t>
      </w:r>
    </w:p>
    <w:p w:rsidR="002F689C" w:rsidRDefault="000979D9">
      <w:pPr>
        <w:pStyle w:val="Heading3"/>
      </w:pPr>
      <w:bookmarkStart w:id="62" w:name="unique_28"/>
      <w:bookmarkStart w:id="63" w:name="_Toc52218862"/>
      <w:r>
        <w:t>Anzahlung buchen</w:t>
      </w:r>
      <w:bookmarkEnd w:id="62"/>
      <w:bookmarkEnd w:id="63"/>
    </w:p>
    <w:p w:rsidR="002F689C" w:rsidRDefault="000979D9">
      <w:pPr>
        <w:pStyle w:val="SAPKeyblockTitle"/>
      </w:pPr>
      <w:r>
        <w:t>Testverwaltung</w:t>
      </w:r>
    </w:p>
    <w:p w:rsidR="002F689C" w:rsidRDefault="000979D9">
      <w:r>
        <w:t>Kundenprojekt: Füllen Sie die 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w:t>
            </w:r>
            <w:r>
              <w:rPr>
                <w:rStyle w:val="SAPUserEntry"/>
              </w:rPr>
              <w:t xml:space="preserve">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Geben Sie eine Dauer ein.</w:t>
            </w:r>
          </w:p>
        </w:tc>
      </w:tr>
    </w:tbl>
    <w:p w:rsidR="002F689C" w:rsidRDefault="000979D9">
      <w:pPr>
        <w:pStyle w:val="SAPKeyblockTitle"/>
      </w:pPr>
      <w:r>
        <w:t>Verwendungszweck</w:t>
      </w:r>
    </w:p>
    <w:p w:rsidR="002F689C" w:rsidRDefault="000979D9">
      <w:r>
        <w:rPr>
          <w:rStyle w:val="SAPEmphasis"/>
        </w:rPr>
        <w:t xml:space="preserve">Hinweis </w:t>
      </w:r>
      <w:r>
        <w:t xml:space="preserve">Wenn Sie in Abschnitt 4.2.2 eine </w:t>
      </w:r>
      <w:r>
        <w:t>Anzahlungsanforderung angelegt haben, buchen Sie in diesem Schritt die von Ihrem Kunden erhaltene Anzahlung. Wenn nicht, können Sie diesen Schritt überspringen.</w:t>
      </w:r>
    </w:p>
    <w:p w:rsidR="002F689C" w:rsidRDefault="000979D9">
      <w:pPr>
        <w:pStyle w:val="SAPKeyblockTitle"/>
      </w:pPr>
      <w:r>
        <w:lastRenderedPageBreak/>
        <w:t>Vorgehensweise</w:t>
      </w:r>
    </w:p>
    <w:p w:rsidR="000979D9" w:rsidRDefault="000979D9">
      <w:r>
        <w:t>Führen Sie für diese Aktivität die folgenden Schritte aus. Verwenden Sie dazu di</w:t>
      </w:r>
      <w:r>
        <w:t>e Stammdaten aus diesem Dokument.</w:t>
      </w:r>
    </w:p>
    <w:p w:rsidR="002F689C" w:rsidRDefault="000979D9">
      <w:r>
        <w:t>Kundenauftragsabwicklung mit Kundenanzahlung</w:t>
      </w:r>
      <w:r>
        <w:t>（</w:t>
      </w:r>
      <w:r>
        <w:t>BKJ_</w:t>
      </w:r>
      <w:r>
        <w:rPr>
          <w:rStyle w:val="SAPUserEntry"/>
        </w:rPr>
        <w:t>DE</w:t>
      </w:r>
      <w:r>
        <w:t>).</w:t>
      </w:r>
    </w:p>
    <w:p w:rsidR="002F689C" w:rsidRDefault="000979D9">
      <w:pPr>
        <w:pStyle w:val="listpara1"/>
        <w:numPr>
          <w:ilvl w:val="0"/>
          <w:numId w:val="66"/>
        </w:numPr>
      </w:pPr>
      <w:r>
        <w:t>Anzahlung buchen</w:t>
      </w:r>
    </w:p>
    <w:p w:rsidR="002F689C" w:rsidRDefault="002F689C"/>
    <w:tbl>
      <w:tblPr>
        <w:tblStyle w:val="SAPStandardTable"/>
        <w:tblW w:w="0" w:type="auto"/>
        <w:tblLook w:val="0620" w:firstRow="1" w:lastRow="0" w:firstColumn="0" w:lastColumn="0" w:noHBand="1" w:noVBand="1"/>
      </w:tblPr>
      <w:tblGrid>
        <w:gridCol w:w="1366"/>
        <w:gridCol w:w="1316"/>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Kunde</w:t>
            </w:r>
          </w:p>
        </w:tc>
        <w:tc>
          <w:tcPr>
            <w:tcW w:w="0" w:type="auto"/>
          </w:tcPr>
          <w:p w:rsidR="002F689C" w:rsidRDefault="000979D9">
            <w:r>
              <w:rPr>
                <w:rStyle w:val="SAPUserEntry"/>
              </w:rPr>
              <w:t>10100001</w:t>
            </w:r>
          </w:p>
        </w:tc>
      </w:tr>
    </w:tbl>
    <w:p w:rsidR="002F689C" w:rsidRDefault="000979D9">
      <w:pPr>
        <w:pStyle w:val="Heading3"/>
      </w:pPr>
      <w:bookmarkStart w:id="64" w:name="unique_29"/>
      <w:bookmarkStart w:id="65" w:name="_Toc52218863"/>
      <w:r>
        <w:t>Fertigungsschritte – Fertigungsauftragsverarbeitung</w:t>
      </w:r>
      <w:bookmarkEnd w:id="64"/>
      <w:bookmarkEnd w:id="65"/>
    </w:p>
    <w:p w:rsidR="002F689C" w:rsidRDefault="000979D9">
      <w:pPr>
        <w:pStyle w:val="SAPKeyblockTitle"/>
      </w:pPr>
      <w:r>
        <w:t>Testverwaltung</w:t>
      </w:r>
    </w:p>
    <w:p w:rsidR="002F689C" w:rsidRDefault="000979D9">
      <w:r>
        <w:t xml:space="preserve">Kundenprojekt: Füllen Sie die </w:t>
      </w:r>
      <w:r>
        <w:t>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 xml:space="preserve">Geben </w:t>
            </w:r>
            <w:r>
              <w:rPr>
                <w:rStyle w:val="SAPUserEntry"/>
              </w:rPr>
              <w:t>Sie eine Dauer ein.</w:t>
            </w:r>
          </w:p>
        </w:tc>
      </w:tr>
    </w:tbl>
    <w:p w:rsidR="002F689C" w:rsidRDefault="000979D9">
      <w:pPr>
        <w:pStyle w:val="SAPKeyblockTitle"/>
      </w:pPr>
      <w:r>
        <w:t>Verwendungszweck</w:t>
      </w:r>
    </w:p>
    <w:p w:rsidR="002F689C" w:rsidRDefault="000979D9">
      <w:r>
        <w:t xml:space="preserve">Dieser Prozessschritt zeigt Ihnen, wie Sie einen Bestand (Kundenauftragsbestand) an Material für Fertigerzeugnisse anlegen. Da eine der Komponenten fremdbeschafft ist, müssen Sie zur Beschaffung des Sitzes den </w:t>
      </w:r>
      <w:r>
        <w:t>Umfangsbestandteil Beschaffung von Materialien mit Variantenkonfiguration (2XU_</w:t>
      </w:r>
      <w:r>
        <w:rPr>
          <w:rStyle w:val="SAPUserEntry"/>
        </w:rPr>
        <w:t>DE</w:t>
      </w:r>
      <w:r>
        <w:t>) nach dem Schritt 4.6.2 unten ausführen.</w:t>
      </w:r>
    </w:p>
    <w:p w:rsidR="002F689C" w:rsidRDefault="000979D9">
      <w:pPr>
        <w:pStyle w:val="SAPKeyblockTitle"/>
      </w:pPr>
      <w:r>
        <w:lastRenderedPageBreak/>
        <w:t>Vorgehensweise</w:t>
      </w:r>
    </w:p>
    <w:p w:rsidR="002F689C" w:rsidRDefault="000979D9">
      <w:r>
        <w:t>Um das Material herzustellen und in den Kundenauftragsbestand zu überführen, führen Sie die folgenden im Testskript "G</w:t>
      </w:r>
      <w:r>
        <w:t>eschäftsprozessdokumentation" des Umfangsbestandteils Einzelfertigung – Verkauf und Montage von Fertigerzeugnissen (BJE_</w:t>
      </w:r>
      <w:r>
        <w:rPr>
          <w:rStyle w:val="SAPUserEntry"/>
        </w:rPr>
        <w:t>DE</w:t>
      </w:r>
      <w:r>
        <w:t>) beschriebenen Schritte aus.</w:t>
      </w:r>
    </w:p>
    <w:p w:rsidR="002F689C" w:rsidRDefault="002F689C"/>
    <w:tbl>
      <w:tblPr>
        <w:tblStyle w:val="SAPStandardTable"/>
        <w:tblW w:w="0" w:type="auto"/>
        <w:tblLook w:val="0620" w:firstRow="1" w:lastRow="0" w:firstColumn="0" w:lastColumn="0" w:noHBand="1" w:noVBand="1"/>
      </w:tblPr>
      <w:tblGrid>
        <w:gridCol w:w="3835"/>
        <w:gridCol w:w="432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Material</w:t>
            </w:r>
          </w:p>
        </w:tc>
        <w:tc>
          <w:tcPr>
            <w:tcW w:w="0" w:type="auto"/>
          </w:tcPr>
          <w:p w:rsidR="002F689C" w:rsidRDefault="000979D9">
            <w:r>
              <w:rPr>
                <w:rStyle w:val="SAPUserEntry"/>
              </w:rPr>
              <w:t>CM-MLFL-KM-VXX</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r>
      <w:tr w:rsidR="002F689C" w:rsidTr="000979D9">
        <w:tc>
          <w:tcPr>
            <w:tcW w:w="0" w:type="auto"/>
          </w:tcPr>
          <w:p w:rsidR="002F689C" w:rsidRDefault="000979D9">
            <w:r>
              <w:t>Zuständigkeitsbereich – Fertigungssteuerer</w:t>
            </w:r>
          </w:p>
        </w:tc>
        <w:tc>
          <w:tcPr>
            <w:tcW w:w="0" w:type="auto"/>
          </w:tcPr>
          <w:p w:rsidR="002F689C" w:rsidRDefault="000979D9">
            <w:r>
              <w:rPr>
                <w:rStyle w:val="SAPUserEntry"/>
              </w:rPr>
              <w:t>Werk 1 DE</w:t>
            </w:r>
            <w:r>
              <w:t xml:space="preserve"> (</w:t>
            </w:r>
            <w:r>
              <w:rPr>
                <w:rStyle w:val="SAPUserEntry"/>
              </w:rPr>
              <w:t>1010</w:t>
            </w:r>
            <w:r>
              <w:t xml:space="preserve">) </w:t>
            </w:r>
            <w:r>
              <w:rPr>
                <w:rStyle w:val="SAPUserEntry"/>
              </w:rPr>
              <w:t>KDE VK - bewertet (YB3)</w:t>
            </w:r>
          </w:p>
        </w:tc>
      </w:tr>
    </w:tbl>
    <w:p w:rsidR="002F689C" w:rsidRDefault="002F689C"/>
    <w:tbl>
      <w:tblPr>
        <w:tblStyle w:val="SAPStandardTable"/>
        <w:tblW w:w="0" w:type="auto"/>
        <w:tblLook w:val="0620" w:firstRow="1" w:lastRow="0" w:firstColumn="0" w:lastColumn="0" w:noHBand="1" w:noVBand="1"/>
      </w:tblPr>
      <w:tblGrid>
        <w:gridCol w:w="1472"/>
        <w:gridCol w:w="2738"/>
        <w:gridCol w:w="9961"/>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Testverfahren – Nr. in BJE</w:t>
            </w:r>
          </w:p>
        </w:tc>
        <w:tc>
          <w:tcPr>
            <w:tcW w:w="0" w:type="auto"/>
          </w:tcPr>
          <w:p w:rsidR="002F689C" w:rsidRDefault="000979D9">
            <w:pPr>
              <w:pStyle w:val="SAPTableHeader"/>
            </w:pPr>
            <w:r>
              <w:t>Testverfahren</w:t>
            </w:r>
          </w:p>
        </w:tc>
        <w:tc>
          <w:tcPr>
            <w:tcW w:w="0" w:type="auto"/>
          </w:tcPr>
          <w:p w:rsidR="002F689C" w:rsidRDefault="000979D9">
            <w:pPr>
              <w:pStyle w:val="SAPTableHeader"/>
            </w:pPr>
            <w:r>
              <w:t>Hinweis</w:t>
            </w:r>
          </w:p>
        </w:tc>
      </w:tr>
      <w:tr w:rsidR="002F689C" w:rsidTr="000979D9">
        <w:tc>
          <w:tcPr>
            <w:tcW w:w="0" w:type="auto"/>
          </w:tcPr>
          <w:p w:rsidR="002F689C" w:rsidRDefault="000979D9">
            <w:r>
              <w:t>4.4.1</w:t>
            </w:r>
          </w:p>
        </w:tc>
        <w:tc>
          <w:tcPr>
            <w:tcW w:w="0" w:type="auto"/>
          </w:tcPr>
          <w:p w:rsidR="002F689C" w:rsidRDefault="000979D9">
            <w:r>
              <w:rPr>
                <w:rStyle w:val="SAPEmphasis"/>
              </w:rPr>
              <w:t>Materialbedarfsplanung für Kundenauftrag</w:t>
            </w:r>
          </w:p>
        </w:tc>
        <w:tc>
          <w:tcPr>
            <w:tcW w:w="0" w:type="auto"/>
          </w:tcPr>
          <w:p w:rsidR="002F689C" w:rsidRDefault="000979D9">
            <w:r>
              <w:t xml:space="preserve">Wenn der MRP-Lauf abgeschlossen ist, wird eine Bestellanforderung für die Stücklistenkomponente SF-FL-FORKSEAT-VXX </w:t>
            </w:r>
            <w:r>
              <w:t xml:space="preserve">angelegt. Führen Sie den Umfangsbestandteil </w:t>
            </w:r>
            <w:r>
              <w:rPr>
                <w:rStyle w:val="SAPUserEntry"/>
              </w:rPr>
              <w:t>DE</w:t>
            </w:r>
            <w:r>
              <w:t>_2XU aus, um dieses Material zu beschaffen.</w:t>
            </w:r>
          </w:p>
          <w:p w:rsidR="002F689C" w:rsidRDefault="000979D9">
            <w:r>
              <w:t>Das Material wird über den Fertigungsauftrag in Schritt 4.6.3 kommissioniert.</w:t>
            </w:r>
          </w:p>
        </w:tc>
      </w:tr>
      <w:tr w:rsidR="002F689C" w:rsidTr="000979D9">
        <w:tc>
          <w:tcPr>
            <w:tcW w:w="0" w:type="auto"/>
          </w:tcPr>
          <w:p w:rsidR="002F689C" w:rsidRDefault="000979D9">
            <w:r>
              <w:t>4.6.1</w:t>
            </w:r>
          </w:p>
        </w:tc>
        <w:tc>
          <w:tcPr>
            <w:tcW w:w="0" w:type="auto"/>
          </w:tcPr>
          <w:p w:rsidR="002F689C" w:rsidRDefault="000979D9">
            <w:r>
              <w:rPr>
                <w:rStyle w:val="SAPScreenElement"/>
              </w:rPr>
              <w:t>Fertigungsauftrag anlegen</w:t>
            </w:r>
            <w:r>
              <w:rPr>
                <w:rStyle w:val="SAPMonospace"/>
              </w:rPr>
              <w:t>(CO01)</w:t>
            </w:r>
          </w:p>
        </w:tc>
        <w:tc>
          <w:tcPr>
            <w:tcW w:w="0" w:type="auto"/>
          </w:tcPr>
          <w:p w:rsidR="002F689C" w:rsidRDefault="000979D9">
            <w:r>
              <w:t xml:space="preserve">Vor der Umsetzung des Planauftrags in den </w:t>
            </w:r>
            <w:r>
              <w:t>Fertigungsauftrag können Sie Komponenten im Planauftrag prüfen.</w:t>
            </w:r>
          </w:p>
          <w:p w:rsidR="002F689C" w:rsidRDefault="000979D9">
            <w:r>
              <w:t xml:space="preserve">Wählen Sie den Planauftrag und dann </w:t>
            </w:r>
            <w:r>
              <w:rPr>
                <w:rStyle w:val="SAPScreenElement"/>
              </w:rPr>
              <w:t>Öffnen – Planauftrag</w:t>
            </w:r>
            <w:r>
              <w:t xml:space="preserve">. Auf dem Bild </w:t>
            </w:r>
            <w:r>
              <w:rPr>
                <w:rStyle w:val="SAPScreenElement"/>
              </w:rPr>
              <w:t>Planauftrag ändern: Kundeneinzelauftrag</w:t>
            </w:r>
            <w:r>
              <w:t xml:space="preserve"> wählen Sie </w:t>
            </w:r>
            <w:r>
              <w:rPr>
                <w:rStyle w:val="SAPScreenElement"/>
              </w:rPr>
              <w:t>Komponentenübersicht</w:t>
            </w:r>
            <w:r>
              <w:t>. Die Komponenten und die Komponentenmenge im Plan</w:t>
            </w:r>
            <w:r>
              <w:t>auftrag hängen vom Merkmalswert ab, der im Kundenauftrag gewählt wurde.</w:t>
            </w:r>
          </w:p>
          <w:p w:rsidR="002F689C" w:rsidRDefault="000979D9">
            <w:pPr>
              <w:pStyle w:val="listpara1"/>
              <w:numPr>
                <w:ilvl w:val="0"/>
                <w:numId w:val="67"/>
              </w:numPr>
            </w:pPr>
            <w:r>
              <w:t>Menge des Gegengewichts = Planauftragsmenge * im Kundenauftrag ausgewähltes Gegengewicht (SF-FL-CWEIGHT) / 1000</w:t>
            </w:r>
          </w:p>
          <w:p w:rsidR="002F689C" w:rsidRDefault="000979D9">
            <w:pPr>
              <w:pStyle w:val="listpara1"/>
              <w:numPr>
                <w:ilvl w:val="0"/>
                <w:numId w:val="3"/>
              </w:numPr>
            </w:pPr>
            <w:r>
              <w:t xml:space="preserve">Menge des Gegengewichts = Planauftragsmenge * im Kundenauftrag </w:t>
            </w:r>
            <w:r>
              <w:t>ausgewähltes Gegengewicht / 1000</w:t>
            </w:r>
          </w:p>
          <w:p w:rsidR="002F689C" w:rsidRDefault="000979D9">
            <w:pPr>
              <w:pStyle w:val="listpara1"/>
              <w:numPr>
                <w:ilvl w:val="0"/>
                <w:numId w:val="3"/>
              </w:numPr>
            </w:pPr>
            <w:r>
              <w:t>Material Gabelgröße = die im Kundenauftrag gewählte Gabelgröße: SF-FL-FORK-S (klein), SF-FL-FORK-M (normal) oder SF-FL-FORK-L (groß)</w:t>
            </w:r>
          </w:p>
          <w:p w:rsidR="002F689C" w:rsidRDefault="000979D9">
            <w:pPr>
              <w:pStyle w:val="listpara1"/>
              <w:numPr>
                <w:ilvl w:val="0"/>
                <w:numId w:val="3"/>
              </w:numPr>
            </w:pPr>
            <w:r>
              <w:t>Reifentyp = der im Kundenauftrag gewählte Reifentyp: SF-FL-TIRE-PNEU (Luftreifen) oder SF-</w:t>
            </w:r>
            <w:r>
              <w:t>FL-TIRE-CUSH (Hohlreifen)</w:t>
            </w:r>
          </w:p>
          <w:p w:rsidR="002F689C" w:rsidRDefault="000979D9">
            <w:pPr>
              <w:pStyle w:val="listpara1"/>
              <w:numPr>
                <w:ilvl w:val="0"/>
                <w:numId w:val="3"/>
              </w:numPr>
            </w:pPr>
            <w:r>
              <w:t>Modelltyp = die im Kundenauftrag ausgewählte Energiequelle: SF-FL-COMB (Verbrennung) oder SF-FL-ELECTRIC (Elektrisch)</w:t>
            </w:r>
          </w:p>
          <w:p w:rsidR="002F689C" w:rsidRDefault="000979D9">
            <w:r>
              <w:t>Nachdem der Fertigungsauftrag angelegt wurde, prüfen Sie Konfiguration und Vorgänge im Fertigungsauftrag.</w:t>
            </w:r>
          </w:p>
          <w:p w:rsidR="002F689C" w:rsidRDefault="000979D9">
            <w:r>
              <w:t>Wählen</w:t>
            </w:r>
            <w:r>
              <w:t xml:space="preserve"> Sie den erzeugten Fertigungsauftrag und dann </w:t>
            </w:r>
            <w:r>
              <w:rPr>
                <w:rStyle w:val="SAPScreenElement"/>
              </w:rPr>
              <w:t>Öffnen</w:t>
            </w:r>
            <w:r>
              <w:t xml:space="preserve">. Das Bild </w:t>
            </w:r>
            <w:r>
              <w:rPr>
                <w:rStyle w:val="SAPScreenElement"/>
              </w:rPr>
              <w:t>Fertigungsauftragsanzeige: Kopf</w:t>
            </w:r>
            <w:r>
              <w:t xml:space="preserve"> wird angezeigt.</w:t>
            </w:r>
          </w:p>
          <w:p w:rsidR="002F689C" w:rsidRDefault="000979D9">
            <w:pPr>
              <w:pStyle w:val="listpara1"/>
              <w:numPr>
                <w:ilvl w:val="0"/>
                <w:numId w:val="68"/>
              </w:numPr>
            </w:pPr>
            <w:r>
              <w:lastRenderedPageBreak/>
              <w:t xml:space="preserve">Wählen Sie auf dem Bild </w:t>
            </w:r>
            <w:r>
              <w:rPr>
                <w:rStyle w:val="SAPScreenElement"/>
              </w:rPr>
              <w:t>Variantenkonfiguration</w:t>
            </w:r>
            <w:r>
              <w:t xml:space="preserve"> die Option </w:t>
            </w:r>
            <w:r>
              <w:rPr>
                <w:rStyle w:val="SAPScreenElement"/>
              </w:rPr>
              <w:t>Konfiguration anzeigen</w:t>
            </w:r>
            <w:r>
              <w:t xml:space="preserve"> (oder wählen Sie in der Menüleiste </w:t>
            </w:r>
            <w:r>
              <w:rPr>
                <w:rStyle w:val="SAPScreenElement"/>
              </w:rPr>
              <w:t>Kopf &gt; Konfiguration</w:t>
            </w:r>
            <w:r>
              <w:t>), und pr</w:t>
            </w:r>
            <w:r>
              <w:t xml:space="preserve">üfen Sie, ob der Merkmalswert wie im Kundenauftrag ausgewählt angezeigt wird. Wählen Sie </w:t>
            </w:r>
            <w:r>
              <w:rPr>
                <w:rStyle w:val="SAPScreenElement"/>
              </w:rPr>
              <w:t>Schließen</w:t>
            </w:r>
            <w:r>
              <w:t>, wenn Sie fertig sind.</w:t>
            </w:r>
          </w:p>
          <w:p w:rsidR="002F689C" w:rsidRDefault="000979D9">
            <w:pPr>
              <w:pStyle w:val="listpara1"/>
              <w:numPr>
                <w:ilvl w:val="0"/>
                <w:numId w:val="2"/>
              </w:numPr>
            </w:pPr>
            <w:r>
              <w:t xml:space="preserve">Wählen Sie </w:t>
            </w:r>
            <w:r>
              <w:rPr>
                <w:rStyle w:val="SAPScreenElement"/>
              </w:rPr>
              <w:t>Vorgang</w:t>
            </w:r>
            <w:r>
              <w:t>. Es wird zwischen zwei Fällen unterschieden.</w:t>
            </w:r>
          </w:p>
          <w:p w:rsidR="002F689C" w:rsidRDefault="000979D9">
            <w:pPr>
              <w:pStyle w:val="listpara2"/>
              <w:numPr>
                <w:ilvl w:val="1"/>
                <w:numId w:val="3"/>
              </w:numPr>
            </w:pPr>
            <w:r>
              <w:t>Ist in der Konfiguration die Energiequelle "Verbrennung" hinterlegt, g</w:t>
            </w:r>
            <w:r>
              <w:t>ibt es zwei Vorgänge: 0010 und 0031.</w:t>
            </w:r>
          </w:p>
          <w:p w:rsidR="002F689C" w:rsidRDefault="000979D9">
            <w:pPr>
              <w:pStyle w:val="listpara2"/>
              <w:numPr>
                <w:ilvl w:val="1"/>
                <w:numId w:val="3"/>
              </w:numPr>
            </w:pPr>
            <w:r>
              <w:t xml:space="preserve">Ist in der Konfiguration die Energiequelle "Elektrisch" hinterlegt, gibt es in der Stammfolge zwei Vorgänge: 0010 und 0032. Wählen Sie </w:t>
            </w:r>
            <w:r>
              <w:rPr>
                <w:rStyle w:val="SAPScreenElement"/>
              </w:rPr>
              <w:t>Folge</w:t>
            </w:r>
            <w:r>
              <w:t>, und wählen Sie die Folge 1 zweimal aus. Nun ist auch der Vorgang 0011 verfügb</w:t>
            </w:r>
            <w:r>
              <w:t>ar.</w:t>
            </w:r>
          </w:p>
        </w:tc>
      </w:tr>
      <w:tr w:rsidR="002F689C" w:rsidTr="000979D9">
        <w:tc>
          <w:tcPr>
            <w:tcW w:w="0" w:type="auto"/>
          </w:tcPr>
          <w:p w:rsidR="002F689C" w:rsidRDefault="000979D9">
            <w:r>
              <w:lastRenderedPageBreak/>
              <w:t>4.6.2</w:t>
            </w:r>
          </w:p>
        </w:tc>
        <w:tc>
          <w:tcPr>
            <w:tcW w:w="0" w:type="auto"/>
          </w:tcPr>
          <w:p w:rsidR="002F689C" w:rsidRDefault="000979D9">
            <w:r>
              <w:rPr>
                <w:rStyle w:val="SAPScreenElement"/>
              </w:rPr>
              <w:t>Fertigungsaufträge freigeben</w:t>
            </w:r>
            <w:r>
              <w:rPr>
                <w:rStyle w:val="SAPMonospace"/>
              </w:rPr>
              <w:t>(CO05N)</w:t>
            </w:r>
          </w:p>
        </w:tc>
        <w:tc>
          <w:tcPr>
            <w:tcW w:w="0" w:type="auto"/>
          </w:tcPr>
          <w:p w:rsidR="002F689C" w:rsidRDefault="000979D9">
            <w:r>
              <w:t>Mit der Rolle Fertigungssteuerer – Diskrete Fertigung</w:t>
            </w:r>
            <w:r>
              <w:t xml:space="preserve"> können Sie in der App </w:t>
            </w:r>
            <w:r>
              <w:rPr>
                <w:rStyle w:val="SAPScreenElement"/>
              </w:rPr>
              <w:t>Fertigungsaufträge bearbeiten</w:t>
            </w:r>
            <w:r>
              <w:rPr>
                <w:rStyle w:val="SAPMonospace"/>
              </w:rPr>
              <w:t>(F2336)</w:t>
            </w:r>
            <w:r>
              <w:t xml:space="preserve"> die Konfiguration prüfen.</w:t>
            </w:r>
          </w:p>
          <w:p w:rsidR="002F689C" w:rsidRDefault="000979D9">
            <w:r>
              <w:t xml:space="preserve">Rufen Sie den Auftrag in der App </w:t>
            </w:r>
            <w:r>
              <w:rPr>
                <w:rStyle w:val="SAPScreenElement"/>
              </w:rPr>
              <w:t>Fertigungsaufträge bearbeiten</w:t>
            </w:r>
            <w:r>
              <w:rPr>
                <w:rStyle w:val="SAPMonospace"/>
              </w:rPr>
              <w:t>(F2336)</w:t>
            </w:r>
            <w:r>
              <w:t xml:space="preserve"> auf, wählen Sie die Fertigungsauftragsnummer, und wählen Sie </w:t>
            </w:r>
            <w:r>
              <w:rPr>
                <w:rStyle w:val="SAPScreenElement"/>
              </w:rPr>
              <w:t>Öffnen Fertigungsauftrag</w:t>
            </w:r>
            <w:r>
              <w:t>. Wählen Sie au</w:t>
            </w:r>
            <w:r>
              <w:t xml:space="preserve">f dem Bild </w:t>
            </w:r>
            <w:r>
              <w:rPr>
                <w:rStyle w:val="SAPScreenElement"/>
              </w:rPr>
              <w:t>Fertigungsauftrag</w:t>
            </w:r>
            <w:r>
              <w:t xml:space="preserve"> auf der Registerkarte </w:t>
            </w:r>
            <w:r>
              <w:rPr>
                <w:rStyle w:val="SAPScreenElement"/>
              </w:rPr>
              <w:t>Positionen</w:t>
            </w:r>
            <w:r>
              <w:t xml:space="preserve"> in der Spalte </w:t>
            </w:r>
            <w:r>
              <w:rPr>
                <w:rStyle w:val="SAPScreenElement"/>
              </w:rPr>
              <w:t>Konfiguration</w:t>
            </w:r>
            <w:r>
              <w:t xml:space="preserve"> die Option </w:t>
            </w:r>
            <w:r>
              <w:rPr>
                <w:rStyle w:val="SAPScreenElement"/>
              </w:rPr>
              <w:t>Anzeigen</w:t>
            </w:r>
            <w:r>
              <w:t>.</w:t>
            </w:r>
          </w:p>
          <w:p w:rsidR="002F689C" w:rsidRDefault="000979D9">
            <w:r>
              <w:t>Hier können Sie die Konfigurationsdetails für das Produkt prüfen. Bei mehrstufiger Konfiguration wird die Konfiguration für das Endprodukt angeze</w:t>
            </w:r>
            <w:r>
              <w:t xml:space="preserve">igt. Wählen Sie oben rechts </w:t>
            </w:r>
            <w:r>
              <w:rPr>
                <w:rStyle w:val="SAPScreenElement"/>
              </w:rPr>
              <w:t>Änderungsprotokoll</w:t>
            </w:r>
            <w:r>
              <w:t>, um die Änderungshistorie der Konfiguration einzusehen.</w:t>
            </w:r>
          </w:p>
        </w:tc>
      </w:tr>
      <w:tr w:rsidR="002F689C" w:rsidTr="000979D9">
        <w:tc>
          <w:tcPr>
            <w:tcW w:w="0" w:type="auto"/>
          </w:tcPr>
          <w:p w:rsidR="002F689C" w:rsidRDefault="000979D9">
            <w:r>
              <w:t>4.6.3</w:t>
            </w:r>
          </w:p>
        </w:tc>
        <w:tc>
          <w:tcPr>
            <w:tcW w:w="0" w:type="auto"/>
          </w:tcPr>
          <w:p w:rsidR="002F689C" w:rsidRDefault="000979D9">
            <w:r>
              <w:rPr>
                <w:rStyle w:val="SAPEmphasis"/>
              </w:rPr>
              <w:t>Komponenten kommissionieren (Kommissionierliste)</w:t>
            </w:r>
          </w:p>
        </w:tc>
        <w:tc>
          <w:tcPr>
            <w:tcW w:w="0" w:type="auto"/>
          </w:tcPr>
          <w:p w:rsidR="00000000" w:rsidRDefault="000979D9"/>
        </w:tc>
      </w:tr>
      <w:tr w:rsidR="002F689C" w:rsidTr="000979D9">
        <w:tc>
          <w:tcPr>
            <w:tcW w:w="0" w:type="auto"/>
          </w:tcPr>
          <w:p w:rsidR="002F689C" w:rsidRDefault="000979D9">
            <w:r>
              <w:t>4.6.4</w:t>
            </w:r>
          </w:p>
        </w:tc>
        <w:tc>
          <w:tcPr>
            <w:tcW w:w="0" w:type="auto"/>
          </w:tcPr>
          <w:p w:rsidR="002F689C" w:rsidRDefault="000979D9">
            <w:r>
              <w:rPr>
                <w:rStyle w:val="SAPEmphasis"/>
              </w:rPr>
              <w:t>Montageaktivitäten rückmelden</w:t>
            </w:r>
          </w:p>
        </w:tc>
        <w:tc>
          <w:tcPr>
            <w:tcW w:w="0" w:type="auto"/>
          </w:tcPr>
          <w:p w:rsidR="002F689C" w:rsidRDefault="000979D9">
            <w:r>
              <w:t>Ist die Energiequelle "Verbrennung", bestätigen Sie die Vor</w:t>
            </w:r>
            <w:r>
              <w:t>gänge 0010 und 0031.</w:t>
            </w:r>
          </w:p>
          <w:p w:rsidR="002F689C" w:rsidRDefault="000979D9">
            <w:r>
              <w:t>Ist die Energiequelle "Elektrisch", bestätigen Sie die Vorgänge 0010, 0011 und 0032.</w:t>
            </w:r>
          </w:p>
        </w:tc>
      </w:tr>
      <w:tr w:rsidR="002F689C" w:rsidTr="000979D9">
        <w:tc>
          <w:tcPr>
            <w:tcW w:w="0" w:type="auto"/>
          </w:tcPr>
          <w:p w:rsidR="002F689C" w:rsidRDefault="000979D9">
            <w:r>
              <w:t>4.6.5</w:t>
            </w:r>
          </w:p>
        </w:tc>
        <w:tc>
          <w:tcPr>
            <w:tcW w:w="0" w:type="auto"/>
          </w:tcPr>
          <w:p w:rsidR="002F689C" w:rsidRDefault="000979D9">
            <w:r>
              <w:rPr>
                <w:rStyle w:val="SAPEmphasis"/>
              </w:rPr>
              <w:t>Wareneingang zum Fertigungsauftrag buchen</w:t>
            </w:r>
          </w:p>
        </w:tc>
        <w:tc>
          <w:tcPr>
            <w:tcW w:w="0" w:type="auto"/>
          </w:tcPr>
          <w:p w:rsidR="00000000" w:rsidRDefault="000979D9"/>
        </w:tc>
      </w:tr>
    </w:tbl>
    <w:p w:rsidR="002F689C" w:rsidRDefault="000979D9">
      <w:pPr>
        <w:pStyle w:val="Heading3"/>
      </w:pPr>
      <w:bookmarkStart w:id="66" w:name="unique_30"/>
      <w:bookmarkStart w:id="67" w:name="_Toc52218864"/>
      <w:r>
        <w:t>Verarbeitung der Lieferung und Abrechnung</w:t>
      </w:r>
      <w:bookmarkEnd w:id="66"/>
      <w:bookmarkEnd w:id="67"/>
    </w:p>
    <w:p w:rsidR="002F689C" w:rsidRDefault="000979D9">
      <w:pPr>
        <w:pStyle w:val="SAPKeyblockTitle"/>
      </w:pPr>
      <w:r>
        <w:t>Testverwaltung</w:t>
      </w:r>
    </w:p>
    <w:p w:rsidR="002F689C" w:rsidRDefault="000979D9">
      <w:r>
        <w:t xml:space="preserve">Kundenprojekt: Füllen Sie die </w:t>
      </w:r>
      <w:r>
        <w:t>projektbezogenen Teile aus.</w:t>
      </w:r>
    </w:p>
    <w:p w:rsidR="002F689C" w:rsidRDefault="002F68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Testfall-ID</w:t>
            </w:r>
          </w:p>
        </w:tc>
        <w:tc>
          <w:tcPr>
            <w:tcW w:w="0" w:type="auto"/>
            <w:shd w:val="clear" w:color="auto" w:fill="auto"/>
            <w:tcMar>
              <w:top w:w="29" w:type="dxa"/>
              <w:left w:w="29" w:type="dxa"/>
              <w:bottom w:w="29" w:type="dxa"/>
              <w:right w:w="29" w:type="dxa"/>
            </w:tcMar>
          </w:tcPr>
          <w:p w:rsidR="002F689C" w:rsidRDefault="000979D9">
            <w:r>
              <w:t>&lt;X.XX&gt;</w:t>
            </w:r>
          </w:p>
        </w:tc>
        <w:tc>
          <w:tcPr>
            <w:tcW w:w="0" w:type="auto"/>
            <w:shd w:val="clear" w:color="auto" w:fill="auto"/>
            <w:tcMar>
              <w:top w:w="29" w:type="dxa"/>
              <w:left w:w="29" w:type="dxa"/>
              <w:bottom w:w="29" w:type="dxa"/>
              <w:right w:w="29" w:type="dxa"/>
            </w:tcMar>
          </w:tcPr>
          <w:p w:rsidR="002F689C" w:rsidRDefault="000979D9">
            <w:r>
              <w:rPr>
                <w:rStyle w:val="SAPEmphasis"/>
              </w:rPr>
              <w:t>Testername</w:t>
            </w:r>
          </w:p>
        </w:tc>
        <w:tc>
          <w:tcPr>
            <w:tcW w:w="0" w:type="auto"/>
            <w:shd w:val="clear" w:color="auto" w:fill="auto"/>
            <w:tcMar>
              <w:top w:w="29" w:type="dxa"/>
              <w:left w:w="29" w:type="dxa"/>
              <w:bottom w:w="29" w:type="dxa"/>
              <w:right w:w="29" w:type="dxa"/>
            </w:tcMar>
          </w:tcPr>
          <w:p w:rsidR="002F689C" w:rsidRDefault="002F689C"/>
        </w:tc>
        <w:tc>
          <w:tcPr>
            <w:tcW w:w="0" w:type="auto"/>
            <w:shd w:val="clear" w:color="auto" w:fill="auto"/>
            <w:tcMar>
              <w:top w:w="29" w:type="dxa"/>
              <w:left w:w="29" w:type="dxa"/>
              <w:bottom w:w="29" w:type="dxa"/>
              <w:right w:w="29" w:type="dxa"/>
            </w:tcMar>
          </w:tcPr>
          <w:p w:rsidR="002F689C" w:rsidRDefault="000979D9">
            <w:r>
              <w:rPr>
                <w:rStyle w:val="SAPEmphasis"/>
              </w:rPr>
              <w:t>Testdatum</w:t>
            </w:r>
          </w:p>
        </w:tc>
        <w:tc>
          <w:tcPr>
            <w:tcW w:w="0" w:type="auto"/>
            <w:shd w:val="clear" w:color="auto" w:fill="auto"/>
            <w:tcMar>
              <w:top w:w="29" w:type="dxa"/>
              <w:left w:w="29" w:type="dxa"/>
              <w:bottom w:w="29" w:type="dxa"/>
              <w:right w:w="29" w:type="dxa"/>
            </w:tcMar>
          </w:tcPr>
          <w:p w:rsidR="002F689C" w:rsidRDefault="000979D9">
            <w:r>
              <w:rPr>
                <w:rStyle w:val="SAPUserEntry"/>
              </w:rPr>
              <w:t>Geben Sie ein Testdatum ein.</w:t>
            </w:r>
          </w:p>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t>Benutzerrolle(n)</w:t>
            </w:r>
          </w:p>
        </w:tc>
        <w:tc>
          <w:tcPr>
            <w:tcW w:w="0" w:type="auto"/>
            <w:gridSpan w:val="5"/>
            <w:shd w:val="clear" w:color="auto" w:fill="auto"/>
            <w:tcMar>
              <w:top w:w="29" w:type="dxa"/>
              <w:left w:w="29" w:type="dxa"/>
              <w:bottom w:w="29" w:type="dxa"/>
              <w:right w:w="29" w:type="dxa"/>
            </w:tcMar>
          </w:tcPr>
          <w:p w:rsidR="002F689C" w:rsidRDefault="002F689C"/>
        </w:tc>
      </w:tr>
      <w:tr w:rsidR="002F689C" w:rsidTr="000979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89C" w:rsidRDefault="000979D9">
            <w:r>
              <w:rPr>
                <w:rStyle w:val="SAPEmphasis"/>
              </w:rPr>
              <w:t>Verantwortungsbereich</w:t>
            </w:r>
          </w:p>
        </w:tc>
        <w:tc>
          <w:tcPr>
            <w:tcW w:w="0" w:type="auto"/>
            <w:gridSpan w:val="3"/>
            <w:shd w:val="clear" w:color="auto" w:fill="auto"/>
            <w:tcMar>
              <w:top w:w="29" w:type="dxa"/>
              <w:left w:w="29" w:type="dxa"/>
              <w:bottom w:w="29" w:type="dxa"/>
              <w:right w:w="29" w:type="dxa"/>
            </w:tcMar>
          </w:tcPr>
          <w:p w:rsidR="002F689C" w:rsidRDefault="000979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689C" w:rsidRDefault="000979D9">
            <w:r>
              <w:rPr>
                <w:rStyle w:val="SAPEmphasis"/>
              </w:rPr>
              <w:t>Dauer</w:t>
            </w:r>
          </w:p>
        </w:tc>
        <w:tc>
          <w:tcPr>
            <w:tcW w:w="0" w:type="auto"/>
            <w:shd w:val="clear" w:color="auto" w:fill="auto"/>
            <w:tcMar>
              <w:top w:w="29" w:type="dxa"/>
              <w:left w:w="29" w:type="dxa"/>
              <w:bottom w:w="29" w:type="dxa"/>
              <w:right w:w="29" w:type="dxa"/>
            </w:tcMar>
          </w:tcPr>
          <w:p w:rsidR="002F689C" w:rsidRDefault="000979D9">
            <w:r>
              <w:rPr>
                <w:rStyle w:val="SAPUserEntry"/>
              </w:rPr>
              <w:t xml:space="preserve">Geben </w:t>
            </w:r>
            <w:r>
              <w:rPr>
                <w:rStyle w:val="SAPUserEntry"/>
              </w:rPr>
              <w:t>Sie eine Dauer ein.</w:t>
            </w:r>
          </w:p>
        </w:tc>
      </w:tr>
    </w:tbl>
    <w:p w:rsidR="002F689C" w:rsidRDefault="000979D9">
      <w:pPr>
        <w:pStyle w:val="SAPKeyblockTitle"/>
      </w:pPr>
      <w:r>
        <w:t>Einsatzmöglichkeiten</w:t>
      </w:r>
    </w:p>
    <w:p w:rsidR="002F689C" w:rsidRDefault="000979D9">
      <w:r>
        <w:t xml:space="preserve">Dieser Prozessschritt zeigt Ihnen, wie Sie das Material </w:t>
      </w:r>
      <w:r>
        <w:rPr>
          <w:rStyle w:val="SAPUserEntry"/>
        </w:rPr>
        <w:t>CM-MLFL-KM-VXX</w:t>
      </w:r>
      <w:r>
        <w:t xml:space="preserve"> an den Kunden liefern und die Abrechnung durchführen.</w:t>
      </w:r>
    </w:p>
    <w:p w:rsidR="002F689C" w:rsidRDefault="000979D9">
      <w:r>
        <w:rPr>
          <w:rStyle w:val="SAPEmphasis"/>
        </w:rPr>
        <w:t xml:space="preserve">Hinweis </w:t>
      </w:r>
      <w:r>
        <w:t>Die Abwicklung von Lieferung und Fakturierung unterscheidet sich je nachdem, ob S</w:t>
      </w:r>
      <w:r>
        <w:t>ie einen Fakturierungsplan in Abschnitt 4.2.1 anlegen oder nicht.</w:t>
      </w:r>
    </w:p>
    <w:p w:rsidR="002F689C" w:rsidRDefault="000979D9">
      <w:pPr>
        <w:pStyle w:val="SAPKeyblockTitle"/>
      </w:pPr>
      <w:r>
        <w:t>Achtung</w:t>
      </w:r>
    </w:p>
    <w:p w:rsidR="002F689C" w:rsidRDefault="000979D9">
      <w:pPr>
        <w:pStyle w:val="SAPKeyblockTitle"/>
      </w:pPr>
      <w:r>
        <w:t>Ohne Fakturierungsplan</w:t>
      </w:r>
    </w:p>
    <w:p w:rsidR="000979D9" w:rsidRDefault="000979D9">
      <w:r>
        <w:t>Wenn für den Kundenauftrag kein Fakturierungsplan angelegt wurde, führen Sie die folgenden Schritte mit den Stammdaten aus diesem Dokument durch (siehe auch fo</w:t>
      </w:r>
      <w:r>
        <w:t>lgende Tabelle).</w:t>
      </w:r>
    </w:p>
    <w:p w:rsidR="002F689C" w:rsidRDefault="000979D9">
      <w:r>
        <w:t>Verkauf ab Lager (BD9)</w:t>
      </w:r>
    </w:p>
    <w:p w:rsidR="002F689C" w:rsidRDefault="002F689C"/>
    <w:tbl>
      <w:tblPr>
        <w:tblStyle w:val="SAPStandardTable"/>
        <w:tblW w:w="0" w:type="auto"/>
        <w:tblLook w:val="0620" w:firstRow="1" w:lastRow="0" w:firstColumn="0" w:lastColumn="0" w:noHBand="1" w:noVBand="1"/>
      </w:tblPr>
      <w:tblGrid>
        <w:gridCol w:w="1366"/>
        <w:gridCol w:w="172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Material</w:t>
            </w:r>
          </w:p>
        </w:tc>
        <w:tc>
          <w:tcPr>
            <w:tcW w:w="0" w:type="auto"/>
          </w:tcPr>
          <w:p w:rsidR="002F689C" w:rsidRDefault="000979D9">
            <w:r>
              <w:rPr>
                <w:rStyle w:val="SAPUserEntry"/>
              </w:rPr>
              <w:t>CM-MLFL-KM-VXX</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r>
    </w:tbl>
    <w:p w:rsidR="002F689C" w:rsidRDefault="002F689C"/>
    <w:tbl>
      <w:tblPr>
        <w:tblStyle w:val="SAPStandardTable"/>
        <w:tblW w:w="0" w:type="auto"/>
        <w:tblLook w:val="0620" w:firstRow="1" w:lastRow="0" w:firstColumn="0" w:lastColumn="0" w:noHBand="1" w:noVBand="1"/>
      </w:tblPr>
      <w:tblGrid>
        <w:gridCol w:w="2593"/>
        <w:gridCol w:w="2645"/>
        <w:gridCol w:w="91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Testverfahren – Nr. in BD9</w:t>
            </w:r>
          </w:p>
        </w:tc>
        <w:tc>
          <w:tcPr>
            <w:tcW w:w="0" w:type="auto"/>
          </w:tcPr>
          <w:p w:rsidR="002F689C" w:rsidRDefault="000979D9">
            <w:pPr>
              <w:pStyle w:val="SAPTableHeader"/>
            </w:pPr>
            <w:r>
              <w:t>Testverfahren</w:t>
            </w:r>
          </w:p>
        </w:tc>
        <w:tc>
          <w:tcPr>
            <w:tcW w:w="0" w:type="auto"/>
          </w:tcPr>
          <w:p w:rsidR="002F689C" w:rsidRDefault="000979D9">
            <w:pPr>
              <w:pStyle w:val="SAPTableHeader"/>
            </w:pPr>
            <w:r>
              <w:t>Hinweis</w:t>
            </w:r>
          </w:p>
        </w:tc>
      </w:tr>
      <w:tr w:rsidR="002F689C" w:rsidTr="000979D9">
        <w:tc>
          <w:tcPr>
            <w:tcW w:w="0" w:type="auto"/>
          </w:tcPr>
          <w:p w:rsidR="002F689C" w:rsidRDefault="000979D9">
            <w:r>
              <w:t>4.9</w:t>
            </w:r>
          </w:p>
        </w:tc>
        <w:tc>
          <w:tcPr>
            <w:tcW w:w="0" w:type="auto"/>
          </w:tcPr>
          <w:p w:rsidR="002F689C" w:rsidRDefault="000979D9">
            <w:r>
              <w:t>Lieferung anlegen</w:t>
            </w:r>
          </w:p>
        </w:tc>
        <w:tc>
          <w:tcPr>
            <w:tcW w:w="0" w:type="auto"/>
          </w:tcPr>
          <w:p w:rsidR="002F689C" w:rsidRDefault="002F689C"/>
        </w:tc>
      </w:tr>
      <w:tr w:rsidR="002F689C" w:rsidTr="000979D9">
        <w:tc>
          <w:tcPr>
            <w:tcW w:w="0" w:type="auto"/>
          </w:tcPr>
          <w:p w:rsidR="002F689C" w:rsidRDefault="000979D9">
            <w:r>
              <w:t>4.11</w:t>
            </w:r>
          </w:p>
        </w:tc>
        <w:tc>
          <w:tcPr>
            <w:tcW w:w="0" w:type="auto"/>
          </w:tcPr>
          <w:p w:rsidR="002F689C" w:rsidRDefault="000979D9">
            <w:r>
              <w:t>Kommissionierung ausführen</w:t>
            </w:r>
          </w:p>
        </w:tc>
        <w:tc>
          <w:tcPr>
            <w:tcW w:w="0" w:type="auto"/>
          </w:tcPr>
          <w:p w:rsidR="002F689C" w:rsidRDefault="002F689C"/>
        </w:tc>
      </w:tr>
      <w:tr w:rsidR="002F689C" w:rsidTr="000979D9">
        <w:tc>
          <w:tcPr>
            <w:tcW w:w="0" w:type="auto"/>
          </w:tcPr>
          <w:p w:rsidR="002F689C" w:rsidRDefault="000979D9">
            <w:r>
              <w:lastRenderedPageBreak/>
              <w:t>4.16</w:t>
            </w:r>
          </w:p>
        </w:tc>
        <w:tc>
          <w:tcPr>
            <w:tcW w:w="0" w:type="auto"/>
          </w:tcPr>
          <w:p w:rsidR="002F689C" w:rsidRDefault="000979D9">
            <w:r>
              <w:t>Warenausgang buchen</w:t>
            </w:r>
          </w:p>
        </w:tc>
        <w:tc>
          <w:tcPr>
            <w:tcW w:w="0" w:type="auto"/>
          </w:tcPr>
          <w:p w:rsidR="002F689C" w:rsidRDefault="002F689C"/>
        </w:tc>
      </w:tr>
      <w:tr w:rsidR="002F689C" w:rsidTr="000979D9">
        <w:tc>
          <w:tcPr>
            <w:tcW w:w="0" w:type="auto"/>
          </w:tcPr>
          <w:p w:rsidR="002F689C" w:rsidRDefault="000979D9">
            <w:r>
              <w:t>4.20</w:t>
            </w:r>
          </w:p>
        </w:tc>
        <w:tc>
          <w:tcPr>
            <w:tcW w:w="0" w:type="auto"/>
          </w:tcPr>
          <w:p w:rsidR="002F689C" w:rsidRDefault="000979D9">
            <w:r>
              <w:t xml:space="preserve">Faktura </w:t>
            </w:r>
            <w:r>
              <w:t>anlegen</w:t>
            </w:r>
          </w:p>
        </w:tc>
        <w:tc>
          <w:tcPr>
            <w:tcW w:w="0" w:type="auto"/>
          </w:tcPr>
          <w:p w:rsidR="002F689C" w:rsidRDefault="002F689C"/>
        </w:tc>
      </w:tr>
    </w:tbl>
    <w:p w:rsidR="002F689C" w:rsidRDefault="000979D9">
      <w:pPr>
        <w:pStyle w:val="SAPKeyblockTitle"/>
      </w:pPr>
      <w:r>
        <w:t>Mit Fakturierungsplan</w:t>
      </w:r>
    </w:p>
    <w:p w:rsidR="000979D9" w:rsidRDefault="000979D9">
      <w:r>
        <w:t>Wenn für den Kundenauftrag ein Fakturierungsplan angelegt wurde, führen Sie die folgenden Schritte mit den Stammdaten aus diesem Dokument durch (siehe auch folgende Tabelle).</w:t>
      </w:r>
    </w:p>
    <w:p w:rsidR="002F689C" w:rsidRDefault="000979D9">
      <w:r>
        <w:t>Kundenauftragsabwicklung mit Kundenanzahlung</w:t>
      </w:r>
      <w:r>
        <w:t>（</w:t>
      </w:r>
      <w:r>
        <w:t>BKJ</w:t>
      </w:r>
      <w:r>
        <w:t>_</w:t>
      </w:r>
      <w:r>
        <w:rPr>
          <w:rStyle w:val="SAPUserEntry"/>
        </w:rPr>
        <w:t>DE</w:t>
      </w:r>
      <w:r>
        <w:t>).</w:t>
      </w:r>
    </w:p>
    <w:p w:rsidR="002F689C" w:rsidRDefault="002F689C"/>
    <w:tbl>
      <w:tblPr>
        <w:tblStyle w:val="SAPStandardTable"/>
        <w:tblW w:w="0" w:type="auto"/>
        <w:tblLook w:val="0620" w:firstRow="1" w:lastRow="0" w:firstColumn="0" w:lastColumn="0" w:noHBand="1" w:noVBand="1"/>
      </w:tblPr>
      <w:tblGrid>
        <w:gridCol w:w="1366"/>
        <w:gridCol w:w="172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Stammdaten</w:t>
            </w:r>
          </w:p>
        </w:tc>
        <w:tc>
          <w:tcPr>
            <w:tcW w:w="0" w:type="auto"/>
          </w:tcPr>
          <w:p w:rsidR="002F689C" w:rsidRDefault="000979D9">
            <w:pPr>
              <w:pStyle w:val="SAPTableHeader"/>
            </w:pPr>
            <w:r>
              <w:t>Beispielwert</w:t>
            </w:r>
          </w:p>
        </w:tc>
      </w:tr>
      <w:tr w:rsidR="002F689C" w:rsidTr="000979D9">
        <w:tc>
          <w:tcPr>
            <w:tcW w:w="0" w:type="auto"/>
          </w:tcPr>
          <w:p w:rsidR="002F689C" w:rsidRDefault="000979D9">
            <w:r>
              <w:t>Material</w:t>
            </w:r>
          </w:p>
        </w:tc>
        <w:tc>
          <w:tcPr>
            <w:tcW w:w="0" w:type="auto"/>
          </w:tcPr>
          <w:p w:rsidR="002F689C" w:rsidRDefault="000979D9">
            <w:r>
              <w:rPr>
                <w:rStyle w:val="SAPUserEntry"/>
              </w:rPr>
              <w:t>CM-MLFL-KM-VXX</w:t>
            </w:r>
          </w:p>
        </w:tc>
      </w:tr>
      <w:tr w:rsidR="002F689C" w:rsidTr="000979D9">
        <w:tc>
          <w:tcPr>
            <w:tcW w:w="0" w:type="auto"/>
          </w:tcPr>
          <w:p w:rsidR="002F689C" w:rsidRDefault="000979D9">
            <w:r>
              <w:t>Werk</w:t>
            </w:r>
          </w:p>
        </w:tc>
        <w:tc>
          <w:tcPr>
            <w:tcW w:w="0" w:type="auto"/>
          </w:tcPr>
          <w:p w:rsidR="002F689C" w:rsidRDefault="000979D9">
            <w:r>
              <w:rPr>
                <w:rStyle w:val="SAPUserEntry"/>
              </w:rPr>
              <w:t>1010</w:t>
            </w:r>
          </w:p>
        </w:tc>
      </w:tr>
    </w:tbl>
    <w:p w:rsidR="002F689C" w:rsidRDefault="002F689C"/>
    <w:tbl>
      <w:tblPr>
        <w:tblStyle w:val="SAPStandardTable"/>
        <w:tblW w:w="0" w:type="auto"/>
        <w:tblLook w:val="0620" w:firstRow="1" w:lastRow="0" w:firstColumn="0" w:lastColumn="0" w:noHBand="1" w:noVBand="1"/>
      </w:tblPr>
      <w:tblGrid>
        <w:gridCol w:w="2567"/>
        <w:gridCol w:w="4656"/>
        <w:gridCol w:w="912"/>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Testverfahren – Nr. in BKJ</w:t>
            </w:r>
          </w:p>
        </w:tc>
        <w:tc>
          <w:tcPr>
            <w:tcW w:w="0" w:type="auto"/>
          </w:tcPr>
          <w:p w:rsidR="002F689C" w:rsidRDefault="000979D9">
            <w:pPr>
              <w:pStyle w:val="SAPTableHeader"/>
            </w:pPr>
            <w:r>
              <w:t>Testverfahren</w:t>
            </w:r>
          </w:p>
        </w:tc>
        <w:tc>
          <w:tcPr>
            <w:tcW w:w="0" w:type="auto"/>
          </w:tcPr>
          <w:p w:rsidR="002F689C" w:rsidRDefault="000979D9">
            <w:pPr>
              <w:pStyle w:val="SAPTableHeader"/>
            </w:pPr>
            <w:r>
              <w:t>Hinweis</w:t>
            </w:r>
          </w:p>
        </w:tc>
      </w:tr>
      <w:tr w:rsidR="002F689C" w:rsidTr="000979D9">
        <w:tc>
          <w:tcPr>
            <w:tcW w:w="0" w:type="auto"/>
          </w:tcPr>
          <w:p w:rsidR="002F689C" w:rsidRDefault="000979D9">
            <w:r>
              <w:t>4,6</w:t>
            </w:r>
          </w:p>
        </w:tc>
        <w:tc>
          <w:tcPr>
            <w:tcW w:w="0" w:type="auto"/>
          </w:tcPr>
          <w:p w:rsidR="002F689C" w:rsidRDefault="000979D9">
            <w:r>
              <w:t>Lieferung anlegen</w:t>
            </w:r>
          </w:p>
        </w:tc>
        <w:tc>
          <w:tcPr>
            <w:tcW w:w="0" w:type="auto"/>
          </w:tcPr>
          <w:p w:rsidR="002F689C" w:rsidRDefault="002F689C"/>
        </w:tc>
      </w:tr>
      <w:tr w:rsidR="002F689C" w:rsidTr="000979D9">
        <w:tc>
          <w:tcPr>
            <w:tcW w:w="0" w:type="auto"/>
          </w:tcPr>
          <w:p w:rsidR="002F689C" w:rsidRDefault="000979D9">
            <w:r>
              <w:t>4,8</w:t>
            </w:r>
          </w:p>
        </w:tc>
        <w:tc>
          <w:tcPr>
            <w:tcW w:w="0" w:type="auto"/>
          </w:tcPr>
          <w:p w:rsidR="002F689C" w:rsidRDefault="000979D9">
            <w:r>
              <w:t>Kommissionierung ausführen</w:t>
            </w:r>
          </w:p>
        </w:tc>
        <w:tc>
          <w:tcPr>
            <w:tcW w:w="0" w:type="auto"/>
          </w:tcPr>
          <w:p w:rsidR="002F689C" w:rsidRDefault="002F689C"/>
        </w:tc>
      </w:tr>
      <w:tr w:rsidR="002F689C" w:rsidTr="000979D9">
        <w:tc>
          <w:tcPr>
            <w:tcW w:w="0" w:type="auto"/>
          </w:tcPr>
          <w:p w:rsidR="002F689C" w:rsidRDefault="000979D9">
            <w:r>
              <w:t>4,10</w:t>
            </w:r>
          </w:p>
        </w:tc>
        <w:tc>
          <w:tcPr>
            <w:tcW w:w="0" w:type="auto"/>
          </w:tcPr>
          <w:p w:rsidR="002F689C" w:rsidRDefault="000979D9">
            <w:r>
              <w:t>Warenausgang buchen</w:t>
            </w:r>
          </w:p>
        </w:tc>
        <w:tc>
          <w:tcPr>
            <w:tcW w:w="0" w:type="auto"/>
          </w:tcPr>
          <w:p w:rsidR="002F689C" w:rsidRDefault="002F689C"/>
        </w:tc>
      </w:tr>
      <w:tr w:rsidR="002F689C" w:rsidTr="000979D9">
        <w:tc>
          <w:tcPr>
            <w:tcW w:w="0" w:type="auto"/>
          </w:tcPr>
          <w:p w:rsidR="002F689C" w:rsidRDefault="000979D9">
            <w:r>
              <w:t>4,11</w:t>
            </w:r>
          </w:p>
        </w:tc>
        <w:tc>
          <w:tcPr>
            <w:tcW w:w="0" w:type="auto"/>
          </w:tcPr>
          <w:p w:rsidR="002F689C" w:rsidRDefault="000979D9">
            <w:r>
              <w:t xml:space="preserve">Kundenaufträge bearbeiten (Fakturasperre </w:t>
            </w:r>
            <w:r>
              <w:t>aufheben)</w:t>
            </w:r>
          </w:p>
        </w:tc>
        <w:tc>
          <w:tcPr>
            <w:tcW w:w="0" w:type="auto"/>
          </w:tcPr>
          <w:p w:rsidR="002F689C" w:rsidRDefault="002F689C"/>
        </w:tc>
      </w:tr>
      <w:tr w:rsidR="002F689C" w:rsidTr="000979D9">
        <w:tc>
          <w:tcPr>
            <w:tcW w:w="0" w:type="auto"/>
          </w:tcPr>
          <w:p w:rsidR="002F689C" w:rsidRDefault="000979D9">
            <w:r>
              <w:t>4,12</w:t>
            </w:r>
          </w:p>
        </w:tc>
        <w:tc>
          <w:tcPr>
            <w:tcW w:w="0" w:type="auto"/>
          </w:tcPr>
          <w:p w:rsidR="002F689C" w:rsidRDefault="000979D9">
            <w:r>
              <w:t>Fakturierung</w:t>
            </w:r>
          </w:p>
        </w:tc>
        <w:tc>
          <w:tcPr>
            <w:tcW w:w="0" w:type="auto"/>
          </w:tcPr>
          <w:p w:rsidR="002F689C" w:rsidRDefault="002F689C"/>
        </w:tc>
      </w:tr>
    </w:tbl>
    <w:p w:rsidR="002F689C" w:rsidRDefault="000979D9">
      <w:pPr>
        <w:pStyle w:val="SAPKeyblockTitle"/>
      </w:pPr>
      <w:r>
        <w:t>Ergebnis</w:t>
      </w:r>
    </w:p>
    <w:p w:rsidR="002F689C" w:rsidRDefault="000979D9">
      <w:r>
        <w:t>Sie haben die Lieferung und Abrechnung erfolgreich angelegt.</w:t>
      </w:r>
    </w:p>
    <w:p w:rsidR="002F689C" w:rsidRDefault="000979D9">
      <w:pPr>
        <w:pStyle w:val="Heading1"/>
      </w:pPr>
      <w:bookmarkStart w:id="68" w:name="d2e3020"/>
      <w:bookmarkStart w:id="69" w:name="_Toc52218865"/>
      <w:r>
        <w:lastRenderedPageBreak/>
        <w:t>Anhang</w:t>
      </w:r>
      <w:bookmarkEnd w:id="68"/>
      <w:bookmarkEnd w:id="69"/>
    </w:p>
    <w:p w:rsidR="002F689C" w:rsidRDefault="000979D9">
      <w:pPr>
        <w:pStyle w:val="Heading2"/>
      </w:pPr>
      <w:bookmarkStart w:id="70" w:name="unique_31"/>
      <w:bookmarkStart w:id="71" w:name="_Toc52218866"/>
      <w:r>
        <w:t>Nachfolgende Prozesse</w:t>
      </w:r>
      <w:bookmarkEnd w:id="70"/>
      <w:bookmarkEnd w:id="71"/>
    </w:p>
    <w:p w:rsidR="002F689C" w:rsidRDefault="000979D9">
      <w:r>
        <w:t>Nach Abschluss der Aktivitäten im vorliegenden Testskript können Sie mit dem Testen der folgenden Geschäftsprozesse fortfahre</w:t>
      </w:r>
      <w:r>
        <w:t>n:</w:t>
      </w:r>
    </w:p>
    <w:tbl>
      <w:tblPr>
        <w:tblStyle w:val="SAPStandardTable"/>
        <w:tblW w:w="0" w:type="auto"/>
        <w:tblLook w:val="0620" w:firstRow="1" w:lastRow="0" w:firstColumn="0" w:lastColumn="0" w:noHBand="1" w:noVBand="1"/>
      </w:tblPr>
      <w:tblGrid>
        <w:gridCol w:w="2032"/>
        <w:gridCol w:w="12139"/>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rPr>
                <w:rStyle w:val="SAPEmphasis"/>
              </w:rPr>
              <w:t>Prozess</w:t>
            </w:r>
          </w:p>
        </w:tc>
        <w:tc>
          <w:tcPr>
            <w:tcW w:w="0" w:type="auto"/>
          </w:tcPr>
          <w:p w:rsidR="002F689C" w:rsidRDefault="000979D9">
            <w:pPr>
              <w:pStyle w:val="SAPTableHeader"/>
            </w:pPr>
            <w:r>
              <w:rPr>
                <w:rStyle w:val="SAPEmphasis"/>
              </w:rPr>
              <w:t>Voraussetzungen/Situation</w:t>
            </w:r>
          </w:p>
        </w:tc>
      </w:tr>
      <w:tr w:rsidR="002F689C" w:rsidTr="000979D9">
        <w:tc>
          <w:tcPr>
            <w:tcW w:w="0" w:type="auto"/>
          </w:tcPr>
          <w:p w:rsidR="002F689C" w:rsidRDefault="000979D9">
            <w:r>
              <w:t>J59 - Debitorenbuchhaltung</w:t>
            </w:r>
          </w:p>
        </w:tc>
        <w:tc>
          <w:tcPr>
            <w:tcW w:w="0" w:type="auto"/>
          </w:tcPr>
          <w:p w:rsidR="002F689C" w:rsidRDefault="000979D9">
            <w:r>
              <w:t>Führen Sie die folgenden Aktivitäten aus:</w:t>
            </w:r>
          </w:p>
          <w:p w:rsidR="002F689C" w:rsidRDefault="000979D9">
            <w:pPr>
              <w:pStyle w:val="listpara1"/>
              <w:numPr>
                <w:ilvl w:val="0"/>
                <w:numId w:val="69"/>
              </w:numPr>
            </w:pPr>
            <w:r>
              <w:t>Debitorenrechnung im Rechnungswesen buchen</w:t>
            </w:r>
          </w:p>
          <w:p w:rsidR="002F689C" w:rsidRDefault="000979D9">
            <w:pPr>
              <w:pStyle w:val="listpara1"/>
              <w:numPr>
                <w:ilvl w:val="0"/>
                <w:numId w:val="3"/>
              </w:numPr>
            </w:pPr>
            <w:r>
              <w:t>Überfällige Forderungen</w:t>
            </w:r>
          </w:p>
          <w:p w:rsidR="002F689C" w:rsidRDefault="000979D9">
            <w:pPr>
              <w:pStyle w:val="listpara1"/>
              <w:numPr>
                <w:ilvl w:val="0"/>
                <w:numId w:val="3"/>
              </w:numPr>
            </w:pPr>
            <w:r>
              <w:t>Debitorensalden anzeigen</w:t>
            </w:r>
          </w:p>
          <w:p w:rsidR="002F689C" w:rsidRDefault="000979D9">
            <w:pPr>
              <w:pStyle w:val="listpara1"/>
              <w:numPr>
                <w:ilvl w:val="0"/>
                <w:numId w:val="3"/>
              </w:numPr>
            </w:pPr>
            <w:r>
              <w:t>Debitorenposten bearbeiten</w:t>
            </w:r>
          </w:p>
        </w:tc>
      </w:tr>
      <w:tr w:rsidR="002F689C" w:rsidTr="000979D9">
        <w:tc>
          <w:tcPr>
            <w:tcW w:w="0" w:type="auto"/>
          </w:tcPr>
          <w:p w:rsidR="002F689C" w:rsidRDefault="000979D9">
            <w:r>
              <w:t xml:space="preserve">BEI – Periodenabschluss – </w:t>
            </w:r>
            <w:r>
              <w:t>Werk</w:t>
            </w:r>
          </w:p>
        </w:tc>
        <w:tc>
          <w:tcPr>
            <w:tcW w:w="0" w:type="auto"/>
          </w:tcPr>
          <w:p w:rsidR="002F689C" w:rsidRDefault="000979D9">
            <w:r>
              <w:t>Führen Sie die folgenden Aktivitäten aus:</w:t>
            </w:r>
          </w:p>
          <w:p w:rsidR="002F689C" w:rsidRDefault="000979D9">
            <w:pPr>
              <w:pStyle w:val="listpara1"/>
              <w:numPr>
                <w:ilvl w:val="0"/>
                <w:numId w:val="70"/>
              </w:numPr>
            </w:pPr>
            <w:r>
              <w:t>Führen Sie die Periodenabschlussarbeiten in der Finanzbuchhaltung für das Werk aus. Diese Arbeiten werden insgesamt im Rahmen des Monatsabschlusses ausgeführt und können nur einmal monatlich ausgeführt werden.</w:t>
            </w:r>
          </w:p>
        </w:tc>
      </w:tr>
    </w:tbl>
    <w:p w:rsidR="002F689C" w:rsidRDefault="000979D9">
      <w:pPr>
        <w:pStyle w:val="Heading2"/>
      </w:pPr>
      <w:bookmarkStart w:id="72" w:name="unique_32"/>
      <w:bookmarkStart w:id="73" w:name="_Toc52218867"/>
      <w:r>
        <w:t>Relevante Prozesse</w:t>
      </w:r>
      <w:bookmarkEnd w:id="72"/>
      <w:bookmarkEnd w:id="73"/>
    </w:p>
    <w:p w:rsidR="002F689C" w:rsidRDefault="000979D9">
      <w:r>
        <w:t>Wenn die folgenden Prozesse in Ihrem System aktiviert sind, können Sie diese Geschäftsprozesse auch für das in diesem Testskript beschriebene konfigurierbare Material testen.</w:t>
      </w:r>
    </w:p>
    <w:tbl>
      <w:tblPr>
        <w:tblStyle w:val="SAPStandardTable"/>
        <w:tblW w:w="0" w:type="auto"/>
        <w:tblLook w:val="0620" w:firstRow="1" w:lastRow="0" w:firstColumn="0" w:lastColumn="0" w:noHBand="1" w:noVBand="1"/>
      </w:tblPr>
      <w:tblGrid>
        <w:gridCol w:w="6748"/>
      </w:tblGrid>
      <w:tr w:rsidR="002F689C" w:rsidTr="000979D9">
        <w:trPr>
          <w:cnfStyle w:val="100000000000" w:firstRow="1" w:lastRow="0" w:firstColumn="0" w:lastColumn="0" w:oddVBand="0" w:evenVBand="0" w:oddHBand="0" w:evenHBand="0" w:firstRowFirstColumn="0" w:firstRowLastColumn="0" w:lastRowFirstColumn="0" w:lastRowLastColumn="0"/>
        </w:trPr>
        <w:tc>
          <w:tcPr>
            <w:tcW w:w="0" w:type="auto"/>
          </w:tcPr>
          <w:p w:rsidR="002F689C" w:rsidRDefault="000979D9">
            <w:pPr>
              <w:pStyle w:val="SAPTableHeader"/>
            </w:pPr>
            <w:r>
              <w:t>Prozess</w:t>
            </w:r>
          </w:p>
        </w:tc>
      </w:tr>
      <w:tr w:rsidR="002F689C" w:rsidTr="000979D9">
        <w:tc>
          <w:tcPr>
            <w:tcW w:w="0" w:type="auto"/>
          </w:tcPr>
          <w:p w:rsidR="002F689C" w:rsidRDefault="000979D9">
            <w:r>
              <w:t>BD9 – Verkauf ab Lager</w:t>
            </w:r>
          </w:p>
        </w:tc>
      </w:tr>
      <w:tr w:rsidR="002F689C" w:rsidTr="000979D9">
        <w:tc>
          <w:tcPr>
            <w:tcW w:w="0" w:type="auto"/>
          </w:tcPr>
          <w:p w:rsidR="002F689C" w:rsidRDefault="000979D9">
            <w:r>
              <w:t>BDD – Kundenretouren</w:t>
            </w:r>
          </w:p>
        </w:tc>
      </w:tr>
      <w:tr w:rsidR="002F689C" w:rsidTr="000979D9">
        <w:tc>
          <w:tcPr>
            <w:tcW w:w="0" w:type="auto"/>
          </w:tcPr>
          <w:p w:rsidR="002F689C" w:rsidRDefault="000979D9">
            <w:r>
              <w:t>BDG –</w:t>
            </w:r>
            <w:r>
              <w:t xml:space="preserve"> Angebot</w:t>
            </w:r>
          </w:p>
        </w:tc>
      </w:tr>
      <w:tr w:rsidR="002F689C" w:rsidTr="000979D9">
        <w:tc>
          <w:tcPr>
            <w:tcW w:w="0" w:type="auto"/>
          </w:tcPr>
          <w:p w:rsidR="002F689C" w:rsidRDefault="000979D9">
            <w:r>
              <w:t>BDH – Kundenauftragserfassung mit Einmalkunde</w:t>
            </w:r>
          </w:p>
        </w:tc>
      </w:tr>
      <w:tr w:rsidR="002F689C" w:rsidTr="000979D9">
        <w:tc>
          <w:tcPr>
            <w:tcW w:w="0" w:type="auto"/>
          </w:tcPr>
          <w:p w:rsidR="002F689C" w:rsidRDefault="000979D9">
            <w:r>
              <w:t>BDQ – Rechnungskorrekturprozess mit Lastschrift</w:t>
            </w:r>
          </w:p>
        </w:tc>
      </w:tr>
      <w:tr w:rsidR="002F689C" w:rsidTr="000979D9">
        <w:tc>
          <w:tcPr>
            <w:tcW w:w="0" w:type="auto"/>
          </w:tcPr>
          <w:p w:rsidR="002F689C" w:rsidRDefault="000979D9">
            <w:r>
              <w:t>BDW – Leihgutabwicklung</w:t>
            </w:r>
          </w:p>
        </w:tc>
      </w:tr>
      <w:tr w:rsidR="002F689C" w:rsidTr="000979D9">
        <w:tc>
          <w:tcPr>
            <w:tcW w:w="0" w:type="auto"/>
          </w:tcPr>
          <w:p w:rsidR="002F689C" w:rsidRDefault="000979D9">
            <w:r>
              <w:t>BKL – Rechnungskorrekturprozess mit Gutschrift</w:t>
            </w:r>
          </w:p>
        </w:tc>
      </w:tr>
      <w:tr w:rsidR="002F689C" w:rsidTr="000979D9">
        <w:tc>
          <w:tcPr>
            <w:tcW w:w="0" w:type="auto"/>
          </w:tcPr>
          <w:p w:rsidR="002F689C" w:rsidRDefault="000979D9">
            <w:r>
              <w:lastRenderedPageBreak/>
              <w:t>BKZ – Kundenauftragsabwicklung mit Rechnungsliste und Sammelfakturierung</w:t>
            </w:r>
          </w:p>
        </w:tc>
      </w:tr>
      <w:tr w:rsidR="002F689C" w:rsidTr="000979D9">
        <w:tc>
          <w:tcPr>
            <w:tcW w:w="0" w:type="auto"/>
          </w:tcPr>
          <w:p w:rsidR="002F689C" w:rsidRDefault="000979D9">
            <w:r>
              <w:t>BKX</w:t>
            </w:r>
            <w:r>
              <w:t xml:space="preserve"> – Kundenauftragsabwicklung – SEPA-Lastschriftbearbeitung</w:t>
            </w:r>
          </w:p>
        </w:tc>
      </w:tr>
      <w:tr w:rsidR="002F689C" w:rsidTr="000979D9">
        <w:tc>
          <w:tcPr>
            <w:tcW w:w="0" w:type="auto"/>
          </w:tcPr>
          <w:p w:rsidR="002F689C" w:rsidRDefault="000979D9">
            <w:r>
              <w:t>BKP – Beschleunigte Kundenretouren</w:t>
            </w:r>
          </w:p>
        </w:tc>
      </w:tr>
      <w:tr w:rsidR="002F689C" w:rsidTr="000979D9">
        <w:tc>
          <w:tcPr>
            <w:tcW w:w="0" w:type="auto"/>
          </w:tcPr>
          <w:p w:rsidR="002F689C" w:rsidRDefault="000979D9">
            <w:r>
              <w:t>1F1 – Lastschriftverarbeitung</w:t>
            </w:r>
          </w:p>
        </w:tc>
      </w:tr>
      <w:tr w:rsidR="002F689C" w:rsidTr="000979D9">
        <w:tc>
          <w:tcPr>
            <w:tcW w:w="0" w:type="auto"/>
          </w:tcPr>
          <w:p w:rsidR="002F689C" w:rsidRDefault="000979D9">
            <w:r>
              <w:t>1EZ – Gutschriftsabwicklung</w:t>
            </w:r>
          </w:p>
        </w:tc>
      </w:tr>
      <w:tr w:rsidR="002F689C" w:rsidTr="000979D9">
        <w:tc>
          <w:tcPr>
            <w:tcW w:w="0" w:type="auto"/>
          </w:tcPr>
          <w:p w:rsidR="002F689C" w:rsidRDefault="000979D9">
            <w:r>
              <w:t>1B6 – Vertriebsbonusabwicklung</w:t>
            </w:r>
          </w:p>
        </w:tc>
      </w:tr>
      <w:tr w:rsidR="002F689C" w:rsidTr="000979D9">
        <w:tc>
          <w:tcPr>
            <w:tcW w:w="0" w:type="auto"/>
          </w:tcPr>
          <w:p w:rsidR="002F689C" w:rsidRDefault="000979D9">
            <w:r>
              <w:t>1MC – Abrechnung im Auftrag Dritter</w:t>
            </w:r>
          </w:p>
        </w:tc>
      </w:tr>
      <w:tr w:rsidR="002F689C" w:rsidTr="000979D9">
        <w:tc>
          <w:tcPr>
            <w:tcW w:w="0" w:type="auto"/>
          </w:tcPr>
          <w:p w:rsidR="002F689C" w:rsidRDefault="000979D9">
            <w:r>
              <w:t xml:space="preserve">1Z1 – Digitale Zahlungen - </w:t>
            </w:r>
            <w:r>
              <w:t>Verkauf</w:t>
            </w:r>
          </w:p>
        </w:tc>
      </w:tr>
    </w:tbl>
    <w:p w:rsidR="00000000" w:rsidRDefault="000979D9"/>
    <w:p w:rsidR="000979D9" w:rsidRDefault="000979D9"/>
    <w:p w:rsidR="000979D9" w:rsidRDefault="000979D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979D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0979D9" w:rsidRDefault="000979D9" w:rsidP="002B56D9">
            <w:r>
              <w:t>Type Style</w:t>
            </w:r>
          </w:p>
        </w:tc>
        <w:tc>
          <w:tcPr>
            <w:tcW w:w="11598" w:type="dxa"/>
          </w:tcPr>
          <w:p w:rsidR="000979D9" w:rsidRDefault="000979D9" w:rsidP="002B56D9">
            <w:r>
              <w:t>Description</w:t>
            </w:r>
          </w:p>
        </w:tc>
      </w:tr>
      <w:tr w:rsidR="000979D9" w:rsidRPr="001B5034" w:rsidTr="002B56D9">
        <w:tc>
          <w:tcPr>
            <w:tcW w:w="1554" w:type="dxa"/>
          </w:tcPr>
          <w:p w:rsidR="000979D9" w:rsidRPr="001B5034" w:rsidRDefault="000979D9" w:rsidP="002B56D9">
            <w:r w:rsidRPr="00601DC2">
              <w:rPr>
                <w:rStyle w:val="SAPScreenElement"/>
              </w:rPr>
              <w:t>Example</w:t>
            </w:r>
          </w:p>
        </w:tc>
        <w:tc>
          <w:tcPr>
            <w:tcW w:w="11598" w:type="dxa"/>
          </w:tcPr>
          <w:p w:rsidR="000979D9" w:rsidRDefault="000979D9" w:rsidP="002B56D9">
            <w:r w:rsidRPr="001B5034">
              <w:t>Words or characters quoted from the screen. These include field names, screen titles, pushbuttons labels, menu names, menu paths, and menu options.</w:t>
            </w:r>
          </w:p>
          <w:p w:rsidR="000979D9" w:rsidRPr="001B5034" w:rsidRDefault="000979D9" w:rsidP="002B56D9">
            <w:r>
              <w:t>Textual c</w:t>
            </w:r>
            <w:r w:rsidRPr="001B5034">
              <w:t xml:space="preserve">ross-references to other </w:t>
            </w:r>
            <w:r>
              <w:t>documents</w:t>
            </w:r>
            <w:r w:rsidRPr="001B5034">
              <w:t>.</w:t>
            </w:r>
          </w:p>
        </w:tc>
      </w:tr>
      <w:tr w:rsidR="000979D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979D9" w:rsidRPr="005A5AB7" w:rsidRDefault="000979D9" w:rsidP="002B56D9">
            <w:pPr>
              <w:rPr>
                <w:rStyle w:val="SAPEmphasis"/>
              </w:rPr>
            </w:pPr>
            <w:r w:rsidRPr="00D61EBC">
              <w:rPr>
                <w:rStyle w:val="SAPEmphasis"/>
              </w:rPr>
              <w:t>Example</w:t>
            </w:r>
          </w:p>
        </w:tc>
        <w:tc>
          <w:tcPr>
            <w:tcW w:w="11598" w:type="dxa"/>
          </w:tcPr>
          <w:p w:rsidR="000979D9" w:rsidRPr="001B5034" w:rsidRDefault="000979D9" w:rsidP="002B56D9">
            <w:r w:rsidRPr="001B5034">
              <w:t xml:space="preserve">Emphasized words or </w:t>
            </w:r>
            <w:r>
              <w:t>expressions.</w:t>
            </w:r>
          </w:p>
        </w:tc>
      </w:tr>
      <w:tr w:rsidR="000979D9" w:rsidRPr="001B5034" w:rsidTr="002B56D9">
        <w:tc>
          <w:tcPr>
            <w:tcW w:w="1554" w:type="dxa"/>
          </w:tcPr>
          <w:p w:rsidR="000979D9" w:rsidRPr="001B5034" w:rsidRDefault="000979D9" w:rsidP="002B56D9">
            <w:r w:rsidRPr="009A20CD">
              <w:rPr>
                <w:rStyle w:val="SAPMonospace"/>
              </w:rPr>
              <w:t>EXAMPLE</w:t>
            </w:r>
          </w:p>
        </w:tc>
        <w:tc>
          <w:tcPr>
            <w:tcW w:w="11598" w:type="dxa"/>
          </w:tcPr>
          <w:p w:rsidR="000979D9" w:rsidRPr="001B5034" w:rsidRDefault="000979D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979D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979D9" w:rsidRPr="005411A0" w:rsidRDefault="000979D9" w:rsidP="002B56D9">
            <w:pPr>
              <w:rPr>
                <w:rStyle w:val="SAPMonospace"/>
              </w:rPr>
            </w:pPr>
            <w:r w:rsidRPr="005411A0">
              <w:rPr>
                <w:rStyle w:val="SAPMonospace"/>
              </w:rPr>
              <w:t>Example</w:t>
            </w:r>
          </w:p>
        </w:tc>
        <w:tc>
          <w:tcPr>
            <w:tcW w:w="11598" w:type="dxa"/>
          </w:tcPr>
          <w:p w:rsidR="000979D9" w:rsidRPr="001B5034" w:rsidRDefault="000979D9" w:rsidP="002B56D9">
            <w:r w:rsidRPr="001B5034">
              <w:t>Output on the screen. This includes file and directory names and their paths, messages, names of variables and parameters, source text, and names of installation, upgrade and database tools.</w:t>
            </w:r>
          </w:p>
        </w:tc>
      </w:tr>
      <w:tr w:rsidR="000979D9" w:rsidRPr="001B5034" w:rsidTr="002B56D9">
        <w:tc>
          <w:tcPr>
            <w:tcW w:w="1554" w:type="dxa"/>
          </w:tcPr>
          <w:p w:rsidR="000979D9" w:rsidRPr="005A5AB7" w:rsidRDefault="000979D9" w:rsidP="002B56D9">
            <w:pPr>
              <w:rPr>
                <w:rStyle w:val="SAPEmphasis"/>
              </w:rPr>
            </w:pPr>
            <w:r w:rsidRPr="006F3BFA">
              <w:rPr>
                <w:rStyle w:val="SAPUserEntry"/>
              </w:rPr>
              <w:t>Example</w:t>
            </w:r>
          </w:p>
        </w:tc>
        <w:tc>
          <w:tcPr>
            <w:tcW w:w="11598" w:type="dxa"/>
          </w:tcPr>
          <w:p w:rsidR="000979D9" w:rsidRPr="001B5034" w:rsidRDefault="000979D9" w:rsidP="002B56D9">
            <w:r w:rsidRPr="001B5034">
              <w:t>Exact user entry. These are words or characters that you enter in the system exactly as they appear in the documentation.</w:t>
            </w:r>
          </w:p>
        </w:tc>
      </w:tr>
      <w:tr w:rsidR="000979D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979D9" w:rsidRPr="006F3BFA" w:rsidRDefault="000979D9" w:rsidP="002B56D9">
            <w:pPr>
              <w:rPr>
                <w:rStyle w:val="SAPUserEntry"/>
              </w:rPr>
            </w:pPr>
            <w:r w:rsidRPr="006F3BFA">
              <w:rPr>
                <w:rStyle w:val="SAPUserEntry"/>
              </w:rPr>
              <w:t>&lt;Example&gt;</w:t>
            </w:r>
          </w:p>
        </w:tc>
        <w:tc>
          <w:tcPr>
            <w:tcW w:w="11598" w:type="dxa"/>
          </w:tcPr>
          <w:p w:rsidR="000979D9" w:rsidRPr="001B5034" w:rsidRDefault="000979D9" w:rsidP="002B56D9">
            <w:r w:rsidRPr="001B5034">
              <w:t>Variable user entry. Angle brackets indicate that you replace these words and characters with appropriate entries to make entries in the system.</w:t>
            </w:r>
          </w:p>
        </w:tc>
      </w:tr>
      <w:tr w:rsidR="000979D9" w:rsidRPr="001B5034" w:rsidTr="002B56D9">
        <w:tc>
          <w:tcPr>
            <w:tcW w:w="1554" w:type="dxa"/>
          </w:tcPr>
          <w:p w:rsidR="000979D9" w:rsidRPr="00601DC2" w:rsidRDefault="000979D9" w:rsidP="002B56D9">
            <w:pPr>
              <w:rPr>
                <w:rStyle w:val="SAPKeyboard"/>
              </w:rPr>
            </w:pPr>
            <w:r w:rsidRPr="005E595C">
              <w:rPr>
                <w:rStyle w:val="SAPKeyboard"/>
              </w:rPr>
              <w:t>EXAMPLE</w:t>
            </w:r>
          </w:p>
        </w:tc>
        <w:tc>
          <w:tcPr>
            <w:tcW w:w="11598" w:type="dxa"/>
          </w:tcPr>
          <w:p w:rsidR="000979D9" w:rsidRPr="001B5034" w:rsidRDefault="000979D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979D9" w:rsidRDefault="000979D9" w:rsidP="004D4EB4"/>
    <w:p w:rsidR="000979D9" w:rsidRDefault="000979D9" w:rsidP="004D4EB4">
      <w:pPr>
        <w:spacing w:after="200" w:line="276" w:lineRule="auto"/>
      </w:pPr>
    </w:p>
    <w:p w:rsidR="000979D9" w:rsidRPr="00416A0C" w:rsidRDefault="000979D9" w:rsidP="004D4EB4">
      <w:pPr>
        <w:sectPr w:rsidR="000979D9" w:rsidRPr="00416A0C" w:rsidSect="000979D9">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979D9" w:rsidTr="002B56D9">
        <w:trPr>
          <w:trHeight w:hRule="exact" w:val="227"/>
        </w:trPr>
        <w:tc>
          <w:tcPr>
            <w:tcW w:w="3969" w:type="dxa"/>
            <w:shd w:val="clear" w:color="auto" w:fill="000000" w:themeFill="text1"/>
            <w:tcMar>
              <w:top w:w="0" w:type="dxa"/>
              <w:bottom w:w="0" w:type="dxa"/>
            </w:tcMar>
          </w:tcPr>
          <w:p w:rsidR="000979D9" w:rsidRDefault="000979D9" w:rsidP="002B56D9"/>
        </w:tc>
      </w:tr>
      <w:tr w:rsidR="000979D9" w:rsidTr="002B56D9">
        <w:trPr>
          <w:trHeight w:hRule="exact" w:val="1134"/>
        </w:trPr>
        <w:tc>
          <w:tcPr>
            <w:tcW w:w="3969" w:type="dxa"/>
            <w:shd w:val="clear" w:color="auto" w:fill="FFFFFF" w:themeFill="background1"/>
          </w:tcPr>
          <w:p w:rsidR="000979D9" w:rsidRDefault="000979D9" w:rsidP="002B56D9">
            <w:pPr>
              <w:pStyle w:val="SAPLastPageGray"/>
            </w:pPr>
            <w:r>
              <w:t>www.sap.com/contactsap</w:t>
            </w:r>
          </w:p>
        </w:tc>
      </w:tr>
      <w:tr w:rsidR="000979D9" w:rsidTr="002B56D9">
        <w:trPr>
          <w:trHeight w:val="8120"/>
        </w:trPr>
        <w:tc>
          <w:tcPr>
            <w:tcW w:w="3969" w:type="dxa"/>
            <w:shd w:val="clear" w:color="auto" w:fill="FFFFFF" w:themeFill="background1"/>
            <w:vAlign w:val="bottom"/>
          </w:tcPr>
          <w:p w:rsidR="000979D9" w:rsidRPr="00CD309F" w:rsidRDefault="000979D9" w:rsidP="002B56D9">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0979D9" w:rsidRDefault="000979D9" w:rsidP="002B56D9">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979D9" w:rsidRPr="00F42CDC" w:rsidRDefault="000979D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979D9" w:rsidRPr="00F42CDC" w:rsidRDefault="000979D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979D9" w:rsidRPr="00F42CDC" w:rsidRDefault="000979D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979D9" w:rsidRDefault="000979D9" w:rsidP="002B56D9">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0979D9" w:rsidRPr="00907380" w:rsidRDefault="000979D9" w:rsidP="002B56D9">
            <w:pPr>
              <w:pStyle w:val="SAPMaterialNumber"/>
            </w:pPr>
          </w:p>
        </w:tc>
      </w:tr>
    </w:tbl>
    <w:p w:rsidR="000979D9" w:rsidRPr="004D4EB4" w:rsidRDefault="000979D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79D9" w:rsidRPr="004D4EB4">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79D9">
      <w:pPr>
        <w:spacing w:before="0" w:after="0" w:line="240" w:lineRule="auto"/>
      </w:pPr>
      <w:r>
        <w:separator/>
      </w:r>
    </w:p>
  </w:endnote>
  <w:endnote w:type="continuationSeparator" w:id="0">
    <w:p w:rsidR="00000000" w:rsidRDefault="00097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Default="00097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79D9" w:rsidRPr="005D1853" w:rsidTr="00A213DE">
      <w:tc>
        <w:tcPr>
          <w:tcW w:w="5245" w:type="dxa"/>
          <w:vAlign w:val="bottom"/>
        </w:tcPr>
        <w:p w:rsidR="000979D9" w:rsidRDefault="000979D9" w:rsidP="00A213DE">
          <w:pPr>
            <w:pStyle w:val="SAPFooterleft"/>
          </w:pPr>
          <w:fldSimple w:instr=" REF maintitle \* MERGEFORMAT ">
            <w:r>
              <w:t>Kundeneinzelfertigung mit Variantenkonfiguration (1YT_DE)</w:t>
            </w:r>
          </w:fldSimple>
        </w:p>
        <w:p w:rsidR="000979D9" w:rsidRPr="001B2C66" w:rsidRDefault="000979D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979D9" w:rsidRPr="00860C35" w:rsidRDefault="000979D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979D9">
            <w:rPr>
              <w:rStyle w:val="SAPFooterSecurityLevel"/>
            </w:rPr>
            <w:t>public</w:t>
          </w:r>
          <w:r>
            <w:rPr>
              <w:rStyle w:val="SAPFooterSecurityLevel"/>
            </w:rPr>
            <w:fldChar w:fldCharType="end"/>
          </w:r>
          <w:r w:rsidRPr="00860C35">
            <w:rPr>
              <w:rStyle w:val="SAPFooterSecurityLevel"/>
            </w:rPr>
            <w:t xml:space="preserve"> </w:t>
          </w:r>
        </w:p>
        <w:p w:rsidR="000979D9" w:rsidRPr="00860C35" w:rsidRDefault="000979D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79D9" w:rsidRPr="004319A4" w:rsidRDefault="000979D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59</w:t>
          </w:r>
          <w:r w:rsidRPr="004319A4">
            <w:rPr>
              <w:rStyle w:val="SAPFooterPageNumber"/>
            </w:rPr>
            <w:fldChar w:fldCharType="end"/>
          </w:r>
        </w:p>
      </w:tc>
    </w:tr>
  </w:tbl>
  <w:p w:rsidR="000979D9" w:rsidRDefault="000979D9" w:rsidP="00E11945">
    <w:pPr>
      <w:pStyle w:val="Footer"/>
    </w:pPr>
  </w:p>
  <w:p w:rsidR="000979D9" w:rsidRDefault="00097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Default="000979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Pr="000979D9" w:rsidRDefault="000979D9" w:rsidP="000979D9">
    <w:pPr>
      <w:pStyle w:val="Footer"/>
    </w:pPr>
    <w:bookmarkStart w:id="76" w:name="_GoBack"/>
    <w:bookmarkEnd w:id="7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5D" w:rsidRPr="000979D9" w:rsidRDefault="000979D9" w:rsidP="000979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Pr="000979D9" w:rsidRDefault="000979D9" w:rsidP="00097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79D9">
      <w:pPr>
        <w:spacing w:before="0" w:after="0" w:line="240" w:lineRule="auto"/>
      </w:pPr>
      <w:r>
        <w:rPr>
          <w:color w:val="000000"/>
        </w:rPr>
        <w:separator/>
      </w:r>
    </w:p>
  </w:footnote>
  <w:footnote w:type="continuationSeparator" w:id="0">
    <w:p w:rsidR="00000000" w:rsidRDefault="000979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Default="00097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Pr="005B6104" w:rsidRDefault="000979D9" w:rsidP="00DC6B82">
    <w:pPr>
      <w:pStyle w:val="SAPHeader"/>
      <w:rPr>
        <w:sz w:val="4"/>
        <w:szCs w:val="4"/>
        <w:lang w:val="de-DE"/>
      </w:rPr>
    </w:pPr>
  </w:p>
  <w:p w:rsidR="000979D9" w:rsidRPr="00DC6B82" w:rsidRDefault="000979D9" w:rsidP="00DC6B82">
    <w:pPr>
      <w:pStyle w:val="Header"/>
      <w:rPr>
        <w:sz w:val="2"/>
        <w:szCs w:val="2"/>
      </w:rPr>
    </w:pPr>
  </w:p>
  <w:p w:rsidR="000979D9" w:rsidRDefault="00097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79D9" w:rsidRPr="005D1853" w:rsidTr="00A213DE">
      <w:tc>
        <w:tcPr>
          <w:tcW w:w="5245" w:type="dxa"/>
          <w:vAlign w:val="bottom"/>
        </w:tcPr>
        <w:p w:rsidR="000979D9" w:rsidRDefault="000979D9" w:rsidP="00A213DE">
          <w:pPr>
            <w:pStyle w:val="SAPFooterleft"/>
          </w:pPr>
          <w:fldSimple w:instr=" REF maintitle \* MERGEFORMAT ">
            <w:sdt>
              <w:sdtPr>
                <w:alias w:val="Scope item name"/>
                <w:tag w:val="Scope item name"/>
                <w:id w:val="-1612121847"/>
                <w:placeholder>
                  <w:docPart w:val="F5281136EF5E430598DC1B56003BB771"/>
                </w:placeholder>
                <w:showingPlcHdr/>
              </w:sdtPr>
              <w:sdtContent>
                <w:r>
                  <w:t>Enter Scope Item Name</w:t>
                </w:r>
              </w:sdtContent>
            </w:sdt>
          </w:fldSimple>
        </w:p>
        <w:p w:rsidR="000979D9" w:rsidRPr="001B2C66" w:rsidRDefault="000979D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979D9" w:rsidRPr="00860C35" w:rsidRDefault="000979D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79D9" w:rsidRPr="00860C35" w:rsidRDefault="000979D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79D9" w:rsidRPr="004319A4" w:rsidRDefault="000979D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979D9" w:rsidRDefault="000979D9" w:rsidP="00E11945">
    <w:pPr>
      <w:pStyle w:val="Footer"/>
    </w:pPr>
  </w:p>
  <w:p w:rsidR="000979D9" w:rsidRDefault="000979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79D9" w:rsidRPr="005D1853" w:rsidTr="00A213DE">
      <w:tc>
        <w:tcPr>
          <w:tcW w:w="5245" w:type="dxa"/>
          <w:vAlign w:val="bottom"/>
        </w:tcPr>
        <w:p w:rsidR="000979D9" w:rsidRDefault="000979D9" w:rsidP="00A213DE">
          <w:pPr>
            <w:pStyle w:val="SAPFooterleft"/>
          </w:pPr>
          <w:fldSimple w:instr=" REF maintitle \* MERGEFORMAT ">
            <w:sdt>
              <w:sdtPr>
                <w:alias w:val="Scope item name"/>
                <w:tag w:val="Scope item name"/>
                <w:id w:val="1213917273"/>
                <w:placeholder>
                  <w:docPart w:val="DC7637E734C64885A0BEE519DB8A2533"/>
                </w:placeholder>
                <w:showingPlcHdr/>
              </w:sdtPr>
              <w:sdtContent>
                <w:r>
                  <w:t>Enter Scope Item Name</w:t>
                </w:r>
              </w:sdtContent>
            </w:sdt>
          </w:fldSimple>
        </w:p>
        <w:p w:rsidR="000979D9" w:rsidRPr="001B2C66" w:rsidRDefault="000979D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979D9" w:rsidRPr="00860C35" w:rsidRDefault="000979D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79D9" w:rsidRPr="00860C35" w:rsidRDefault="000979D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79D9" w:rsidRPr="004319A4" w:rsidRDefault="000979D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979D9" w:rsidRDefault="000979D9" w:rsidP="00E11945">
    <w:pPr>
      <w:pStyle w:val="Footer"/>
    </w:pPr>
  </w:p>
  <w:p w:rsidR="000979D9" w:rsidRPr="000979D9" w:rsidRDefault="000979D9" w:rsidP="000979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Pr="000979D9" w:rsidRDefault="000979D9" w:rsidP="000979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D9" w:rsidRPr="000979D9" w:rsidRDefault="000979D9" w:rsidP="00097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8FF61F3"/>
    <w:multiLevelType w:val="multilevel"/>
    <w:tmpl w:val="F186257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7CA25AD"/>
    <w:multiLevelType w:val="multilevel"/>
    <w:tmpl w:val="3ACABC3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2ABF2F1C"/>
    <w:multiLevelType w:val="multilevel"/>
    <w:tmpl w:val="0D6C4FD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301B2DAB"/>
    <w:multiLevelType w:val="multilevel"/>
    <w:tmpl w:val="73088D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5"/>
  </w:num>
  <w:num w:numId="2">
    <w:abstractNumId w:val="7"/>
  </w:num>
  <w:num w:numId="3">
    <w:abstractNumId w:val="6"/>
  </w:num>
  <w:num w:numId="4">
    <w:abstractNumId w:val="8"/>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7"/>
    <w:lvlOverride w:ilvl="0">
      <w:startOverride w:val="1"/>
    </w:lvlOverride>
  </w:num>
  <w:num w:numId="14">
    <w:abstractNumId w:val="7"/>
    <w:lvlOverride w:ilvl="0">
      <w:startOverride w:val="1"/>
    </w:lvlOverride>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7"/>
    <w:lvlOverride w:ilvl="0">
      <w:startOverride w:val="1"/>
    </w:lvlOverride>
  </w:num>
  <w:num w:numId="55">
    <w:abstractNumId w:val="7"/>
    <w:lvlOverride w:ilvl="0">
      <w:startOverride w:val="1"/>
    </w:lvlOverride>
  </w:num>
  <w:num w:numId="56">
    <w:abstractNumId w:val="6"/>
    <w:lvlOverride w:ilvl="0"/>
  </w:num>
  <w:num w:numId="57">
    <w:abstractNumId w:val="6"/>
    <w:lvlOverride w:ilvl="0"/>
  </w:num>
  <w:num w:numId="58">
    <w:abstractNumId w:val="6"/>
    <w:lvlOverride w:ilvl="0"/>
  </w:num>
  <w:num w:numId="59">
    <w:abstractNumId w:val="6"/>
    <w:lvlOverride w:ilvl="0"/>
  </w:num>
  <w:num w:numId="60">
    <w:abstractNumId w:val="6"/>
    <w:lvlOverride w:ilvl="0"/>
  </w:num>
  <w:num w:numId="61">
    <w:abstractNumId w:val="6"/>
    <w:lvlOverride w:ilvl="0"/>
  </w:num>
  <w:num w:numId="62">
    <w:abstractNumId w:val="6"/>
    <w:lvlOverride w:ilvl="0"/>
  </w:num>
  <w:num w:numId="63">
    <w:abstractNumId w:val="6"/>
    <w:lvlOverride w:ilvl="0"/>
  </w:num>
  <w:num w:numId="64">
    <w:abstractNumId w:val="6"/>
    <w:lvlOverride w:ilvl="0"/>
  </w:num>
  <w:num w:numId="65">
    <w:abstractNumId w:val="6"/>
    <w:lvlOverride w:ilvl="0"/>
  </w:num>
  <w:num w:numId="66">
    <w:abstractNumId w:val="6"/>
    <w:lvlOverride w:ilvl="0"/>
  </w:num>
  <w:num w:numId="67">
    <w:abstractNumId w:val="6"/>
    <w:lvlOverride w:ilvl="0"/>
  </w:num>
  <w:num w:numId="68">
    <w:abstractNumId w:val="7"/>
    <w:lvlOverride w:ilvl="0">
      <w:startOverride w:val="1"/>
    </w:lvlOverride>
  </w:num>
  <w:num w:numId="69">
    <w:abstractNumId w:val="6"/>
    <w:lvlOverride w:ilvl="0"/>
  </w:num>
  <w:num w:numId="70">
    <w:abstractNumId w:val="6"/>
    <w:lvlOverride w:ilvl="0"/>
  </w:num>
  <w:num w:numId="71">
    <w:abstractNumId w:val="4"/>
  </w:num>
  <w:num w:numId="72">
    <w:abstractNumId w:val="2"/>
  </w:num>
  <w:num w:numId="73">
    <w:abstractNumId w:val="1"/>
  </w:num>
  <w:num w:numId="74">
    <w:abstractNumId w:val="0"/>
  </w:num>
  <w:num w:numId="75">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F689C"/>
    <w:rsid w:val="000979D9"/>
    <w:rsid w:val="002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D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979D9"/>
    <w:pPr>
      <w:keepNext/>
      <w:keepLines/>
      <w:pageBreakBefore/>
      <w:numPr>
        <w:numId w:val="7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979D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979D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979D9"/>
    <w:pPr>
      <w:numPr>
        <w:ilvl w:val="3"/>
      </w:numPr>
      <w:outlineLvl w:val="3"/>
    </w:pPr>
    <w:rPr>
      <w:bCs/>
      <w:iCs/>
    </w:rPr>
  </w:style>
  <w:style w:type="paragraph" w:styleId="Heading5">
    <w:name w:val="heading 5"/>
    <w:basedOn w:val="Heading2"/>
    <w:next w:val="Normal"/>
    <w:link w:val="Heading5Char"/>
    <w:unhideWhenUsed/>
    <w:qFormat/>
    <w:rsid w:val="000979D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979D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979D9"/>
    <w:pPr>
      <w:spacing w:before="60" w:after="60"/>
    </w:pPr>
    <w:rPr>
      <w:b/>
      <w:bCs/>
      <w:color w:val="FFFFFF" w:themeColor="background1"/>
      <w:sz w:val="18"/>
    </w:rPr>
  </w:style>
  <w:style w:type="character" w:customStyle="1" w:styleId="SAPEmphasis">
    <w:name w:val="SAP_Emphasis"/>
    <w:basedOn w:val="DefaultParagraphFont"/>
    <w:uiPriority w:val="1"/>
    <w:qFormat/>
    <w:rsid w:val="000979D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979D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979D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979D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979D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979D9"/>
    <w:pPr>
      <w:keepNext w:val="0"/>
      <w:spacing w:before="0"/>
    </w:pPr>
  </w:style>
  <w:style w:type="paragraph" w:styleId="TOC3">
    <w:name w:val="toc 3"/>
    <w:basedOn w:val="TOC1"/>
    <w:autoRedefine/>
    <w:uiPriority w:val="39"/>
    <w:unhideWhenUsed/>
    <w:rsid w:val="000979D9"/>
    <w:pPr>
      <w:keepNext w:val="0"/>
      <w:tabs>
        <w:tab w:val="left" w:pos="1418"/>
      </w:tabs>
      <w:spacing w:before="0"/>
      <w:ind w:left="1418" w:hanging="794"/>
    </w:pPr>
  </w:style>
  <w:style w:type="paragraph" w:styleId="TOC4">
    <w:name w:val="toc 4"/>
    <w:basedOn w:val="TOC3"/>
    <w:next w:val="Normal"/>
    <w:autoRedefine/>
    <w:uiPriority w:val="39"/>
    <w:unhideWhenUsed/>
    <w:rsid w:val="000979D9"/>
    <w:pPr>
      <w:tabs>
        <w:tab w:val="left" w:pos="1985"/>
      </w:tabs>
      <w:ind w:right="851"/>
    </w:pPr>
  </w:style>
  <w:style w:type="paragraph" w:styleId="TOC5">
    <w:name w:val="toc 5"/>
    <w:basedOn w:val="TOC4"/>
    <w:next w:val="Normal"/>
    <w:autoRedefine/>
    <w:uiPriority w:val="39"/>
    <w:unhideWhenUsed/>
    <w:rsid w:val="000979D9"/>
  </w:style>
  <w:style w:type="character" w:customStyle="1" w:styleId="SAPKeyboard">
    <w:name w:val="SAP_Keyboard"/>
    <w:basedOn w:val="SAPMonospace"/>
    <w:uiPriority w:val="1"/>
    <w:qFormat/>
    <w:rsid w:val="000979D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979D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979D9"/>
    <w:rPr>
      <w:sz w:val="20"/>
      <w:szCs w:val="24"/>
    </w:rPr>
  </w:style>
  <w:style w:type="character" w:customStyle="1" w:styleId="TitleChar">
    <w:name w:val="Title Char"/>
    <w:basedOn w:val="StandardChar"/>
    <w:link w:val="Title"/>
    <w:rsid w:val="000979D9"/>
    <w:rPr>
      <w:rFonts w:cs="Arial"/>
      <w:b/>
      <w:bCs/>
      <w:color w:val="333399"/>
      <w:sz w:val="48"/>
      <w:szCs w:val="32"/>
    </w:rPr>
  </w:style>
  <w:style w:type="character" w:customStyle="1" w:styleId="SAPNoteHeadingChar">
    <w:name w:val="SAP_NoteHeading Char"/>
    <w:basedOn w:val="TitleChar"/>
    <w:link w:val="SAPNoteHeading"/>
    <w:rsid w:val="000979D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979D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979D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979D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979D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979D9"/>
    <w:pPr>
      <w:numPr>
        <w:numId w:val="0"/>
      </w:numPr>
      <w:outlineLvl w:val="9"/>
    </w:pPr>
    <w:rPr>
      <w:b/>
    </w:rPr>
  </w:style>
  <w:style w:type="character" w:customStyle="1" w:styleId="SAPHeading1NoNumberChar">
    <w:name w:val="SAP_Heading1NoNumber Char"/>
    <w:basedOn w:val="TitleChar"/>
    <w:link w:val="SAPHeading1NoNumber"/>
    <w:rsid w:val="000979D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979D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979D9"/>
    <w:pPr>
      <w:numPr>
        <w:numId w:val="71"/>
      </w:numPr>
    </w:pPr>
  </w:style>
  <w:style w:type="paragraph" w:styleId="ListNumber2">
    <w:name w:val="List Number 2"/>
    <w:basedOn w:val="Normal"/>
    <w:uiPriority w:val="99"/>
    <w:unhideWhenUsed/>
    <w:qFormat/>
    <w:rsid w:val="000979D9"/>
    <w:pPr>
      <w:numPr>
        <w:ilvl w:val="1"/>
        <w:numId w:val="71"/>
      </w:numPr>
    </w:pPr>
  </w:style>
  <w:style w:type="paragraph" w:styleId="ListNumber3">
    <w:name w:val="List Number 3"/>
    <w:basedOn w:val="Normal"/>
    <w:uiPriority w:val="99"/>
    <w:unhideWhenUsed/>
    <w:qFormat/>
    <w:rsid w:val="000979D9"/>
    <w:pPr>
      <w:numPr>
        <w:ilvl w:val="2"/>
        <w:numId w:val="71"/>
      </w:numPr>
    </w:pPr>
  </w:style>
  <w:style w:type="paragraph" w:styleId="ListBullet">
    <w:name w:val="List Bullet"/>
    <w:basedOn w:val="Normal"/>
    <w:uiPriority w:val="99"/>
    <w:unhideWhenUsed/>
    <w:qFormat/>
    <w:rsid w:val="000979D9"/>
    <w:pPr>
      <w:numPr>
        <w:numId w:val="72"/>
      </w:numPr>
    </w:pPr>
  </w:style>
  <w:style w:type="paragraph" w:styleId="ListBullet2">
    <w:name w:val="List Bullet 2"/>
    <w:basedOn w:val="Normal"/>
    <w:uiPriority w:val="99"/>
    <w:unhideWhenUsed/>
    <w:qFormat/>
    <w:rsid w:val="000979D9"/>
    <w:pPr>
      <w:numPr>
        <w:numId w:val="73"/>
      </w:numPr>
    </w:pPr>
  </w:style>
  <w:style w:type="paragraph" w:styleId="ListBullet3">
    <w:name w:val="List Bullet 3"/>
    <w:basedOn w:val="Normal"/>
    <w:uiPriority w:val="99"/>
    <w:unhideWhenUsed/>
    <w:qFormat/>
    <w:rsid w:val="000979D9"/>
    <w:pPr>
      <w:numPr>
        <w:numId w:val="74"/>
      </w:numPr>
    </w:pPr>
  </w:style>
  <w:style w:type="paragraph" w:styleId="ListContinue">
    <w:name w:val="List Continue"/>
    <w:basedOn w:val="Normal"/>
    <w:uiPriority w:val="99"/>
    <w:unhideWhenUsed/>
    <w:qFormat/>
    <w:rsid w:val="000979D9"/>
    <w:pPr>
      <w:ind w:left="340"/>
    </w:pPr>
  </w:style>
  <w:style w:type="paragraph" w:styleId="ListContinue2">
    <w:name w:val="List Continue 2"/>
    <w:basedOn w:val="Normal"/>
    <w:uiPriority w:val="99"/>
    <w:unhideWhenUsed/>
    <w:qFormat/>
    <w:rsid w:val="000979D9"/>
    <w:pPr>
      <w:ind w:left="680"/>
    </w:pPr>
  </w:style>
  <w:style w:type="paragraph" w:styleId="ListContinue3">
    <w:name w:val="List Continue 3"/>
    <w:basedOn w:val="Normal"/>
    <w:uiPriority w:val="99"/>
    <w:unhideWhenUsed/>
    <w:qFormat/>
    <w:rsid w:val="000979D9"/>
    <w:pPr>
      <w:ind w:left="1021"/>
    </w:pPr>
  </w:style>
  <w:style w:type="character" w:customStyle="1" w:styleId="Heading1Char">
    <w:name w:val="Heading 1 Char"/>
    <w:basedOn w:val="DefaultParagraphFont"/>
    <w:link w:val="Heading1"/>
    <w:uiPriority w:val="9"/>
    <w:locked/>
    <w:rsid w:val="000979D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979D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979D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979D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979D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97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979D9"/>
    <w:rPr>
      <w:color w:val="auto"/>
      <w:sz w:val="24"/>
    </w:rPr>
  </w:style>
  <w:style w:type="paragraph" w:customStyle="1" w:styleId="SAPMainTitle">
    <w:name w:val="SAP_MainTitle"/>
    <w:basedOn w:val="Normal"/>
    <w:next w:val="Normal"/>
    <w:rsid w:val="000979D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979D9"/>
    <w:pPr>
      <w:spacing w:line="260" w:lineRule="exact"/>
      <w:jc w:val="right"/>
    </w:pPr>
    <w:rPr>
      <w:caps/>
      <w:color w:val="auto"/>
      <w:spacing w:val="10"/>
      <w:sz w:val="20"/>
    </w:rPr>
  </w:style>
  <w:style w:type="paragraph" w:customStyle="1" w:styleId="SAPDocumentVersion">
    <w:name w:val="SAP_DocumentVersion"/>
    <w:basedOn w:val="SAPSecurityLevel"/>
    <w:rsid w:val="000979D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979D9"/>
    <w:rPr>
      <w:rFonts w:ascii="BentonSans Book" w:hAnsi="BentonSans Book" w:cs="Times New Roman"/>
      <w:color w:val="0076CB"/>
      <w:sz w:val="12"/>
      <w:u w:val="none"/>
    </w:rPr>
  </w:style>
  <w:style w:type="paragraph" w:customStyle="1" w:styleId="SAPMaterialNumber">
    <w:name w:val="SAP_MaterialNumber"/>
    <w:basedOn w:val="Normal"/>
    <w:locked/>
    <w:rsid w:val="000979D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979D9"/>
  </w:style>
  <w:style w:type="paragraph" w:customStyle="1" w:styleId="SAPFooterleft">
    <w:name w:val="SAP_Footer_left"/>
    <w:basedOn w:val="Footer"/>
    <w:locked/>
    <w:rsid w:val="000979D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979D9"/>
    <w:rPr>
      <w:rFonts w:ascii="BentonSans Bold" w:hAnsi="BentonSans Bold" w:cs="Times New Roman"/>
    </w:rPr>
  </w:style>
  <w:style w:type="character" w:customStyle="1" w:styleId="SAPFooterSecurityLevel">
    <w:name w:val="SAP_Footer_SecurityLevel"/>
    <w:basedOn w:val="DefaultParagraphFont"/>
    <w:uiPriority w:val="1"/>
    <w:locked/>
    <w:rsid w:val="000979D9"/>
    <w:rPr>
      <w:rFonts w:cs="Times New Roman"/>
      <w:caps/>
      <w:spacing w:val="6"/>
    </w:rPr>
  </w:style>
  <w:style w:type="paragraph" w:customStyle="1" w:styleId="SAPLastPageGray">
    <w:name w:val="SAP_LastPage_Gray"/>
    <w:basedOn w:val="Normal"/>
    <w:locked/>
    <w:rsid w:val="000979D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979D9"/>
    <w:pPr>
      <w:spacing w:before="0" w:after="0" w:line="180" w:lineRule="exact"/>
    </w:pPr>
    <w:rPr>
      <w:rFonts w:cs="Arial"/>
      <w:sz w:val="12"/>
      <w:szCs w:val="18"/>
      <w:lang w:val="de-DE"/>
    </w:rPr>
  </w:style>
  <w:style w:type="paragraph" w:customStyle="1" w:styleId="SAPFooterright">
    <w:name w:val="SAP_Footer_right"/>
    <w:basedOn w:val="SAPFooterleft"/>
    <w:locked/>
    <w:rsid w:val="000979D9"/>
    <w:pPr>
      <w:jc w:val="right"/>
    </w:pPr>
    <w:rPr>
      <w:noProof/>
    </w:rPr>
  </w:style>
  <w:style w:type="paragraph" w:customStyle="1" w:styleId="SAPFooterCurrentTopicRight">
    <w:name w:val="SAP_Footer_CurrentTopicRight"/>
    <w:basedOn w:val="SAPFooterright"/>
    <w:qFormat/>
    <w:locked/>
    <w:rsid w:val="000979D9"/>
    <w:rPr>
      <w:rFonts w:ascii="BentonSans Bold" w:hAnsi="BentonSans Bold"/>
    </w:rPr>
  </w:style>
  <w:style w:type="paragraph" w:customStyle="1" w:styleId="SAPFooterCurrentTopicLeft">
    <w:name w:val="SAP_Footer_CurrentTopicLeft"/>
    <w:basedOn w:val="SAPFooterleft"/>
    <w:qFormat/>
    <w:locked/>
    <w:rsid w:val="000979D9"/>
    <w:rPr>
      <w:rFonts w:ascii="BentonSans Bold" w:hAnsi="BentonSans Bold"/>
    </w:rPr>
  </w:style>
  <w:style w:type="paragraph" w:styleId="Header">
    <w:name w:val="header"/>
    <w:basedOn w:val="Normal"/>
    <w:link w:val="HeaderChar"/>
    <w:uiPriority w:val="99"/>
    <w:unhideWhenUsed/>
    <w:rsid w:val="000979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79D9"/>
    <w:rPr>
      <w:rFonts w:ascii="BentonSans Book" w:eastAsia="MS Mincho" w:hAnsi="BentonSans Book" w:cs="Times New Roman"/>
      <w:kern w:val="0"/>
      <w:sz w:val="18"/>
      <w:szCs w:val="24"/>
    </w:rPr>
  </w:style>
  <w:style w:type="paragraph" w:customStyle="1" w:styleId="SAPHeader">
    <w:name w:val="SAP_Header"/>
    <w:basedOn w:val="Normal"/>
    <w:locked/>
    <w:rsid w:val="000979D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2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24"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8" TargetMode="External"/><Relationship Id="rId14" Type="http://schemas.openxmlformats.org/officeDocument/2006/relationships/hyperlink" Target="#unique_23"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281136EF5E430598DC1B56003BB771"/>
        <w:category>
          <w:name w:val="General"/>
          <w:gallery w:val="placeholder"/>
        </w:category>
        <w:types>
          <w:type w:val="bbPlcHdr"/>
        </w:types>
        <w:behaviors>
          <w:behavior w:val="content"/>
        </w:behaviors>
        <w:guid w:val="{F0739E4D-4BA1-4AFC-A405-763FD227588E}"/>
      </w:docPartPr>
      <w:docPartBody>
        <w:p w:rsidR="00000000" w:rsidRDefault="007744BF" w:rsidP="007744BF">
          <w:pPr>
            <w:pStyle w:val="F5281136EF5E430598DC1B56003BB771"/>
          </w:pPr>
          <w:r>
            <w:t>Enter Scope Item Name</w:t>
          </w:r>
        </w:p>
      </w:docPartBody>
    </w:docPart>
    <w:docPart>
      <w:docPartPr>
        <w:name w:val="DC7637E734C64885A0BEE519DB8A2533"/>
        <w:category>
          <w:name w:val="General"/>
          <w:gallery w:val="placeholder"/>
        </w:category>
        <w:types>
          <w:type w:val="bbPlcHdr"/>
        </w:types>
        <w:behaviors>
          <w:behavior w:val="content"/>
        </w:behaviors>
        <w:guid w:val="{E4F3F4AC-0D32-4622-B25B-F0A2FB32C8C9}"/>
      </w:docPartPr>
      <w:docPartBody>
        <w:p w:rsidR="00000000" w:rsidRDefault="007744BF" w:rsidP="007744BF">
          <w:pPr>
            <w:pStyle w:val="DC7637E734C64885A0BEE519DB8A253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BF"/>
    <w:rsid w:val="0077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87E536E1A44D829495AE1176DDC045">
    <w:name w:val="0487E536E1A44D829495AE1176DDC045"/>
    <w:rsid w:val="007744BF"/>
  </w:style>
  <w:style w:type="paragraph" w:customStyle="1" w:styleId="F5281136EF5E430598DC1B56003BB771">
    <w:name w:val="F5281136EF5E430598DC1B56003BB771"/>
    <w:rsid w:val="007744BF"/>
  </w:style>
  <w:style w:type="paragraph" w:customStyle="1" w:styleId="DC7637E734C64885A0BEE519DB8A2533">
    <w:name w:val="DC7637E734C64885A0BEE519DB8A2533"/>
    <w:rsid w:val="007744BF"/>
  </w:style>
  <w:style w:type="paragraph" w:customStyle="1" w:styleId="7C8A91B42BC7411FA9E7F2F2FD923730">
    <w:name w:val="7C8A91B42BC7411FA9E7F2F2FD923730"/>
    <w:rsid w:val="00774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E35FFA0-D041-43BE-9984-65F8D046F7F8}"/>
</file>

<file path=customXml/itemProps2.xml><?xml version="1.0" encoding="utf-8"?>
<ds:datastoreItem xmlns:ds="http://schemas.openxmlformats.org/officeDocument/2006/customXml" ds:itemID="{654FB750-F4E6-496A-9C77-41409C3CA5C8}"/>
</file>

<file path=customXml/itemProps3.xml><?xml version="1.0" encoding="utf-8"?>
<ds:datastoreItem xmlns:ds="http://schemas.openxmlformats.org/officeDocument/2006/customXml" ds:itemID="{EAF88041-5B16-44DB-839F-8F8690F14EF3}"/>
</file>

<file path=docProps/app.xml><?xml version="1.0" encoding="utf-8"?>
<Properties xmlns="http://schemas.openxmlformats.org/officeDocument/2006/extended-properties" xmlns:vt="http://schemas.openxmlformats.org/officeDocument/2006/docPropsVTypes">
  <Template>Normal.dotm</Template>
  <TotalTime>0</TotalTime>
  <Pages>53</Pages>
  <Words>11252</Words>
  <Characters>64143</Characters>
  <Application>Microsoft Office Word</Application>
  <DocSecurity>4</DocSecurity>
  <Lines>534</Lines>
  <Paragraphs>150</Paragraphs>
  <ScaleCrop>false</ScaleCrop>
  <Company/>
  <LinksUpToDate>false</LinksUpToDate>
  <CharactersWithSpaces>75245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2020-09-28T18:53:00Z</dcterms:created>
  <dcterms:modified xsi:type="dcterms:W3CDTF">2020-09-28T18:53:00Z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