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723C6B" w:rsidRPr="00FC413A" w:rsidTr="00BC4892">
        <w:trPr>
          <w:trHeight w:hRule="exact" w:val="227"/>
        </w:trPr>
        <w:tc>
          <w:tcPr>
            <w:tcW w:w="4962" w:type="dxa"/>
            <w:tcBorders>
              <w:bottom w:val="single" w:sz="4" w:space="0" w:color="auto"/>
            </w:tcBorders>
            <w:shd w:val="clear" w:color="auto" w:fill="000000" w:themeFill="text1"/>
          </w:tcPr>
          <w:p w:rsidR="00723C6B" w:rsidRPr="00FC413A" w:rsidRDefault="00723C6B" w:rsidP="00BC4892">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723C6B" w:rsidRPr="00FC413A" w:rsidRDefault="00723C6B" w:rsidP="00BC4892"/>
        </w:tc>
      </w:tr>
      <w:tr w:rsidR="00723C6B" w:rsidTr="00BC4892">
        <w:trPr>
          <w:trHeight w:val="636"/>
        </w:trPr>
        <w:tc>
          <w:tcPr>
            <w:tcW w:w="4962" w:type="dxa"/>
            <w:vMerge w:val="restart"/>
            <w:tcBorders>
              <w:top w:val="single" w:sz="4" w:space="0" w:color="auto"/>
              <w:bottom w:val="nil"/>
              <w:right w:val="nil"/>
            </w:tcBorders>
            <w:shd w:val="clear" w:color="auto" w:fill="F0AB00"/>
            <w:tcMar>
              <w:top w:w="113" w:type="dxa"/>
            </w:tcMar>
          </w:tcPr>
          <w:p w:rsidR="00723C6B" w:rsidRPr="00E540A2" w:rsidRDefault="00723C6B" w:rsidP="00723C6B">
            <w:pPr>
              <w:pStyle w:val="SAPCollateralType"/>
            </w:pPr>
            <w:r>
              <w:t>Test Script</w:t>
            </w:r>
          </w:p>
          <w:p w:rsidR="00723C6B" w:rsidRPr="00E540A2" w:rsidRDefault="00723C6B" w:rsidP="00723C6B">
            <w:pPr>
              <w:pStyle w:val="SAPDocumentVersion"/>
            </w:pPr>
            <w:r>
              <w:t>SAP S/4HANA - 07-09-20</w:t>
            </w:r>
          </w:p>
        </w:tc>
        <w:tc>
          <w:tcPr>
            <w:tcW w:w="9383" w:type="dxa"/>
            <w:tcBorders>
              <w:top w:val="single" w:sz="4" w:space="0" w:color="auto"/>
              <w:left w:val="nil"/>
              <w:bottom w:val="nil"/>
            </w:tcBorders>
            <w:shd w:val="clear" w:color="auto" w:fill="F0AB00"/>
            <w:tcMar>
              <w:top w:w="113" w:type="dxa"/>
            </w:tcMar>
          </w:tcPr>
          <w:p w:rsidR="00723C6B" w:rsidRPr="00CF3F1C" w:rsidRDefault="00723C6B" w:rsidP="00BC4892">
            <w:pPr>
              <w:pStyle w:val="SAPSecurityLevel"/>
            </w:pPr>
            <w:bookmarkStart w:id="1" w:name="securitylevel"/>
            <w:r w:rsidRPr="00CF3F1C">
              <w:t>public</w:t>
            </w:r>
            <w:bookmarkEnd w:id="1"/>
          </w:p>
        </w:tc>
      </w:tr>
      <w:tr w:rsidR="00723C6B" w:rsidTr="00BC4892">
        <w:trPr>
          <w:trHeight w:hRule="exact" w:val="2402"/>
        </w:trPr>
        <w:tc>
          <w:tcPr>
            <w:tcW w:w="4962" w:type="dxa"/>
            <w:vMerge/>
            <w:tcBorders>
              <w:top w:val="nil"/>
              <w:bottom w:val="nil"/>
              <w:right w:val="nil"/>
            </w:tcBorders>
            <w:shd w:val="clear" w:color="auto" w:fill="F0AB00"/>
            <w:tcMar>
              <w:top w:w="113" w:type="dxa"/>
            </w:tcMar>
          </w:tcPr>
          <w:p w:rsidR="00723C6B" w:rsidRDefault="00723C6B" w:rsidP="00BC4892">
            <w:pPr>
              <w:pStyle w:val="SAPCollateralType"/>
            </w:pPr>
          </w:p>
        </w:tc>
        <w:tc>
          <w:tcPr>
            <w:tcW w:w="9383" w:type="dxa"/>
            <w:tcBorders>
              <w:top w:val="nil"/>
              <w:left w:val="nil"/>
              <w:bottom w:val="nil"/>
            </w:tcBorders>
            <w:shd w:val="clear" w:color="auto" w:fill="F0AB00"/>
            <w:tcMar>
              <w:top w:w="113" w:type="dxa"/>
            </w:tcMar>
          </w:tcPr>
          <w:p w:rsidR="00723C6B" w:rsidRDefault="00723C6B" w:rsidP="00BC4892">
            <w:pPr>
              <w:pStyle w:val="SAPMainTitle"/>
            </w:pPr>
            <w:bookmarkStart w:id="2" w:name="maintitle"/>
            <w:r>
              <w:t>Advanced Warehouse Outbound Processing to Customer (1VD_DE)</w:t>
            </w:r>
            <w:bookmarkEnd w:id="2"/>
          </w:p>
          <w:p w:rsidR="00723C6B" w:rsidRDefault="00723C6B" w:rsidP="00BC4892">
            <w:pPr>
              <w:pStyle w:val="SAPMainTitle"/>
            </w:pPr>
          </w:p>
        </w:tc>
      </w:tr>
    </w:tbl>
    <w:p w:rsidR="00723C6B" w:rsidRPr="009B6859" w:rsidRDefault="00723C6B" w:rsidP="009B6390">
      <w:pPr>
        <w:pStyle w:val="SAPKeyblockTitle"/>
      </w:pPr>
      <w:r w:rsidRPr="009B6859">
        <w:t>Table of Contents</w:t>
      </w:r>
    </w:p>
    <w:p w:rsidR="00723C6B" w:rsidRDefault="00723C6B">
      <w:pPr>
        <w:pStyle w:val="TOC1"/>
        <w:rPr>
          <w:rFonts w:asciiTheme="minorHAnsi" w:eastAsiaTheme="minorEastAsia" w:hAnsiTheme="minorHAnsi" w:cstheme="minorBidi"/>
          <w:noProof/>
          <w:sz w:val="22"/>
          <w:szCs w:val="22"/>
          <w:lang w:val="de-DE" w:eastAsia="zh-CN"/>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124589" w:history="1">
        <w:r w:rsidRPr="00CC0DE0">
          <w:rPr>
            <w:rStyle w:val="Hyperlink"/>
            <w:noProof/>
          </w:rPr>
          <w:t>1</w:t>
        </w:r>
        <w:r>
          <w:rPr>
            <w:rFonts w:asciiTheme="minorHAnsi" w:eastAsiaTheme="minorEastAsia" w:hAnsiTheme="minorHAnsi" w:cstheme="minorBidi"/>
            <w:noProof/>
            <w:sz w:val="22"/>
            <w:szCs w:val="22"/>
            <w:lang w:val="de-DE" w:eastAsia="zh-CN"/>
          </w:rPr>
          <w:tab/>
        </w:r>
        <w:r w:rsidRPr="00CC0DE0">
          <w:rPr>
            <w:rStyle w:val="Hyperlink"/>
            <w:noProof/>
          </w:rPr>
          <w:t>Purpose</w:t>
        </w:r>
        <w:r>
          <w:rPr>
            <w:noProof/>
            <w:webHidden/>
          </w:rPr>
          <w:tab/>
        </w:r>
        <w:r>
          <w:rPr>
            <w:noProof/>
            <w:webHidden/>
          </w:rPr>
          <w:fldChar w:fldCharType="begin"/>
        </w:r>
        <w:r>
          <w:rPr>
            <w:noProof/>
            <w:webHidden/>
          </w:rPr>
          <w:instrText xml:space="preserve"> PAGEREF _Toc51124589 \h </w:instrText>
        </w:r>
        <w:r>
          <w:rPr>
            <w:noProof/>
            <w:webHidden/>
          </w:rPr>
        </w:r>
        <w:r>
          <w:rPr>
            <w:noProof/>
            <w:webHidden/>
          </w:rPr>
          <w:fldChar w:fldCharType="separate"/>
        </w:r>
        <w:r>
          <w:rPr>
            <w:noProof/>
            <w:webHidden/>
          </w:rPr>
          <w:t>3</w:t>
        </w:r>
        <w:r>
          <w:rPr>
            <w:noProof/>
            <w:webHidden/>
          </w:rPr>
          <w:fldChar w:fldCharType="end"/>
        </w:r>
      </w:hyperlink>
    </w:p>
    <w:p w:rsidR="00723C6B" w:rsidRDefault="00723C6B">
      <w:pPr>
        <w:pStyle w:val="TOC1"/>
        <w:rPr>
          <w:rFonts w:asciiTheme="minorHAnsi" w:eastAsiaTheme="minorEastAsia" w:hAnsiTheme="minorHAnsi" w:cstheme="minorBidi"/>
          <w:noProof/>
          <w:sz w:val="22"/>
          <w:szCs w:val="22"/>
          <w:lang w:val="de-DE" w:eastAsia="zh-CN"/>
        </w:rPr>
      </w:pPr>
      <w:hyperlink w:anchor="_Toc51124590" w:history="1">
        <w:r w:rsidRPr="00CC0DE0">
          <w:rPr>
            <w:rStyle w:val="Hyperlink"/>
            <w:noProof/>
          </w:rPr>
          <w:t>2</w:t>
        </w:r>
        <w:r>
          <w:rPr>
            <w:rFonts w:asciiTheme="minorHAnsi" w:eastAsiaTheme="minorEastAsia" w:hAnsiTheme="minorHAnsi" w:cstheme="minorBidi"/>
            <w:noProof/>
            <w:sz w:val="22"/>
            <w:szCs w:val="22"/>
            <w:lang w:val="de-DE" w:eastAsia="zh-CN"/>
          </w:rPr>
          <w:tab/>
        </w:r>
        <w:r w:rsidRPr="00CC0DE0">
          <w:rPr>
            <w:rStyle w:val="Hyperlink"/>
            <w:noProof/>
          </w:rPr>
          <w:t>Prerequisites</w:t>
        </w:r>
        <w:r>
          <w:rPr>
            <w:noProof/>
            <w:webHidden/>
          </w:rPr>
          <w:tab/>
        </w:r>
        <w:r>
          <w:rPr>
            <w:noProof/>
            <w:webHidden/>
          </w:rPr>
          <w:fldChar w:fldCharType="begin"/>
        </w:r>
        <w:r>
          <w:rPr>
            <w:noProof/>
            <w:webHidden/>
          </w:rPr>
          <w:instrText xml:space="preserve"> PAGEREF _Toc51124590 \h </w:instrText>
        </w:r>
        <w:r>
          <w:rPr>
            <w:noProof/>
            <w:webHidden/>
          </w:rPr>
        </w:r>
        <w:r>
          <w:rPr>
            <w:noProof/>
            <w:webHidden/>
          </w:rPr>
          <w:fldChar w:fldCharType="separate"/>
        </w:r>
        <w:r>
          <w:rPr>
            <w:noProof/>
            <w:webHidden/>
          </w:rPr>
          <w:t>4</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591" w:history="1">
        <w:r w:rsidRPr="00CC0DE0">
          <w:rPr>
            <w:rStyle w:val="Hyperlink"/>
            <w:noProof/>
          </w:rPr>
          <w:t>2.1</w:t>
        </w:r>
        <w:r>
          <w:rPr>
            <w:rFonts w:asciiTheme="minorHAnsi" w:eastAsiaTheme="minorEastAsia" w:hAnsiTheme="minorHAnsi" w:cstheme="minorBidi"/>
            <w:noProof/>
            <w:sz w:val="22"/>
            <w:szCs w:val="22"/>
            <w:lang w:val="de-DE" w:eastAsia="zh-CN"/>
          </w:rPr>
          <w:tab/>
        </w:r>
        <w:r w:rsidRPr="00CC0DE0">
          <w:rPr>
            <w:rStyle w:val="Hyperlink"/>
            <w:noProof/>
          </w:rPr>
          <w:t>System Access</w:t>
        </w:r>
        <w:r>
          <w:rPr>
            <w:noProof/>
            <w:webHidden/>
          </w:rPr>
          <w:tab/>
        </w:r>
        <w:r>
          <w:rPr>
            <w:noProof/>
            <w:webHidden/>
          </w:rPr>
          <w:fldChar w:fldCharType="begin"/>
        </w:r>
        <w:r>
          <w:rPr>
            <w:noProof/>
            <w:webHidden/>
          </w:rPr>
          <w:instrText xml:space="preserve"> PAGEREF _Toc51124591 \h </w:instrText>
        </w:r>
        <w:r>
          <w:rPr>
            <w:noProof/>
            <w:webHidden/>
          </w:rPr>
        </w:r>
        <w:r>
          <w:rPr>
            <w:noProof/>
            <w:webHidden/>
          </w:rPr>
          <w:fldChar w:fldCharType="separate"/>
        </w:r>
        <w:r>
          <w:rPr>
            <w:noProof/>
            <w:webHidden/>
          </w:rPr>
          <w:t>4</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592" w:history="1">
        <w:r w:rsidRPr="00CC0DE0">
          <w:rPr>
            <w:rStyle w:val="Hyperlink"/>
            <w:noProof/>
          </w:rPr>
          <w:t>2.2</w:t>
        </w:r>
        <w:r>
          <w:rPr>
            <w:rFonts w:asciiTheme="minorHAnsi" w:eastAsiaTheme="minorEastAsia" w:hAnsiTheme="minorHAnsi" w:cstheme="minorBidi"/>
            <w:noProof/>
            <w:sz w:val="22"/>
            <w:szCs w:val="22"/>
            <w:lang w:val="de-DE" w:eastAsia="zh-CN"/>
          </w:rPr>
          <w:tab/>
        </w:r>
        <w:r w:rsidRPr="00CC0DE0">
          <w:rPr>
            <w:rStyle w:val="Hyperlink"/>
            <w:noProof/>
          </w:rPr>
          <w:t>Roles</w:t>
        </w:r>
        <w:r>
          <w:rPr>
            <w:noProof/>
            <w:webHidden/>
          </w:rPr>
          <w:tab/>
        </w:r>
        <w:r>
          <w:rPr>
            <w:noProof/>
            <w:webHidden/>
          </w:rPr>
          <w:fldChar w:fldCharType="begin"/>
        </w:r>
        <w:r>
          <w:rPr>
            <w:noProof/>
            <w:webHidden/>
          </w:rPr>
          <w:instrText xml:space="preserve"> PAGEREF _Toc51124592 \h </w:instrText>
        </w:r>
        <w:r>
          <w:rPr>
            <w:noProof/>
            <w:webHidden/>
          </w:rPr>
        </w:r>
        <w:r>
          <w:rPr>
            <w:noProof/>
            <w:webHidden/>
          </w:rPr>
          <w:fldChar w:fldCharType="separate"/>
        </w:r>
        <w:r>
          <w:rPr>
            <w:noProof/>
            <w:webHidden/>
          </w:rPr>
          <w:t>4</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593" w:history="1">
        <w:r w:rsidRPr="00CC0DE0">
          <w:rPr>
            <w:rStyle w:val="Hyperlink"/>
            <w:noProof/>
          </w:rPr>
          <w:t>2.3</w:t>
        </w:r>
        <w:r>
          <w:rPr>
            <w:rFonts w:asciiTheme="minorHAnsi" w:eastAsiaTheme="minorEastAsia" w:hAnsiTheme="minorHAnsi" w:cstheme="minorBidi"/>
            <w:noProof/>
            <w:sz w:val="22"/>
            <w:szCs w:val="22"/>
            <w:lang w:val="de-DE" w:eastAsia="zh-CN"/>
          </w:rPr>
          <w:tab/>
        </w:r>
        <w:r w:rsidRPr="00CC0DE0">
          <w:rPr>
            <w:rStyle w:val="Hyperlink"/>
            <w:noProof/>
          </w:rPr>
          <w:t>Master Data, Organizational Data, and Other Data</w:t>
        </w:r>
        <w:r>
          <w:rPr>
            <w:noProof/>
            <w:webHidden/>
          </w:rPr>
          <w:tab/>
        </w:r>
        <w:r>
          <w:rPr>
            <w:noProof/>
            <w:webHidden/>
          </w:rPr>
          <w:fldChar w:fldCharType="begin"/>
        </w:r>
        <w:r>
          <w:rPr>
            <w:noProof/>
            <w:webHidden/>
          </w:rPr>
          <w:instrText xml:space="preserve"> PAGEREF _Toc51124593 \h </w:instrText>
        </w:r>
        <w:r>
          <w:rPr>
            <w:noProof/>
            <w:webHidden/>
          </w:rPr>
        </w:r>
        <w:r>
          <w:rPr>
            <w:noProof/>
            <w:webHidden/>
          </w:rPr>
          <w:fldChar w:fldCharType="separate"/>
        </w:r>
        <w:r>
          <w:rPr>
            <w:noProof/>
            <w:webHidden/>
          </w:rPr>
          <w:t>5</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594" w:history="1">
        <w:r w:rsidRPr="00CC0DE0">
          <w:rPr>
            <w:rStyle w:val="Hyperlink"/>
            <w:noProof/>
          </w:rPr>
          <w:t>2.4</w:t>
        </w:r>
        <w:r>
          <w:rPr>
            <w:rFonts w:asciiTheme="minorHAnsi" w:eastAsiaTheme="minorEastAsia" w:hAnsiTheme="minorHAnsi" w:cstheme="minorBidi"/>
            <w:noProof/>
            <w:sz w:val="22"/>
            <w:szCs w:val="22"/>
            <w:lang w:val="de-DE" w:eastAsia="zh-CN"/>
          </w:rPr>
          <w:tab/>
        </w:r>
        <w:r w:rsidRPr="00CC0DE0">
          <w:rPr>
            <w:rStyle w:val="Hyperlink"/>
            <w:noProof/>
          </w:rPr>
          <w:t>Template for Note IDs</w:t>
        </w:r>
        <w:r>
          <w:rPr>
            <w:noProof/>
            <w:webHidden/>
          </w:rPr>
          <w:tab/>
        </w:r>
        <w:r>
          <w:rPr>
            <w:noProof/>
            <w:webHidden/>
          </w:rPr>
          <w:fldChar w:fldCharType="begin"/>
        </w:r>
        <w:r>
          <w:rPr>
            <w:noProof/>
            <w:webHidden/>
          </w:rPr>
          <w:instrText xml:space="preserve"> PAGEREF _Toc51124594 \h </w:instrText>
        </w:r>
        <w:r>
          <w:rPr>
            <w:noProof/>
            <w:webHidden/>
          </w:rPr>
        </w:r>
        <w:r>
          <w:rPr>
            <w:noProof/>
            <w:webHidden/>
          </w:rPr>
          <w:fldChar w:fldCharType="separate"/>
        </w:r>
        <w:r>
          <w:rPr>
            <w:noProof/>
            <w:webHidden/>
          </w:rPr>
          <w:t>8</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595" w:history="1">
        <w:r w:rsidRPr="00CC0DE0">
          <w:rPr>
            <w:rStyle w:val="Hyperlink"/>
            <w:noProof/>
          </w:rPr>
          <w:t>2.5</w:t>
        </w:r>
        <w:r>
          <w:rPr>
            <w:rFonts w:asciiTheme="minorHAnsi" w:eastAsiaTheme="minorEastAsia" w:hAnsiTheme="minorHAnsi" w:cstheme="minorBidi"/>
            <w:noProof/>
            <w:sz w:val="22"/>
            <w:szCs w:val="22"/>
            <w:lang w:val="de-DE" w:eastAsia="zh-CN"/>
          </w:rPr>
          <w:tab/>
        </w:r>
        <w:r w:rsidRPr="00CC0DE0">
          <w:rPr>
            <w:rStyle w:val="Hyperlink"/>
            <w:noProof/>
          </w:rPr>
          <w:t>Business Conditions</w:t>
        </w:r>
        <w:r>
          <w:rPr>
            <w:noProof/>
            <w:webHidden/>
          </w:rPr>
          <w:tab/>
        </w:r>
        <w:r>
          <w:rPr>
            <w:noProof/>
            <w:webHidden/>
          </w:rPr>
          <w:fldChar w:fldCharType="begin"/>
        </w:r>
        <w:r>
          <w:rPr>
            <w:noProof/>
            <w:webHidden/>
          </w:rPr>
          <w:instrText xml:space="preserve"> PAGEREF _Toc51124595 \h </w:instrText>
        </w:r>
        <w:r>
          <w:rPr>
            <w:noProof/>
            <w:webHidden/>
          </w:rPr>
        </w:r>
        <w:r>
          <w:rPr>
            <w:noProof/>
            <w:webHidden/>
          </w:rPr>
          <w:fldChar w:fldCharType="separate"/>
        </w:r>
        <w:r>
          <w:rPr>
            <w:noProof/>
            <w:webHidden/>
          </w:rPr>
          <w:t>11</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596" w:history="1">
        <w:r w:rsidRPr="00CC0DE0">
          <w:rPr>
            <w:rStyle w:val="Hyperlink"/>
            <w:noProof/>
          </w:rPr>
          <w:t>2.6</w:t>
        </w:r>
        <w:r>
          <w:rPr>
            <w:rFonts w:asciiTheme="minorHAnsi" w:eastAsiaTheme="minorEastAsia" w:hAnsiTheme="minorHAnsi" w:cstheme="minorBidi"/>
            <w:noProof/>
            <w:sz w:val="22"/>
            <w:szCs w:val="22"/>
            <w:lang w:val="de-DE" w:eastAsia="zh-CN"/>
          </w:rPr>
          <w:tab/>
        </w:r>
        <w:r w:rsidRPr="00CC0DE0">
          <w:rPr>
            <w:rStyle w:val="Hyperlink"/>
            <w:noProof/>
          </w:rPr>
          <w:t>RFUI Handling – Verification</w:t>
        </w:r>
        <w:r>
          <w:rPr>
            <w:noProof/>
            <w:webHidden/>
          </w:rPr>
          <w:tab/>
        </w:r>
        <w:r>
          <w:rPr>
            <w:noProof/>
            <w:webHidden/>
          </w:rPr>
          <w:fldChar w:fldCharType="begin"/>
        </w:r>
        <w:r>
          <w:rPr>
            <w:noProof/>
            <w:webHidden/>
          </w:rPr>
          <w:instrText xml:space="preserve"> PAGEREF _Toc51124596 \h </w:instrText>
        </w:r>
        <w:r>
          <w:rPr>
            <w:noProof/>
            <w:webHidden/>
          </w:rPr>
        </w:r>
        <w:r>
          <w:rPr>
            <w:noProof/>
            <w:webHidden/>
          </w:rPr>
          <w:fldChar w:fldCharType="separate"/>
        </w:r>
        <w:r>
          <w:rPr>
            <w:noProof/>
            <w:webHidden/>
          </w:rPr>
          <w:t>11</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597" w:history="1">
        <w:r w:rsidRPr="00CC0DE0">
          <w:rPr>
            <w:rStyle w:val="Hyperlink"/>
            <w:noProof/>
          </w:rPr>
          <w:t>2.7</w:t>
        </w:r>
        <w:r>
          <w:rPr>
            <w:rFonts w:asciiTheme="minorHAnsi" w:eastAsiaTheme="minorEastAsia" w:hAnsiTheme="minorHAnsi" w:cstheme="minorBidi"/>
            <w:noProof/>
            <w:sz w:val="22"/>
            <w:szCs w:val="22"/>
            <w:lang w:val="de-DE" w:eastAsia="zh-CN"/>
          </w:rPr>
          <w:tab/>
        </w:r>
        <w:r w:rsidRPr="00CC0DE0">
          <w:rPr>
            <w:rStyle w:val="Hyperlink"/>
            <w:noProof/>
          </w:rPr>
          <w:t>Preliminary Steps</w:t>
        </w:r>
        <w:r>
          <w:rPr>
            <w:noProof/>
            <w:webHidden/>
          </w:rPr>
          <w:tab/>
        </w:r>
        <w:r>
          <w:rPr>
            <w:noProof/>
            <w:webHidden/>
          </w:rPr>
          <w:fldChar w:fldCharType="begin"/>
        </w:r>
        <w:r>
          <w:rPr>
            <w:noProof/>
            <w:webHidden/>
          </w:rPr>
          <w:instrText xml:space="preserve"> PAGEREF _Toc51124597 \h </w:instrText>
        </w:r>
        <w:r>
          <w:rPr>
            <w:noProof/>
            <w:webHidden/>
          </w:rPr>
        </w:r>
        <w:r>
          <w:rPr>
            <w:noProof/>
            <w:webHidden/>
          </w:rPr>
          <w:fldChar w:fldCharType="separate"/>
        </w:r>
        <w:r>
          <w:rPr>
            <w:noProof/>
            <w:webHidden/>
          </w:rPr>
          <w:t>11</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598" w:history="1">
        <w:r w:rsidRPr="00CC0DE0">
          <w:rPr>
            <w:rStyle w:val="Hyperlink"/>
            <w:noProof/>
          </w:rPr>
          <w:t>2.7.1</w:t>
        </w:r>
        <w:r>
          <w:rPr>
            <w:rFonts w:asciiTheme="minorHAnsi" w:eastAsiaTheme="minorEastAsia" w:hAnsiTheme="minorHAnsi" w:cstheme="minorBidi"/>
            <w:noProof/>
            <w:sz w:val="22"/>
            <w:szCs w:val="22"/>
            <w:lang w:val="de-DE" w:eastAsia="zh-CN"/>
          </w:rPr>
          <w:tab/>
        </w:r>
        <w:r w:rsidRPr="00CC0DE0">
          <w:rPr>
            <w:rStyle w:val="Hyperlink"/>
            <w:noProof/>
          </w:rPr>
          <w:t>Maintain User (for Test RF Environment Processing)</w:t>
        </w:r>
        <w:r>
          <w:rPr>
            <w:noProof/>
            <w:webHidden/>
          </w:rPr>
          <w:tab/>
        </w:r>
        <w:r>
          <w:rPr>
            <w:noProof/>
            <w:webHidden/>
          </w:rPr>
          <w:fldChar w:fldCharType="begin"/>
        </w:r>
        <w:r>
          <w:rPr>
            <w:noProof/>
            <w:webHidden/>
          </w:rPr>
          <w:instrText xml:space="preserve"> PAGEREF _Toc51124598 \h </w:instrText>
        </w:r>
        <w:r>
          <w:rPr>
            <w:noProof/>
            <w:webHidden/>
          </w:rPr>
        </w:r>
        <w:r>
          <w:rPr>
            <w:noProof/>
            <w:webHidden/>
          </w:rPr>
          <w:fldChar w:fldCharType="separate"/>
        </w:r>
        <w:r>
          <w:rPr>
            <w:noProof/>
            <w:webHidden/>
          </w:rPr>
          <w:t>11</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599" w:history="1">
        <w:r w:rsidRPr="00CC0DE0">
          <w:rPr>
            <w:rStyle w:val="Hyperlink"/>
            <w:noProof/>
          </w:rPr>
          <w:t>2.7.2</w:t>
        </w:r>
        <w:r>
          <w:rPr>
            <w:rFonts w:asciiTheme="minorHAnsi" w:eastAsiaTheme="minorEastAsia" w:hAnsiTheme="minorHAnsi" w:cstheme="minorBidi"/>
            <w:noProof/>
            <w:sz w:val="22"/>
            <w:szCs w:val="22"/>
            <w:lang w:val="de-DE" w:eastAsia="zh-CN"/>
          </w:rPr>
          <w:tab/>
        </w:r>
        <w:r w:rsidRPr="00CC0DE0">
          <w:rPr>
            <w:rStyle w:val="Hyperlink"/>
            <w:noProof/>
          </w:rPr>
          <w:t>Check Stock Level for the Warehouse Products</w:t>
        </w:r>
        <w:r>
          <w:rPr>
            <w:noProof/>
            <w:webHidden/>
          </w:rPr>
          <w:tab/>
        </w:r>
        <w:r>
          <w:rPr>
            <w:noProof/>
            <w:webHidden/>
          </w:rPr>
          <w:fldChar w:fldCharType="begin"/>
        </w:r>
        <w:r>
          <w:rPr>
            <w:noProof/>
            <w:webHidden/>
          </w:rPr>
          <w:instrText xml:space="preserve"> PAGEREF _Toc51124599 \h </w:instrText>
        </w:r>
        <w:r>
          <w:rPr>
            <w:noProof/>
            <w:webHidden/>
          </w:rPr>
        </w:r>
        <w:r>
          <w:rPr>
            <w:noProof/>
            <w:webHidden/>
          </w:rPr>
          <w:fldChar w:fldCharType="separate"/>
        </w:r>
        <w:r>
          <w:rPr>
            <w:noProof/>
            <w:webHidden/>
          </w:rPr>
          <w:t>13</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00" w:history="1">
        <w:r w:rsidRPr="00CC0DE0">
          <w:rPr>
            <w:rStyle w:val="Hyperlink"/>
            <w:noProof/>
          </w:rPr>
          <w:t>2.7.3</w:t>
        </w:r>
        <w:r>
          <w:rPr>
            <w:rFonts w:asciiTheme="minorHAnsi" w:eastAsiaTheme="minorEastAsia" w:hAnsiTheme="minorHAnsi" w:cstheme="minorBidi"/>
            <w:noProof/>
            <w:sz w:val="22"/>
            <w:szCs w:val="22"/>
            <w:lang w:val="de-DE" w:eastAsia="zh-CN"/>
          </w:rPr>
          <w:tab/>
        </w:r>
        <w:r w:rsidRPr="00CC0DE0">
          <w:rPr>
            <w:rStyle w:val="Hyperlink"/>
            <w:noProof/>
          </w:rPr>
          <w:t>Create User Settings for the Wave Release</w:t>
        </w:r>
        <w:r>
          <w:rPr>
            <w:noProof/>
            <w:webHidden/>
          </w:rPr>
          <w:tab/>
        </w:r>
        <w:r>
          <w:rPr>
            <w:noProof/>
            <w:webHidden/>
          </w:rPr>
          <w:fldChar w:fldCharType="begin"/>
        </w:r>
        <w:r>
          <w:rPr>
            <w:noProof/>
            <w:webHidden/>
          </w:rPr>
          <w:instrText xml:space="preserve"> PAGEREF _Toc51124600 \h </w:instrText>
        </w:r>
        <w:r>
          <w:rPr>
            <w:noProof/>
            <w:webHidden/>
          </w:rPr>
        </w:r>
        <w:r>
          <w:rPr>
            <w:noProof/>
            <w:webHidden/>
          </w:rPr>
          <w:fldChar w:fldCharType="separate"/>
        </w:r>
        <w:r>
          <w:rPr>
            <w:noProof/>
            <w:webHidden/>
          </w:rPr>
          <w:t>15</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01" w:history="1">
        <w:r w:rsidRPr="00CC0DE0">
          <w:rPr>
            <w:rStyle w:val="Hyperlink"/>
            <w:noProof/>
          </w:rPr>
          <w:t>2.7.4</w:t>
        </w:r>
        <w:r>
          <w:rPr>
            <w:rFonts w:asciiTheme="minorHAnsi" w:eastAsiaTheme="minorEastAsia" w:hAnsiTheme="minorHAnsi" w:cstheme="minorBidi"/>
            <w:noProof/>
            <w:sz w:val="22"/>
            <w:szCs w:val="22"/>
            <w:lang w:val="de-DE" w:eastAsia="zh-CN"/>
          </w:rPr>
          <w:tab/>
        </w:r>
        <w:r w:rsidRPr="00CC0DE0">
          <w:rPr>
            <w:rStyle w:val="Hyperlink"/>
            <w:noProof/>
          </w:rPr>
          <w:t>Create User Settings for Shipping Cockpit</w:t>
        </w:r>
        <w:r>
          <w:rPr>
            <w:noProof/>
            <w:webHidden/>
          </w:rPr>
          <w:tab/>
        </w:r>
        <w:r>
          <w:rPr>
            <w:noProof/>
            <w:webHidden/>
          </w:rPr>
          <w:fldChar w:fldCharType="begin"/>
        </w:r>
        <w:r>
          <w:rPr>
            <w:noProof/>
            <w:webHidden/>
          </w:rPr>
          <w:instrText xml:space="preserve"> PAGEREF _Toc51124601 \h </w:instrText>
        </w:r>
        <w:r>
          <w:rPr>
            <w:noProof/>
            <w:webHidden/>
          </w:rPr>
        </w:r>
        <w:r>
          <w:rPr>
            <w:noProof/>
            <w:webHidden/>
          </w:rPr>
          <w:fldChar w:fldCharType="separate"/>
        </w:r>
        <w:r>
          <w:rPr>
            <w:noProof/>
            <w:webHidden/>
          </w:rPr>
          <w:t>15</w:t>
        </w:r>
        <w:r>
          <w:rPr>
            <w:noProof/>
            <w:webHidden/>
          </w:rPr>
          <w:fldChar w:fldCharType="end"/>
        </w:r>
      </w:hyperlink>
    </w:p>
    <w:p w:rsidR="00723C6B" w:rsidRDefault="00723C6B">
      <w:pPr>
        <w:pStyle w:val="TOC1"/>
        <w:rPr>
          <w:rFonts w:asciiTheme="minorHAnsi" w:eastAsiaTheme="minorEastAsia" w:hAnsiTheme="minorHAnsi" w:cstheme="minorBidi"/>
          <w:noProof/>
          <w:sz w:val="22"/>
          <w:szCs w:val="22"/>
          <w:lang w:val="de-DE" w:eastAsia="zh-CN"/>
        </w:rPr>
      </w:pPr>
      <w:hyperlink w:anchor="_Toc51124602" w:history="1">
        <w:r w:rsidRPr="00CC0DE0">
          <w:rPr>
            <w:rStyle w:val="Hyperlink"/>
            <w:noProof/>
          </w:rPr>
          <w:t>3</w:t>
        </w:r>
        <w:r>
          <w:rPr>
            <w:rFonts w:asciiTheme="minorHAnsi" w:eastAsiaTheme="minorEastAsia" w:hAnsiTheme="minorHAnsi" w:cstheme="minorBidi"/>
            <w:noProof/>
            <w:sz w:val="22"/>
            <w:szCs w:val="22"/>
            <w:lang w:val="de-DE" w:eastAsia="zh-CN"/>
          </w:rPr>
          <w:tab/>
        </w:r>
        <w:r w:rsidRPr="00CC0DE0">
          <w:rPr>
            <w:rStyle w:val="Hyperlink"/>
            <w:noProof/>
          </w:rPr>
          <w:t>Overview Table</w:t>
        </w:r>
        <w:r>
          <w:rPr>
            <w:noProof/>
            <w:webHidden/>
          </w:rPr>
          <w:tab/>
        </w:r>
        <w:r>
          <w:rPr>
            <w:noProof/>
            <w:webHidden/>
          </w:rPr>
          <w:fldChar w:fldCharType="begin"/>
        </w:r>
        <w:r>
          <w:rPr>
            <w:noProof/>
            <w:webHidden/>
          </w:rPr>
          <w:instrText xml:space="preserve"> PAGEREF _Toc51124602 \h </w:instrText>
        </w:r>
        <w:r>
          <w:rPr>
            <w:noProof/>
            <w:webHidden/>
          </w:rPr>
        </w:r>
        <w:r>
          <w:rPr>
            <w:noProof/>
            <w:webHidden/>
          </w:rPr>
          <w:fldChar w:fldCharType="separate"/>
        </w:r>
        <w:r>
          <w:rPr>
            <w:noProof/>
            <w:webHidden/>
          </w:rPr>
          <w:t>17</w:t>
        </w:r>
        <w:r>
          <w:rPr>
            <w:noProof/>
            <w:webHidden/>
          </w:rPr>
          <w:fldChar w:fldCharType="end"/>
        </w:r>
      </w:hyperlink>
    </w:p>
    <w:p w:rsidR="00723C6B" w:rsidRDefault="00723C6B">
      <w:pPr>
        <w:pStyle w:val="TOC1"/>
        <w:rPr>
          <w:rFonts w:asciiTheme="minorHAnsi" w:eastAsiaTheme="minorEastAsia" w:hAnsiTheme="minorHAnsi" w:cstheme="minorBidi"/>
          <w:noProof/>
          <w:sz w:val="22"/>
          <w:szCs w:val="22"/>
          <w:lang w:val="de-DE" w:eastAsia="zh-CN"/>
        </w:rPr>
      </w:pPr>
      <w:hyperlink w:anchor="_Toc51124603" w:history="1">
        <w:r w:rsidRPr="00CC0DE0">
          <w:rPr>
            <w:rStyle w:val="Hyperlink"/>
            <w:noProof/>
          </w:rPr>
          <w:t>4</w:t>
        </w:r>
        <w:r>
          <w:rPr>
            <w:rFonts w:asciiTheme="minorHAnsi" w:eastAsiaTheme="minorEastAsia" w:hAnsiTheme="minorHAnsi" w:cstheme="minorBidi"/>
            <w:noProof/>
            <w:sz w:val="22"/>
            <w:szCs w:val="22"/>
            <w:lang w:val="de-DE" w:eastAsia="zh-CN"/>
          </w:rPr>
          <w:tab/>
        </w:r>
        <w:r w:rsidRPr="00CC0DE0">
          <w:rPr>
            <w:rStyle w:val="Hyperlink"/>
            <w:noProof/>
          </w:rPr>
          <w:t>Test Procedures</w:t>
        </w:r>
        <w:r>
          <w:rPr>
            <w:noProof/>
            <w:webHidden/>
          </w:rPr>
          <w:tab/>
        </w:r>
        <w:r>
          <w:rPr>
            <w:noProof/>
            <w:webHidden/>
          </w:rPr>
          <w:fldChar w:fldCharType="begin"/>
        </w:r>
        <w:r>
          <w:rPr>
            <w:noProof/>
            <w:webHidden/>
          </w:rPr>
          <w:instrText xml:space="preserve"> PAGEREF _Toc51124603 \h </w:instrText>
        </w:r>
        <w:r>
          <w:rPr>
            <w:noProof/>
            <w:webHidden/>
          </w:rPr>
        </w:r>
        <w:r>
          <w:rPr>
            <w:noProof/>
            <w:webHidden/>
          </w:rPr>
          <w:fldChar w:fldCharType="separate"/>
        </w:r>
        <w:r>
          <w:rPr>
            <w:noProof/>
            <w:webHidden/>
          </w:rPr>
          <w:t>19</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04" w:history="1">
        <w:r w:rsidRPr="00CC0DE0">
          <w:rPr>
            <w:rStyle w:val="Hyperlink"/>
            <w:noProof/>
          </w:rPr>
          <w:t>4.1</w:t>
        </w:r>
        <w:r>
          <w:rPr>
            <w:rFonts w:asciiTheme="minorHAnsi" w:eastAsiaTheme="minorEastAsia" w:hAnsiTheme="minorHAnsi" w:cstheme="minorBidi"/>
            <w:noProof/>
            <w:sz w:val="22"/>
            <w:szCs w:val="22"/>
            <w:lang w:val="de-DE" w:eastAsia="zh-CN"/>
          </w:rPr>
          <w:tab/>
        </w:r>
        <w:r w:rsidRPr="00CC0DE0">
          <w:rPr>
            <w:rStyle w:val="Hyperlink"/>
            <w:noProof/>
          </w:rPr>
          <w:t>Create Sales Order</w:t>
        </w:r>
        <w:r>
          <w:rPr>
            <w:noProof/>
            <w:webHidden/>
          </w:rPr>
          <w:tab/>
        </w:r>
        <w:r>
          <w:rPr>
            <w:noProof/>
            <w:webHidden/>
          </w:rPr>
          <w:fldChar w:fldCharType="begin"/>
        </w:r>
        <w:r>
          <w:rPr>
            <w:noProof/>
            <w:webHidden/>
          </w:rPr>
          <w:instrText xml:space="preserve"> PAGEREF _Toc51124604 \h </w:instrText>
        </w:r>
        <w:r>
          <w:rPr>
            <w:noProof/>
            <w:webHidden/>
          </w:rPr>
        </w:r>
        <w:r>
          <w:rPr>
            <w:noProof/>
            <w:webHidden/>
          </w:rPr>
          <w:fldChar w:fldCharType="separate"/>
        </w:r>
        <w:r>
          <w:rPr>
            <w:noProof/>
            <w:webHidden/>
          </w:rPr>
          <w:t>19</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05" w:history="1">
        <w:r w:rsidRPr="00CC0DE0">
          <w:rPr>
            <w:rStyle w:val="Hyperlink"/>
            <w:noProof/>
          </w:rPr>
          <w:t>4.2</w:t>
        </w:r>
        <w:r>
          <w:rPr>
            <w:rFonts w:asciiTheme="minorHAnsi" w:eastAsiaTheme="minorEastAsia" w:hAnsiTheme="minorHAnsi" w:cstheme="minorBidi"/>
            <w:noProof/>
            <w:sz w:val="22"/>
            <w:szCs w:val="22"/>
            <w:lang w:val="de-DE" w:eastAsia="zh-CN"/>
          </w:rPr>
          <w:tab/>
        </w:r>
        <w:r w:rsidRPr="00CC0DE0">
          <w:rPr>
            <w:rStyle w:val="Hyperlink"/>
            <w:noProof/>
          </w:rPr>
          <w:t>Create Delivery</w:t>
        </w:r>
        <w:r>
          <w:rPr>
            <w:noProof/>
            <w:webHidden/>
          </w:rPr>
          <w:tab/>
        </w:r>
        <w:r>
          <w:rPr>
            <w:noProof/>
            <w:webHidden/>
          </w:rPr>
          <w:fldChar w:fldCharType="begin"/>
        </w:r>
        <w:r>
          <w:rPr>
            <w:noProof/>
            <w:webHidden/>
          </w:rPr>
          <w:instrText xml:space="preserve"> PAGEREF _Toc51124605 \h </w:instrText>
        </w:r>
        <w:r>
          <w:rPr>
            <w:noProof/>
            <w:webHidden/>
          </w:rPr>
        </w:r>
        <w:r>
          <w:rPr>
            <w:noProof/>
            <w:webHidden/>
          </w:rPr>
          <w:fldChar w:fldCharType="separate"/>
        </w:r>
        <w:r>
          <w:rPr>
            <w:noProof/>
            <w:webHidden/>
          </w:rPr>
          <w:t>22</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06" w:history="1">
        <w:r w:rsidRPr="00CC0DE0">
          <w:rPr>
            <w:rStyle w:val="Hyperlink"/>
            <w:noProof/>
          </w:rPr>
          <w:t>4.3</w:t>
        </w:r>
        <w:r>
          <w:rPr>
            <w:rFonts w:asciiTheme="minorHAnsi" w:eastAsiaTheme="minorEastAsia" w:hAnsiTheme="minorHAnsi" w:cstheme="minorBidi"/>
            <w:noProof/>
            <w:sz w:val="22"/>
            <w:szCs w:val="22"/>
            <w:lang w:val="de-DE" w:eastAsia="zh-CN"/>
          </w:rPr>
          <w:tab/>
        </w:r>
        <w:r w:rsidRPr="00CC0DE0">
          <w:rPr>
            <w:rStyle w:val="Hyperlink"/>
            <w:noProof/>
          </w:rPr>
          <w:t>Release the Picking Wave</w:t>
        </w:r>
        <w:r>
          <w:rPr>
            <w:noProof/>
            <w:webHidden/>
          </w:rPr>
          <w:tab/>
        </w:r>
        <w:r>
          <w:rPr>
            <w:noProof/>
            <w:webHidden/>
          </w:rPr>
          <w:fldChar w:fldCharType="begin"/>
        </w:r>
        <w:r>
          <w:rPr>
            <w:noProof/>
            <w:webHidden/>
          </w:rPr>
          <w:instrText xml:space="preserve"> PAGEREF _Toc51124606 \h </w:instrText>
        </w:r>
        <w:r>
          <w:rPr>
            <w:noProof/>
            <w:webHidden/>
          </w:rPr>
        </w:r>
        <w:r>
          <w:rPr>
            <w:noProof/>
            <w:webHidden/>
          </w:rPr>
          <w:fldChar w:fldCharType="separate"/>
        </w:r>
        <w:r>
          <w:rPr>
            <w:noProof/>
            <w:webHidden/>
          </w:rPr>
          <w:t>24</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07" w:history="1">
        <w:r w:rsidRPr="00CC0DE0">
          <w:rPr>
            <w:rStyle w:val="Hyperlink"/>
            <w:noProof/>
          </w:rPr>
          <w:t>4.4</w:t>
        </w:r>
        <w:r>
          <w:rPr>
            <w:rFonts w:asciiTheme="minorHAnsi" w:eastAsiaTheme="minorEastAsia" w:hAnsiTheme="minorHAnsi" w:cstheme="minorBidi"/>
            <w:noProof/>
            <w:sz w:val="22"/>
            <w:szCs w:val="22"/>
            <w:lang w:val="de-DE" w:eastAsia="zh-CN"/>
          </w:rPr>
          <w:tab/>
        </w:r>
        <w:r w:rsidRPr="00CC0DE0">
          <w:rPr>
            <w:rStyle w:val="Hyperlink"/>
            <w:noProof/>
          </w:rPr>
          <w:t>Check Warehouse Orders (Optional)</w:t>
        </w:r>
        <w:r>
          <w:rPr>
            <w:noProof/>
            <w:webHidden/>
          </w:rPr>
          <w:tab/>
        </w:r>
        <w:r>
          <w:rPr>
            <w:noProof/>
            <w:webHidden/>
          </w:rPr>
          <w:fldChar w:fldCharType="begin"/>
        </w:r>
        <w:r>
          <w:rPr>
            <w:noProof/>
            <w:webHidden/>
          </w:rPr>
          <w:instrText xml:space="preserve"> PAGEREF _Toc51124607 \h </w:instrText>
        </w:r>
        <w:r>
          <w:rPr>
            <w:noProof/>
            <w:webHidden/>
          </w:rPr>
        </w:r>
        <w:r>
          <w:rPr>
            <w:noProof/>
            <w:webHidden/>
          </w:rPr>
          <w:fldChar w:fldCharType="separate"/>
        </w:r>
        <w:r>
          <w:rPr>
            <w:noProof/>
            <w:webHidden/>
          </w:rPr>
          <w:t>27</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08" w:history="1">
        <w:r w:rsidRPr="00CC0DE0">
          <w:rPr>
            <w:rStyle w:val="Hyperlink"/>
            <w:noProof/>
          </w:rPr>
          <w:t>4.5</w:t>
        </w:r>
        <w:r>
          <w:rPr>
            <w:rFonts w:asciiTheme="minorHAnsi" w:eastAsiaTheme="minorEastAsia" w:hAnsiTheme="minorHAnsi" w:cstheme="minorBidi"/>
            <w:noProof/>
            <w:sz w:val="22"/>
            <w:szCs w:val="22"/>
            <w:lang w:val="de-DE" w:eastAsia="zh-CN"/>
          </w:rPr>
          <w:tab/>
        </w:r>
        <w:r w:rsidRPr="00CC0DE0">
          <w:rPr>
            <w:rStyle w:val="Hyperlink"/>
            <w:noProof/>
          </w:rPr>
          <w:t>Pick Warehouse Orders from the Mezzanine</w:t>
        </w:r>
        <w:r>
          <w:rPr>
            <w:noProof/>
            <w:webHidden/>
          </w:rPr>
          <w:tab/>
        </w:r>
        <w:r>
          <w:rPr>
            <w:noProof/>
            <w:webHidden/>
          </w:rPr>
          <w:fldChar w:fldCharType="begin"/>
        </w:r>
        <w:r>
          <w:rPr>
            <w:noProof/>
            <w:webHidden/>
          </w:rPr>
          <w:instrText xml:space="preserve"> PAGEREF _Toc51124608 \h </w:instrText>
        </w:r>
        <w:r>
          <w:rPr>
            <w:noProof/>
            <w:webHidden/>
          </w:rPr>
        </w:r>
        <w:r>
          <w:rPr>
            <w:noProof/>
            <w:webHidden/>
          </w:rPr>
          <w:fldChar w:fldCharType="separate"/>
        </w:r>
        <w:r>
          <w:rPr>
            <w:noProof/>
            <w:webHidden/>
          </w:rPr>
          <w:t>29</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09" w:history="1">
        <w:r w:rsidRPr="00CC0DE0">
          <w:rPr>
            <w:rStyle w:val="Hyperlink"/>
            <w:noProof/>
          </w:rPr>
          <w:t>4.5.1</w:t>
        </w:r>
        <w:r>
          <w:rPr>
            <w:rFonts w:asciiTheme="minorHAnsi" w:eastAsiaTheme="minorEastAsia" w:hAnsiTheme="minorHAnsi" w:cstheme="minorBidi"/>
            <w:noProof/>
            <w:sz w:val="22"/>
            <w:szCs w:val="22"/>
            <w:lang w:val="de-DE" w:eastAsia="zh-CN"/>
          </w:rPr>
          <w:tab/>
        </w:r>
        <w:r w:rsidRPr="00CC0DE0">
          <w:rPr>
            <w:rStyle w:val="Hyperlink"/>
            <w:noProof/>
          </w:rPr>
          <w:t>Pick from the Mezzanine</w:t>
        </w:r>
        <w:r>
          <w:rPr>
            <w:noProof/>
            <w:webHidden/>
          </w:rPr>
          <w:tab/>
        </w:r>
        <w:r>
          <w:rPr>
            <w:noProof/>
            <w:webHidden/>
          </w:rPr>
          <w:fldChar w:fldCharType="begin"/>
        </w:r>
        <w:r>
          <w:rPr>
            <w:noProof/>
            <w:webHidden/>
          </w:rPr>
          <w:instrText xml:space="preserve"> PAGEREF _Toc51124609 \h </w:instrText>
        </w:r>
        <w:r>
          <w:rPr>
            <w:noProof/>
            <w:webHidden/>
          </w:rPr>
        </w:r>
        <w:r>
          <w:rPr>
            <w:noProof/>
            <w:webHidden/>
          </w:rPr>
          <w:fldChar w:fldCharType="separate"/>
        </w:r>
        <w:r>
          <w:rPr>
            <w:noProof/>
            <w:webHidden/>
          </w:rPr>
          <w:t>29</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10" w:history="1">
        <w:r w:rsidRPr="00CC0DE0">
          <w:rPr>
            <w:rStyle w:val="Hyperlink"/>
            <w:noProof/>
          </w:rPr>
          <w:t>4.5.2</w:t>
        </w:r>
        <w:r>
          <w:rPr>
            <w:rFonts w:asciiTheme="minorHAnsi" w:eastAsiaTheme="minorEastAsia" w:hAnsiTheme="minorHAnsi" w:cstheme="minorBidi"/>
            <w:noProof/>
            <w:sz w:val="22"/>
            <w:szCs w:val="22"/>
            <w:lang w:val="de-DE" w:eastAsia="zh-CN"/>
          </w:rPr>
          <w:tab/>
        </w:r>
        <w:r w:rsidRPr="00CC0DE0">
          <w:rPr>
            <w:rStyle w:val="Hyperlink"/>
            <w:noProof/>
          </w:rPr>
          <w:t>Create Shipping Handling Unit and Repacking</w:t>
        </w:r>
        <w:r>
          <w:rPr>
            <w:noProof/>
            <w:webHidden/>
          </w:rPr>
          <w:tab/>
        </w:r>
        <w:r>
          <w:rPr>
            <w:noProof/>
            <w:webHidden/>
          </w:rPr>
          <w:fldChar w:fldCharType="begin"/>
        </w:r>
        <w:r>
          <w:rPr>
            <w:noProof/>
            <w:webHidden/>
          </w:rPr>
          <w:instrText xml:space="preserve"> PAGEREF _Toc51124610 \h </w:instrText>
        </w:r>
        <w:r>
          <w:rPr>
            <w:noProof/>
            <w:webHidden/>
          </w:rPr>
        </w:r>
        <w:r>
          <w:rPr>
            <w:noProof/>
            <w:webHidden/>
          </w:rPr>
          <w:fldChar w:fldCharType="separate"/>
        </w:r>
        <w:r>
          <w:rPr>
            <w:noProof/>
            <w:webHidden/>
          </w:rPr>
          <w:t>32</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11" w:history="1">
        <w:r w:rsidRPr="00CC0DE0">
          <w:rPr>
            <w:rStyle w:val="Hyperlink"/>
            <w:noProof/>
          </w:rPr>
          <w:t>4.6</w:t>
        </w:r>
        <w:r>
          <w:rPr>
            <w:rFonts w:asciiTheme="minorHAnsi" w:eastAsiaTheme="minorEastAsia" w:hAnsiTheme="minorHAnsi" w:cstheme="minorBidi"/>
            <w:noProof/>
            <w:sz w:val="22"/>
            <w:szCs w:val="22"/>
            <w:lang w:val="de-DE" w:eastAsia="zh-CN"/>
          </w:rPr>
          <w:tab/>
        </w:r>
        <w:r w:rsidRPr="00CC0DE0">
          <w:rPr>
            <w:rStyle w:val="Hyperlink"/>
            <w:noProof/>
          </w:rPr>
          <w:t>Pick Warehouse Orders from the High Rack Narrow Aisle</w:t>
        </w:r>
        <w:r>
          <w:rPr>
            <w:noProof/>
            <w:webHidden/>
          </w:rPr>
          <w:tab/>
        </w:r>
        <w:r>
          <w:rPr>
            <w:noProof/>
            <w:webHidden/>
          </w:rPr>
          <w:fldChar w:fldCharType="begin"/>
        </w:r>
        <w:r>
          <w:rPr>
            <w:noProof/>
            <w:webHidden/>
          </w:rPr>
          <w:instrText xml:space="preserve"> PAGEREF _Toc51124611 \h </w:instrText>
        </w:r>
        <w:r>
          <w:rPr>
            <w:noProof/>
            <w:webHidden/>
          </w:rPr>
        </w:r>
        <w:r>
          <w:rPr>
            <w:noProof/>
            <w:webHidden/>
          </w:rPr>
          <w:fldChar w:fldCharType="separate"/>
        </w:r>
        <w:r>
          <w:rPr>
            <w:noProof/>
            <w:webHidden/>
          </w:rPr>
          <w:t>36</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12" w:history="1">
        <w:r w:rsidRPr="00CC0DE0">
          <w:rPr>
            <w:rStyle w:val="Hyperlink"/>
            <w:noProof/>
          </w:rPr>
          <w:t>4.6.1</w:t>
        </w:r>
        <w:r>
          <w:rPr>
            <w:rFonts w:asciiTheme="minorHAnsi" w:eastAsiaTheme="minorEastAsia" w:hAnsiTheme="minorHAnsi" w:cstheme="minorBidi"/>
            <w:noProof/>
            <w:sz w:val="22"/>
            <w:szCs w:val="22"/>
            <w:lang w:val="de-DE" w:eastAsia="zh-CN"/>
          </w:rPr>
          <w:tab/>
        </w:r>
        <w:r w:rsidRPr="00CC0DE0">
          <w:rPr>
            <w:rStyle w:val="Hyperlink"/>
            <w:noProof/>
          </w:rPr>
          <w:t>Pick from High Rack Pallet Buffer</w:t>
        </w:r>
        <w:r>
          <w:rPr>
            <w:noProof/>
            <w:webHidden/>
          </w:rPr>
          <w:tab/>
        </w:r>
        <w:r>
          <w:rPr>
            <w:noProof/>
            <w:webHidden/>
          </w:rPr>
          <w:fldChar w:fldCharType="begin"/>
        </w:r>
        <w:r>
          <w:rPr>
            <w:noProof/>
            <w:webHidden/>
          </w:rPr>
          <w:instrText xml:space="preserve"> PAGEREF _Toc51124612 \h </w:instrText>
        </w:r>
        <w:r>
          <w:rPr>
            <w:noProof/>
            <w:webHidden/>
          </w:rPr>
        </w:r>
        <w:r>
          <w:rPr>
            <w:noProof/>
            <w:webHidden/>
          </w:rPr>
          <w:fldChar w:fldCharType="separate"/>
        </w:r>
        <w:r>
          <w:rPr>
            <w:noProof/>
            <w:webHidden/>
          </w:rPr>
          <w:t>36</w:t>
        </w:r>
        <w:r>
          <w:rPr>
            <w:noProof/>
            <w:webHidden/>
          </w:rPr>
          <w:fldChar w:fldCharType="end"/>
        </w:r>
      </w:hyperlink>
    </w:p>
    <w:p w:rsidR="00723C6B" w:rsidRDefault="00723C6B">
      <w:pPr>
        <w:pStyle w:val="TOC4"/>
        <w:rPr>
          <w:rFonts w:asciiTheme="minorHAnsi" w:eastAsiaTheme="minorEastAsia" w:hAnsiTheme="minorHAnsi" w:cstheme="minorBidi"/>
          <w:noProof/>
          <w:sz w:val="22"/>
          <w:szCs w:val="22"/>
          <w:lang w:val="de-DE" w:eastAsia="zh-CN"/>
        </w:rPr>
      </w:pPr>
      <w:hyperlink w:anchor="_Toc51124613" w:history="1">
        <w:r w:rsidRPr="00CC0DE0">
          <w:rPr>
            <w:rStyle w:val="Hyperlink"/>
            <w:noProof/>
          </w:rPr>
          <w:t>4.6.1.1</w:t>
        </w:r>
        <w:r>
          <w:rPr>
            <w:rFonts w:asciiTheme="minorHAnsi" w:eastAsiaTheme="minorEastAsia" w:hAnsiTheme="minorHAnsi" w:cstheme="minorBidi"/>
            <w:noProof/>
            <w:sz w:val="22"/>
            <w:szCs w:val="22"/>
            <w:lang w:val="de-DE" w:eastAsia="zh-CN"/>
          </w:rPr>
          <w:tab/>
        </w:r>
        <w:r w:rsidRPr="00CC0DE0">
          <w:rPr>
            <w:rStyle w:val="Hyperlink"/>
            <w:noProof/>
          </w:rPr>
          <w:t>Pick Handling Units from High Rack Pallet Buffer</w:t>
        </w:r>
        <w:r>
          <w:rPr>
            <w:noProof/>
            <w:webHidden/>
          </w:rPr>
          <w:tab/>
        </w:r>
        <w:r>
          <w:rPr>
            <w:noProof/>
            <w:webHidden/>
          </w:rPr>
          <w:fldChar w:fldCharType="begin"/>
        </w:r>
        <w:r>
          <w:rPr>
            <w:noProof/>
            <w:webHidden/>
          </w:rPr>
          <w:instrText xml:space="preserve"> PAGEREF _Toc51124613 \h </w:instrText>
        </w:r>
        <w:r>
          <w:rPr>
            <w:noProof/>
            <w:webHidden/>
          </w:rPr>
        </w:r>
        <w:r>
          <w:rPr>
            <w:noProof/>
            <w:webHidden/>
          </w:rPr>
          <w:fldChar w:fldCharType="separate"/>
        </w:r>
        <w:r>
          <w:rPr>
            <w:noProof/>
            <w:webHidden/>
          </w:rPr>
          <w:t>36</w:t>
        </w:r>
        <w:r>
          <w:rPr>
            <w:noProof/>
            <w:webHidden/>
          </w:rPr>
          <w:fldChar w:fldCharType="end"/>
        </w:r>
      </w:hyperlink>
    </w:p>
    <w:p w:rsidR="00723C6B" w:rsidRDefault="00723C6B">
      <w:pPr>
        <w:pStyle w:val="TOC4"/>
        <w:rPr>
          <w:rFonts w:asciiTheme="minorHAnsi" w:eastAsiaTheme="minorEastAsia" w:hAnsiTheme="minorHAnsi" w:cstheme="minorBidi"/>
          <w:noProof/>
          <w:sz w:val="22"/>
          <w:szCs w:val="22"/>
          <w:lang w:val="de-DE" w:eastAsia="zh-CN"/>
        </w:rPr>
      </w:pPr>
      <w:hyperlink w:anchor="_Toc51124614" w:history="1">
        <w:r w:rsidRPr="00CC0DE0">
          <w:rPr>
            <w:rStyle w:val="Hyperlink"/>
            <w:noProof/>
          </w:rPr>
          <w:t>4.6.1.2</w:t>
        </w:r>
        <w:r>
          <w:rPr>
            <w:rFonts w:asciiTheme="minorHAnsi" w:eastAsiaTheme="minorEastAsia" w:hAnsiTheme="minorHAnsi" w:cstheme="minorBidi"/>
            <w:noProof/>
            <w:sz w:val="22"/>
            <w:szCs w:val="22"/>
            <w:lang w:val="de-DE" w:eastAsia="zh-CN"/>
          </w:rPr>
          <w:tab/>
        </w:r>
        <w:r w:rsidRPr="00CC0DE0">
          <w:rPr>
            <w:rStyle w:val="Hyperlink"/>
            <w:noProof/>
          </w:rPr>
          <w:t>Move Handling Unit from Handover Point to Packing Work Center</w:t>
        </w:r>
        <w:r>
          <w:rPr>
            <w:noProof/>
            <w:webHidden/>
          </w:rPr>
          <w:tab/>
        </w:r>
        <w:r>
          <w:rPr>
            <w:noProof/>
            <w:webHidden/>
          </w:rPr>
          <w:fldChar w:fldCharType="begin"/>
        </w:r>
        <w:r>
          <w:rPr>
            <w:noProof/>
            <w:webHidden/>
          </w:rPr>
          <w:instrText xml:space="preserve"> PAGEREF _Toc51124614 \h </w:instrText>
        </w:r>
        <w:r>
          <w:rPr>
            <w:noProof/>
            <w:webHidden/>
          </w:rPr>
        </w:r>
        <w:r>
          <w:rPr>
            <w:noProof/>
            <w:webHidden/>
          </w:rPr>
          <w:fldChar w:fldCharType="separate"/>
        </w:r>
        <w:r>
          <w:rPr>
            <w:noProof/>
            <w:webHidden/>
          </w:rPr>
          <w:t>39</w:t>
        </w:r>
        <w:r>
          <w:rPr>
            <w:noProof/>
            <w:webHidden/>
          </w:rPr>
          <w:fldChar w:fldCharType="end"/>
        </w:r>
      </w:hyperlink>
    </w:p>
    <w:p w:rsidR="00723C6B" w:rsidRDefault="00723C6B">
      <w:pPr>
        <w:pStyle w:val="TOC4"/>
        <w:rPr>
          <w:rFonts w:asciiTheme="minorHAnsi" w:eastAsiaTheme="minorEastAsia" w:hAnsiTheme="minorHAnsi" w:cstheme="minorBidi"/>
          <w:noProof/>
          <w:sz w:val="22"/>
          <w:szCs w:val="22"/>
          <w:lang w:val="de-DE" w:eastAsia="zh-CN"/>
        </w:rPr>
      </w:pPr>
      <w:hyperlink w:anchor="_Toc51124615" w:history="1">
        <w:r w:rsidRPr="00CC0DE0">
          <w:rPr>
            <w:rStyle w:val="Hyperlink"/>
            <w:noProof/>
          </w:rPr>
          <w:t>4.6.1.3</w:t>
        </w:r>
        <w:r>
          <w:rPr>
            <w:rFonts w:asciiTheme="minorHAnsi" w:eastAsiaTheme="minorEastAsia" w:hAnsiTheme="minorHAnsi" w:cstheme="minorBidi"/>
            <w:noProof/>
            <w:sz w:val="22"/>
            <w:szCs w:val="22"/>
            <w:lang w:val="de-DE" w:eastAsia="zh-CN"/>
          </w:rPr>
          <w:tab/>
        </w:r>
        <w:r w:rsidRPr="00CC0DE0">
          <w:rPr>
            <w:rStyle w:val="Hyperlink"/>
            <w:noProof/>
          </w:rPr>
          <w:t>Pick from High Rack Picking Area</w:t>
        </w:r>
        <w:r>
          <w:rPr>
            <w:noProof/>
            <w:webHidden/>
          </w:rPr>
          <w:tab/>
        </w:r>
        <w:r>
          <w:rPr>
            <w:noProof/>
            <w:webHidden/>
          </w:rPr>
          <w:fldChar w:fldCharType="begin"/>
        </w:r>
        <w:r>
          <w:rPr>
            <w:noProof/>
            <w:webHidden/>
          </w:rPr>
          <w:instrText xml:space="preserve"> PAGEREF _Toc51124615 \h </w:instrText>
        </w:r>
        <w:r>
          <w:rPr>
            <w:noProof/>
            <w:webHidden/>
          </w:rPr>
        </w:r>
        <w:r>
          <w:rPr>
            <w:noProof/>
            <w:webHidden/>
          </w:rPr>
          <w:fldChar w:fldCharType="separate"/>
        </w:r>
        <w:r>
          <w:rPr>
            <w:noProof/>
            <w:webHidden/>
          </w:rPr>
          <w:t>41</w:t>
        </w:r>
        <w:r>
          <w:rPr>
            <w:noProof/>
            <w:webHidden/>
          </w:rPr>
          <w:fldChar w:fldCharType="end"/>
        </w:r>
      </w:hyperlink>
    </w:p>
    <w:p w:rsidR="00723C6B" w:rsidRDefault="00723C6B">
      <w:pPr>
        <w:pStyle w:val="TOC5"/>
        <w:rPr>
          <w:rFonts w:asciiTheme="minorHAnsi" w:eastAsiaTheme="minorEastAsia" w:hAnsiTheme="minorHAnsi" w:cstheme="minorBidi"/>
          <w:noProof/>
          <w:sz w:val="22"/>
          <w:szCs w:val="22"/>
          <w:lang w:val="de-DE" w:eastAsia="zh-CN"/>
        </w:rPr>
      </w:pPr>
      <w:hyperlink w:anchor="_Toc51124616" w:history="1">
        <w:r w:rsidRPr="00CC0DE0">
          <w:rPr>
            <w:rStyle w:val="Hyperlink"/>
            <w:noProof/>
          </w:rPr>
          <w:t>4.6.1.3.1</w:t>
        </w:r>
        <w:r>
          <w:rPr>
            <w:rFonts w:asciiTheme="minorHAnsi" w:eastAsiaTheme="minorEastAsia" w:hAnsiTheme="minorHAnsi" w:cstheme="minorBidi"/>
            <w:noProof/>
            <w:sz w:val="22"/>
            <w:szCs w:val="22"/>
            <w:lang w:val="de-DE" w:eastAsia="zh-CN"/>
          </w:rPr>
          <w:tab/>
        </w:r>
        <w:r w:rsidRPr="00CC0DE0">
          <w:rPr>
            <w:rStyle w:val="Hyperlink"/>
            <w:noProof/>
          </w:rPr>
          <w:t>Pick Pallet Quantity from High Rack Picking Area</w:t>
        </w:r>
        <w:r>
          <w:rPr>
            <w:noProof/>
            <w:webHidden/>
          </w:rPr>
          <w:tab/>
        </w:r>
        <w:r>
          <w:rPr>
            <w:noProof/>
            <w:webHidden/>
          </w:rPr>
          <w:fldChar w:fldCharType="begin"/>
        </w:r>
        <w:r>
          <w:rPr>
            <w:noProof/>
            <w:webHidden/>
          </w:rPr>
          <w:instrText xml:space="preserve"> PAGEREF _Toc51124616 \h </w:instrText>
        </w:r>
        <w:r>
          <w:rPr>
            <w:noProof/>
            <w:webHidden/>
          </w:rPr>
        </w:r>
        <w:r>
          <w:rPr>
            <w:noProof/>
            <w:webHidden/>
          </w:rPr>
          <w:fldChar w:fldCharType="separate"/>
        </w:r>
        <w:r>
          <w:rPr>
            <w:noProof/>
            <w:webHidden/>
          </w:rPr>
          <w:t>41</w:t>
        </w:r>
        <w:r>
          <w:rPr>
            <w:noProof/>
            <w:webHidden/>
          </w:rPr>
          <w:fldChar w:fldCharType="end"/>
        </w:r>
      </w:hyperlink>
    </w:p>
    <w:p w:rsidR="00723C6B" w:rsidRDefault="00723C6B">
      <w:pPr>
        <w:pStyle w:val="TOC5"/>
        <w:rPr>
          <w:rFonts w:asciiTheme="minorHAnsi" w:eastAsiaTheme="minorEastAsia" w:hAnsiTheme="minorHAnsi" w:cstheme="minorBidi"/>
          <w:noProof/>
          <w:sz w:val="22"/>
          <w:szCs w:val="22"/>
          <w:lang w:val="de-DE" w:eastAsia="zh-CN"/>
        </w:rPr>
      </w:pPr>
      <w:hyperlink w:anchor="_Toc51124617" w:history="1">
        <w:r w:rsidRPr="00CC0DE0">
          <w:rPr>
            <w:rStyle w:val="Hyperlink"/>
            <w:noProof/>
          </w:rPr>
          <w:t>4.6.1.3.2</w:t>
        </w:r>
        <w:r>
          <w:rPr>
            <w:rFonts w:asciiTheme="minorHAnsi" w:eastAsiaTheme="minorEastAsia" w:hAnsiTheme="minorHAnsi" w:cstheme="minorBidi"/>
            <w:noProof/>
            <w:sz w:val="22"/>
            <w:szCs w:val="22"/>
            <w:lang w:val="de-DE" w:eastAsia="zh-CN"/>
          </w:rPr>
          <w:tab/>
        </w:r>
        <w:r w:rsidRPr="00CC0DE0">
          <w:rPr>
            <w:rStyle w:val="Hyperlink"/>
            <w:noProof/>
          </w:rPr>
          <w:t>Pick Partial Quantity from High Rack Picking Area</w:t>
        </w:r>
        <w:r>
          <w:rPr>
            <w:noProof/>
            <w:webHidden/>
          </w:rPr>
          <w:tab/>
        </w:r>
        <w:r>
          <w:rPr>
            <w:noProof/>
            <w:webHidden/>
          </w:rPr>
          <w:fldChar w:fldCharType="begin"/>
        </w:r>
        <w:r>
          <w:rPr>
            <w:noProof/>
            <w:webHidden/>
          </w:rPr>
          <w:instrText xml:space="preserve"> PAGEREF _Toc51124617 \h </w:instrText>
        </w:r>
        <w:r>
          <w:rPr>
            <w:noProof/>
            <w:webHidden/>
          </w:rPr>
        </w:r>
        <w:r>
          <w:rPr>
            <w:noProof/>
            <w:webHidden/>
          </w:rPr>
          <w:fldChar w:fldCharType="separate"/>
        </w:r>
        <w:r>
          <w:rPr>
            <w:noProof/>
            <w:webHidden/>
          </w:rPr>
          <w:t>44</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18" w:history="1">
        <w:r w:rsidRPr="00CC0DE0">
          <w:rPr>
            <w:rStyle w:val="Hyperlink"/>
            <w:noProof/>
          </w:rPr>
          <w:t>4.7</w:t>
        </w:r>
        <w:r>
          <w:rPr>
            <w:rFonts w:asciiTheme="minorHAnsi" w:eastAsiaTheme="minorEastAsia" w:hAnsiTheme="minorHAnsi" w:cstheme="minorBidi"/>
            <w:noProof/>
            <w:sz w:val="22"/>
            <w:szCs w:val="22"/>
            <w:lang w:val="de-DE" w:eastAsia="zh-CN"/>
          </w:rPr>
          <w:tab/>
        </w:r>
        <w:r w:rsidRPr="00CC0DE0">
          <w:rPr>
            <w:rStyle w:val="Hyperlink"/>
            <w:noProof/>
          </w:rPr>
          <w:t>Pick Warehouse Orders from the Bulk Storage</w:t>
        </w:r>
        <w:r>
          <w:rPr>
            <w:noProof/>
            <w:webHidden/>
          </w:rPr>
          <w:tab/>
        </w:r>
        <w:r>
          <w:rPr>
            <w:noProof/>
            <w:webHidden/>
          </w:rPr>
          <w:fldChar w:fldCharType="begin"/>
        </w:r>
        <w:r>
          <w:rPr>
            <w:noProof/>
            <w:webHidden/>
          </w:rPr>
          <w:instrText xml:space="preserve"> PAGEREF _Toc51124618 \h </w:instrText>
        </w:r>
        <w:r>
          <w:rPr>
            <w:noProof/>
            <w:webHidden/>
          </w:rPr>
        </w:r>
        <w:r>
          <w:rPr>
            <w:noProof/>
            <w:webHidden/>
          </w:rPr>
          <w:fldChar w:fldCharType="separate"/>
        </w:r>
        <w:r>
          <w:rPr>
            <w:noProof/>
            <w:webHidden/>
          </w:rPr>
          <w:t>50</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19" w:history="1">
        <w:r w:rsidRPr="00CC0DE0">
          <w:rPr>
            <w:rStyle w:val="Hyperlink"/>
            <w:noProof/>
          </w:rPr>
          <w:t>4.7.1</w:t>
        </w:r>
        <w:r>
          <w:rPr>
            <w:rFonts w:asciiTheme="minorHAnsi" w:eastAsiaTheme="minorEastAsia" w:hAnsiTheme="minorHAnsi" w:cstheme="minorBidi"/>
            <w:noProof/>
            <w:sz w:val="22"/>
            <w:szCs w:val="22"/>
            <w:lang w:val="de-DE" w:eastAsia="zh-CN"/>
          </w:rPr>
          <w:tab/>
        </w:r>
        <w:r w:rsidRPr="00CC0DE0">
          <w:rPr>
            <w:rStyle w:val="Hyperlink"/>
            <w:noProof/>
          </w:rPr>
          <w:t>Pick Pallet Quantities from the Bulk Storage A (Partial Pallets Allowed)</w:t>
        </w:r>
        <w:r>
          <w:rPr>
            <w:noProof/>
            <w:webHidden/>
          </w:rPr>
          <w:tab/>
        </w:r>
        <w:r>
          <w:rPr>
            <w:noProof/>
            <w:webHidden/>
          </w:rPr>
          <w:fldChar w:fldCharType="begin"/>
        </w:r>
        <w:r>
          <w:rPr>
            <w:noProof/>
            <w:webHidden/>
          </w:rPr>
          <w:instrText xml:space="preserve"> PAGEREF _Toc51124619 \h </w:instrText>
        </w:r>
        <w:r>
          <w:rPr>
            <w:noProof/>
            <w:webHidden/>
          </w:rPr>
        </w:r>
        <w:r>
          <w:rPr>
            <w:noProof/>
            <w:webHidden/>
          </w:rPr>
          <w:fldChar w:fldCharType="separate"/>
        </w:r>
        <w:r>
          <w:rPr>
            <w:noProof/>
            <w:webHidden/>
          </w:rPr>
          <w:t>50</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20" w:history="1">
        <w:r w:rsidRPr="00CC0DE0">
          <w:rPr>
            <w:rStyle w:val="Hyperlink"/>
            <w:noProof/>
          </w:rPr>
          <w:t>4.7.2</w:t>
        </w:r>
        <w:r>
          <w:rPr>
            <w:rFonts w:asciiTheme="minorHAnsi" w:eastAsiaTheme="minorEastAsia" w:hAnsiTheme="minorHAnsi" w:cstheme="minorBidi"/>
            <w:noProof/>
            <w:sz w:val="22"/>
            <w:szCs w:val="22"/>
            <w:lang w:val="de-DE" w:eastAsia="zh-CN"/>
          </w:rPr>
          <w:tab/>
        </w:r>
        <w:r w:rsidRPr="00CC0DE0">
          <w:rPr>
            <w:rStyle w:val="Hyperlink"/>
            <w:noProof/>
          </w:rPr>
          <w:t>Pick Non-Pallet Quantities from the Bulk Storage A (Partial Pallets Allowed)</w:t>
        </w:r>
        <w:r>
          <w:rPr>
            <w:noProof/>
            <w:webHidden/>
          </w:rPr>
          <w:tab/>
        </w:r>
        <w:r>
          <w:rPr>
            <w:noProof/>
            <w:webHidden/>
          </w:rPr>
          <w:fldChar w:fldCharType="begin"/>
        </w:r>
        <w:r>
          <w:rPr>
            <w:noProof/>
            <w:webHidden/>
          </w:rPr>
          <w:instrText xml:space="preserve"> PAGEREF _Toc51124620 \h </w:instrText>
        </w:r>
        <w:r>
          <w:rPr>
            <w:noProof/>
            <w:webHidden/>
          </w:rPr>
        </w:r>
        <w:r>
          <w:rPr>
            <w:noProof/>
            <w:webHidden/>
          </w:rPr>
          <w:fldChar w:fldCharType="separate"/>
        </w:r>
        <w:r>
          <w:rPr>
            <w:noProof/>
            <w:webHidden/>
          </w:rPr>
          <w:t>53</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21" w:history="1">
        <w:r w:rsidRPr="00CC0DE0">
          <w:rPr>
            <w:rStyle w:val="Hyperlink"/>
            <w:noProof/>
          </w:rPr>
          <w:t>4.7.3</w:t>
        </w:r>
        <w:r>
          <w:rPr>
            <w:rFonts w:asciiTheme="minorHAnsi" w:eastAsiaTheme="minorEastAsia" w:hAnsiTheme="minorHAnsi" w:cstheme="minorBidi"/>
            <w:noProof/>
            <w:sz w:val="22"/>
            <w:szCs w:val="22"/>
            <w:lang w:val="de-DE" w:eastAsia="zh-CN"/>
          </w:rPr>
          <w:tab/>
        </w:r>
        <w:r w:rsidRPr="00CC0DE0">
          <w:rPr>
            <w:rStyle w:val="Hyperlink"/>
            <w:noProof/>
          </w:rPr>
          <w:t>Pick Pallet Quantities from the Bulk Storage B (No Partial Pallets)</w:t>
        </w:r>
        <w:r>
          <w:rPr>
            <w:noProof/>
            <w:webHidden/>
          </w:rPr>
          <w:tab/>
        </w:r>
        <w:r>
          <w:rPr>
            <w:noProof/>
            <w:webHidden/>
          </w:rPr>
          <w:fldChar w:fldCharType="begin"/>
        </w:r>
        <w:r>
          <w:rPr>
            <w:noProof/>
            <w:webHidden/>
          </w:rPr>
          <w:instrText xml:space="preserve"> PAGEREF _Toc51124621 \h </w:instrText>
        </w:r>
        <w:r>
          <w:rPr>
            <w:noProof/>
            <w:webHidden/>
          </w:rPr>
        </w:r>
        <w:r>
          <w:rPr>
            <w:noProof/>
            <w:webHidden/>
          </w:rPr>
          <w:fldChar w:fldCharType="separate"/>
        </w:r>
        <w:r>
          <w:rPr>
            <w:noProof/>
            <w:webHidden/>
          </w:rPr>
          <w:t>55</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22" w:history="1">
        <w:r w:rsidRPr="00CC0DE0">
          <w:rPr>
            <w:rStyle w:val="Hyperlink"/>
            <w:noProof/>
          </w:rPr>
          <w:t>4.7.4</w:t>
        </w:r>
        <w:r>
          <w:rPr>
            <w:rFonts w:asciiTheme="minorHAnsi" w:eastAsiaTheme="minorEastAsia" w:hAnsiTheme="minorHAnsi" w:cstheme="minorBidi"/>
            <w:noProof/>
            <w:sz w:val="22"/>
            <w:szCs w:val="22"/>
            <w:lang w:val="de-DE" w:eastAsia="zh-CN"/>
          </w:rPr>
          <w:tab/>
        </w:r>
        <w:r w:rsidRPr="00CC0DE0">
          <w:rPr>
            <w:rStyle w:val="Hyperlink"/>
            <w:noProof/>
          </w:rPr>
          <w:t>Pick Non-Pallet Quantities from the Bulk Storage B (No Partial Pallets)</w:t>
        </w:r>
        <w:r>
          <w:rPr>
            <w:noProof/>
            <w:webHidden/>
          </w:rPr>
          <w:tab/>
        </w:r>
        <w:r>
          <w:rPr>
            <w:noProof/>
            <w:webHidden/>
          </w:rPr>
          <w:fldChar w:fldCharType="begin"/>
        </w:r>
        <w:r>
          <w:rPr>
            <w:noProof/>
            <w:webHidden/>
          </w:rPr>
          <w:instrText xml:space="preserve"> PAGEREF _Toc51124622 \h </w:instrText>
        </w:r>
        <w:r>
          <w:rPr>
            <w:noProof/>
            <w:webHidden/>
          </w:rPr>
        </w:r>
        <w:r>
          <w:rPr>
            <w:noProof/>
            <w:webHidden/>
          </w:rPr>
          <w:fldChar w:fldCharType="separate"/>
        </w:r>
        <w:r>
          <w:rPr>
            <w:noProof/>
            <w:webHidden/>
          </w:rPr>
          <w:t>58</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23" w:history="1">
        <w:r w:rsidRPr="00CC0DE0">
          <w:rPr>
            <w:rStyle w:val="Hyperlink"/>
            <w:noProof/>
          </w:rPr>
          <w:t>4.7.5</w:t>
        </w:r>
        <w:r>
          <w:rPr>
            <w:rFonts w:asciiTheme="minorHAnsi" w:eastAsiaTheme="minorEastAsia" w:hAnsiTheme="minorHAnsi" w:cstheme="minorBidi"/>
            <w:noProof/>
            <w:sz w:val="22"/>
            <w:szCs w:val="22"/>
            <w:lang w:val="de-DE" w:eastAsia="zh-CN"/>
          </w:rPr>
          <w:tab/>
        </w:r>
        <w:r w:rsidRPr="00CC0DE0">
          <w:rPr>
            <w:rStyle w:val="Hyperlink"/>
            <w:noProof/>
          </w:rPr>
          <w:t>Create Shipping Handling Unit(s) and Repacking</w:t>
        </w:r>
        <w:r>
          <w:rPr>
            <w:noProof/>
            <w:webHidden/>
          </w:rPr>
          <w:tab/>
        </w:r>
        <w:r>
          <w:rPr>
            <w:noProof/>
            <w:webHidden/>
          </w:rPr>
          <w:fldChar w:fldCharType="begin"/>
        </w:r>
        <w:r>
          <w:rPr>
            <w:noProof/>
            <w:webHidden/>
          </w:rPr>
          <w:instrText xml:space="preserve"> PAGEREF _Toc51124623 \h </w:instrText>
        </w:r>
        <w:r>
          <w:rPr>
            <w:noProof/>
            <w:webHidden/>
          </w:rPr>
        </w:r>
        <w:r>
          <w:rPr>
            <w:noProof/>
            <w:webHidden/>
          </w:rPr>
          <w:fldChar w:fldCharType="separate"/>
        </w:r>
        <w:r>
          <w:rPr>
            <w:noProof/>
            <w:webHidden/>
          </w:rPr>
          <w:t>61</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24" w:history="1">
        <w:r w:rsidRPr="00CC0DE0">
          <w:rPr>
            <w:rStyle w:val="Hyperlink"/>
            <w:noProof/>
          </w:rPr>
          <w:t>4.8</w:t>
        </w:r>
        <w:r>
          <w:rPr>
            <w:rFonts w:asciiTheme="minorHAnsi" w:eastAsiaTheme="minorEastAsia" w:hAnsiTheme="minorHAnsi" w:cstheme="minorBidi"/>
            <w:noProof/>
            <w:sz w:val="22"/>
            <w:szCs w:val="22"/>
            <w:lang w:val="de-DE" w:eastAsia="zh-CN"/>
          </w:rPr>
          <w:tab/>
        </w:r>
        <w:r w:rsidRPr="00CC0DE0">
          <w:rPr>
            <w:rStyle w:val="Hyperlink"/>
            <w:noProof/>
          </w:rPr>
          <w:t>Close Shipping Handling Unit(s)</w:t>
        </w:r>
        <w:r>
          <w:rPr>
            <w:noProof/>
            <w:webHidden/>
          </w:rPr>
          <w:tab/>
        </w:r>
        <w:r>
          <w:rPr>
            <w:noProof/>
            <w:webHidden/>
          </w:rPr>
          <w:fldChar w:fldCharType="begin"/>
        </w:r>
        <w:r>
          <w:rPr>
            <w:noProof/>
            <w:webHidden/>
          </w:rPr>
          <w:instrText xml:space="preserve"> PAGEREF _Toc51124624 \h </w:instrText>
        </w:r>
        <w:r>
          <w:rPr>
            <w:noProof/>
            <w:webHidden/>
          </w:rPr>
        </w:r>
        <w:r>
          <w:rPr>
            <w:noProof/>
            <w:webHidden/>
          </w:rPr>
          <w:fldChar w:fldCharType="separate"/>
        </w:r>
        <w:r>
          <w:rPr>
            <w:noProof/>
            <w:webHidden/>
          </w:rPr>
          <w:t>65</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25" w:history="1">
        <w:r w:rsidRPr="00CC0DE0">
          <w:rPr>
            <w:rStyle w:val="Hyperlink"/>
            <w:noProof/>
          </w:rPr>
          <w:t>4.9</w:t>
        </w:r>
        <w:r>
          <w:rPr>
            <w:rFonts w:asciiTheme="minorHAnsi" w:eastAsiaTheme="minorEastAsia" w:hAnsiTheme="minorHAnsi" w:cstheme="minorBidi"/>
            <w:noProof/>
            <w:sz w:val="22"/>
            <w:szCs w:val="22"/>
            <w:lang w:val="de-DE" w:eastAsia="zh-CN"/>
          </w:rPr>
          <w:tab/>
        </w:r>
        <w:r w:rsidRPr="00CC0DE0">
          <w:rPr>
            <w:rStyle w:val="Hyperlink"/>
            <w:noProof/>
          </w:rPr>
          <w:t>Stage Shipping Handling Unit</w:t>
        </w:r>
        <w:r>
          <w:rPr>
            <w:noProof/>
            <w:webHidden/>
          </w:rPr>
          <w:tab/>
        </w:r>
        <w:r>
          <w:rPr>
            <w:noProof/>
            <w:webHidden/>
          </w:rPr>
          <w:fldChar w:fldCharType="begin"/>
        </w:r>
        <w:r>
          <w:rPr>
            <w:noProof/>
            <w:webHidden/>
          </w:rPr>
          <w:instrText xml:space="preserve"> PAGEREF _Toc51124625 \h </w:instrText>
        </w:r>
        <w:r>
          <w:rPr>
            <w:noProof/>
            <w:webHidden/>
          </w:rPr>
        </w:r>
        <w:r>
          <w:rPr>
            <w:noProof/>
            <w:webHidden/>
          </w:rPr>
          <w:fldChar w:fldCharType="separate"/>
        </w:r>
        <w:r>
          <w:rPr>
            <w:noProof/>
            <w:webHidden/>
          </w:rPr>
          <w:t>67</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26" w:history="1">
        <w:r w:rsidRPr="00CC0DE0">
          <w:rPr>
            <w:rStyle w:val="Hyperlink"/>
            <w:noProof/>
          </w:rPr>
          <w:t>4.10</w:t>
        </w:r>
        <w:r>
          <w:rPr>
            <w:rFonts w:asciiTheme="minorHAnsi" w:eastAsiaTheme="minorEastAsia" w:hAnsiTheme="minorHAnsi" w:cstheme="minorBidi"/>
            <w:noProof/>
            <w:sz w:val="22"/>
            <w:szCs w:val="22"/>
            <w:lang w:val="de-DE" w:eastAsia="zh-CN"/>
          </w:rPr>
          <w:tab/>
        </w:r>
        <w:r w:rsidRPr="00CC0DE0">
          <w:rPr>
            <w:rStyle w:val="Hyperlink"/>
            <w:noProof/>
          </w:rPr>
          <w:t>Display Loading Overview (Optional)</w:t>
        </w:r>
        <w:r>
          <w:rPr>
            <w:noProof/>
            <w:webHidden/>
          </w:rPr>
          <w:tab/>
        </w:r>
        <w:r>
          <w:rPr>
            <w:noProof/>
            <w:webHidden/>
          </w:rPr>
          <w:fldChar w:fldCharType="begin"/>
        </w:r>
        <w:r>
          <w:rPr>
            <w:noProof/>
            <w:webHidden/>
          </w:rPr>
          <w:instrText xml:space="preserve"> PAGEREF _Toc51124626 \h </w:instrText>
        </w:r>
        <w:r>
          <w:rPr>
            <w:noProof/>
            <w:webHidden/>
          </w:rPr>
        </w:r>
        <w:r>
          <w:rPr>
            <w:noProof/>
            <w:webHidden/>
          </w:rPr>
          <w:fldChar w:fldCharType="separate"/>
        </w:r>
        <w:r>
          <w:rPr>
            <w:noProof/>
            <w:webHidden/>
          </w:rPr>
          <w:t>69</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27" w:history="1">
        <w:r w:rsidRPr="00CC0DE0">
          <w:rPr>
            <w:rStyle w:val="Hyperlink"/>
            <w:noProof/>
          </w:rPr>
          <w:t>4.11</w:t>
        </w:r>
        <w:r>
          <w:rPr>
            <w:rFonts w:asciiTheme="minorHAnsi" w:eastAsiaTheme="minorEastAsia" w:hAnsiTheme="minorHAnsi" w:cstheme="minorBidi"/>
            <w:noProof/>
            <w:sz w:val="22"/>
            <w:szCs w:val="22"/>
            <w:lang w:val="de-DE" w:eastAsia="zh-CN"/>
          </w:rPr>
          <w:tab/>
        </w:r>
        <w:r w:rsidRPr="00CC0DE0">
          <w:rPr>
            <w:rStyle w:val="Hyperlink"/>
            <w:noProof/>
          </w:rPr>
          <w:t>Create Transportation Unit and Assign to Door with Shipping Cockpit</w:t>
        </w:r>
        <w:r>
          <w:rPr>
            <w:noProof/>
            <w:webHidden/>
          </w:rPr>
          <w:tab/>
        </w:r>
        <w:r>
          <w:rPr>
            <w:noProof/>
            <w:webHidden/>
          </w:rPr>
          <w:fldChar w:fldCharType="begin"/>
        </w:r>
        <w:r>
          <w:rPr>
            <w:noProof/>
            <w:webHidden/>
          </w:rPr>
          <w:instrText xml:space="preserve"> PAGEREF _Toc51124627 \h </w:instrText>
        </w:r>
        <w:r>
          <w:rPr>
            <w:noProof/>
            <w:webHidden/>
          </w:rPr>
        </w:r>
        <w:r>
          <w:rPr>
            <w:noProof/>
            <w:webHidden/>
          </w:rPr>
          <w:fldChar w:fldCharType="separate"/>
        </w:r>
        <w:r>
          <w:rPr>
            <w:noProof/>
            <w:webHidden/>
          </w:rPr>
          <w:t>71</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28" w:history="1">
        <w:r w:rsidRPr="00CC0DE0">
          <w:rPr>
            <w:rStyle w:val="Hyperlink"/>
            <w:noProof/>
          </w:rPr>
          <w:t>4.12</w:t>
        </w:r>
        <w:r>
          <w:rPr>
            <w:rFonts w:asciiTheme="minorHAnsi" w:eastAsiaTheme="minorEastAsia" w:hAnsiTheme="minorHAnsi" w:cstheme="minorBidi"/>
            <w:noProof/>
            <w:sz w:val="22"/>
            <w:szCs w:val="22"/>
            <w:lang w:val="de-DE" w:eastAsia="zh-CN"/>
          </w:rPr>
          <w:tab/>
        </w:r>
        <w:r w:rsidRPr="00CC0DE0">
          <w:rPr>
            <w:rStyle w:val="Hyperlink"/>
            <w:noProof/>
          </w:rPr>
          <w:t>Load Shipping Handling Unit(s)</w:t>
        </w:r>
        <w:r>
          <w:rPr>
            <w:noProof/>
            <w:webHidden/>
          </w:rPr>
          <w:tab/>
        </w:r>
        <w:r>
          <w:rPr>
            <w:noProof/>
            <w:webHidden/>
          </w:rPr>
          <w:fldChar w:fldCharType="begin"/>
        </w:r>
        <w:r>
          <w:rPr>
            <w:noProof/>
            <w:webHidden/>
          </w:rPr>
          <w:instrText xml:space="preserve"> PAGEREF _Toc51124628 \h </w:instrText>
        </w:r>
        <w:r>
          <w:rPr>
            <w:noProof/>
            <w:webHidden/>
          </w:rPr>
        </w:r>
        <w:r>
          <w:rPr>
            <w:noProof/>
            <w:webHidden/>
          </w:rPr>
          <w:fldChar w:fldCharType="separate"/>
        </w:r>
        <w:r>
          <w:rPr>
            <w:noProof/>
            <w:webHidden/>
          </w:rPr>
          <w:t>73</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29" w:history="1">
        <w:r w:rsidRPr="00CC0DE0">
          <w:rPr>
            <w:rStyle w:val="Hyperlink"/>
            <w:noProof/>
          </w:rPr>
          <w:t>4.13</w:t>
        </w:r>
        <w:r>
          <w:rPr>
            <w:rFonts w:asciiTheme="minorHAnsi" w:eastAsiaTheme="minorEastAsia" w:hAnsiTheme="minorHAnsi" w:cstheme="minorBidi"/>
            <w:noProof/>
            <w:sz w:val="22"/>
            <w:szCs w:val="22"/>
            <w:lang w:val="de-DE" w:eastAsia="zh-CN"/>
          </w:rPr>
          <w:tab/>
        </w:r>
        <w:r w:rsidRPr="00CC0DE0">
          <w:rPr>
            <w:rStyle w:val="Hyperlink"/>
            <w:noProof/>
          </w:rPr>
          <w:t>Finish Loading with Shipping Cockpit</w:t>
        </w:r>
        <w:r>
          <w:rPr>
            <w:noProof/>
            <w:webHidden/>
          </w:rPr>
          <w:tab/>
        </w:r>
        <w:r>
          <w:rPr>
            <w:noProof/>
            <w:webHidden/>
          </w:rPr>
          <w:fldChar w:fldCharType="begin"/>
        </w:r>
        <w:r>
          <w:rPr>
            <w:noProof/>
            <w:webHidden/>
          </w:rPr>
          <w:instrText xml:space="preserve"> PAGEREF _Toc51124629 \h </w:instrText>
        </w:r>
        <w:r>
          <w:rPr>
            <w:noProof/>
            <w:webHidden/>
          </w:rPr>
        </w:r>
        <w:r>
          <w:rPr>
            <w:noProof/>
            <w:webHidden/>
          </w:rPr>
          <w:fldChar w:fldCharType="separate"/>
        </w:r>
        <w:r>
          <w:rPr>
            <w:noProof/>
            <w:webHidden/>
          </w:rPr>
          <w:t>75</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30" w:history="1">
        <w:r w:rsidRPr="00CC0DE0">
          <w:rPr>
            <w:rStyle w:val="Hyperlink"/>
            <w:noProof/>
          </w:rPr>
          <w:t>4.14</w:t>
        </w:r>
        <w:r>
          <w:rPr>
            <w:rFonts w:asciiTheme="minorHAnsi" w:eastAsiaTheme="minorEastAsia" w:hAnsiTheme="minorHAnsi" w:cstheme="minorBidi"/>
            <w:noProof/>
            <w:sz w:val="22"/>
            <w:szCs w:val="22"/>
            <w:lang w:val="de-DE" w:eastAsia="zh-CN"/>
          </w:rPr>
          <w:tab/>
        </w:r>
        <w:r w:rsidRPr="00CC0DE0">
          <w:rPr>
            <w:rStyle w:val="Hyperlink"/>
            <w:noProof/>
          </w:rPr>
          <w:t>Check Outbound Delivery (Optional)</w:t>
        </w:r>
        <w:r>
          <w:rPr>
            <w:noProof/>
            <w:webHidden/>
          </w:rPr>
          <w:tab/>
        </w:r>
        <w:r>
          <w:rPr>
            <w:noProof/>
            <w:webHidden/>
          </w:rPr>
          <w:fldChar w:fldCharType="begin"/>
        </w:r>
        <w:r>
          <w:rPr>
            <w:noProof/>
            <w:webHidden/>
          </w:rPr>
          <w:instrText xml:space="preserve"> PAGEREF _Toc51124630 \h </w:instrText>
        </w:r>
        <w:r>
          <w:rPr>
            <w:noProof/>
            <w:webHidden/>
          </w:rPr>
        </w:r>
        <w:r>
          <w:rPr>
            <w:noProof/>
            <w:webHidden/>
          </w:rPr>
          <w:fldChar w:fldCharType="separate"/>
        </w:r>
        <w:r>
          <w:rPr>
            <w:noProof/>
            <w:webHidden/>
          </w:rPr>
          <w:t>76</w:t>
        </w:r>
        <w:r>
          <w:rPr>
            <w:noProof/>
            <w:webHidden/>
          </w:rPr>
          <w:fldChar w:fldCharType="end"/>
        </w:r>
      </w:hyperlink>
    </w:p>
    <w:p w:rsidR="00723C6B" w:rsidRDefault="00723C6B">
      <w:pPr>
        <w:pStyle w:val="TOC1"/>
        <w:rPr>
          <w:rFonts w:asciiTheme="minorHAnsi" w:eastAsiaTheme="minorEastAsia" w:hAnsiTheme="minorHAnsi" w:cstheme="minorBidi"/>
          <w:noProof/>
          <w:sz w:val="22"/>
          <w:szCs w:val="22"/>
          <w:lang w:val="de-DE" w:eastAsia="zh-CN"/>
        </w:rPr>
      </w:pPr>
      <w:hyperlink w:anchor="_Toc51124631" w:history="1">
        <w:r w:rsidRPr="00CC0DE0">
          <w:rPr>
            <w:rStyle w:val="Hyperlink"/>
            <w:noProof/>
          </w:rPr>
          <w:t>5</w:t>
        </w:r>
        <w:r>
          <w:rPr>
            <w:rFonts w:asciiTheme="minorHAnsi" w:eastAsiaTheme="minorEastAsia" w:hAnsiTheme="minorHAnsi" w:cstheme="minorBidi"/>
            <w:noProof/>
            <w:sz w:val="22"/>
            <w:szCs w:val="22"/>
            <w:lang w:val="de-DE" w:eastAsia="zh-CN"/>
          </w:rPr>
          <w:tab/>
        </w:r>
        <w:r w:rsidRPr="00CC0DE0">
          <w:rPr>
            <w:rStyle w:val="Hyperlink"/>
            <w:noProof/>
          </w:rPr>
          <w:t>Appendix</w:t>
        </w:r>
        <w:r>
          <w:rPr>
            <w:noProof/>
            <w:webHidden/>
          </w:rPr>
          <w:tab/>
        </w:r>
        <w:r>
          <w:rPr>
            <w:noProof/>
            <w:webHidden/>
          </w:rPr>
          <w:fldChar w:fldCharType="begin"/>
        </w:r>
        <w:r>
          <w:rPr>
            <w:noProof/>
            <w:webHidden/>
          </w:rPr>
          <w:instrText xml:space="preserve"> PAGEREF _Toc51124631 \h </w:instrText>
        </w:r>
        <w:r>
          <w:rPr>
            <w:noProof/>
            <w:webHidden/>
          </w:rPr>
        </w:r>
        <w:r>
          <w:rPr>
            <w:noProof/>
            <w:webHidden/>
          </w:rPr>
          <w:fldChar w:fldCharType="separate"/>
        </w:r>
        <w:r>
          <w:rPr>
            <w:noProof/>
            <w:webHidden/>
          </w:rPr>
          <w:t>78</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32" w:history="1">
        <w:r w:rsidRPr="00CC0DE0">
          <w:rPr>
            <w:rStyle w:val="Hyperlink"/>
            <w:noProof/>
          </w:rPr>
          <w:t>5.1</w:t>
        </w:r>
        <w:r>
          <w:rPr>
            <w:rFonts w:asciiTheme="minorHAnsi" w:eastAsiaTheme="minorEastAsia" w:hAnsiTheme="minorHAnsi" w:cstheme="minorBidi"/>
            <w:noProof/>
            <w:sz w:val="22"/>
            <w:szCs w:val="22"/>
            <w:lang w:val="de-DE" w:eastAsia="zh-CN"/>
          </w:rPr>
          <w:tab/>
        </w:r>
        <w:r w:rsidRPr="00CC0DE0">
          <w:rPr>
            <w:rStyle w:val="Hyperlink"/>
            <w:noProof/>
          </w:rPr>
          <w:t>Process Integration</w:t>
        </w:r>
        <w:r>
          <w:rPr>
            <w:noProof/>
            <w:webHidden/>
          </w:rPr>
          <w:tab/>
        </w:r>
        <w:r>
          <w:rPr>
            <w:noProof/>
            <w:webHidden/>
          </w:rPr>
          <w:fldChar w:fldCharType="begin"/>
        </w:r>
        <w:r>
          <w:rPr>
            <w:noProof/>
            <w:webHidden/>
          </w:rPr>
          <w:instrText xml:space="preserve"> PAGEREF _Toc51124632 \h </w:instrText>
        </w:r>
        <w:r>
          <w:rPr>
            <w:noProof/>
            <w:webHidden/>
          </w:rPr>
        </w:r>
        <w:r>
          <w:rPr>
            <w:noProof/>
            <w:webHidden/>
          </w:rPr>
          <w:fldChar w:fldCharType="separate"/>
        </w:r>
        <w:r>
          <w:rPr>
            <w:noProof/>
            <w:webHidden/>
          </w:rPr>
          <w:t>78</w:t>
        </w:r>
        <w:r>
          <w:rPr>
            <w:noProof/>
            <w:webHidden/>
          </w:rPr>
          <w:fldChar w:fldCharType="end"/>
        </w:r>
      </w:hyperlink>
    </w:p>
    <w:p w:rsidR="00723C6B" w:rsidRDefault="00723C6B">
      <w:pPr>
        <w:pStyle w:val="TOC3"/>
        <w:rPr>
          <w:rFonts w:asciiTheme="minorHAnsi" w:eastAsiaTheme="minorEastAsia" w:hAnsiTheme="minorHAnsi" w:cstheme="minorBidi"/>
          <w:noProof/>
          <w:sz w:val="22"/>
          <w:szCs w:val="22"/>
          <w:lang w:val="de-DE" w:eastAsia="zh-CN"/>
        </w:rPr>
      </w:pPr>
      <w:hyperlink w:anchor="_Toc51124633" w:history="1">
        <w:r w:rsidRPr="00CC0DE0">
          <w:rPr>
            <w:rStyle w:val="Hyperlink"/>
            <w:noProof/>
          </w:rPr>
          <w:t>5.1.1</w:t>
        </w:r>
        <w:r>
          <w:rPr>
            <w:rFonts w:asciiTheme="minorHAnsi" w:eastAsiaTheme="minorEastAsia" w:hAnsiTheme="minorHAnsi" w:cstheme="minorBidi"/>
            <w:noProof/>
            <w:sz w:val="22"/>
            <w:szCs w:val="22"/>
            <w:lang w:val="de-DE" w:eastAsia="zh-CN"/>
          </w:rPr>
          <w:tab/>
        </w:r>
        <w:r w:rsidRPr="00CC0DE0">
          <w:rPr>
            <w:rStyle w:val="Hyperlink"/>
            <w:noProof/>
          </w:rPr>
          <w:t>Succeeding Processes</w:t>
        </w:r>
        <w:r>
          <w:rPr>
            <w:noProof/>
            <w:webHidden/>
          </w:rPr>
          <w:tab/>
        </w:r>
        <w:r>
          <w:rPr>
            <w:noProof/>
            <w:webHidden/>
          </w:rPr>
          <w:fldChar w:fldCharType="begin"/>
        </w:r>
        <w:r>
          <w:rPr>
            <w:noProof/>
            <w:webHidden/>
          </w:rPr>
          <w:instrText xml:space="preserve"> PAGEREF _Toc51124633 \h </w:instrText>
        </w:r>
        <w:r>
          <w:rPr>
            <w:noProof/>
            <w:webHidden/>
          </w:rPr>
        </w:r>
        <w:r>
          <w:rPr>
            <w:noProof/>
            <w:webHidden/>
          </w:rPr>
          <w:fldChar w:fldCharType="separate"/>
        </w:r>
        <w:r>
          <w:rPr>
            <w:noProof/>
            <w:webHidden/>
          </w:rPr>
          <w:t>78</w:t>
        </w:r>
        <w:r>
          <w:rPr>
            <w:noProof/>
            <w:webHidden/>
          </w:rPr>
          <w:fldChar w:fldCharType="end"/>
        </w:r>
      </w:hyperlink>
    </w:p>
    <w:p w:rsidR="00723C6B" w:rsidRDefault="00723C6B">
      <w:pPr>
        <w:pStyle w:val="TOC2"/>
        <w:rPr>
          <w:rFonts w:asciiTheme="minorHAnsi" w:eastAsiaTheme="minorEastAsia" w:hAnsiTheme="minorHAnsi" w:cstheme="minorBidi"/>
          <w:noProof/>
          <w:sz w:val="22"/>
          <w:szCs w:val="22"/>
          <w:lang w:val="de-DE" w:eastAsia="zh-CN"/>
        </w:rPr>
      </w:pPr>
      <w:hyperlink w:anchor="_Toc51124634" w:history="1">
        <w:r w:rsidRPr="00CC0DE0">
          <w:rPr>
            <w:rStyle w:val="Hyperlink"/>
            <w:noProof/>
          </w:rPr>
          <w:t>5.2</w:t>
        </w:r>
        <w:r>
          <w:rPr>
            <w:rFonts w:asciiTheme="minorHAnsi" w:eastAsiaTheme="minorEastAsia" w:hAnsiTheme="minorHAnsi" w:cstheme="minorBidi"/>
            <w:noProof/>
            <w:sz w:val="22"/>
            <w:szCs w:val="22"/>
            <w:lang w:val="de-DE" w:eastAsia="zh-CN"/>
          </w:rPr>
          <w:tab/>
        </w:r>
        <w:r w:rsidRPr="00CC0DE0">
          <w:rPr>
            <w:rStyle w:val="Hyperlink"/>
            <w:noProof/>
          </w:rPr>
          <w:t>Warehouse Management Monitor Handling</w:t>
        </w:r>
        <w:r>
          <w:rPr>
            <w:noProof/>
            <w:webHidden/>
          </w:rPr>
          <w:tab/>
        </w:r>
        <w:r>
          <w:rPr>
            <w:noProof/>
            <w:webHidden/>
          </w:rPr>
          <w:fldChar w:fldCharType="begin"/>
        </w:r>
        <w:r>
          <w:rPr>
            <w:noProof/>
            <w:webHidden/>
          </w:rPr>
          <w:instrText xml:space="preserve"> PAGEREF _Toc51124634 \h </w:instrText>
        </w:r>
        <w:r>
          <w:rPr>
            <w:noProof/>
            <w:webHidden/>
          </w:rPr>
        </w:r>
        <w:r>
          <w:rPr>
            <w:noProof/>
            <w:webHidden/>
          </w:rPr>
          <w:fldChar w:fldCharType="separate"/>
        </w:r>
        <w:r>
          <w:rPr>
            <w:noProof/>
            <w:webHidden/>
          </w:rPr>
          <w:t>78</w:t>
        </w:r>
        <w:r>
          <w:rPr>
            <w:noProof/>
            <w:webHidden/>
          </w:rPr>
          <w:fldChar w:fldCharType="end"/>
        </w:r>
      </w:hyperlink>
    </w:p>
    <w:p w:rsidR="00723C6B" w:rsidRDefault="00723C6B" w:rsidP="009B6390">
      <w:pPr>
        <w:tabs>
          <w:tab w:val="right" w:leader="dot" w:pos="14317"/>
        </w:tabs>
        <w:rPr>
          <w:rFonts w:ascii="BentonSans Bold" w:hAnsi="BentonSans Bold"/>
        </w:rPr>
      </w:pPr>
      <w:r>
        <w:rPr>
          <w:rFonts w:ascii="BentonSans Bold" w:hAnsi="BentonSans Bold"/>
        </w:rPr>
        <w:fldChar w:fldCharType="end"/>
      </w:r>
    </w:p>
    <w:p w:rsidR="00723C6B" w:rsidRPr="009B6390" w:rsidRDefault="00723C6B" w:rsidP="009B6390">
      <w:pPr>
        <w:spacing w:after="200" w:line="276" w:lineRule="auto"/>
        <w:rPr>
          <w:rFonts w:ascii="BentonSans Bold" w:hAnsi="BentonSans Bold"/>
        </w:rPr>
      </w:pPr>
    </w:p>
    <w:p w:rsidR="001323E7" w:rsidRDefault="00723C6B">
      <w:pPr>
        <w:pStyle w:val="Heading1"/>
      </w:pPr>
      <w:bookmarkStart w:id="3" w:name="_Toc51124589"/>
      <w:r>
        <w:lastRenderedPageBreak/>
        <w:t>Purpose</w:t>
      </w:r>
      <w:bookmarkEnd w:id="0"/>
      <w:bookmarkEnd w:id="3"/>
    </w:p>
    <w:p w:rsidR="001323E7" w:rsidRDefault="00723C6B">
      <w:r>
        <w:t>This warehouse process optimizes the process of picking products and sending them to external customers by leveraging extended functionality of SAP S/4HANA Warehouse Management. It extends the basic warehouse inbound proces</w:t>
      </w:r>
      <w:r>
        <w:t>s with wave management and transportation unit handling.</w:t>
      </w:r>
    </w:p>
    <w:p w:rsidR="001323E7" w:rsidRDefault="00723C6B">
      <w:r>
        <w:t xml:space="preserve">The process usually starts with the creation of a sales order and an outbound delivery, which is later used to trigger the outbound processing in the warehouse. Based on defined criteria, the system </w:t>
      </w:r>
      <w:r>
        <w:t>automatically combines items from the outbound warehouse requests in waves. The Warehouse Clerk (EWM) releases the picking waves by using the warehouse monitor. The system determines the location for picking the stock and allocates the stock to the warehou</w:t>
      </w:r>
      <w:r>
        <w:t xml:space="preserve">se task. At the same time, the system automatically makes sure that all goods for a customer are routed to the same place at the packing work center, where shipping Handling Unit labels and content lists are printed. The Shipping Cockpit is used to create </w:t>
      </w:r>
      <w:r>
        <w:t>transportation units (TU), to check them in and to assign the TUsto a door. After goods are loaded the system posts goods issue for all stock that was loaded on the TUs. At the end of the process, follow-up actions (such as the creation of the billing docu</w:t>
      </w:r>
      <w:r>
        <w:t>ment) are executed.</w:t>
      </w:r>
    </w:p>
    <w:p w:rsidR="001323E7" w:rsidRDefault="00723C6B">
      <w:r>
        <w:t>This document provides a detailed procedure for testing this scope item after solution activation, reflecting the predefined scope of the solution. Each process step, report, or item is covered in its own section, providing the system i</w:t>
      </w:r>
      <w:r>
        <w:t>nteractions (test steps) in a table view. Steps that are not in scope of the process but are needed for testing are marked accordingly. Project-specific steps must be added.</w:t>
      </w:r>
    </w:p>
    <w:p w:rsidR="001323E7" w:rsidRDefault="00723C6B">
      <w:pPr>
        <w:pStyle w:val="Heading1"/>
      </w:pPr>
      <w:bookmarkStart w:id="4" w:name="unique_2"/>
      <w:bookmarkStart w:id="5" w:name="_Toc51124590"/>
      <w:r>
        <w:lastRenderedPageBreak/>
        <w:t>Prerequisites</w:t>
      </w:r>
      <w:bookmarkEnd w:id="4"/>
      <w:bookmarkEnd w:id="5"/>
    </w:p>
    <w:p w:rsidR="001323E7" w:rsidRDefault="00723C6B">
      <w:r>
        <w:t>This section summarizes all the prerequisites for conducting the tes</w:t>
      </w:r>
      <w:r>
        <w:t>t in terms of systems, users, master data, organizational data, other test data and business conditions.</w:t>
      </w:r>
    </w:p>
    <w:p w:rsidR="001323E7" w:rsidRDefault="00723C6B">
      <w:pPr>
        <w:pStyle w:val="Heading2"/>
      </w:pPr>
      <w:bookmarkStart w:id="6" w:name="unique_3"/>
      <w:bookmarkStart w:id="7" w:name="_Toc51124591"/>
      <w:r>
        <w:t>System Access</w:t>
      </w:r>
      <w:bookmarkEnd w:id="6"/>
      <w:bookmarkEnd w:id="7"/>
    </w:p>
    <w:tbl>
      <w:tblPr>
        <w:tblStyle w:val="SAPStandardTable"/>
        <w:tblW w:w="0" w:type="auto"/>
        <w:tblLook w:val="0620" w:firstRow="1" w:lastRow="0" w:firstColumn="0" w:lastColumn="0" w:noHBand="1" w:noVBand="1"/>
      </w:tblPr>
      <w:tblGrid>
        <w:gridCol w:w="886"/>
        <w:gridCol w:w="11582"/>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System</w:t>
            </w:r>
          </w:p>
        </w:tc>
        <w:tc>
          <w:tcPr>
            <w:tcW w:w="0" w:type="auto"/>
          </w:tcPr>
          <w:p w:rsidR="001323E7" w:rsidRDefault="00723C6B">
            <w:pPr>
              <w:pStyle w:val="SAPTableHeader"/>
            </w:pPr>
            <w:r>
              <w:t>Details</w:t>
            </w:r>
          </w:p>
        </w:tc>
      </w:tr>
      <w:tr w:rsidR="001323E7" w:rsidTr="00723C6B">
        <w:tc>
          <w:tcPr>
            <w:tcW w:w="0" w:type="auto"/>
          </w:tcPr>
          <w:p w:rsidR="001323E7" w:rsidRDefault="00723C6B">
            <w:r>
              <w:t>System</w:t>
            </w:r>
          </w:p>
        </w:tc>
        <w:tc>
          <w:tcPr>
            <w:tcW w:w="0" w:type="auto"/>
          </w:tcPr>
          <w:p w:rsidR="001323E7" w:rsidRDefault="00723C6B">
            <w:r>
              <w:t xml:space="preserve">Accessible via SAP Fiori launchpad. Your system administrator provides you with the URL to access the </w:t>
            </w:r>
            <w:r>
              <w:t>various apps assigned to your role.</w:t>
            </w:r>
          </w:p>
        </w:tc>
      </w:tr>
    </w:tbl>
    <w:p w:rsidR="001323E7" w:rsidRDefault="00723C6B">
      <w:pPr>
        <w:pStyle w:val="Heading2"/>
      </w:pPr>
      <w:bookmarkStart w:id="8" w:name="unique_4"/>
      <w:bookmarkStart w:id="9" w:name="_Toc51124592"/>
      <w:r>
        <w:t>Roles</w:t>
      </w:r>
      <w:bookmarkEnd w:id="8"/>
      <w:bookmarkEnd w:id="9"/>
    </w:p>
    <w:p w:rsidR="00723C6B" w:rsidRDefault="00723C6B">
      <w:r>
        <w:t>Assign the following business roles to your individual test users. Alternatively, if available, you can create business roles using the following spaces with pages and predefined apps for the SAP Fiori launchpad a</w:t>
      </w:r>
      <w:r>
        <w:t>nd assign the business roles to your individual test users.</w:t>
      </w:r>
    </w:p>
    <w:p w:rsidR="00723C6B" w:rsidRDefault="00723C6B">
      <w:r>
        <w:rPr>
          <w:rStyle w:val="SAPEmphasis"/>
        </w:rPr>
        <w:t xml:space="preserve">Note </w:t>
      </w:r>
      <w:r>
        <w:t>These roles or spaces are examples provided by SAP. You can use them as templates to create your own roles or spaces.</w:t>
      </w:r>
    </w:p>
    <w:p w:rsidR="001323E7" w:rsidRDefault="00723C6B">
      <w:r>
        <w:t xml:space="preserve">For more information about business roles, refer to </w:t>
      </w:r>
      <w:r>
        <w:rPr>
          <w:rStyle w:val="italic"/>
        </w:rPr>
        <w:t xml:space="preserve">Assigning business </w:t>
      </w:r>
      <w:r>
        <w:rPr>
          <w:rStyle w:val="italic"/>
        </w:rPr>
        <w:t>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Look w:val="0620" w:firstRow="1" w:lastRow="0" w:firstColumn="0" w:lastColumn="0" w:noHBand="1" w:noVBand="1"/>
      </w:tblPr>
      <w:tblGrid>
        <w:gridCol w:w="2634"/>
        <w:gridCol w:w="3457"/>
        <w:gridCol w:w="1980"/>
        <w:gridCol w:w="3457"/>
        <w:gridCol w:w="842"/>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Name (Role)</w:t>
            </w:r>
          </w:p>
        </w:tc>
        <w:tc>
          <w:tcPr>
            <w:tcW w:w="0" w:type="auto"/>
          </w:tcPr>
          <w:p w:rsidR="001323E7" w:rsidRDefault="00723C6B">
            <w:pPr>
              <w:pStyle w:val="SAPTableHeader"/>
            </w:pPr>
            <w:r>
              <w:t>ID (Role)</w:t>
            </w:r>
          </w:p>
        </w:tc>
        <w:tc>
          <w:tcPr>
            <w:tcW w:w="0" w:type="auto"/>
          </w:tcPr>
          <w:p w:rsidR="001323E7" w:rsidRDefault="00723C6B">
            <w:pPr>
              <w:pStyle w:val="SAPTableHeader"/>
            </w:pPr>
            <w:r>
              <w:t>Description (Space)</w:t>
            </w:r>
          </w:p>
        </w:tc>
        <w:tc>
          <w:tcPr>
            <w:tcW w:w="0" w:type="auto"/>
          </w:tcPr>
          <w:p w:rsidR="001323E7" w:rsidRDefault="00723C6B">
            <w:pPr>
              <w:pStyle w:val="SAPTableHeader"/>
            </w:pPr>
            <w:r>
              <w:t>ID (Space)</w:t>
            </w:r>
          </w:p>
        </w:tc>
        <w:tc>
          <w:tcPr>
            <w:tcW w:w="0" w:type="auto"/>
          </w:tcPr>
          <w:p w:rsidR="001323E7" w:rsidRDefault="00723C6B">
            <w:pPr>
              <w:pStyle w:val="SAPTableHeader"/>
            </w:pPr>
            <w:r>
              <w:t>Log On</w:t>
            </w:r>
          </w:p>
        </w:tc>
      </w:tr>
      <w:tr w:rsidR="001323E7" w:rsidTr="00723C6B">
        <w:tc>
          <w:tcPr>
            <w:tcW w:w="0" w:type="auto"/>
          </w:tcPr>
          <w:p w:rsidR="001323E7" w:rsidRDefault="00723C6B">
            <w:r>
              <w:t xml:space="preserve">Warehouse Clerk </w:t>
            </w:r>
            <w:r>
              <w:t>(EWM)</w:t>
            </w:r>
          </w:p>
        </w:tc>
        <w:tc>
          <w:tcPr>
            <w:tcW w:w="0" w:type="auto"/>
          </w:tcPr>
          <w:p w:rsidR="001323E7" w:rsidRDefault="00723C6B">
            <w:r>
              <w:rPr>
                <w:rStyle w:val="SAPMonospace"/>
              </w:rPr>
              <w:t>SAP_BR_WAREHOUSE_CLERK_EWM</w:t>
            </w:r>
          </w:p>
        </w:tc>
        <w:tc>
          <w:tcPr>
            <w:tcW w:w="0" w:type="auto"/>
          </w:tcPr>
          <w:p w:rsidR="001323E7" w:rsidRDefault="00723C6B">
            <w:r>
              <w:t>Warehouse Office</w:t>
            </w:r>
          </w:p>
        </w:tc>
        <w:tc>
          <w:tcPr>
            <w:tcW w:w="0" w:type="auto"/>
          </w:tcPr>
          <w:p w:rsidR="001323E7" w:rsidRDefault="00723C6B">
            <w:r>
              <w:rPr>
                <w:rStyle w:val="SAPMonospace"/>
              </w:rPr>
              <w:t>SAP_BR_WAREHOUSE_CLERK_EWM</w:t>
            </w:r>
          </w:p>
        </w:tc>
        <w:tc>
          <w:tcPr>
            <w:tcW w:w="0" w:type="auto"/>
          </w:tcPr>
          <w:p w:rsidR="001323E7" w:rsidRDefault="001323E7"/>
        </w:tc>
      </w:tr>
      <w:tr w:rsidR="001323E7" w:rsidTr="00723C6B">
        <w:tc>
          <w:tcPr>
            <w:tcW w:w="0" w:type="auto"/>
          </w:tcPr>
          <w:p w:rsidR="001323E7" w:rsidRDefault="00723C6B">
            <w:r>
              <w:t>Warehouse Operative (EWM)</w:t>
            </w:r>
          </w:p>
        </w:tc>
        <w:tc>
          <w:tcPr>
            <w:tcW w:w="0" w:type="auto"/>
          </w:tcPr>
          <w:p w:rsidR="001323E7" w:rsidRDefault="00723C6B">
            <w:r>
              <w:rPr>
                <w:rStyle w:val="SAPMonospace"/>
              </w:rPr>
              <w:t>SAP_BR_WAREHOUSE_OPERATIVE_EWM</w:t>
            </w:r>
          </w:p>
        </w:tc>
        <w:tc>
          <w:tcPr>
            <w:tcW w:w="0" w:type="auto"/>
          </w:tcPr>
          <w:p w:rsidR="001323E7" w:rsidRDefault="00723C6B">
            <w:r>
              <w:t>Warehouse Floor</w:t>
            </w:r>
          </w:p>
        </w:tc>
        <w:tc>
          <w:tcPr>
            <w:tcW w:w="0" w:type="auto"/>
          </w:tcPr>
          <w:p w:rsidR="001323E7" w:rsidRDefault="00723C6B">
            <w:r>
              <w:rPr>
                <w:rStyle w:val="SAPMonospace"/>
              </w:rPr>
              <w:t>SAP_BR_WAREHOUSE_OPERATIVE_EWM</w:t>
            </w:r>
          </w:p>
        </w:tc>
        <w:tc>
          <w:tcPr>
            <w:tcW w:w="0" w:type="auto"/>
          </w:tcPr>
          <w:p w:rsidR="001323E7" w:rsidRDefault="001323E7"/>
        </w:tc>
      </w:tr>
      <w:tr w:rsidR="001323E7" w:rsidTr="00723C6B">
        <w:tc>
          <w:tcPr>
            <w:tcW w:w="0" w:type="auto"/>
          </w:tcPr>
          <w:p w:rsidR="001323E7" w:rsidRDefault="00723C6B">
            <w:r>
              <w:t>Internal Sales Representative</w:t>
            </w:r>
          </w:p>
        </w:tc>
        <w:tc>
          <w:tcPr>
            <w:tcW w:w="0" w:type="auto"/>
          </w:tcPr>
          <w:p w:rsidR="001323E7" w:rsidRDefault="00723C6B">
            <w:r>
              <w:rPr>
                <w:rStyle w:val="SAPMonospace"/>
              </w:rPr>
              <w:t>SAP_BR_INTERNAL_SALES_REP</w:t>
            </w:r>
          </w:p>
        </w:tc>
        <w:tc>
          <w:tcPr>
            <w:tcW w:w="0" w:type="auto"/>
          </w:tcPr>
          <w:p w:rsidR="001323E7" w:rsidRDefault="00723C6B">
            <w:r>
              <w:t>Internal Sales</w:t>
            </w:r>
          </w:p>
        </w:tc>
        <w:tc>
          <w:tcPr>
            <w:tcW w:w="0" w:type="auto"/>
          </w:tcPr>
          <w:p w:rsidR="001323E7" w:rsidRDefault="00723C6B">
            <w:r>
              <w:rPr>
                <w:rStyle w:val="SAPMonospace"/>
              </w:rPr>
              <w:t>SAP_BR_INTERNAL_SALES_REP</w:t>
            </w:r>
          </w:p>
        </w:tc>
        <w:tc>
          <w:tcPr>
            <w:tcW w:w="0" w:type="auto"/>
          </w:tcPr>
          <w:p w:rsidR="001323E7" w:rsidRDefault="001323E7"/>
        </w:tc>
      </w:tr>
      <w:tr w:rsidR="001323E7" w:rsidTr="00723C6B">
        <w:tc>
          <w:tcPr>
            <w:tcW w:w="0" w:type="auto"/>
          </w:tcPr>
          <w:p w:rsidR="001323E7" w:rsidRDefault="00723C6B">
            <w:r>
              <w:t>Shipping Specialist</w:t>
            </w:r>
          </w:p>
        </w:tc>
        <w:tc>
          <w:tcPr>
            <w:tcW w:w="0" w:type="auto"/>
          </w:tcPr>
          <w:p w:rsidR="001323E7" w:rsidRDefault="00723C6B">
            <w:r>
              <w:rPr>
                <w:rStyle w:val="SAPMonospace"/>
              </w:rPr>
              <w:t>SAP_BR_SHIPPING_SPECIALIST</w:t>
            </w:r>
          </w:p>
        </w:tc>
        <w:tc>
          <w:tcPr>
            <w:tcW w:w="0" w:type="auto"/>
          </w:tcPr>
          <w:p w:rsidR="001323E7" w:rsidRDefault="00723C6B">
            <w:r>
              <w:t>Shipping</w:t>
            </w:r>
          </w:p>
        </w:tc>
        <w:tc>
          <w:tcPr>
            <w:tcW w:w="0" w:type="auto"/>
          </w:tcPr>
          <w:p w:rsidR="001323E7" w:rsidRDefault="00723C6B">
            <w:r>
              <w:rPr>
                <w:rStyle w:val="SAPMonospace"/>
              </w:rPr>
              <w:t>SAP_BR_SHIPPING_SPECIALIST</w:t>
            </w:r>
          </w:p>
        </w:tc>
        <w:tc>
          <w:tcPr>
            <w:tcW w:w="0" w:type="auto"/>
          </w:tcPr>
          <w:p w:rsidR="001323E7" w:rsidRDefault="001323E7"/>
        </w:tc>
      </w:tr>
    </w:tbl>
    <w:p w:rsidR="001323E7" w:rsidRDefault="00723C6B">
      <w:pPr>
        <w:pStyle w:val="Heading2"/>
      </w:pPr>
      <w:bookmarkStart w:id="10" w:name="unique_5"/>
      <w:bookmarkStart w:id="11" w:name="_Toc51124593"/>
      <w:r>
        <w:lastRenderedPageBreak/>
        <w:t>Master Data, Organizational Data, and Other Data</w:t>
      </w:r>
      <w:bookmarkEnd w:id="10"/>
      <w:bookmarkEnd w:id="11"/>
    </w:p>
    <w:p w:rsidR="001323E7" w:rsidRDefault="00723C6B">
      <w:r>
        <w:t>The organizational structure and master data of your company has been c</w:t>
      </w:r>
      <w:r>
        <w:t>reated in your system during activation. The organizational structure reflects the structure of your company. The master data represents materials, customers, and vendors, for example, depending on the operational focus of your company.</w:t>
      </w:r>
    </w:p>
    <w:p w:rsidR="001323E7" w:rsidRDefault="00723C6B">
      <w:r>
        <w:t>Use your own master</w:t>
      </w:r>
      <w:r>
        <w:t xml:space="preserve"> data to go through the test procedure. If you have installed an SAP Best Practices baseline package, you can use the same with sample data:</w:t>
      </w:r>
    </w:p>
    <w:tbl>
      <w:tblPr>
        <w:tblStyle w:val="SAPStandardTable"/>
        <w:tblW w:w="0" w:type="auto"/>
        <w:tblLook w:val="0620" w:firstRow="1" w:lastRow="0" w:firstColumn="0" w:lastColumn="0" w:noHBand="1" w:noVBand="1"/>
      </w:tblPr>
      <w:tblGrid>
        <w:gridCol w:w="1165"/>
        <w:gridCol w:w="949"/>
        <w:gridCol w:w="2140"/>
        <w:gridCol w:w="3415"/>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Value</w:t>
            </w:r>
          </w:p>
        </w:tc>
        <w:tc>
          <w:tcPr>
            <w:tcW w:w="0" w:type="auto"/>
          </w:tcPr>
          <w:p w:rsidR="001323E7" w:rsidRDefault="00723C6B">
            <w:pPr>
              <w:pStyle w:val="SAPTableHeader"/>
            </w:pPr>
            <w:r>
              <w:t>UoM</w:t>
            </w:r>
          </w:p>
        </w:tc>
        <w:tc>
          <w:tcPr>
            <w:tcW w:w="0" w:type="auto"/>
          </w:tcPr>
          <w:p w:rsidR="001323E7" w:rsidRDefault="00723C6B">
            <w:pPr>
              <w:pStyle w:val="SAPTableHeader"/>
            </w:pPr>
            <w:r>
              <w:t>EAN</w:t>
            </w:r>
          </w:p>
        </w:tc>
        <w:tc>
          <w:tcPr>
            <w:tcW w:w="0" w:type="auto"/>
          </w:tcPr>
          <w:p w:rsidR="001323E7" w:rsidRDefault="00723C6B">
            <w:pPr>
              <w:pStyle w:val="SAPTableHeader"/>
            </w:pPr>
            <w:r>
              <w:t>Description</w:t>
            </w:r>
          </w:p>
        </w:tc>
      </w:tr>
      <w:tr w:rsidR="001323E7" w:rsidTr="00723C6B">
        <w:tc>
          <w:tcPr>
            <w:tcW w:w="0" w:type="auto"/>
          </w:tcPr>
          <w:p w:rsidR="001323E7" w:rsidRDefault="00723C6B">
            <w:r>
              <w:t>EWMS4-01</w:t>
            </w:r>
          </w:p>
        </w:tc>
        <w:tc>
          <w:tcPr>
            <w:tcW w:w="0" w:type="auto"/>
          </w:tcPr>
          <w:p w:rsidR="00723C6B" w:rsidRDefault="00723C6B">
            <w:r>
              <w:t>1 PAL</w:t>
            </w:r>
          </w:p>
          <w:p w:rsidR="00723C6B" w:rsidRDefault="00723C6B">
            <w:r>
              <w:t>=6 CAR</w:t>
            </w:r>
          </w:p>
          <w:p w:rsidR="001323E7" w:rsidRDefault="00723C6B">
            <w:r>
              <w:t>=48 PC</w:t>
            </w:r>
          </w:p>
        </w:tc>
        <w:tc>
          <w:tcPr>
            <w:tcW w:w="0" w:type="auto"/>
          </w:tcPr>
          <w:p w:rsidR="001323E7" w:rsidRDefault="00723C6B">
            <w:r>
              <w:t>9783836214230 (CAR)</w:t>
            </w:r>
          </w:p>
        </w:tc>
        <w:tc>
          <w:tcPr>
            <w:tcW w:w="0" w:type="auto"/>
          </w:tcPr>
          <w:p w:rsidR="001323E7" w:rsidRDefault="00723C6B">
            <w:r>
              <w:t xml:space="preserve">EWM Prod. 01, Small Part; Slow </w:t>
            </w:r>
            <w:r>
              <w:t>Mover</w:t>
            </w:r>
          </w:p>
        </w:tc>
      </w:tr>
      <w:tr w:rsidR="001323E7" w:rsidTr="00723C6B">
        <w:tc>
          <w:tcPr>
            <w:tcW w:w="0" w:type="auto"/>
          </w:tcPr>
          <w:p w:rsidR="001323E7" w:rsidRDefault="00723C6B">
            <w:r>
              <w:t>EWMS4-02</w:t>
            </w:r>
          </w:p>
        </w:tc>
        <w:tc>
          <w:tcPr>
            <w:tcW w:w="0" w:type="auto"/>
          </w:tcPr>
          <w:p w:rsidR="00723C6B" w:rsidRDefault="00723C6B">
            <w:r>
              <w:t>1 PAL</w:t>
            </w:r>
          </w:p>
          <w:p w:rsidR="00723C6B" w:rsidRDefault="00723C6B">
            <w:r>
              <w:t>=8 CAR</w:t>
            </w:r>
          </w:p>
          <w:p w:rsidR="001323E7" w:rsidRDefault="00723C6B">
            <w:r>
              <w:t>=192 PC</w:t>
            </w:r>
          </w:p>
        </w:tc>
        <w:tc>
          <w:tcPr>
            <w:tcW w:w="0" w:type="auto"/>
          </w:tcPr>
          <w:p w:rsidR="001323E7" w:rsidRDefault="00723C6B">
            <w:r>
              <w:t>9783836218122 (CAR)</w:t>
            </w:r>
          </w:p>
        </w:tc>
        <w:tc>
          <w:tcPr>
            <w:tcW w:w="0" w:type="auto"/>
          </w:tcPr>
          <w:p w:rsidR="001323E7" w:rsidRDefault="00723C6B">
            <w:r>
              <w:t>EWM Prod. 02, Small Part, Fast Mover</w:t>
            </w:r>
          </w:p>
        </w:tc>
      </w:tr>
      <w:tr w:rsidR="001323E7" w:rsidTr="00723C6B">
        <w:tc>
          <w:tcPr>
            <w:tcW w:w="0" w:type="auto"/>
          </w:tcPr>
          <w:p w:rsidR="001323E7" w:rsidRDefault="00723C6B">
            <w:r>
              <w:t>EWMS4-10</w:t>
            </w:r>
          </w:p>
        </w:tc>
        <w:tc>
          <w:tcPr>
            <w:tcW w:w="0" w:type="auto"/>
          </w:tcPr>
          <w:p w:rsidR="00723C6B" w:rsidRDefault="00723C6B">
            <w:r>
              <w:t>1 PAL</w:t>
            </w:r>
          </w:p>
          <w:p w:rsidR="001323E7" w:rsidRDefault="00723C6B">
            <w:r>
              <w:t>=4 PC</w:t>
            </w:r>
          </w:p>
        </w:tc>
        <w:tc>
          <w:tcPr>
            <w:tcW w:w="0" w:type="auto"/>
          </w:tcPr>
          <w:p w:rsidR="001323E7" w:rsidRDefault="00723C6B">
            <w:r>
              <w:t>9781592292868 (PC)</w:t>
            </w:r>
          </w:p>
        </w:tc>
        <w:tc>
          <w:tcPr>
            <w:tcW w:w="0" w:type="auto"/>
          </w:tcPr>
          <w:p w:rsidR="001323E7" w:rsidRDefault="00723C6B">
            <w:r>
              <w:t>EWM Prod.10, Large Part; Slow Mover</w:t>
            </w:r>
          </w:p>
        </w:tc>
      </w:tr>
      <w:tr w:rsidR="001323E7" w:rsidTr="00723C6B">
        <w:tc>
          <w:tcPr>
            <w:tcW w:w="0" w:type="auto"/>
          </w:tcPr>
          <w:p w:rsidR="001323E7" w:rsidRDefault="00723C6B">
            <w:r>
              <w:t>EWMS4-11</w:t>
            </w:r>
          </w:p>
        </w:tc>
        <w:tc>
          <w:tcPr>
            <w:tcW w:w="0" w:type="auto"/>
          </w:tcPr>
          <w:p w:rsidR="00723C6B" w:rsidRDefault="00723C6B">
            <w:r>
              <w:t>1 PAL</w:t>
            </w:r>
          </w:p>
          <w:p w:rsidR="001323E7" w:rsidRDefault="00723C6B">
            <w:r>
              <w:t>=6 PC</w:t>
            </w:r>
          </w:p>
        </w:tc>
        <w:tc>
          <w:tcPr>
            <w:tcW w:w="0" w:type="auto"/>
          </w:tcPr>
          <w:p w:rsidR="001323E7" w:rsidRDefault="00723C6B">
            <w:r>
              <w:t>9781592294091 (PC)</w:t>
            </w:r>
          </w:p>
        </w:tc>
        <w:tc>
          <w:tcPr>
            <w:tcW w:w="0" w:type="auto"/>
          </w:tcPr>
          <w:p w:rsidR="001323E7" w:rsidRDefault="00723C6B">
            <w:r>
              <w:t>EWM Prod.11, Large Part, Fast Mover</w:t>
            </w:r>
          </w:p>
        </w:tc>
      </w:tr>
      <w:tr w:rsidR="001323E7" w:rsidTr="00723C6B">
        <w:tc>
          <w:tcPr>
            <w:tcW w:w="0" w:type="auto"/>
          </w:tcPr>
          <w:p w:rsidR="001323E7" w:rsidRDefault="00723C6B">
            <w:r>
              <w:t>EWMS4-40</w:t>
            </w:r>
          </w:p>
        </w:tc>
        <w:tc>
          <w:tcPr>
            <w:tcW w:w="0" w:type="auto"/>
          </w:tcPr>
          <w:p w:rsidR="00723C6B" w:rsidRDefault="00723C6B">
            <w:r>
              <w:t>1 PAL</w:t>
            </w:r>
          </w:p>
          <w:p w:rsidR="001323E7" w:rsidRDefault="00723C6B">
            <w:r>
              <w:t>=360 PC</w:t>
            </w:r>
          </w:p>
        </w:tc>
        <w:tc>
          <w:tcPr>
            <w:tcW w:w="0" w:type="auto"/>
          </w:tcPr>
          <w:p w:rsidR="001323E7" w:rsidRDefault="00723C6B">
            <w:r>
              <w:t>9781592294121 (CAR)</w:t>
            </w:r>
          </w:p>
        </w:tc>
        <w:tc>
          <w:tcPr>
            <w:tcW w:w="0" w:type="auto"/>
          </w:tcPr>
          <w:p w:rsidR="001323E7" w:rsidRDefault="00723C6B">
            <w:r>
              <w:t>Product for Bulk Storage A, Short Lane</w:t>
            </w:r>
          </w:p>
        </w:tc>
      </w:tr>
      <w:tr w:rsidR="001323E7" w:rsidTr="00723C6B">
        <w:tc>
          <w:tcPr>
            <w:tcW w:w="0" w:type="auto"/>
          </w:tcPr>
          <w:p w:rsidR="001323E7" w:rsidRDefault="00723C6B">
            <w:r>
              <w:t>EWMS4-41</w:t>
            </w:r>
          </w:p>
        </w:tc>
        <w:tc>
          <w:tcPr>
            <w:tcW w:w="0" w:type="auto"/>
          </w:tcPr>
          <w:p w:rsidR="00723C6B" w:rsidRDefault="00723C6B">
            <w:r>
              <w:t>1 PAL</w:t>
            </w:r>
          </w:p>
          <w:p w:rsidR="001323E7" w:rsidRDefault="00723C6B">
            <w:r>
              <w:t>=480 PC</w:t>
            </w:r>
          </w:p>
        </w:tc>
        <w:tc>
          <w:tcPr>
            <w:tcW w:w="0" w:type="auto"/>
          </w:tcPr>
          <w:p w:rsidR="001323E7" w:rsidRDefault="00723C6B">
            <w:r>
              <w:t>9781592294497 (CAR)</w:t>
            </w:r>
          </w:p>
        </w:tc>
        <w:tc>
          <w:tcPr>
            <w:tcW w:w="0" w:type="auto"/>
          </w:tcPr>
          <w:p w:rsidR="001323E7" w:rsidRDefault="00723C6B">
            <w:r>
              <w:t>Product for Bulk Storage A, Long Lane</w:t>
            </w:r>
          </w:p>
        </w:tc>
      </w:tr>
      <w:tr w:rsidR="001323E7" w:rsidTr="00723C6B">
        <w:tc>
          <w:tcPr>
            <w:tcW w:w="0" w:type="auto"/>
          </w:tcPr>
          <w:p w:rsidR="001323E7" w:rsidRDefault="00723C6B">
            <w:r>
              <w:t>EWMS4-42</w:t>
            </w:r>
          </w:p>
        </w:tc>
        <w:tc>
          <w:tcPr>
            <w:tcW w:w="0" w:type="auto"/>
          </w:tcPr>
          <w:p w:rsidR="00723C6B" w:rsidRDefault="00723C6B">
            <w:r>
              <w:t>1 PAL</w:t>
            </w:r>
          </w:p>
          <w:p w:rsidR="001323E7" w:rsidRDefault="00723C6B">
            <w:r>
              <w:t>=6 PC</w:t>
            </w:r>
          </w:p>
        </w:tc>
        <w:tc>
          <w:tcPr>
            <w:tcW w:w="0" w:type="auto"/>
          </w:tcPr>
          <w:p w:rsidR="001323E7" w:rsidRDefault="00723C6B">
            <w:r>
              <w:t>9781592293858 (EA)</w:t>
            </w:r>
          </w:p>
        </w:tc>
        <w:tc>
          <w:tcPr>
            <w:tcW w:w="0" w:type="auto"/>
          </w:tcPr>
          <w:p w:rsidR="001323E7" w:rsidRDefault="00723C6B">
            <w:r>
              <w:t>Product for Bulk Storage B</w:t>
            </w:r>
          </w:p>
        </w:tc>
      </w:tr>
    </w:tbl>
    <w:p w:rsidR="001323E7" w:rsidRDefault="00723C6B">
      <w:r>
        <w:rPr>
          <w:rStyle w:val="SAPEmphasis"/>
        </w:rPr>
        <w:t xml:space="preserve">Customer </w:t>
      </w:r>
      <w:r>
        <w:rPr>
          <w:rStyle w:val="SAPEmphasis"/>
        </w:rPr>
        <w:t>Master Data:</w:t>
      </w:r>
    </w:p>
    <w:tbl>
      <w:tblPr>
        <w:tblStyle w:val="SAPStandardTable"/>
        <w:tblW w:w="0" w:type="auto"/>
        <w:tblLook w:val="0620" w:firstRow="1" w:lastRow="0" w:firstColumn="0" w:lastColumn="0" w:noHBand="1" w:noVBand="1"/>
      </w:tblPr>
      <w:tblGrid>
        <w:gridCol w:w="1297"/>
        <w:gridCol w:w="2609"/>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Customer</w:t>
            </w:r>
          </w:p>
        </w:tc>
        <w:tc>
          <w:tcPr>
            <w:tcW w:w="0" w:type="auto"/>
          </w:tcPr>
          <w:p w:rsidR="001323E7" w:rsidRDefault="00723C6B">
            <w:pPr>
              <w:pStyle w:val="SAPTableHeader"/>
            </w:pPr>
            <w:r>
              <w:t>Description</w:t>
            </w:r>
          </w:p>
        </w:tc>
      </w:tr>
      <w:tr w:rsidR="001323E7" w:rsidTr="00723C6B">
        <w:tc>
          <w:tcPr>
            <w:tcW w:w="0" w:type="auto"/>
          </w:tcPr>
          <w:p w:rsidR="001323E7" w:rsidRDefault="00723C6B">
            <w:r>
              <w:rPr>
                <w:rStyle w:val="SAPUserEntry"/>
              </w:rPr>
              <w:t>EWM10-CU01</w:t>
            </w:r>
          </w:p>
        </w:tc>
        <w:tc>
          <w:tcPr>
            <w:tcW w:w="0" w:type="auto"/>
          </w:tcPr>
          <w:p w:rsidR="001323E7" w:rsidRDefault="00723C6B">
            <w:r>
              <w:t>EWM Domestic Customer 01</w:t>
            </w:r>
          </w:p>
        </w:tc>
      </w:tr>
      <w:tr w:rsidR="001323E7" w:rsidTr="00723C6B">
        <w:tc>
          <w:tcPr>
            <w:tcW w:w="0" w:type="auto"/>
          </w:tcPr>
          <w:p w:rsidR="001323E7" w:rsidRDefault="00723C6B">
            <w:r>
              <w:rPr>
                <w:rStyle w:val="SAPUserEntry"/>
              </w:rPr>
              <w:t>EWM10-CU02</w:t>
            </w:r>
          </w:p>
        </w:tc>
        <w:tc>
          <w:tcPr>
            <w:tcW w:w="0" w:type="auto"/>
          </w:tcPr>
          <w:p w:rsidR="001323E7" w:rsidRDefault="00723C6B">
            <w:r>
              <w:t>EWM Domestic Customer 02</w:t>
            </w:r>
          </w:p>
        </w:tc>
      </w:tr>
      <w:tr w:rsidR="001323E7" w:rsidTr="00723C6B">
        <w:tc>
          <w:tcPr>
            <w:tcW w:w="0" w:type="auto"/>
          </w:tcPr>
          <w:p w:rsidR="001323E7" w:rsidRDefault="00723C6B">
            <w:r>
              <w:rPr>
                <w:rStyle w:val="SAPUserEntry"/>
              </w:rPr>
              <w:t>EWM10-CU03</w:t>
            </w:r>
          </w:p>
        </w:tc>
        <w:tc>
          <w:tcPr>
            <w:tcW w:w="0" w:type="auto"/>
          </w:tcPr>
          <w:p w:rsidR="001323E7" w:rsidRDefault="00723C6B">
            <w:r>
              <w:t>EWM Domestic Customer 03</w:t>
            </w:r>
          </w:p>
        </w:tc>
      </w:tr>
    </w:tbl>
    <w:p w:rsidR="001323E7" w:rsidRDefault="00723C6B">
      <w:r>
        <w:rPr>
          <w:rStyle w:val="SAPEmphasis"/>
        </w:rPr>
        <w:t>Packaging Material Master Data:</w:t>
      </w:r>
    </w:p>
    <w:tbl>
      <w:tblPr>
        <w:tblStyle w:val="SAPStandardTable"/>
        <w:tblW w:w="0" w:type="auto"/>
        <w:tblLook w:val="0620" w:firstRow="1" w:lastRow="0" w:firstColumn="0" w:lastColumn="0" w:noHBand="1" w:noVBand="1"/>
      </w:tblPr>
      <w:tblGrid>
        <w:gridCol w:w="1829"/>
        <w:gridCol w:w="620"/>
        <w:gridCol w:w="599"/>
        <w:gridCol w:w="2950"/>
        <w:gridCol w:w="2277"/>
        <w:gridCol w:w="2093"/>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lastRenderedPageBreak/>
              <w:t>Value</w:t>
            </w:r>
          </w:p>
        </w:tc>
        <w:tc>
          <w:tcPr>
            <w:tcW w:w="0" w:type="auto"/>
          </w:tcPr>
          <w:p w:rsidR="001323E7" w:rsidRDefault="00723C6B">
            <w:pPr>
              <w:pStyle w:val="SAPTableHeader"/>
            </w:pPr>
            <w:r>
              <w:t>UoM</w:t>
            </w:r>
          </w:p>
        </w:tc>
        <w:tc>
          <w:tcPr>
            <w:tcW w:w="0" w:type="auto"/>
          </w:tcPr>
          <w:p w:rsidR="001323E7" w:rsidRDefault="00723C6B">
            <w:pPr>
              <w:pStyle w:val="SAPTableHeader"/>
            </w:pPr>
            <w:r>
              <w:t>EAN</w:t>
            </w:r>
          </w:p>
        </w:tc>
        <w:tc>
          <w:tcPr>
            <w:tcW w:w="0" w:type="auto"/>
          </w:tcPr>
          <w:p w:rsidR="001323E7" w:rsidRDefault="00723C6B">
            <w:pPr>
              <w:pStyle w:val="SAPTableHeader"/>
            </w:pPr>
            <w:r>
              <w:t>Description</w:t>
            </w:r>
          </w:p>
        </w:tc>
        <w:tc>
          <w:tcPr>
            <w:tcW w:w="0" w:type="auto"/>
          </w:tcPr>
          <w:p w:rsidR="001323E7" w:rsidRDefault="00723C6B">
            <w:pPr>
              <w:pStyle w:val="SAPTableHeader"/>
            </w:pPr>
            <w:r>
              <w:t>Internal Number Range</w:t>
            </w:r>
          </w:p>
        </w:tc>
        <w:tc>
          <w:tcPr>
            <w:tcW w:w="0" w:type="auto"/>
          </w:tcPr>
          <w:p w:rsidR="001323E7" w:rsidRDefault="00723C6B">
            <w:pPr>
              <w:pStyle w:val="SAPTableHeader"/>
            </w:pPr>
            <w:r>
              <w:t>SSCC Number Range</w:t>
            </w:r>
          </w:p>
        </w:tc>
      </w:tr>
      <w:tr w:rsidR="001323E7" w:rsidTr="00723C6B">
        <w:tc>
          <w:tcPr>
            <w:tcW w:w="0" w:type="auto"/>
          </w:tcPr>
          <w:p w:rsidR="001323E7" w:rsidRDefault="00723C6B">
            <w:r>
              <w:t>EWMS4-WBTRO00</w:t>
            </w:r>
          </w:p>
        </w:tc>
        <w:tc>
          <w:tcPr>
            <w:tcW w:w="0" w:type="auto"/>
          </w:tcPr>
          <w:p w:rsidR="001323E7" w:rsidRDefault="00723C6B">
            <w:r>
              <w:t>PC</w:t>
            </w:r>
          </w:p>
        </w:tc>
        <w:tc>
          <w:tcPr>
            <w:tcW w:w="0" w:type="auto"/>
          </w:tcPr>
          <w:p w:rsidR="001323E7" w:rsidRDefault="001323E7"/>
        </w:tc>
        <w:tc>
          <w:tcPr>
            <w:tcW w:w="0" w:type="auto"/>
          </w:tcPr>
          <w:p w:rsidR="001323E7" w:rsidRDefault="00723C6B">
            <w:r>
              <w:t xml:space="preserve">EWM Default Wire Basket </w:t>
            </w:r>
            <w:r>
              <w:t>Trolley</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EWMS4-TRUCK00</w:t>
            </w:r>
          </w:p>
        </w:tc>
        <w:tc>
          <w:tcPr>
            <w:tcW w:w="0" w:type="auto"/>
          </w:tcPr>
          <w:p w:rsidR="001323E7" w:rsidRDefault="00723C6B">
            <w:r>
              <w:t>PC</w:t>
            </w:r>
          </w:p>
        </w:tc>
        <w:tc>
          <w:tcPr>
            <w:tcW w:w="0" w:type="auto"/>
          </w:tcPr>
          <w:p w:rsidR="001323E7" w:rsidRDefault="001323E7"/>
        </w:tc>
        <w:tc>
          <w:tcPr>
            <w:tcW w:w="0" w:type="auto"/>
          </w:tcPr>
          <w:p w:rsidR="001323E7" w:rsidRDefault="00723C6B">
            <w:r>
              <w:t>EWM Default Transportation Unit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EWMS4-PAL00</w:t>
            </w:r>
          </w:p>
        </w:tc>
        <w:tc>
          <w:tcPr>
            <w:tcW w:w="0" w:type="auto"/>
          </w:tcPr>
          <w:p w:rsidR="001323E7" w:rsidRDefault="001323E7"/>
        </w:tc>
        <w:tc>
          <w:tcPr>
            <w:tcW w:w="0" w:type="auto"/>
          </w:tcPr>
          <w:p w:rsidR="001323E7" w:rsidRDefault="001323E7"/>
        </w:tc>
        <w:tc>
          <w:tcPr>
            <w:tcW w:w="0" w:type="auto"/>
          </w:tcPr>
          <w:p w:rsidR="001323E7" w:rsidRDefault="00723C6B">
            <w:r>
              <w:t>Pallet with SSCC Generation</w:t>
            </w:r>
          </w:p>
        </w:tc>
        <w:tc>
          <w:tcPr>
            <w:tcW w:w="0" w:type="auto"/>
          </w:tcPr>
          <w:p w:rsidR="001323E7" w:rsidRDefault="001323E7"/>
        </w:tc>
        <w:tc>
          <w:tcPr>
            <w:tcW w:w="0" w:type="auto"/>
          </w:tcPr>
          <w:p w:rsidR="001323E7" w:rsidRDefault="00723C6B">
            <w:r>
              <w:t>Yes</w:t>
            </w:r>
          </w:p>
        </w:tc>
      </w:tr>
      <w:tr w:rsidR="001323E7" w:rsidTr="00723C6B">
        <w:tc>
          <w:tcPr>
            <w:tcW w:w="0" w:type="auto"/>
          </w:tcPr>
          <w:p w:rsidR="001323E7" w:rsidRDefault="00723C6B">
            <w:r>
              <w:t>EWMS4-PAL01</w:t>
            </w:r>
          </w:p>
        </w:tc>
        <w:tc>
          <w:tcPr>
            <w:tcW w:w="0" w:type="auto"/>
          </w:tcPr>
          <w:p w:rsidR="001323E7" w:rsidRDefault="001323E7"/>
        </w:tc>
        <w:tc>
          <w:tcPr>
            <w:tcW w:w="0" w:type="auto"/>
          </w:tcPr>
          <w:p w:rsidR="001323E7" w:rsidRDefault="001323E7"/>
        </w:tc>
        <w:tc>
          <w:tcPr>
            <w:tcW w:w="0" w:type="auto"/>
          </w:tcPr>
          <w:p w:rsidR="001323E7" w:rsidRDefault="00723C6B">
            <w:r>
              <w:t>US Pallet with SSCC Generation</w:t>
            </w:r>
          </w:p>
        </w:tc>
        <w:tc>
          <w:tcPr>
            <w:tcW w:w="0" w:type="auto"/>
          </w:tcPr>
          <w:p w:rsidR="001323E7" w:rsidRDefault="001323E7"/>
        </w:tc>
        <w:tc>
          <w:tcPr>
            <w:tcW w:w="0" w:type="auto"/>
          </w:tcPr>
          <w:p w:rsidR="001323E7" w:rsidRDefault="00723C6B">
            <w:r>
              <w:t>Yes</w:t>
            </w:r>
          </w:p>
        </w:tc>
      </w:tr>
      <w:tr w:rsidR="001323E7" w:rsidTr="00723C6B">
        <w:tc>
          <w:tcPr>
            <w:tcW w:w="0" w:type="auto"/>
          </w:tcPr>
          <w:p w:rsidR="001323E7" w:rsidRDefault="00723C6B">
            <w:r>
              <w:t>EWMS4-PALISU</w:t>
            </w:r>
          </w:p>
        </w:tc>
        <w:tc>
          <w:tcPr>
            <w:tcW w:w="0" w:type="auto"/>
          </w:tcPr>
          <w:p w:rsidR="001323E7" w:rsidRDefault="001323E7"/>
        </w:tc>
        <w:tc>
          <w:tcPr>
            <w:tcW w:w="0" w:type="auto"/>
          </w:tcPr>
          <w:p w:rsidR="001323E7" w:rsidRDefault="001323E7"/>
        </w:tc>
        <w:tc>
          <w:tcPr>
            <w:tcW w:w="0" w:type="auto"/>
          </w:tcPr>
          <w:p w:rsidR="001323E7" w:rsidRDefault="00723C6B">
            <w:r>
              <w:t>Pallet for Initial Stock Upload</w:t>
            </w:r>
          </w:p>
        </w:tc>
        <w:tc>
          <w:tcPr>
            <w:tcW w:w="0" w:type="auto"/>
          </w:tcPr>
          <w:p w:rsidR="001323E7" w:rsidRDefault="00723C6B">
            <w:r>
              <w:t>Yes</w:t>
            </w:r>
          </w:p>
        </w:tc>
        <w:tc>
          <w:tcPr>
            <w:tcW w:w="0" w:type="auto"/>
          </w:tcPr>
          <w:p w:rsidR="001323E7" w:rsidRDefault="001323E7"/>
        </w:tc>
      </w:tr>
      <w:tr w:rsidR="001323E7" w:rsidTr="00723C6B">
        <w:tc>
          <w:tcPr>
            <w:tcW w:w="0" w:type="auto"/>
          </w:tcPr>
          <w:p w:rsidR="001323E7" w:rsidRDefault="00723C6B">
            <w:r>
              <w:t>EWMS4-CAR00</w:t>
            </w:r>
          </w:p>
        </w:tc>
        <w:tc>
          <w:tcPr>
            <w:tcW w:w="0" w:type="auto"/>
          </w:tcPr>
          <w:p w:rsidR="001323E7" w:rsidRDefault="001323E7"/>
        </w:tc>
        <w:tc>
          <w:tcPr>
            <w:tcW w:w="0" w:type="auto"/>
          </w:tcPr>
          <w:p w:rsidR="001323E7" w:rsidRDefault="001323E7"/>
        </w:tc>
        <w:tc>
          <w:tcPr>
            <w:tcW w:w="0" w:type="auto"/>
          </w:tcPr>
          <w:p w:rsidR="001323E7" w:rsidRDefault="00723C6B">
            <w:r>
              <w:t xml:space="preserve">Carton with SSCC </w:t>
            </w:r>
            <w:r>
              <w:t>generation</w:t>
            </w:r>
          </w:p>
        </w:tc>
        <w:tc>
          <w:tcPr>
            <w:tcW w:w="0" w:type="auto"/>
          </w:tcPr>
          <w:p w:rsidR="001323E7" w:rsidRDefault="001323E7"/>
        </w:tc>
        <w:tc>
          <w:tcPr>
            <w:tcW w:w="0" w:type="auto"/>
          </w:tcPr>
          <w:p w:rsidR="001323E7" w:rsidRDefault="00723C6B">
            <w:r>
              <w:t>Yes</w:t>
            </w:r>
          </w:p>
        </w:tc>
      </w:tr>
    </w:tbl>
    <w:p w:rsidR="001323E7" w:rsidRDefault="00723C6B">
      <w:r>
        <w:rPr>
          <w:rStyle w:val="SAPEmphasis"/>
        </w:rPr>
        <w:t>Organizational Master Data in the SAP S/4HANA System:</w:t>
      </w:r>
    </w:p>
    <w:tbl>
      <w:tblPr>
        <w:tblStyle w:val="SAPStandardTable"/>
        <w:tblW w:w="0" w:type="auto"/>
        <w:tblLook w:val="0620" w:firstRow="1" w:lastRow="0" w:firstColumn="0" w:lastColumn="0" w:noHBand="1" w:noVBand="1"/>
      </w:tblPr>
      <w:tblGrid>
        <w:gridCol w:w="2345"/>
        <w:gridCol w:w="714"/>
        <w:gridCol w:w="2053"/>
        <w:gridCol w:w="2161"/>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Org. Master Data</w:t>
            </w:r>
          </w:p>
        </w:tc>
        <w:tc>
          <w:tcPr>
            <w:tcW w:w="0" w:type="auto"/>
          </w:tcPr>
          <w:p w:rsidR="001323E7" w:rsidRDefault="00723C6B">
            <w:pPr>
              <w:pStyle w:val="SAPTableHeader"/>
            </w:pPr>
            <w:r>
              <w:t>Value</w:t>
            </w:r>
          </w:p>
        </w:tc>
        <w:tc>
          <w:tcPr>
            <w:tcW w:w="0" w:type="auto"/>
          </w:tcPr>
          <w:p w:rsidR="001323E7" w:rsidRDefault="00723C6B">
            <w:pPr>
              <w:pStyle w:val="SAPTableHeader"/>
            </w:pPr>
            <w:r>
              <w:t>Master Data Details</w:t>
            </w:r>
          </w:p>
        </w:tc>
        <w:tc>
          <w:tcPr>
            <w:tcW w:w="0" w:type="auto"/>
          </w:tcPr>
          <w:p w:rsidR="001323E7" w:rsidRDefault="00723C6B">
            <w:pPr>
              <w:pStyle w:val="SAPTableHeader"/>
            </w:pPr>
            <w:r>
              <w:t>Comments</w:t>
            </w:r>
          </w:p>
        </w:tc>
      </w:tr>
      <w:tr w:rsidR="001323E7" w:rsidTr="00723C6B">
        <w:tc>
          <w:tcPr>
            <w:tcW w:w="0" w:type="auto"/>
          </w:tcPr>
          <w:p w:rsidR="001323E7" w:rsidRDefault="00723C6B">
            <w:r>
              <w:t>Company Code</w:t>
            </w:r>
          </w:p>
        </w:tc>
        <w:tc>
          <w:tcPr>
            <w:tcW w:w="0" w:type="auto"/>
          </w:tcPr>
          <w:p w:rsidR="001323E7" w:rsidRDefault="00723C6B">
            <w:r>
              <w:rPr>
                <w:rStyle w:val="SAPUserEntry"/>
              </w:rPr>
              <w:t>1010</w:t>
            </w:r>
          </w:p>
        </w:tc>
        <w:tc>
          <w:tcPr>
            <w:tcW w:w="0" w:type="auto"/>
          </w:tcPr>
          <w:p w:rsidR="001323E7" w:rsidRDefault="00723C6B">
            <w:r>
              <w:rPr>
                <w:rStyle w:val="SAPUserEntry"/>
              </w:rPr>
              <w:t>Company Code 1010</w:t>
            </w:r>
          </w:p>
        </w:tc>
        <w:tc>
          <w:tcPr>
            <w:tcW w:w="0" w:type="auto"/>
          </w:tcPr>
          <w:p w:rsidR="001323E7" w:rsidRDefault="001323E7"/>
        </w:tc>
      </w:tr>
      <w:tr w:rsidR="001323E7" w:rsidTr="00723C6B">
        <w:tc>
          <w:tcPr>
            <w:tcW w:w="0" w:type="auto"/>
          </w:tcPr>
          <w:p w:rsidR="001323E7" w:rsidRDefault="00723C6B">
            <w:r>
              <w:t>Purchasing Organization</w:t>
            </w:r>
          </w:p>
        </w:tc>
        <w:tc>
          <w:tcPr>
            <w:tcW w:w="0" w:type="auto"/>
          </w:tcPr>
          <w:p w:rsidR="001323E7" w:rsidRDefault="00723C6B">
            <w:r>
              <w:rPr>
                <w:rStyle w:val="SAPUserEntry"/>
              </w:rPr>
              <w:t>1010</w:t>
            </w:r>
          </w:p>
        </w:tc>
        <w:tc>
          <w:tcPr>
            <w:tcW w:w="0" w:type="auto"/>
          </w:tcPr>
          <w:p w:rsidR="001323E7" w:rsidRDefault="00723C6B">
            <w:r>
              <w:rPr>
                <w:rStyle w:val="SAPUserEntry"/>
              </w:rPr>
              <w:t>Purch. Org. 1010</w:t>
            </w:r>
          </w:p>
        </w:tc>
        <w:tc>
          <w:tcPr>
            <w:tcW w:w="0" w:type="auto"/>
          </w:tcPr>
          <w:p w:rsidR="001323E7" w:rsidRDefault="001323E7"/>
        </w:tc>
      </w:tr>
      <w:tr w:rsidR="001323E7" w:rsidTr="00723C6B">
        <w:tc>
          <w:tcPr>
            <w:tcW w:w="0" w:type="auto"/>
          </w:tcPr>
          <w:p w:rsidR="001323E7" w:rsidRDefault="00723C6B">
            <w:r>
              <w:t>Purchasing Group</w:t>
            </w:r>
          </w:p>
        </w:tc>
        <w:tc>
          <w:tcPr>
            <w:tcW w:w="0" w:type="auto"/>
          </w:tcPr>
          <w:p w:rsidR="001323E7" w:rsidRDefault="00723C6B">
            <w:r>
              <w:rPr>
                <w:rStyle w:val="SAPUserEntry"/>
              </w:rPr>
              <w:t>001</w:t>
            </w:r>
          </w:p>
        </w:tc>
        <w:tc>
          <w:tcPr>
            <w:tcW w:w="0" w:type="auto"/>
          </w:tcPr>
          <w:p w:rsidR="001323E7" w:rsidRDefault="00723C6B">
            <w:r>
              <w:rPr>
                <w:rStyle w:val="SAPUserEntry"/>
              </w:rPr>
              <w:t>Group 001</w:t>
            </w:r>
          </w:p>
        </w:tc>
        <w:tc>
          <w:tcPr>
            <w:tcW w:w="0" w:type="auto"/>
          </w:tcPr>
          <w:p w:rsidR="001323E7" w:rsidRDefault="001323E7"/>
        </w:tc>
      </w:tr>
      <w:tr w:rsidR="001323E7" w:rsidTr="00723C6B">
        <w:tc>
          <w:tcPr>
            <w:tcW w:w="0" w:type="auto"/>
          </w:tcPr>
          <w:p w:rsidR="001323E7" w:rsidRDefault="00723C6B">
            <w:r>
              <w:t>Plant</w:t>
            </w:r>
          </w:p>
        </w:tc>
        <w:tc>
          <w:tcPr>
            <w:tcW w:w="0" w:type="auto"/>
          </w:tcPr>
          <w:p w:rsidR="001323E7" w:rsidRDefault="00723C6B">
            <w:r>
              <w:rPr>
                <w:rStyle w:val="SAPUserEntry"/>
              </w:rPr>
              <w:t>1010</w:t>
            </w:r>
          </w:p>
        </w:tc>
        <w:tc>
          <w:tcPr>
            <w:tcW w:w="0" w:type="auto"/>
          </w:tcPr>
          <w:p w:rsidR="001323E7" w:rsidRDefault="00723C6B">
            <w:r>
              <w:rPr>
                <w:rStyle w:val="SAPUserEntry"/>
              </w:rPr>
              <w:t>Plant 1 DE</w:t>
            </w:r>
          </w:p>
        </w:tc>
        <w:tc>
          <w:tcPr>
            <w:tcW w:w="0" w:type="auto"/>
          </w:tcPr>
          <w:p w:rsidR="001323E7" w:rsidRDefault="001323E7"/>
        </w:tc>
      </w:tr>
      <w:tr w:rsidR="001323E7" w:rsidTr="00723C6B">
        <w:tc>
          <w:tcPr>
            <w:tcW w:w="0" w:type="auto"/>
          </w:tcPr>
          <w:p w:rsidR="001323E7" w:rsidRDefault="00723C6B">
            <w:r>
              <w:t>Storage Location</w:t>
            </w:r>
          </w:p>
        </w:tc>
        <w:tc>
          <w:tcPr>
            <w:tcW w:w="0" w:type="auto"/>
          </w:tcPr>
          <w:p w:rsidR="001323E7" w:rsidRDefault="00723C6B">
            <w:r>
              <w:rPr>
                <w:rStyle w:val="SAPUserEntry"/>
              </w:rPr>
              <w:t>101D</w:t>
            </w:r>
          </w:p>
        </w:tc>
        <w:tc>
          <w:tcPr>
            <w:tcW w:w="0" w:type="auto"/>
          </w:tcPr>
          <w:p w:rsidR="001323E7" w:rsidRDefault="001323E7"/>
        </w:tc>
        <w:tc>
          <w:tcPr>
            <w:tcW w:w="0" w:type="auto"/>
          </w:tcPr>
          <w:p w:rsidR="001323E7" w:rsidRDefault="00723C6B">
            <w:r>
              <w:rPr>
                <w:rStyle w:val="SAPUserEntry"/>
              </w:rPr>
              <w:t>Received on Dock</w:t>
            </w:r>
          </w:p>
        </w:tc>
      </w:tr>
      <w:tr w:rsidR="001323E7" w:rsidTr="00723C6B">
        <w:tc>
          <w:tcPr>
            <w:tcW w:w="0" w:type="auto"/>
          </w:tcPr>
          <w:p w:rsidR="001323E7" w:rsidRDefault="00723C6B">
            <w:r>
              <w:t>Storage Location</w:t>
            </w:r>
          </w:p>
        </w:tc>
        <w:tc>
          <w:tcPr>
            <w:tcW w:w="0" w:type="auto"/>
          </w:tcPr>
          <w:p w:rsidR="001323E7" w:rsidRDefault="00723C6B">
            <w:r>
              <w:rPr>
                <w:rStyle w:val="SAPUserEntry"/>
              </w:rPr>
              <w:t>101S</w:t>
            </w:r>
          </w:p>
        </w:tc>
        <w:tc>
          <w:tcPr>
            <w:tcW w:w="0" w:type="auto"/>
          </w:tcPr>
          <w:p w:rsidR="001323E7" w:rsidRDefault="001323E7"/>
        </w:tc>
        <w:tc>
          <w:tcPr>
            <w:tcW w:w="0" w:type="auto"/>
          </w:tcPr>
          <w:p w:rsidR="001323E7" w:rsidRDefault="00723C6B">
            <w:r>
              <w:rPr>
                <w:rStyle w:val="SAPUserEntry"/>
              </w:rPr>
              <w:t>Available for Sale</w:t>
            </w:r>
          </w:p>
        </w:tc>
      </w:tr>
      <w:tr w:rsidR="001323E7" w:rsidTr="00723C6B">
        <w:tc>
          <w:tcPr>
            <w:tcW w:w="0" w:type="auto"/>
          </w:tcPr>
          <w:p w:rsidR="001323E7" w:rsidRDefault="00723C6B">
            <w:r>
              <w:t>EWM Warehouse Number</w:t>
            </w:r>
          </w:p>
        </w:tc>
        <w:tc>
          <w:tcPr>
            <w:tcW w:w="0" w:type="auto"/>
          </w:tcPr>
          <w:p w:rsidR="001323E7" w:rsidRDefault="00723C6B">
            <w:r>
              <w:rPr>
                <w:rStyle w:val="SAPUserEntry"/>
              </w:rPr>
              <w:t>1010</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Receiving Point</w:t>
            </w:r>
          </w:p>
        </w:tc>
        <w:tc>
          <w:tcPr>
            <w:tcW w:w="0" w:type="auto"/>
          </w:tcPr>
          <w:p w:rsidR="001323E7" w:rsidRDefault="00723C6B">
            <w:r>
              <w:rPr>
                <w:rStyle w:val="SAPUserEntry"/>
              </w:rPr>
              <w:t>1010</w:t>
            </w:r>
          </w:p>
        </w:tc>
        <w:tc>
          <w:tcPr>
            <w:tcW w:w="0" w:type="auto"/>
          </w:tcPr>
          <w:p w:rsidR="001323E7" w:rsidRDefault="00723C6B">
            <w:r>
              <w:rPr>
                <w:rStyle w:val="SAPUserEntry"/>
              </w:rPr>
              <w:t>Company Code 1010</w:t>
            </w:r>
          </w:p>
        </w:tc>
        <w:tc>
          <w:tcPr>
            <w:tcW w:w="0" w:type="auto"/>
          </w:tcPr>
          <w:p w:rsidR="001323E7" w:rsidRDefault="001323E7"/>
        </w:tc>
      </w:tr>
    </w:tbl>
    <w:p w:rsidR="001323E7" w:rsidRDefault="00723C6B">
      <w:r>
        <w:rPr>
          <w:rStyle w:val="SAPEmphasis"/>
        </w:rPr>
        <w:t>Warehouse – specific Organizational Master Data:</w:t>
      </w:r>
    </w:p>
    <w:tbl>
      <w:tblPr>
        <w:tblStyle w:val="SAPStandardTable"/>
        <w:tblW w:w="0" w:type="auto"/>
        <w:tblLook w:val="0620" w:firstRow="1" w:lastRow="0" w:firstColumn="0" w:lastColumn="0" w:noHBand="1" w:noVBand="1"/>
      </w:tblPr>
      <w:tblGrid>
        <w:gridCol w:w="2345"/>
        <w:gridCol w:w="1837"/>
        <w:gridCol w:w="1971"/>
        <w:gridCol w:w="1181"/>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Org. Master Data</w:t>
            </w:r>
          </w:p>
        </w:tc>
        <w:tc>
          <w:tcPr>
            <w:tcW w:w="0" w:type="auto"/>
          </w:tcPr>
          <w:p w:rsidR="001323E7" w:rsidRDefault="00723C6B">
            <w:pPr>
              <w:pStyle w:val="SAPTableHeader"/>
            </w:pPr>
            <w:r>
              <w:t>Value</w:t>
            </w:r>
          </w:p>
        </w:tc>
        <w:tc>
          <w:tcPr>
            <w:tcW w:w="0" w:type="auto"/>
          </w:tcPr>
          <w:p w:rsidR="001323E7" w:rsidRDefault="00723C6B">
            <w:pPr>
              <w:pStyle w:val="SAPTableHeader"/>
            </w:pPr>
            <w:r>
              <w:t>Master Data Details</w:t>
            </w:r>
          </w:p>
        </w:tc>
        <w:tc>
          <w:tcPr>
            <w:tcW w:w="0" w:type="auto"/>
          </w:tcPr>
          <w:p w:rsidR="001323E7" w:rsidRDefault="00723C6B">
            <w:pPr>
              <w:pStyle w:val="SAPTableHeader"/>
            </w:pPr>
            <w:r>
              <w:t>Comments</w:t>
            </w:r>
          </w:p>
        </w:tc>
      </w:tr>
      <w:tr w:rsidR="001323E7" w:rsidTr="00723C6B">
        <w:tc>
          <w:tcPr>
            <w:tcW w:w="0" w:type="auto"/>
          </w:tcPr>
          <w:p w:rsidR="001323E7" w:rsidRDefault="00723C6B">
            <w:r>
              <w:t>Supply Chain Unit</w:t>
            </w:r>
          </w:p>
        </w:tc>
        <w:tc>
          <w:tcPr>
            <w:tcW w:w="0" w:type="auto"/>
          </w:tcPr>
          <w:p w:rsidR="001323E7" w:rsidRDefault="00723C6B">
            <w:r>
              <w:rPr>
                <w:rStyle w:val="SAPUserEntry"/>
              </w:rPr>
              <w:t>YWAREHOUSE-1010</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EWM Warehouse Number</w:t>
            </w:r>
          </w:p>
        </w:tc>
        <w:tc>
          <w:tcPr>
            <w:tcW w:w="0" w:type="auto"/>
          </w:tcPr>
          <w:p w:rsidR="001323E7" w:rsidRDefault="00723C6B">
            <w:r>
              <w:rPr>
                <w:rStyle w:val="SAPUserEntry"/>
              </w:rPr>
              <w:t>1010</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Custodian</w:t>
            </w:r>
          </w:p>
        </w:tc>
        <w:tc>
          <w:tcPr>
            <w:tcW w:w="0" w:type="auto"/>
          </w:tcPr>
          <w:p w:rsidR="001323E7" w:rsidRDefault="00723C6B">
            <w:r>
              <w:rPr>
                <w:rStyle w:val="SAPUserEntry"/>
              </w:rPr>
              <w:t>BP1010</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Entitled to Dispose</w:t>
            </w:r>
          </w:p>
        </w:tc>
        <w:tc>
          <w:tcPr>
            <w:tcW w:w="0" w:type="auto"/>
          </w:tcPr>
          <w:p w:rsidR="001323E7" w:rsidRDefault="00723C6B">
            <w:r>
              <w:rPr>
                <w:rStyle w:val="SAPUserEntry"/>
              </w:rPr>
              <w:t>BP1010</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Shipping Office</w:t>
            </w:r>
          </w:p>
        </w:tc>
        <w:tc>
          <w:tcPr>
            <w:tcW w:w="0" w:type="auto"/>
          </w:tcPr>
          <w:p w:rsidR="001323E7" w:rsidRDefault="00723C6B">
            <w:r>
              <w:rPr>
                <w:rStyle w:val="SAPUserEntry"/>
              </w:rPr>
              <w:t>YWAREHOUSE-1010</w:t>
            </w:r>
          </w:p>
        </w:tc>
        <w:tc>
          <w:tcPr>
            <w:tcW w:w="0" w:type="auto"/>
          </w:tcPr>
          <w:p w:rsidR="001323E7" w:rsidRDefault="001323E7"/>
        </w:tc>
        <w:tc>
          <w:tcPr>
            <w:tcW w:w="0" w:type="auto"/>
          </w:tcPr>
          <w:p w:rsidR="001323E7" w:rsidRDefault="001323E7"/>
        </w:tc>
      </w:tr>
    </w:tbl>
    <w:p w:rsidR="001323E7" w:rsidRDefault="00723C6B">
      <w:r>
        <w:rPr>
          <w:rStyle w:val="SAPEmphasis"/>
        </w:rPr>
        <w:t>Warehouse – specific Master Data:</w:t>
      </w:r>
    </w:p>
    <w:tbl>
      <w:tblPr>
        <w:tblStyle w:val="SAPStandardTable"/>
        <w:tblW w:w="0" w:type="auto"/>
        <w:tblLook w:val="0620" w:firstRow="1" w:lastRow="0" w:firstColumn="0" w:lastColumn="0" w:noHBand="1" w:noVBand="1"/>
      </w:tblPr>
      <w:tblGrid>
        <w:gridCol w:w="1324"/>
        <w:gridCol w:w="714"/>
        <w:gridCol w:w="4346"/>
        <w:gridCol w:w="1181"/>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lastRenderedPageBreak/>
              <w:t>Org. Data</w:t>
            </w:r>
          </w:p>
        </w:tc>
        <w:tc>
          <w:tcPr>
            <w:tcW w:w="0" w:type="auto"/>
          </w:tcPr>
          <w:p w:rsidR="001323E7" w:rsidRDefault="00723C6B">
            <w:pPr>
              <w:pStyle w:val="SAPTableHeader"/>
            </w:pPr>
            <w:r>
              <w:t>Value</w:t>
            </w:r>
          </w:p>
        </w:tc>
        <w:tc>
          <w:tcPr>
            <w:tcW w:w="0" w:type="auto"/>
          </w:tcPr>
          <w:p w:rsidR="001323E7" w:rsidRDefault="00723C6B">
            <w:pPr>
              <w:pStyle w:val="SAPTableHeader"/>
            </w:pPr>
            <w:r>
              <w:t>Org. Data Details</w:t>
            </w:r>
          </w:p>
        </w:tc>
        <w:tc>
          <w:tcPr>
            <w:tcW w:w="0" w:type="auto"/>
          </w:tcPr>
          <w:p w:rsidR="001323E7" w:rsidRDefault="00723C6B">
            <w:pPr>
              <w:pStyle w:val="SAPTableHeader"/>
            </w:pPr>
            <w:r>
              <w:t>Comments</w:t>
            </w:r>
          </w:p>
        </w:tc>
      </w:tr>
      <w:tr w:rsidR="001323E7" w:rsidTr="00723C6B">
        <w:tc>
          <w:tcPr>
            <w:tcW w:w="0" w:type="auto"/>
          </w:tcPr>
          <w:p w:rsidR="001323E7" w:rsidRDefault="00723C6B">
            <w:r>
              <w:t>Storage Type</w:t>
            </w:r>
          </w:p>
        </w:tc>
        <w:tc>
          <w:tcPr>
            <w:tcW w:w="0" w:type="auto"/>
          </w:tcPr>
          <w:p w:rsidR="001323E7" w:rsidRDefault="00723C6B">
            <w:r>
              <w:rPr>
                <w:rStyle w:val="SAPUserEntry"/>
              </w:rPr>
              <w:t>Y021</w:t>
            </w:r>
          </w:p>
        </w:tc>
        <w:tc>
          <w:tcPr>
            <w:tcW w:w="0" w:type="auto"/>
          </w:tcPr>
          <w:p w:rsidR="001323E7" w:rsidRDefault="00723C6B">
            <w:r>
              <w:t>Mezzanine</w:t>
            </w:r>
          </w:p>
        </w:tc>
        <w:tc>
          <w:tcPr>
            <w:tcW w:w="0" w:type="auto"/>
          </w:tcPr>
          <w:p w:rsidR="001323E7" w:rsidRDefault="001323E7"/>
        </w:tc>
      </w:tr>
      <w:tr w:rsidR="001323E7" w:rsidTr="00723C6B">
        <w:tc>
          <w:tcPr>
            <w:tcW w:w="0" w:type="auto"/>
          </w:tcPr>
          <w:p w:rsidR="001323E7" w:rsidRDefault="00723C6B">
            <w:r>
              <w:t>Storage Type</w:t>
            </w:r>
          </w:p>
        </w:tc>
        <w:tc>
          <w:tcPr>
            <w:tcW w:w="0" w:type="auto"/>
          </w:tcPr>
          <w:p w:rsidR="001323E7" w:rsidRDefault="00723C6B">
            <w:r>
              <w:rPr>
                <w:rStyle w:val="SAPUserEntry"/>
              </w:rPr>
              <w:t>Y920</w:t>
            </w:r>
          </w:p>
        </w:tc>
        <w:tc>
          <w:tcPr>
            <w:tcW w:w="0" w:type="auto"/>
          </w:tcPr>
          <w:p w:rsidR="001323E7" w:rsidRDefault="00723C6B">
            <w:r>
              <w:t>Outbound Staging Area</w:t>
            </w:r>
          </w:p>
        </w:tc>
        <w:tc>
          <w:tcPr>
            <w:tcW w:w="0" w:type="auto"/>
          </w:tcPr>
          <w:p w:rsidR="001323E7" w:rsidRDefault="001323E7"/>
        </w:tc>
      </w:tr>
      <w:tr w:rsidR="001323E7" w:rsidTr="00723C6B">
        <w:tc>
          <w:tcPr>
            <w:tcW w:w="0" w:type="auto"/>
          </w:tcPr>
          <w:p w:rsidR="001323E7" w:rsidRDefault="00723C6B">
            <w:r>
              <w:t>Storage Type</w:t>
            </w:r>
          </w:p>
        </w:tc>
        <w:tc>
          <w:tcPr>
            <w:tcW w:w="0" w:type="auto"/>
          </w:tcPr>
          <w:p w:rsidR="001323E7" w:rsidRDefault="00723C6B">
            <w:r>
              <w:rPr>
                <w:rStyle w:val="SAPUserEntry"/>
              </w:rPr>
              <w:t>Y930</w:t>
            </w:r>
          </w:p>
        </w:tc>
        <w:tc>
          <w:tcPr>
            <w:tcW w:w="0" w:type="auto"/>
          </w:tcPr>
          <w:p w:rsidR="001323E7" w:rsidRDefault="00723C6B">
            <w:r>
              <w:t>Doors</w:t>
            </w:r>
          </w:p>
        </w:tc>
        <w:tc>
          <w:tcPr>
            <w:tcW w:w="0" w:type="auto"/>
          </w:tcPr>
          <w:p w:rsidR="001323E7" w:rsidRDefault="001323E7"/>
        </w:tc>
      </w:tr>
      <w:tr w:rsidR="001323E7" w:rsidTr="00723C6B">
        <w:tc>
          <w:tcPr>
            <w:tcW w:w="0" w:type="auto"/>
          </w:tcPr>
          <w:p w:rsidR="001323E7" w:rsidRDefault="00723C6B">
            <w:r>
              <w:t>Storage Type</w:t>
            </w:r>
          </w:p>
        </w:tc>
        <w:tc>
          <w:tcPr>
            <w:tcW w:w="0" w:type="auto"/>
          </w:tcPr>
          <w:p w:rsidR="001323E7" w:rsidRDefault="00723C6B">
            <w:r>
              <w:rPr>
                <w:rStyle w:val="SAPUserEntry"/>
              </w:rPr>
              <w:t>Y001</w:t>
            </w:r>
          </w:p>
        </w:tc>
        <w:tc>
          <w:tcPr>
            <w:tcW w:w="0" w:type="auto"/>
          </w:tcPr>
          <w:p w:rsidR="001323E7" w:rsidRDefault="00723C6B">
            <w:r>
              <w:t>Narrow Aisle High Rack Hand-Over Point</w:t>
            </w:r>
          </w:p>
        </w:tc>
        <w:tc>
          <w:tcPr>
            <w:tcW w:w="0" w:type="auto"/>
          </w:tcPr>
          <w:p w:rsidR="001323E7" w:rsidRDefault="001323E7"/>
        </w:tc>
      </w:tr>
      <w:tr w:rsidR="001323E7" w:rsidTr="00723C6B">
        <w:tc>
          <w:tcPr>
            <w:tcW w:w="0" w:type="auto"/>
          </w:tcPr>
          <w:p w:rsidR="001323E7" w:rsidRDefault="00723C6B">
            <w:r>
              <w:t>Storage Type</w:t>
            </w:r>
          </w:p>
        </w:tc>
        <w:tc>
          <w:tcPr>
            <w:tcW w:w="0" w:type="auto"/>
          </w:tcPr>
          <w:p w:rsidR="001323E7" w:rsidRDefault="00723C6B">
            <w:r>
              <w:rPr>
                <w:rStyle w:val="SAPUserEntry"/>
              </w:rPr>
              <w:t>Y011</w:t>
            </w:r>
          </w:p>
        </w:tc>
        <w:tc>
          <w:tcPr>
            <w:tcW w:w="0" w:type="auto"/>
          </w:tcPr>
          <w:p w:rsidR="001323E7" w:rsidRDefault="00723C6B">
            <w:r>
              <w:t>Narrow Aisle High Rack Pallet Buffer</w:t>
            </w:r>
          </w:p>
        </w:tc>
        <w:tc>
          <w:tcPr>
            <w:tcW w:w="0" w:type="auto"/>
          </w:tcPr>
          <w:p w:rsidR="001323E7" w:rsidRDefault="001323E7"/>
        </w:tc>
      </w:tr>
      <w:tr w:rsidR="001323E7" w:rsidTr="00723C6B">
        <w:tc>
          <w:tcPr>
            <w:tcW w:w="0" w:type="auto"/>
          </w:tcPr>
          <w:p w:rsidR="001323E7" w:rsidRDefault="00723C6B">
            <w:r>
              <w:t>Storage Type</w:t>
            </w:r>
          </w:p>
        </w:tc>
        <w:tc>
          <w:tcPr>
            <w:tcW w:w="0" w:type="auto"/>
          </w:tcPr>
          <w:p w:rsidR="001323E7" w:rsidRDefault="00723C6B">
            <w:r>
              <w:rPr>
                <w:rStyle w:val="SAPUserEntry"/>
              </w:rPr>
              <w:t>Y051</w:t>
            </w:r>
          </w:p>
        </w:tc>
        <w:tc>
          <w:tcPr>
            <w:tcW w:w="0" w:type="auto"/>
          </w:tcPr>
          <w:p w:rsidR="001323E7" w:rsidRDefault="00723C6B">
            <w:r>
              <w:t>Narrow Aisle High Rack Picking Area (Large Parts)</w:t>
            </w:r>
          </w:p>
        </w:tc>
        <w:tc>
          <w:tcPr>
            <w:tcW w:w="0" w:type="auto"/>
          </w:tcPr>
          <w:p w:rsidR="001323E7" w:rsidRDefault="001323E7"/>
        </w:tc>
      </w:tr>
      <w:tr w:rsidR="001323E7" w:rsidTr="00723C6B">
        <w:tc>
          <w:tcPr>
            <w:tcW w:w="0" w:type="auto"/>
          </w:tcPr>
          <w:p w:rsidR="001323E7" w:rsidRDefault="00723C6B">
            <w:r>
              <w:t>Storage Type</w:t>
            </w:r>
          </w:p>
        </w:tc>
        <w:tc>
          <w:tcPr>
            <w:tcW w:w="0" w:type="auto"/>
          </w:tcPr>
          <w:p w:rsidR="001323E7" w:rsidRDefault="00723C6B">
            <w:r>
              <w:rPr>
                <w:rStyle w:val="SAPUserEntry"/>
              </w:rPr>
              <w:t>Y831</w:t>
            </w:r>
          </w:p>
        </w:tc>
        <w:tc>
          <w:tcPr>
            <w:tcW w:w="0" w:type="auto"/>
          </w:tcPr>
          <w:p w:rsidR="001323E7" w:rsidRDefault="00723C6B">
            <w:r>
              <w:t>Packaging Zone</w:t>
            </w:r>
          </w:p>
        </w:tc>
        <w:tc>
          <w:tcPr>
            <w:tcW w:w="0" w:type="auto"/>
          </w:tcPr>
          <w:p w:rsidR="001323E7" w:rsidRDefault="001323E7"/>
        </w:tc>
      </w:tr>
      <w:tr w:rsidR="001323E7" w:rsidTr="00723C6B">
        <w:tc>
          <w:tcPr>
            <w:tcW w:w="0" w:type="auto"/>
          </w:tcPr>
          <w:p w:rsidR="001323E7" w:rsidRDefault="00723C6B">
            <w:r>
              <w:t>Storage Type</w:t>
            </w:r>
          </w:p>
        </w:tc>
        <w:tc>
          <w:tcPr>
            <w:tcW w:w="0" w:type="auto"/>
          </w:tcPr>
          <w:p w:rsidR="001323E7" w:rsidRDefault="00723C6B">
            <w:r>
              <w:rPr>
                <w:rStyle w:val="SAPUserEntry"/>
              </w:rPr>
              <w:t>Y041</w:t>
            </w:r>
          </w:p>
        </w:tc>
        <w:tc>
          <w:tcPr>
            <w:tcW w:w="0" w:type="auto"/>
          </w:tcPr>
          <w:p w:rsidR="001323E7" w:rsidRDefault="00723C6B">
            <w:r>
              <w:t>Bulk Storage A (Partial Pallets Allowed)</w:t>
            </w:r>
          </w:p>
        </w:tc>
        <w:tc>
          <w:tcPr>
            <w:tcW w:w="0" w:type="auto"/>
          </w:tcPr>
          <w:p w:rsidR="001323E7" w:rsidRDefault="001323E7"/>
        </w:tc>
      </w:tr>
      <w:tr w:rsidR="001323E7" w:rsidTr="00723C6B">
        <w:tc>
          <w:tcPr>
            <w:tcW w:w="0" w:type="auto"/>
          </w:tcPr>
          <w:p w:rsidR="001323E7" w:rsidRDefault="00723C6B">
            <w:r>
              <w:t>Storage Type</w:t>
            </w:r>
          </w:p>
        </w:tc>
        <w:tc>
          <w:tcPr>
            <w:tcW w:w="0" w:type="auto"/>
          </w:tcPr>
          <w:p w:rsidR="001323E7" w:rsidRDefault="00723C6B">
            <w:r>
              <w:rPr>
                <w:rStyle w:val="SAPUserEntry"/>
              </w:rPr>
              <w:t>Y042</w:t>
            </w:r>
          </w:p>
        </w:tc>
        <w:tc>
          <w:tcPr>
            <w:tcW w:w="0" w:type="auto"/>
          </w:tcPr>
          <w:p w:rsidR="001323E7" w:rsidRDefault="00723C6B">
            <w:r>
              <w:t>Bulk Storage B (No Partial Pallets)</w:t>
            </w:r>
          </w:p>
        </w:tc>
        <w:tc>
          <w:tcPr>
            <w:tcW w:w="0" w:type="auto"/>
          </w:tcPr>
          <w:p w:rsidR="001323E7" w:rsidRDefault="001323E7"/>
        </w:tc>
      </w:tr>
      <w:tr w:rsidR="001323E7" w:rsidTr="00723C6B">
        <w:tc>
          <w:tcPr>
            <w:tcW w:w="0" w:type="auto"/>
          </w:tcPr>
          <w:p w:rsidR="001323E7" w:rsidRDefault="00723C6B">
            <w:r>
              <w:t>Storage Type</w:t>
            </w:r>
          </w:p>
        </w:tc>
        <w:tc>
          <w:tcPr>
            <w:tcW w:w="0" w:type="auto"/>
          </w:tcPr>
          <w:p w:rsidR="001323E7" w:rsidRDefault="00723C6B">
            <w:r>
              <w:rPr>
                <w:rStyle w:val="SAPUserEntry"/>
              </w:rPr>
              <w:t>Y052</w:t>
            </w:r>
          </w:p>
        </w:tc>
        <w:tc>
          <w:tcPr>
            <w:tcW w:w="0" w:type="auto"/>
          </w:tcPr>
          <w:p w:rsidR="001323E7" w:rsidRDefault="00723C6B">
            <w:r>
              <w:t>Picking Area for Bulk Storage B</w:t>
            </w:r>
          </w:p>
        </w:tc>
        <w:tc>
          <w:tcPr>
            <w:tcW w:w="0" w:type="auto"/>
          </w:tcPr>
          <w:p w:rsidR="001323E7" w:rsidRDefault="001323E7"/>
        </w:tc>
      </w:tr>
    </w:tbl>
    <w:p w:rsidR="001323E7" w:rsidRDefault="00723C6B">
      <w:r>
        <w:rPr>
          <w:rStyle w:val="SAPEmphasis"/>
        </w:rPr>
        <w:t>Queues:</w:t>
      </w:r>
    </w:p>
    <w:tbl>
      <w:tblPr>
        <w:tblStyle w:val="SAPStandardTable"/>
        <w:tblW w:w="0" w:type="auto"/>
        <w:tblLook w:val="0620" w:firstRow="1" w:lastRow="0" w:firstColumn="0" w:lastColumn="0" w:noHBand="1" w:noVBand="1"/>
      </w:tblPr>
      <w:tblGrid>
        <w:gridCol w:w="1964"/>
        <w:gridCol w:w="1260"/>
        <w:gridCol w:w="3872"/>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Warehouse Number</w:t>
            </w:r>
          </w:p>
        </w:tc>
        <w:tc>
          <w:tcPr>
            <w:tcW w:w="0" w:type="auto"/>
          </w:tcPr>
          <w:p w:rsidR="001323E7" w:rsidRDefault="00723C6B">
            <w:pPr>
              <w:pStyle w:val="SAPTableHeader"/>
            </w:pPr>
            <w:r>
              <w:t>Queue</w:t>
            </w:r>
          </w:p>
        </w:tc>
        <w:tc>
          <w:tcPr>
            <w:tcW w:w="0" w:type="auto"/>
          </w:tcPr>
          <w:p w:rsidR="001323E7" w:rsidRDefault="00723C6B">
            <w:pPr>
              <w:pStyle w:val="SAPTableHeader"/>
            </w:pPr>
            <w:r>
              <w:t>Description</w:t>
            </w:r>
          </w:p>
        </w:tc>
      </w:tr>
      <w:tr w:rsidR="001323E7" w:rsidTr="00723C6B">
        <w:tc>
          <w:tcPr>
            <w:tcW w:w="0" w:type="auto"/>
          </w:tcPr>
          <w:p w:rsidR="001323E7" w:rsidRDefault="00723C6B">
            <w:r>
              <w:rPr>
                <w:rStyle w:val="SAPUserEntry"/>
              </w:rPr>
              <w:t>1010</w:t>
            </w:r>
          </w:p>
        </w:tc>
        <w:tc>
          <w:tcPr>
            <w:tcW w:w="0" w:type="auto"/>
          </w:tcPr>
          <w:p w:rsidR="001323E7" w:rsidRDefault="00723C6B">
            <w:r>
              <w:t>YO-021-831</w:t>
            </w:r>
          </w:p>
        </w:tc>
        <w:tc>
          <w:tcPr>
            <w:tcW w:w="0" w:type="auto"/>
          </w:tcPr>
          <w:p w:rsidR="001323E7" w:rsidRDefault="00723C6B">
            <w:r>
              <w:t>Outbound via Mezzanine</w:t>
            </w:r>
          </w:p>
        </w:tc>
      </w:tr>
      <w:tr w:rsidR="001323E7" w:rsidTr="00723C6B">
        <w:tc>
          <w:tcPr>
            <w:tcW w:w="0" w:type="auto"/>
          </w:tcPr>
          <w:p w:rsidR="001323E7" w:rsidRDefault="00723C6B">
            <w:r>
              <w:rPr>
                <w:rStyle w:val="SAPUserEntry"/>
              </w:rPr>
              <w:t>1010</w:t>
            </w:r>
          </w:p>
        </w:tc>
        <w:tc>
          <w:tcPr>
            <w:tcW w:w="0" w:type="auto"/>
          </w:tcPr>
          <w:p w:rsidR="001323E7" w:rsidRDefault="00723C6B">
            <w:r>
              <w:t>YO-N01-001</w:t>
            </w:r>
          </w:p>
        </w:tc>
        <w:tc>
          <w:tcPr>
            <w:tcW w:w="0" w:type="auto"/>
          </w:tcPr>
          <w:p w:rsidR="001323E7" w:rsidRDefault="00723C6B">
            <w:r>
              <w:t>Outbound via Narrow Aisle / Handover Point</w:t>
            </w:r>
          </w:p>
        </w:tc>
      </w:tr>
      <w:tr w:rsidR="001323E7" w:rsidTr="00723C6B">
        <w:tc>
          <w:tcPr>
            <w:tcW w:w="0" w:type="auto"/>
          </w:tcPr>
          <w:p w:rsidR="001323E7" w:rsidRDefault="00723C6B">
            <w:r>
              <w:rPr>
                <w:rStyle w:val="SAPUserEntry"/>
              </w:rPr>
              <w:t>1010</w:t>
            </w:r>
          </w:p>
        </w:tc>
        <w:tc>
          <w:tcPr>
            <w:tcW w:w="0" w:type="auto"/>
          </w:tcPr>
          <w:p w:rsidR="001323E7" w:rsidRDefault="00723C6B">
            <w:r>
              <w:t>YO-N02-001</w:t>
            </w:r>
          </w:p>
        </w:tc>
        <w:tc>
          <w:tcPr>
            <w:tcW w:w="0" w:type="auto"/>
          </w:tcPr>
          <w:p w:rsidR="001323E7" w:rsidRDefault="00723C6B">
            <w:r>
              <w:t>Outbound via Narrow Aisle / Handover Point</w:t>
            </w:r>
          </w:p>
        </w:tc>
      </w:tr>
      <w:tr w:rsidR="001323E7" w:rsidTr="00723C6B">
        <w:tc>
          <w:tcPr>
            <w:tcW w:w="0" w:type="auto"/>
          </w:tcPr>
          <w:p w:rsidR="001323E7" w:rsidRDefault="00723C6B">
            <w:r>
              <w:rPr>
                <w:rStyle w:val="SAPUserEntry"/>
              </w:rPr>
              <w:t>1010</w:t>
            </w:r>
          </w:p>
        </w:tc>
        <w:tc>
          <w:tcPr>
            <w:tcW w:w="0" w:type="auto"/>
          </w:tcPr>
          <w:p w:rsidR="001323E7" w:rsidRDefault="00723C6B">
            <w:r>
              <w:t>YO-001-831</w:t>
            </w:r>
          </w:p>
        </w:tc>
        <w:tc>
          <w:tcPr>
            <w:tcW w:w="0" w:type="auto"/>
          </w:tcPr>
          <w:p w:rsidR="001323E7" w:rsidRDefault="00723C6B">
            <w:r>
              <w:t>Outbound via Hand-over Point</w:t>
            </w:r>
          </w:p>
        </w:tc>
      </w:tr>
      <w:tr w:rsidR="001323E7" w:rsidTr="00723C6B">
        <w:tc>
          <w:tcPr>
            <w:tcW w:w="0" w:type="auto"/>
          </w:tcPr>
          <w:p w:rsidR="001323E7" w:rsidRDefault="00723C6B">
            <w:r>
              <w:rPr>
                <w:rStyle w:val="SAPUserEntry"/>
              </w:rPr>
              <w:t>1010</w:t>
            </w:r>
          </w:p>
        </w:tc>
        <w:tc>
          <w:tcPr>
            <w:tcW w:w="0" w:type="auto"/>
          </w:tcPr>
          <w:p w:rsidR="001323E7" w:rsidRDefault="00723C6B">
            <w:r>
              <w:t>YO-N01-831</w:t>
            </w:r>
          </w:p>
        </w:tc>
        <w:tc>
          <w:tcPr>
            <w:tcW w:w="0" w:type="auto"/>
          </w:tcPr>
          <w:p w:rsidR="001323E7" w:rsidRDefault="00723C6B">
            <w:r>
              <w:t>Outbound via Narrow Aisle</w:t>
            </w:r>
          </w:p>
        </w:tc>
      </w:tr>
      <w:tr w:rsidR="001323E7" w:rsidTr="00723C6B">
        <w:tc>
          <w:tcPr>
            <w:tcW w:w="0" w:type="auto"/>
          </w:tcPr>
          <w:p w:rsidR="001323E7" w:rsidRDefault="00723C6B">
            <w:r>
              <w:rPr>
                <w:rStyle w:val="SAPUserEntry"/>
              </w:rPr>
              <w:t>1010</w:t>
            </w:r>
          </w:p>
        </w:tc>
        <w:tc>
          <w:tcPr>
            <w:tcW w:w="0" w:type="auto"/>
          </w:tcPr>
          <w:p w:rsidR="001323E7" w:rsidRDefault="00723C6B">
            <w:r>
              <w:t>YO-N02-831</w:t>
            </w:r>
          </w:p>
        </w:tc>
        <w:tc>
          <w:tcPr>
            <w:tcW w:w="0" w:type="auto"/>
          </w:tcPr>
          <w:p w:rsidR="001323E7" w:rsidRDefault="00723C6B">
            <w:r>
              <w:t>Outbound via Narrow Aisle</w:t>
            </w:r>
          </w:p>
        </w:tc>
      </w:tr>
      <w:tr w:rsidR="001323E7" w:rsidTr="00723C6B">
        <w:tc>
          <w:tcPr>
            <w:tcW w:w="0" w:type="auto"/>
          </w:tcPr>
          <w:p w:rsidR="001323E7" w:rsidRDefault="00723C6B">
            <w:r>
              <w:rPr>
                <w:rStyle w:val="SAPUserEntry"/>
              </w:rPr>
              <w:t>1010</w:t>
            </w:r>
          </w:p>
        </w:tc>
        <w:tc>
          <w:tcPr>
            <w:tcW w:w="0" w:type="auto"/>
          </w:tcPr>
          <w:p w:rsidR="001323E7" w:rsidRDefault="00723C6B">
            <w:r>
              <w:t>YO-831-920</w:t>
            </w:r>
          </w:p>
        </w:tc>
        <w:tc>
          <w:tcPr>
            <w:tcW w:w="0" w:type="auto"/>
          </w:tcPr>
          <w:p w:rsidR="001323E7" w:rsidRDefault="00723C6B">
            <w:r>
              <w:t>Outbound via Packing Zone</w:t>
            </w:r>
          </w:p>
        </w:tc>
      </w:tr>
      <w:tr w:rsidR="001323E7" w:rsidTr="00723C6B">
        <w:tc>
          <w:tcPr>
            <w:tcW w:w="0" w:type="auto"/>
          </w:tcPr>
          <w:p w:rsidR="001323E7" w:rsidRDefault="00723C6B">
            <w:r>
              <w:rPr>
                <w:rStyle w:val="SAPUserEntry"/>
              </w:rPr>
              <w:t>1010</w:t>
            </w:r>
          </w:p>
        </w:tc>
        <w:tc>
          <w:tcPr>
            <w:tcW w:w="0" w:type="auto"/>
          </w:tcPr>
          <w:p w:rsidR="001323E7" w:rsidRDefault="00723C6B">
            <w:r>
              <w:t>YO-920-930</w:t>
            </w:r>
          </w:p>
        </w:tc>
        <w:tc>
          <w:tcPr>
            <w:tcW w:w="0" w:type="auto"/>
          </w:tcPr>
          <w:p w:rsidR="001323E7" w:rsidRDefault="00723C6B">
            <w:r>
              <w:t>Outbound via Staging Area</w:t>
            </w:r>
          </w:p>
        </w:tc>
      </w:tr>
      <w:tr w:rsidR="001323E7" w:rsidTr="00723C6B">
        <w:tc>
          <w:tcPr>
            <w:tcW w:w="0" w:type="auto"/>
          </w:tcPr>
          <w:p w:rsidR="001323E7" w:rsidRDefault="00723C6B">
            <w:r>
              <w:rPr>
                <w:rStyle w:val="SAPUserEntry"/>
              </w:rPr>
              <w:t>1010</w:t>
            </w:r>
          </w:p>
        </w:tc>
        <w:tc>
          <w:tcPr>
            <w:tcW w:w="0" w:type="auto"/>
          </w:tcPr>
          <w:p w:rsidR="001323E7" w:rsidRDefault="00723C6B">
            <w:r>
              <w:t>YO-041-831</w:t>
            </w:r>
          </w:p>
        </w:tc>
        <w:tc>
          <w:tcPr>
            <w:tcW w:w="0" w:type="auto"/>
          </w:tcPr>
          <w:p w:rsidR="001323E7" w:rsidRDefault="00723C6B">
            <w:r>
              <w:t>Outbound via Full Pallet Bulk Storage</w:t>
            </w:r>
          </w:p>
        </w:tc>
      </w:tr>
      <w:tr w:rsidR="001323E7" w:rsidTr="00723C6B">
        <w:tc>
          <w:tcPr>
            <w:tcW w:w="0" w:type="auto"/>
          </w:tcPr>
          <w:p w:rsidR="001323E7" w:rsidRDefault="00723C6B">
            <w:r>
              <w:rPr>
                <w:rStyle w:val="SAPUserEntry"/>
              </w:rPr>
              <w:t>1010</w:t>
            </w:r>
          </w:p>
        </w:tc>
        <w:tc>
          <w:tcPr>
            <w:tcW w:w="0" w:type="auto"/>
          </w:tcPr>
          <w:p w:rsidR="001323E7" w:rsidRDefault="00723C6B">
            <w:r>
              <w:t>YO-042-831</w:t>
            </w:r>
          </w:p>
        </w:tc>
        <w:tc>
          <w:tcPr>
            <w:tcW w:w="0" w:type="auto"/>
          </w:tcPr>
          <w:p w:rsidR="001323E7" w:rsidRDefault="00723C6B">
            <w:r>
              <w:t>Outbound via Partial Pallet Bulk Storage</w:t>
            </w:r>
          </w:p>
        </w:tc>
      </w:tr>
      <w:tr w:rsidR="001323E7" w:rsidTr="00723C6B">
        <w:tc>
          <w:tcPr>
            <w:tcW w:w="0" w:type="auto"/>
          </w:tcPr>
          <w:p w:rsidR="001323E7" w:rsidRDefault="00723C6B">
            <w:r>
              <w:rPr>
                <w:rStyle w:val="SAPUserEntry"/>
              </w:rPr>
              <w:t>1010</w:t>
            </w:r>
          </w:p>
        </w:tc>
        <w:tc>
          <w:tcPr>
            <w:tcW w:w="0" w:type="auto"/>
          </w:tcPr>
          <w:p w:rsidR="001323E7" w:rsidRDefault="00723C6B">
            <w:r>
              <w:t>YO-052-831</w:t>
            </w:r>
          </w:p>
        </w:tc>
        <w:tc>
          <w:tcPr>
            <w:tcW w:w="0" w:type="auto"/>
          </w:tcPr>
          <w:p w:rsidR="001323E7" w:rsidRDefault="00723C6B">
            <w:r>
              <w:t>Outbound via Picking Bulk Storage</w:t>
            </w:r>
          </w:p>
        </w:tc>
      </w:tr>
    </w:tbl>
    <w:p w:rsidR="001323E7" w:rsidRDefault="00723C6B">
      <w:r>
        <w:rPr>
          <w:rStyle w:val="SAPEmphasis"/>
        </w:rPr>
        <w:t>Resources:</w:t>
      </w:r>
    </w:p>
    <w:tbl>
      <w:tblPr>
        <w:tblStyle w:val="SAPStandardTable"/>
        <w:tblW w:w="0" w:type="auto"/>
        <w:tblLook w:val="0620" w:firstRow="1" w:lastRow="0" w:firstColumn="0" w:lastColumn="0" w:noHBand="1" w:noVBand="1"/>
      </w:tblPr>
      <w:tblGrid>
        <w:gridCol w:w="1158"/>
        <w:gridCol w:w="1846"/>
        <w:gridCol w:w="1613"/>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lastRenderedPageBreak/>
              <w:t>Resource</w:t>
            </w:r>
          </w:p>
        </w:tc>
        <w:tc>
          <w:tcPr>
            <w:tcW w:w="0" w:type="auto"/>
          </w:tcPr>
          <w:p w:rsidR="001323E7" w:rsidRDefault="00723C6B">
            <w:pPr>
              <w:pStyle w:val="SAPTableHeader"/>
            </w:pPr>
            <w:r>
              <w:t>Description</w:t>
            </w:r>
          </w:p>
        </w:tc>
        <w:tc>
          <w:tcPr>
            <w:tcW w:w="0" w:type="auto"/>
          </w:tcPr>
          <w:p w:rsidR="001323E7" w:rsidRDefault="00723C6B">
            <w:pPr>
              <w:pStyle w:val="SAPTableHeader"/>
            </w:pPr>
            <w:r>
              <w:t>Resource group</w:t>
            </w:r>
          </w:p>
        </w:tc>
      </w:tr>
      <w:tr w:rsidR="001323E7" w:rsidTr="00723C6B">
        <w:tc>
          <w:tcPr>
            <w:tcW w:w="0" w:type="auto"/>
          </w:tcPr>
          <w:p w:rsidR="001323E7" w:rsidRDefault="00723C6B">
            <w:r>
              <w:t>YALL-1</w:t>
            </w:r>
          </w:p>
        </w:tc>
        <w:tc>
          <w:tcPr>
            <w:tcW w:w="0" w:type="auto"/>
          </w:tcPr>
          <w:p w:rsidR="001323E7" w:rsidRDefault="00723C6B">
            <w:r>
              <w:t>RFUI generic device</w:t>
            </w:r>
          </w:p>
        </w:tc>
        <w:tc>
          <w:tcPr>
            <w:tcW w:w="0" w:type="auto"/>
          </w:tcPr>
          <w:p w:rsidR="001323E7" w:rsidRDefault="00723C6B">
            <w:r>
              <w:t>YALL</w:t>
            </w:r>
          </w:p>
        </w:tc>
      </w:tr>
      <w:tr w:rsidR="001323E7" w:rsidTr="00723C6B">
        <w:tc>
          <w:tcPr>
            <w:tcW w:w="0" w:type="auto"/>
          </w:tcPr>
          <w:p w:rsidR="001323E7" w:rsidRDefault="00723C6B">
            <w:r>
              <w:t>YHLTR01-1</w:t>
            </w:r>
          </w:p>
        </w:tc>
        <w:tc>
          <w:tcPr>
            <w:tcW w:w="0" w:type="auto"/>
          </w:tcPr>
          <w:p w:rsidR="001323E7" w:rsidRDefault="00723C6B">
            <w:r>
              <w:t>High-Level Truck</w:t>
            </w:r>
          </w:p>
        </w:tc>
        <w:tc>
          <w:tcPr>
            <w:tcW w:w="0" w:type="auto"/>
          </w:tcPr>
          <w:p w:rsidR="001323E7" w:rsidRDefault="00723C6B">
            <w:r>
              <w:t>YHA1</w:t>
            </w:r>
          </w:p>
        </w:tc>
      </w:tr>
      <w:tr w:rsidR="001323E7" w:rsidTr="00723C6B">
        <w:tc>
          <w:tcPr>
            <w:tcW w:w="0" w:type="auto"/>
          </w:tcPr>
          <w:p w:rsidR="001323E7" w:rsidRDefault="00723C6B">
            <w:r>
              <w:t>YHLTR02-1</w:t>
            </w:r>
          </w:p>
        </w:tc>
        <w:tc>
          <w:tcPr>
            <w:tcW w:w="0" w:type="auto"/>
          </w:tcPr>
          <w:p w:rsidR="001323E7" w:rsidRDefault="00723C6B">
            <w:r>
              <w:t>High-Level Truck</w:t>
            </w:r>
          </w:p>
        </w:tc>
        <w:tc>
          <w:tcPr>
            <w:tcW w:w="0" w:type="auto"/>
          </w:tcPr>
          <w:p w:rsidR="001323E7" w:rsidRDefault="00723C6B">
            <w:r>
              <w:t>YHA2</w:t>
            </w:r>
          </w:p>
        </w:tc>
      </w:tr>
      <w:tr w:rsidR="001323E7" w:rsidTr="00723C6B">
        <w:tc>
          <w:tcPr>
            <w:tcW w:w="0" w:type="auto"/>
          </w:tcPr>
          <w:p w:rsidR="001323E7" w:rsidRDefault="00723C6B">
            <w:r>
              <w:t>YLLTR-1</w:t>
            </w:r>
          </w:p>
        </w:tc>
        <w:tc>
          <w:tcPr>
            <w:tcW w:w="0" w:type="auto"/>
          </w:tcPr>
          <w:p w:rsidR="001323E7" w:rsidRDefault="00723C6B">
            <w:r>
              <w:t>Low Level Truck</w:t>
            </w:r>
          </w:p>
        </w:tc>
        <w:tc>
          <w:tcPr>
            <w:tcW w:w="0" w:type="auto"/>
          </w:tcPr>
          <w:p w:rsidR="001323E7" w:rsidRDefault="00723C6B">
            <w:r>
              <w:t>YLL0</w:t>
            </w:r>
          </w:p>
        </w:tc>
      </w:tr>
      <w:tr w:rsidR="001323E7" w:rsidTr="00723C6B">
        <w:tc>
          <w:tcPr>
            <w:tcW w:w="0" w:type="auto"/>
          </w:tcPr>
          <w:p w:rsidR="001323E7" w:rsidRDefault="00723C6B">
            <w:r>
              <w:t>YMEZZ-1</w:t>
            </w:r>
          </w:p>
        </w:tc>
        <w:tc>
          <w:tcPr>
            <w:tcW w:w="0" w:type="auto"/>
          </w:tcPr>
          <w:p w:rsidR="001323E7" w:rsidRDefault="00723C6B">
            <w:r>
              <w:t>Mezzanine</w:t>
            </w:r>
          </w:p>
        </w:tc>
        <w:tc>
          <w:tcPr>
            <w:tcW w:w="0" w:type="auto"/>
          </w:tcPr>
          <w:p w:rsidR="001323E7" w:rsidRDefault="00723C6B">
            <w:r>
              <w:t>YHR0</w:t>
            </w:r>
          </w:p>
        </w:tc>
      </w:tr>
      <w:tr w:rsidR="001323E7" w:rsidTr="00723C6B">
        <w:tc>
          <w:tcPr>
            <w:tcW w:w="0" w:type="auto"/>
          </w:tcPr>
          <w:p w:rsidR="001323E7" w:rsidRDefault="00723C6B">
            <w:r>
              <w:t>YPACK-1</w:t>
            </w:r>
          </w:p>
        </w:tc>
        <w:tc>
          <w:tcPr>
            <w:tcW w:w="0" w:type="auto"/>
          </w:tcPr>
          <w:p w:rsidR="001323E7" w:rsidRDefault="00723C6B">
            <w:r>
              <w:t>Packing</w:t>
            </w:r>
          </w:p>
        </w:tc>
        <w:tc>
          <w:tcPr>
            <w:tcW w:w="0" w:type="auto"/>
          </w:tcPr>
          <w:p w:rsidR="001323E7" w:rsidRDefault="00723C6B">
            <w:r>
              <w:t>YPPP</w:t>
            </w:r>
          </w:p>
        </w:tc>
      </w:tr>
    </w:tbl>
    <w:p w:rsidR="001323E7" w:rsidRDefault="00723C6B">
      <w:pPr>
        <w:pStyle w:val="Heading2"/>
      </w:pPr>
      <w:bookmarkStart w:id="12" w:name="unique_6"/>
      <w:bookmarkStart w:id="13" w:name="_Toc51124594"/>
      <w:r>
        <w:t>Template for Note IDs</w:t>
      </w:r>
      <w:bookmarkEnd w:id="12"/>
      <w:bookmarkEnd w:id="13"/>
    </w:p>
    <w:p w:rsidR="001323E7" w:rsidRDefault="00723C6B">
      <w:r>
        <w:t xml:space="preserve">To facilitate working through the process steps, you can print the following page and </w:t>
      </w:r>
      <w:r>
        <w:t>note all IDs you create:</w:t>
      </w:r>
    </w:p>
    <w:p w:rsidR="001323E7" w:rsidRDefault="00723C6B">
      <w:r>
        <w:rPr>
          <w:rStyle w:val="SAPEmphasis"/>
        </w:rPr>
        <w:t>Check Stock Level for the EWM Products</w:t>
      </w:r>
    </w:p>
    <w:tbl>
      <w:tblPr>
        <w:tblStyle w:val="SAPStandardTable"/>
        <w:tblW w:w="0" w:type="auto"/>
        <w:tblLook w:val="0620" w:firstRow="1" w:lastRow="0" w:firstColumn="0" w:lastColumn="0" w:noHBand="1" w:noVBand="1"/>
      </w:tblPr>
      <w:tblGrid>
        <w:gridCol w:w="3821"/>
        <w:gridCol w:w="2677"/>
        <w:gridCol w:w="64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Object</w:t>
            </w:r>
          </w:p>
        </w:tc>
        <w:tc>
          <w:tcPr>
            <w:tcW w:w="0" w:type="auto"/>
          </w:tcPr>
          <w:p w:rsidR="001323E7" w:rsidRDefault="00723C6B">
            <w:pPr>
              <w:pStyle w:val="SAPTableHeader"/>
            </w:pPr>
            <w:r>
              <w:t>Value (Storage Bin / HU ID)</w:t>
            </w:r>
          </w:p>
        </w:tc>
        <w:tc>
          <w:tcPr>
            <w:tcW w:w="0" w:type="auto"/>
          </w:tcPr>
          <w:p w:rsidR="001323E7" w:rsidRDefault="00723C6B">
            <w:pPr>
              <w:pStyle w:val="SAPTableHeader"/>
            </w:pPr>
            <w:r>
              <w:t>Note</w:t>
            </w:r>
          </w:p>
        </w:tc>
      </w:tr>
      <w:tr w:rsidR="001323E7" w:rsidTr="00723C6B">
        <w:tc>
          <w:tcPr>
            <w:tcW w:w="0" w:type="auto"/>
          </w:tcPr>
          <w:p w:rsidR="001323E7" w:rsidRDefault="00723C6B">
            <w:r>
              <w:t>Product EWMS4-01, full pallet (Y011)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Product EWMS4-01, partial quantity (Y021)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Product EWMS4-02, partial quantity (Y021)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 xml:space="preserve">Product </w:t>
            </w:r>
            <w:r>
              <w:t>EWMS4-10, partial quantity (Y021)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Product EWMS4-11, partial quantity (Y021)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Product EWMS4-40, full pallet (Y041)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Product EWMS-40, partial pallet (Y041)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Product EWMS4-41, full pallet (Y041)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Product EWMS4-42, full pallet (Y042)</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Product EWMS4-42, partial quantity (Y052)</w:t>
            </w:r>
          </w:p>
        </w:tc>
        <w:tc>
          <w:tcPr>
            <w:tcW w:w="0" w:type="auto"/>
          </w:tcPr>
          <w:p w:rsidR="001323E7" w:rsidRDefault="001323E7"/>
        </w:tc>
        <w:tc>
          <w:tcPr>
            <w:tcW w:w="0" w:type="auto"/>
          </w:tcPr>
          <w:p w:rsidR="001323E7" w:rsidRDefault="001323E7"/>
        </w:tc>
      </w:tr>
    </w:tbl>
    <w:p w:rsidR="001323E7" w:rsidRDefault="00723C6B">
      <w:r>
        <w:rPr>
          <w:rStyle w:val="SAPEmphasis"/>
        </w:rPr>
        <w:t>Create sales Order</w:t>
      </w:r>
    </w:p>
    <w:tbl>
      <w:tblPr>
        <w:tblStyle w:val="SAPStandardTable"/>
        <w:tblW w:w="0" w:type="auto"/>
        <w:tblLook w:val="0620" w:firstRow="1" w:lastRow="0" w:firstColumn="0" w:lastColumn="0" w:noHBand="1" w:noVBand="1"/>
      </w:tblPr>
      <w:tblGrid>
        <w:gridCol w:w="2045"/>
        <w:gridCol w:w="2677"/>
        <w:gridCol w:w="64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lastRenderedPageBreak/>
              <w:t>Object</w:t>
            </w:r>
          </w:p>
        </w:tc>
        <w:tc>
          <w:tcPr>
            <w:tcW w:w="0" w:type="auto"/>
          </w:tcPr>
          <w:p w:rsidR="001323E7" w:rsidRDefault="00723C6B">
            <w:pPr>
              <w:pStyle w:val="SAPTableHeader"/>
            </w:pPr>
            <w:r>
              <w:t>Value (Storage Bin / HU ID)</w:t>
            </w:r>
          </w:p>
        </w:tc>
        <w:tc>
          <w:tcPr>
            <w:tcW w:w="0" w:type="auto"/>
          </w:tcPr>
          <w:p w:rsidR="001323E7" w:rsidRDefault="00723C6B">
            <w:pPr>
              <w:pStyle w:val="SAPTableHeader"/>
            </w:pPr>
            <w:r>
              <w:t>Note</w:t>
            </w:r>
          </w:p>
        </w:tc>
      </w:tr>
      <w:tr w:rsidR="001323E7" w:rsidTr="00723C6B">
        <w:tc>
          <w:tcPr>
            <w:tcW w:w="0" w:type="auto"/>
          </w:tcPr>
          <w:p w:rsidR="001323E7" w:rsidRDefault="00723C6B">
            <w:r>
              <w:t>First sales Order ID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Second sales Order ID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Third sales Order ID</w:t>
            </w:r>
          </w:p>
        </w:tc>
        <w:tc>
          <w:tcPr>
            <w:tcW w:w="0" w:type="auto"/>
          </w:tcPr>
          <w:p w:rsidR="001323E7" w:rsidRDefault="001323E7"/>
        </w:tc>
        <w:tc>
          <w:tcPr>
            <w:tcW w:w="0" w:type="auto"/>
          </w:tcPr>
          <w:p w:rsidR="001323E7" w:rsidRDefault="001323E7"/>
        </w:tc>
      </w:tr>
    </w:tbl>
    <w:p w:rsidR="001323E7" w:rsidRDefault="00723C6B">
      <w:r>
        <w:rPr>
          <w:rStyle w:val="SAPEmphasis"/>
        </w:rPr>
        <w:t>Data: Create Outbound Delivery</w:t>
      </w:r>
    </w:p>
    <w:tbl>
      <w:tblPr>
        <w:tblStyle w:val="SAPStandardTable"/>
        <w:tblW w:w="0" w:type="auto"/>
        <w:tblLook w:val="0620" w:firstRow="1" w:lastRow="0" w:firstColumn="0" w:lastColumn="0" w:noHBand="1" w:noVBand="1"/>
      </w:tblPr>
      <w:tblGrid>
        <w:gridCol w:w="2641"/>
        <w:gridCol w:w="2677"/>
        <w:gridCol w:w="64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Object</w:t>
            </w:r>
          </w:p>
        </w:tc>
        <w:tc>
          <w:tcPr>
            <w:tcW w:w="0" w:type="auto"/>
          </w:tcPr>
          <w:p w:rsidR="001323E7" w:rsidRDefault="00723C6B">
            <w:pPr>
              <w:pStyle w:val="SAPTableHeader"/>
            </w:pPr>
            <w:r>
              <w:t>Value (Storage Bin / HU ID)</w:t>
            </w:r>
          </w:p>
        </w:tc>
        <w:tc>
          <w:tcPr>
            <w:tcW w:w="0" w:type="auto"/>
          </w:tcPr>
          <w:p w:rsidR="001323E7" w:rsidRDefault="00723C6B">
            <w:pPr>
              <w:pStyle w:val="SAPTableHeader"/>
            </w:pPr>
            <w:r>
              <w:t>Note</w:t>
            </w:r>
          </w:p>
        </w:tc>
      </w:tr>
      <w:tr w:rsidR="001323E7" w:rsidTr="00723C6B">
        <w:tc>
          <w:tcPr>
            <w:tcW w:w="0" w:type="auto"/>
          </w:tcPr>
          <w:p w:rsidR="001323E7" w:rsidRDefault="00723C6B">
            <w:r>
              <w:t>First Outbound Delivery ID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Second Outbound Delivery ID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Third Outbound Delivery ID</w:t>
            </w:r>
          </w:p>
        </w:tc>
        <w:tc>
          <w:tcPr>
            <w:tcW w:w="0" w:type="auto"/>
          </w:tcPr>
          <w:p w:rsidR="001323E7" w:rsidRDefault="001323E7"/>
        </w:tc>
        <w:tc>
          <w:tcPr>
            <w:tcW w:w="0" w:type="auto"/>
          </w:tcPr>
          <w:p w:rsidR="001323E7" w:rsidRDefault="001323E7"/>
        </w:tc>
      </w:tr>
    </w:tbl>
    <w:p w:rsidR="001323E7" w:rsidRDefault="00723C6B">
      <w:r>
        <w:rPr>
          <w:rStyle w:val="SAPEmphasis"/>
        </w:rPr>
        <w:t>Display Outbound Delivery Order</w:t>
      </w:r>
    </w:p>
    <w:tbl>
      <w:tblPr>
        <w:tblStyle w:val="SAPStandardTable"/>
        <w:tblW w:w="0" w:type="auto"/>
        <w:tblLook w:val="0620" w:firstRow="1" w:lastRow="0" w:firstColumn="0" w:lastColumn="0" w:noHBand="1" w:noVBand="1"/>
      </w:tblPr>
      <w:tblGrid>
        <w:gridCol w:w="3163"/>
        <w:gridCol w:w="2677"/>
        <w:gridCol w:w="64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Object</w:t>
            </w:r>
          </w:p>
        </w:tc>
        <w:tc>
          <w:tcPr>
            <w:tcW w:w="0" w:type="auto"/>
          </w:tcPr>
          <w:p w:rsidR="001323E7" w:rsidRDefault="00723C6B">
            <w:pPr>
              <w:pStyle w:val="SAPTableHeader"/>
            </w:pPr>
            <w:r>
              <w:t>Value (Storage Bin / HU ID)</w:t>
            </w:r>
          </w:p>
        </w:tc>
        <w:tc>
          <w:tcPr>
            <w:tcW w:w="0" w:type="auto"/>
          </w:tcPr>
          <w:p w:rsidR="001323E7" w:rsidRDefault="00723C6B">
            <w:pPr>
              <w:pStyle w:val="SAPTableHeader"/>
            </w:pPr>
            <w:r>
              <w:t>Note</w:t>
            </w:r>
          </w:p>
        </w:tc>
      </w:tr>
      <w:tr w:rsidR="001323E7" w:rsidTr="00723C6B">
        <w:tc>
          <w:tcPr>
            <w:tcW w:w="0" w:type="auto"/>
          </w:tcPr>
          <w:p w:rsidR="001323E7" w:rsidRDefault="00723C6B">
            <w:r>
              <w:t>First Outbound Delivery Order ID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Second Outbound Delivery Order ID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 xml:space="preserve">Third </w:t>
            </w:r>
            <w:r>
              <w:t>Outbound Delivery Order ID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Warehouse Door</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Route</w:t>
            </w:r>
          </w:p>
        </w:tc>
        <w:tc>
          <w:tcPr>
            <w:tcW w:w="0" w:type="auto"/>
          </w:tcPr>
          <w:p w:rsidR="001323E7" w:rsidRDefault="001323E7"/>
        </w:tc>
        <w:tc>
          <w:tcPr>
            <w:tcW w:w="0" w:type="auto"/>
          </w:tcPr>
          <w:p w:rsidR="001323E7" w:rsidRDefault="001323E7"/>
        </w:tc>
      </w:tr>
    </w:tbl>
    <w:p w:rsidR="001323E7" w:rsidRDefault="00723C6B">
      <w:r>
        <w:rPr>
          <w:rStyle w:val="SAPEmphasis"/>
        </w:rPr>
        <w:t>Display Warehouse Orders</w:t>
      </w:r>
    </w:p>
    <w:tbl>
      <w:tblPr>
        <w:tblStyle w:val="SAPStandardTable"/>
        <w:tblW w:w="0" w:type="auto"/>
        <w:tblLook w:val="0620" w:firstRow="1" w:lastRow="0" w:firstColumn="0" w:lastColumn="0" w:noHBand="1" w:noVBand="1"/>
      </w:tblPr>
      <w:tblGrid>
        <w:gridCol w:w="2031"/>
        <w:gridCol w:w="2677"/>
        <w:gridCol w:w="5162"/>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Object</w:t>
            </w:r>
          </w:p>
        </w:tc>
        <w:tc>
          <w:tcPr>
            <w:tcW w:w="0" w:type="auto"/>
          </w:tcPr>
          <w:p w:rsidR="001323E7" w:rsidRDefault="00723C6B">
            <w:pPr>
              <w:pStyle w:val="SAPTableHeader"/>
            </w:pPr>
            <w:r>
              <w:t>Value (Storage Bin / HU ID)</w:t>
            </w:r>
          </w:p>
        </w:tc>
        <w:tc>
          <w:tcPr>
            <w:tcW w:w="0" w:type="auto"/>
          </w:tcPr>
          <w:p w:rsidR="001323E7" w:rsidRDefault="00723C6B">
            <w:pPr>
              <w:pStyle w:val="SAPTableHeader"/>
            </w:pPr>
            <w:r>
              <w:t>Note</w:t>
            </w:r>
          </w:p>
        </w:tc>
      </w:tr>
      <w:tr w:rsidR="001323E7" w:rsidTr="00723C6B">
        <w:tc>
          <w:tcPr>
            <w:tcW w:w="0" w:type="auto"/>
          </w:tcPr>
          <w:p w:rsidR="00723C6B" w:rsidRDefault="00723C6B">
            <w:r>
              <w:t>Warehouse Order 1</w:t>
            </w:r>
          </w:p>
          <w:p w:rsidR="001323E7" w:rsidRDefault="00723C6B">
            <w:r>
              <w:t>(Queue YO-021-831)</w:t>
            </w:r>
          </w:p>
        </w:tc>
        <w:tc>
          <w:tcPr>
            <w:tcW w:w="0" w:type="auto"/>
          </w:tcPr>
          <w:p w:rsidR="001323E7" w:rsidRDefault="001323E7"/>
        </w:tc>
        <w:tc>
          <w:tcPr>
            <w:tcW w:w="0" w:type="auto"/>
          </w:tcPr>
          <w:p w:rsidR="001323E7" w:rsidRDefault="00723C6B">
            <w:r>
              <w:t>1 CAR of EWMS4-01 and 1 CAR of EWMS4-02 (StType Y021)</w:t>
            </w:r>
          </w:p>
        </w:tc>
      </w:tr>
      <w:tr w:rsidR="001323E7" w:rsidTr="00723C6B">
        <w:tc>
          <w:tcPr>
            <w:tcW w:w="0" w:type="auto"/>
          </w:tcPr>
          <w:p w:rsidR="00723C6B" w:rsidRDefault="00723C6B">
            <w:r>
              <w:t>Warehouse Order 2</w:t>
            </w:r>
          </w:p>
          <w:p w:rsidR="001323E7" w:rsidRDefault="00723C6B">
            <w:r>
              <w:t xml:space="preserve">(Queue: </w:t>
            </w:r>
            <w:r>
              <w:t>YO-N01-001)</w:t>
            </w:r>
          </w:p>
        </w:tc>
        <w:tc>
          <w:tcPr>
            <w:tcW w:w="0" w:type="auto"/>
          </w:tcPr>
          <w:p w:rsidR="001323E7" w:rsidRDefault="001323E7"/>
        </w:tc>
        <w:tc>
          <w:tcPr>
            <w:tcW w:w="0" w:type="auto"/>
          </w:tcPr>
          <w:p w:rsidR="001323E7" w:rsidRDefault="00723C6B">
            <w:r>
              <w:t>1 PAL of EWMS4-01 (StType Y011)</w:t>
            </w:r>
          </w:p>
        </w:tc>
      </w:tr>
      <w:tr w:rsidR="001323E7" w:rsidTr="00723C6B">
        <w:tc>
          <w:tcPr>
            <w:tcW w:w="0" w:type="auto"/>
          </w:tcPr>
          <w:p w:rsidR="00723C6B" w:rsidRDefault="00723C6B">
            <w:r>
              <w:t>Warehouse Order 3</w:t>
            </w:r>
          </w:p>
          <w:p w:rsidR="001323E7" w:rsidRDefault="00723C6B">
            <w:r>
              <w:t>(Queue: YO-N02-001)</w:t>
            </w:r>
          </w:p>
        </w:tc>
        <w:tc>
          <w:tcPr>
            <w:tcW w:w="0" w:type="auto"/>
          </w:tcPr>
          <w:p w:rsidR="001323E7" w:rsidRDefault="001323E7"/>
        </w:tc>
        <w:tc>
          <w:tcPr>
            <w:tcW w:w="0" w:type="auto"/>
          </w:tcPr>
          <w:p w:rsidR="001323E7" w:rsidRDefault="00723C6B">
            <w:r>
              <w:t>1 PAL of EWMS4-11 (StType Y011)</w:t>
            </w:r>
          </w:p>
        </w:tc>
      </w:tr>
      <w:tr w:rsidR="001323E7" w:rsidTr="00723C6B">
        <w:tc>
          <w:tcPr>
            <w:tcW w:w="0" w:type="auto"/>
          </w:tcPr>
          <w:p w:rsidR="00723C6B" w:rsidRDefault="00723C6B">
            <w:r>
              <w:t>Warehouse Order 4</w:t>
            </w:r>
          </w:p>
          <w:p w:rsidR="001323E7" w:rsidRDefault="00723C6B">
            <w:r>
              <w:lastRenderedPageBreak/>
              <w:t>(Queue: YO-N11-831)</w:t>
            </w:r>
          </w:p>
        </w:tc>
        <w:tc>
          <w:tcPr>
            <w:tcW w:w="0" w:type="auto"/>
          </w:tcPr>
          <w:p w:rsidR="001323E7" w:rsidRDefault="001323E7"/>
        </w:tc>
        <w:tc>
          <w:tcPr>
            <w:tcW w:w="0" w:type="auto"/>
          </w:tcPr>
          <w:p w:rsidR="001323E7" w:rsidRDefault="00723C6B">
            <w:r>
              <w:t>2 PC of EWMS4-10 (StType Y011)</w:t>
            </w:r>
          </w:p>
        </w:tc>
      </w:tr>
      <w:tr w:rsidR="001323E7" w:rsidTr="00723C6B">
        <w:tc>
          <w:tcPr>
            <w:tcW w:w="0" w:type="auto"/>
          </w:tcPr>
          <w:p w:rsidR="00723C6B" w:rsidRDefault="00723C6B">
            <w:r>
              <w:t>Warehouse Order 5</w:t>
            </w:r>
          </w:p>
          <w:p w:rsidR="001323E7" w:rsidRDefault="00723C6B">
            <w:r>
              <w:t>(Queue YO-041-831)</w:t>
            </w:r>
          </w:p>
        </w:tc>
        <w:tc>
          <w:tcPr>
            <w:tcW w:w="0" w:type="auto"/>
          </w:tcPr>
          <w:p w:rsidR="001323E7" w:rsidRDefault="001323E7"/>
        </w:tc>
        <w:tc>
          <w:tcPr>
            <w:tcW w:w="0" w:type="auto"/>
          </w:tcPr>
          <w:p w:rsidR="001323E7" w:rsidRDefault="00723C6B">
            <w:r>
              <w:t xml:space="preserve">1 PAL of EWMS4-40 </w:t>
            </w:r>
            <w:r>
              <w:t>(StType Y041)</w:t>
            </w:r>
          </w:p>
        </w:tc>
      </w:tr>
      <w:tr w:rsidR="001323E7" w:rsidTr="00723C6B">
        <w:tc>
          <w:tcPr>
            <w:tcW w:w="0" w:type="auto"/>
          </w:tcPr>
          <w:p w:rsidR="00723C6B" w:rsidRDefault="00723C6B">
            <w:r>
              <w:t>Warehouse Order 6</w:t>
            </w:r>
          </w:p>
          <w:p w:rsidR="001323E7" w:rsidRDefault="00723C6B">
            <w:r>
              <w:t>(Queue YO-041-831)</w:t>
            </w:r>
          </w:p>
        </w:tc>
        <w:tc>
          <w:tcPr>
            <w:tcW w:w="0" w:type="auto"/>
          </w:tcPr>
          <w:p w:rsidR="001323E7" w:rsidRDefault="001323E7"/>
        </w:tc>
        <w:tc>
          <w:tcPr>
            <w:tcW w:w="0" w:type="auto"/>
          </w:tcPr>
          <w:p w:rsidR="001323E7" w:rsidRDefault="00723C6B">
            <w:r>
              <w:t>1 PAL of EWMS4-41 (StType Y041)</w:t>
            </w:r>
          </w:p>
        </w:tc>
      </w:tr>
      <w:tr w:rsidR="001323E7" w:rsidTr="00723C6B">
        <w:tc>
          <w:tcPr>
            <w:tcW w:w="0" w:type="auto"/>
          </w:tcPr>
          <w:p w:rsidR="00723C6B" w:rsidRDefault="00723C6B">
            <w:r>
              <w:t>Warehouse Order 7</w:t>
            </w:r>
          </w:p>
          <w:p w:rsidR="001323E7" w:rsidRDefault="00723C6B">
            <w:r>
              <w:t>(Queue YO-041-831)</w:t>
            </w:r>
          </w:p>
        </w:tc>
        <w:tc>
          <w:tcPr>
            <w:tcW w:w="0" w:type="auto"/>
          </w:tcPr>
          <w:p w:rsidR="001323E7" w:rsidRDefault="001323E7"/>
        </w:tc>
        <w:tc>
          <w:tcPr>
            <w:tcW w:w="0" w:type="auto"/>
          </w:tcPr>
          <w:p w:rsidR="001323E7" w:rsidRDefault="00723C6B">
            <w:r>
              <w:t>2 CAR of EWMS4-40 (StType Y041)</w:t>
            </w:r>
          </w:p>
        </w:tc>
      </w:tr>
      <w:tr w:rsidR="001323E7" w:rsidTr="00723C6B">
        <w:tc>
          <w:tcPr>
            <w:tcW w:w="0" w:type="auto"/>
          </w:tcPr>
          <w:p w:rsidR="00723C6B" w:rsidRDefault="00723C6B">
            <w:r>
              <w:t>Warehouse Order 8</w:t>
            </w:r>
          </w:p>
          <w:p w:rsidR="001323E7" w:rsidRDefault="00723C6B">
            <w:r>
              <w:t>(Queue YO-042-831)</w:t>
            </w:r>
          </w:p>
        </w:tc>
        <w:tc>
          <w:tcPr>
            <w:tcW w:w="0" w:type="auto"/>
          </w:tcPr>
          <w:p w:rsidR="001323E7" w:rsidRDefault="001323E7"/>
        </w:tc>
        <w:tc>
          <w:tcPr>
            <w:tcW w:w="0" w:type="auto"/>
          </w:tcPr>
          <w:p w:rsidR="001323E7" w:rsidRDefault="00723C6B">
            <w:r>
              <w:t>1 PAL of EWMS4-42 (StType Y042)</w:t>
            </w:r>
          </w:p>
        </w:tc>
      </w:tr>
      <w:tr w:rsidR="001323E7" w:rsidTr="00723C6B">
        <w:tc>
          <w:tcPr>
            <w:tcW w:w="0" w:type="auto"/>
          </w:tcPr>
          <w:p w:rsidR="00723C6B" w:rsidRDefault="00723C6B">
            <w:r>
              <w:t>Warehouse Order 5</w:t>
            </w:r>
          </w:p>
          <w:p w:rsidR="001323E7" w:rsidRDefault="00723C6B">
            <w:r>
              <w:t>(Queue YO-052-831)</w:t>
            </w:r>
          </w:p>
        </w:tc>
        <w:tc>
          <w:tcPr>
            <w:tcW w:w="0" w:type="auto"/>
          </w:tcPr>
          <w:p w:rsidR="001323E7" w:rsidRDefault="001323E7"/>
        </w:tc>
        <w:tc>
          <w:tcPr>
            <w:tcW w:w="0" w:type="auto"/>
          </w:tcPr>
          <w:p w:rsidR="001323E7" w:rsidRDefault="00723C6B">
            <w:r>
              <w:t>1 PC of EWMS4-42 (StType Y052)</w:t>
            </w:r>
          </w:p>
        </w:tc>
      </w:tr>
    </w:tbl>
    <w:p w:rsidR="001323E7" w:rsidRDefault="00723C6B">
      <w:r>
        <w:rPr>
          <w:rStyle w:val="SAPEmphasis"/>
        </w:rPr>
        <w:t>Pick Warehouse Orders</w:t>
      </w:r>
    </w:p>
    <w:tbl>
      <w:tblPr>
        <w:tblStyle w:val="SAPStandardTable"/>
        <w:tblW w:w="0" w:type="auto"/>
        <w:tblLook w:val="0620" w:firstRow="1" w:lastRow="0" w:firstColumn="0" w:lastColumn="0" w:noHBand="1" w:noVBand="1"/>
      </w:tblPr>
      <w:tblGrid>
        <w:gridCol w:w="3740"/>
        <w:gridCol w:w="2677"/>
        <w:gridCol w:w="64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Object</w:t>
            </w:r>
          </w:p>
        </w:tc>
        <w:tc>
          <w:tcPr>
            <w:tcW w:w="0" w:type="auto"/>
          </w:tcPr>
          <w:p w:rsidR="001323E7" w:rsidRDefault="00723C6B">
            <w:pPr>
              <w:pStyle w:val="SAPTableHeader"/>
            </w:pPr>
            <w:r>
              <w:t>Value (Storage Bin / HU ID)</w:t>
            </w:r>
          </w:p>
        </w:tc>
        <w:tc>
          <w:tcPr>
            <w:tcW w:w="0" w:type="auto"/>
          </w:tcPr>
          <w:p w:rsidR="001323E7" w:rsidRDefault="00723C6B">
            <w:pPr>
              <w:pStyle w:val="SAPTableHeader"/>
            </w:pPr>
            <w:r>
              <w:t>Note</w:t>
            </w:r>
          </w:p>
        </w:tc>
      </w:tr>
      <w:tr w:rsidR="001323E7" w:rsidTr="00723C6B">
        <w:tc>
          <w:tcPr>
            <w:tcW w:w="0" w:type="auto"/>
          </w:tcPr>
          <w:p w:rsidR="001323E7" w:rsidRDefault="00723C6B">
            <w:r>
              <w:t>Pick HU ID for picking 1 CAR of EWMS4-01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Pick HU ID for picking 1 CAR of EWMS4-02</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Pick HU ID for picking 2 PC of EWMS4-10</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 xml:space="preserve">Pick HU </w:t>
            </w:r>
            <w:r>
              <w:t>ID for picking 2 CAR of EWMS4-40</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Pick HU ID for picking 1 PC of EWMS4-42</w:t>
            </w:r>
          </w:p>
        </w:tc>
        <w:tc>
          <w:tcPr>
            <w:tcW w:w="0" w:type="auto"/>
          </w:tcPr>
          <w:p w:rsidR="001323E7" w:rsidRDefault="001323E7"/>
        </w:tc>
        <w:tc>
          <w:tcPr>
            <w:tcW w:w="0" w:type="auto"/>
          </w:tcPr>
          <w:p w:rsidR="001323E7" w:rsidRDefault="001323E7"/>
        </w:tc>
      </w:tr>
    </w:tbl>
    <w:p w:rsidR="001323E7" w:rsidRDefault="00723C6B">
      <w:r>
        <w:rPr>
          <w:rStyle w:val="SAPEmphasis"/>
        </w:rPr>
        <w:t>Repack the Non-Pallet Quantities into a Shipping HU</w:t>
      </w:r>
    </w:p>
    <w:tbl>
      <w:tblPr>
        <w:tblStyle w:val="SAPStandardTable"/>
        <w:tblW w:w="0" w:type="auto"/>
        <w:tblLook w:val="0620" w:firstRow="1" w:lastRow="0" w:firstColumn="0" w:lastColumn="0" w:noHBand="1" w:noVBand="1"/>
      </w:tblPr>
      <w:tblGrid>
        <w:gridCol w:w="4033"/>
        <w:gridCol w:w="2677"/>
        <w:gridCol w:w="64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Object</w:t>
            </w:r>
          </w:p>
        </w:tc>
        <w:tc>
          <w:tcPr>
            <w:tcW w:w="0" w:type="auto"/>
          </w:tcPr>
          <w:p w:rsidR="001323E7" w:rsidRDefault="00723C6B">
            <w:pPr>
              <w:pStyle w:val="SAPTableHeader"/>
            </w:pPr>
            <w:r>
              <w:t>Value (Storage Bin / HU ID)</w:t>
            </w:r>
          </w:p>
        </w:tc>
        <w:tc>
          <w:tcPr>
            <w:tcW w:w="0" w:type="auto"/>
          </w:tcPr>
          <w:p w:rsidR="001323E7" w:rsidRDefault="00723C6B">
            <w:pPr>
              <w:pStyle w:val="SAPTableHeader"/>
            </w:pPr>
            <w:r>
              <w:t>Note</w:t>
            </w:r>
          </w:p>
        </w:tc>
      </w:tr>
      <w:tr w:rsidR="001323E7" w:rsidTr="00723C6B">
        <w:tc>
          <w:tcPr>
            <w:tcW w:w="0" w:type="auto"/>
          </w:tcPr>
          <w:p w:rsidR="001323E7" w:rsidRDefault="00723C6B">
            <w:r>
              <w:t>Shipping HU ID for EWMS4-01 and EWMS4-02</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Shipping HU ID for EWMS4-10</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Shipping HU ID for EWMS4-40 and -42</w:t>
            </w:r>
          </w:p>
        </w:tc>
        <w:tc>
          <w:tcPr>
            <w:tcW w:w="0" w:type="auto"/>
          </w:tcPr>
          <w:p w:rsidR="001323E7" w:rsidRDefault="001323E7"/>
        </w:tc>
        <w:tc>
          <w:tcPr>
            <w:tcW w:w="0" w:type="auto"/>
          </w:tcPr>
          <w:p w:rsidR="001323E7" w:rsidRDefault="001323E7"/>
        </w:tc>
      </w:tr>
    </w:tbl>
    <w:p w:rsidR="001323E7" w:rsidRDefault="00723C6B">
      <w:pPr>
        <w:pStyle w:val="Heading2"/>
      </w:pPr>
      <w:bookmarkStart w:id="14" w:name="unique_7"/>
      <w:bookmarkStart w:id="15" w:name="_Toc51124595"/>
      <w:r>
        <w:lastRenderedPageBreak/>
        <w:t>Business Conditions</w:t>
      </w:r>
      <w:bookmarkEnd w:id="14"/>
      <w:bookmarkEnd w:id="15"/>
    </w:p>
    <w:p w:rsidR="001323E7" w:rsidRDefault="00723C6B">
      <w:r>
        <w:t>Before this scope item can be tested, the following business conditions to be met.</w:t>
      </w:r>
    </w:p>
    <w:tbl>
      <w:tblPr>
        <w:tblStyle w:val="SAPStandardTable"/>
        <w:tblW w:w="0" w:type="auto"/>
        <w:tblLook w:val="0620" w:firstRow="1" w:lastRow="0" w:firstColumn="0" w:lastColumn="0" w:noHBand="1" w:noVBand="1"/>
      </w:tblPr>
      <w:tblGrid>
        <w:gridCol w:w="323"/>
        <w:gridCol w:w="3825"/>
        <w:gridCol w:w="10023"/>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1323E7"/>
        </w:tc>
        <w:tc>
          <w:tcPr>
            <w:tcW w:w="0" w:type="auto"/>
          </w:tcPr>
          <w:p w:rsidR="001323E7" w:rsidRDefault="00723C6B">
            <w:pPr>
              <w:pStyle w:val="SAPTableHeader"/>
            </w:pPr>
            <w:r>
              <w:t>Scope Item</w:t>
            </w:r>
          </w:p>
        </w:tc>
        <w:tc>
          <w:tcPr>
            <w:tcW w:w="0" w:type="auto"/>
          </w:tcPr>
          <w:p w:rsidR="001323E7" w:rsidRDefault="00723C6B">
            <w:pPr>
              <w:pStyle w:val="SAPTableHeader"/>
            </w:pPr>
            <w:r>
              <w:t>Business Condition</w:t>
            </w:r>
          </w:p>
        </w:tc>
      </w:tr>
      <w:tr w:rsidR="001323E7" w:rsidTr="00723C6B">
        <w:tc>
          <w:tcPr>
            <w:tcW w:w="0" w:type="auto"/>
          </w:tcPr>
          <w:p w:rsidR="001323E7" w:rsidRDefault="00723C6B">
            <w:r>
              <w:t>1</w:t>
            </w:r>
          </w:p>
        </w:tc>
        <w:tc>
          <w:tcPr>
            <w:tcW w:w="0" w:type="auto"/>
          </w:tcPr>
          <w:p w:rsidR="001323E7" w:rsidRDefault="00723C6B">
            <w:r>
              <w:t>Basic Warehouse Inbound Processing from Supplier</w:t>
            </w:r>
          </w:p>
        </w:tc>
        <w:tc>
          <w:tcPr>
            <w:tcW w:w="0" w:type="auto"/>
          </w:tcPr>
          <w:p w:rsidR="001323E7" w:rsidRDefault="00723C6B">
            <w:r>
              <w:t xml:space="preserve">To ensure that there is </w:t>
            </w:r>
            <w:r>
              <w:t>enough stock for use in the outbound process, you bring stock into the warehouse using inbound processing.</w:t>
            </w:r>
          </w:p>
        </w:tc>
      </w:tr>
      <w:tr w:rsidR="001323E7" w:rsidTr="00723C6B">
        <w:tc>
          <w:tcPr>
            <w:tcW w:w="0" w:type="auto"/>
          </w:tcPr>
          <w:p w:rsidR="001323E7" w:rsidRDefault="00723C6B">
            <w:r>
              <w:t>2</w:t>
            </w:r>
          </w:p>
        </w:tc>
        <w:tc>
          <w:tcPr>
            <w:tcW w:w="0" w:type="auto"/>
          </w:tcPr>
          <w:p w:rsidR="001323E7" w:rsidRDefault="00723C6B">
            <w:r>
              <w:t>Initial Stock Upload for Warehouse</w:t>
            </w:r>
          </w:p>
        </w:tc>
        <w:tc>
          <w:tcPr>
            <w:tcW w:w="0" w:type="auto"/>
          </w:tcPr>
          <w:p w:rsidR="001323E7" w:rsidRDefault="00723C6B">
            <w:r>
              <w:t xml:space="preserve">Alternatively (or in addition to the inbound processing), you complete an initial stock upload as </w:t>
            </w:r>
            <w:r>
              <w:t>described in Initial Stock Upload (1FU) test script.</w:t>
            </w:r>
          </w:p>
        </w:tc>
      </w:tr>
      <w:tr w:rsidR="001323E7" w:rsidTr="00723C6B">
        <w:tc>
          <w:tcPr>
            <w:tcW w:w="0" w:type="auto"/>
          </w:tcPr>
          <w:p w:rsidR="001323E7" w:rsidRDefault="00723C6B">
            <w:r>
              <w:t>3</w:t>
            </w:r>
          </w:p>
        </w:tc>
        <w:tc>
          <w:tcPr>
            <w:tcW w:w="0" w:type="auto"/>
          </w:tcPr>
          <w:p w:rsidR="001323E7" w:rsidRDefault="00723C6B">
            <w:r>
              <w:t>Create New Open MM Posting Period</w:t>
            </w:r>
          </w:p>
        </w:tc>
        <w:tc>
          <w:tcPr>
            <w:tcW w:w="0" w:type="auto"/>
          </w:tcPr>
          <w:p w:rsidR="001323E7" w:rsidRDefault="00723C6B">
            <w:r>
              <w:t xml:space="preserve">You have completed the step described in the </w:t>
            </w:r>
            <w:r>
              <w:rPr>
                <w:rStyle w:val="SAPScreenElement"/>
              </w:rPr>
              <w:t>Open New MM Period</w:t>
            </w:r>
            <w:r>
              <w:t xml:space="preserve"> master data script. Posting Period is up to date.</w:t>
            </w:r>
          </w:p>
        </w:tc>
      </w:tr>
    </w:tbl>
    <w:p w:rsidR="001323E7" w:rsidRDefault="00723C6B">
      <w:pPr>
        <w:pStyle w:val="Heading2"/>
      </w:pPr>
      <w:bookmarkStart w:id="16" w:name="unique_8"/>
      <w:bookmarkStart w:id="17" w:name="_Toc51124596"/>
      <w:r>
        <w:t>RFUI Handling – Verification</w:t>
      </w:r>
      <w:bookmarkEnd w:id="16"/>
      <w:bookmarkEnd w:id="17"/>
    </w:p>
    <w:p w:rsidR="001323E7" w:rsidRDefault="00723C6B">
      <w:r>
        <w:t>During the execution o</w:t>
      </w:r>
      <w:r>
        <w:t>f various warehouse tasks (putaway, picking or internal movement etc.) using the RFUI environment, there are steps to ‘verify’ certain values, such as Destination Bin, Packaging Material or Handling Units. To execute this kind of steps, copy the value to b</w:t>
      </w:r>
      <w:r>
        <w:t>e verified and paste into the verification field next to the original value field, and choose Enter to confirm.</w:t>
      </w:r>
    </w:p>
    <w:p w:rsidR="001323E7" w:rsidRDefault="00723C6B">
      <w:pPr>
        <w:pStyle w:val="Heading2"/>
      </w:pPr>
      <w:bookmarkStart w:id="18" w:name="d2e990"/>
      <w:bookmarkStart w:id="19" w:name="_Toc51124597"/>
      <w:r>
        <w:t>Preliminary Steps</w:t>
      </w:r>
      <w:bookmarkEnd w:id="18"/>
      <w:bookmarkEnd w:id="19"/>
    </w:p>
    <w:p w:rsidR="001323E7" w:rsidRDefault="00723C6B">
      <w:pPr>
        <w:pStyle w:val="Heading3"/>
      </w:pPr>
      <w:bookmarkStart w:id="20" w:name="unique_9"/>
      <w:bookmarkStart w:id="21" w:name="_Toc51124598"/>
      <w:r>
        <w:t>Maintain User (for Test RF Environment Processing)</w:t>
      </w:r>
      <w:bookmarkEnd w:id="20"/>
      <w:bookmarkEnd w:id="21"/>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872"/>
        <w:gridCol w:w="1628"/>
        <w:gridCol w:w="7727"/>
        <w:gridCol w:w="2666"/>
        <w:gridCol w:w="1278"/>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723C6B" w:rsidRDefault="00723C6B">
            <w:r>
              <w:t>Choose</w:t>
            </w:r>
            <w:r>
              <w:rPr>
                <w:rStyle w:val="SAPScreenElement"/>
              </w:rPr>
              <w:t>Home</w:t>
            </w:r>
            <w:r>
              <w:t xml:space="preserve"> on top of the screen to open </w:t>
            </w:r>
            <w:r>
              <w:rPr>
                <w:rStyle w:val="SAPScreenElement"/>
              </w:rPr>
              <w:t>All My Apps</w:t>
            </w:r>
            <w:r>
              <w:t xml:space="preserve"> list.</w:t>
            </w:r>
          </w:p>
          <w:p w:rsidR="001323E7" w:rsidRDefault="00723C6B">
            <w:r>
              <w:t xml:space="preserve">In the App list, choose </w:t>
            </w:r>
            <w:r>
              <w:rPr>
                <w:rStyle w:val="SAPScreenElement"/>
              </w:rPr>
              <w:t>EWM – Settings RF &gt; Maintain User Settings – Radio Frequency.</w:t>
            </w:r>
          </w:p>
        </w:tc>
        <w:tc>
          <w:tcPr>
            <w:tcW w:w="0" w:type="auto"/>
          </w:tcPr>
          <w:p w:rsidR="001323E7" w:rsidRDefault="00723C6B">
            <w:r>
              <w:t xml:space="preserve">The </w:t>
            </w:r>
            <w:r>
              <w:rPr>
                <w:rStyle w:val="SAPScreenElement"/>
              </w:rPr>
              <w:t>Display View “User Settings for RF”: Overview</w:t>
            </w:r>
            <w:r>
              <w:t xml:space="preserve"> screen appears.</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Switc</w:t>
            </w:r>
            <w:r>
              <w:rPr>
                <w:rStyle w:val="SAPEmphasis"/>
              </w:rPr>
              <w:t>h to Change Mode</w:t>
            </w:r>
          </w:p>
        </w:tc>
        <w:tc>
          <w:tcPr>
            <w:tcW w:w="0" w:type="auto"/>
          </w:tcPr>
          <w:p w:rsidR="001323E7" w:rsidRDefault="00723C6B">
            <w:r>
              <w:t xml:space="preserve">On the </w:t>
            </w:r>
            <w:r>
              <w:rPr>
                <w:rStyle w:val="SAPScreenElement"/>
              </w:rPr>
              <w:t>Display View User Settings for Radio Frequency</w:t>
            </w:r>
            <w:r>
              <w:t xml:space="preserve"> screen, choose </w:t>
            </w:r>
            <w:r>
              <w:rPr>
                <w:rStyle w:val="SAPScreenElement"/>
              </w:rPr>
              <w:t>Change (Ctrl + F1)</w:t>
            </w:r>
            <w:r>
              <w:t xml:space="preserve"> to switch to the edit mode.</w:t>
            </w:r>
          </w:p>
        </w:tc>
        <w:tc>
          <w:tcPr>
            <w:tcW w:w="0" w:type="auto"/>
          </w:tcPr>
          <w:p w:rsidR="001323E7" w:rsidRDefault="00723C6B">
            <w:r>
              <w:t xml:space="preserve">The </w:t>
            </w:r>
            <w:r>
              <w:rPr>
                <w:rStyle w:val="SAPScreenElement"/>
              </w:rPr>
              <w:t xml:space="preserve">Change View “User Settings for RF”: Overview </w:t>
            </w:r>
            <w:r>
              <w:t>screen appears.</w:t>
            </w:r>
          </w:p>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t>Choose New Entries</w:t>
            </w:r>
          </w:p>
        </w:tc>
        <w:tc>
          <w:tcPr>
            <w:tcW w:w="0" w:type="auto"/>
          </w:tcPr>
          <w:p w:rsidR="001323E7" w:rsidRDefault="00723C6B">
            <w:r>
              <w:t xml:space="preserve">On the </w:t>
            </w:r>
            <w:r>
              <w:rPr>
                <w:rStyle w:val="SAPScreenElement"/>
              </w:rPr>
              <w:t>Change View User Settings for Radio Frequency</w:t>
            </w:r>
            <w:r>
              <w:t xml:space="preserve"> screen, choose </w:t>
            </w:r>
            <w:r>
              <w:rPr>
                <w:rStyle w:val="SAPScreenElement"/>
              </w:rPr>
              <w:t>New Entries</w:t>
            </w:r>
            <w:r>
              <w:t>.</w:t>
            </w:r>
          </w:p>
        </w:tc>
        <w:tc>
          <w:tcPr>
            <w:tcW w:w="0" w:type="auto"/>
          </w:tcPr>
          <w:p w:rsidR="00000000" w:rsidRDefault="00723C6B"/>
        </w:tc>
        <w:tc>
          <w:tcPr>
            <w:tcW w:w="0" w:type="auto"/>
          </w:tcPr>
          <w:p w:rsidR="00000000" w:rsidRDefault="00723C6B"/>
        </w:tc>
      </w:tr>
      <w:tr w:rsidR="001323E7" w:rsidTr="00723C6B">
        <w:tc>
          <w:tcPr>
            <w:tcW w:w="0" w:type="auto"/>
          </w:tcPr>
          <w:p w:rsidR="001323E7" w:rsidRDefault="00723C6B">
            <w:r>
              <w:t>5</w:t>
            </w:r>
          </w:p>
        </w:tc>
        <w:tc>
          <w:tcPr>
            <w:tcW w:w="0" w:type="auto"/>
          </w:tcPr>
          <w:p w:rsidR="001323E7" w:rsidRDefault="00723C6B">
            <w:r>
              <w:rPr>
                <w:rStyle w:val="SAPEmphasis"/>
              </w:rPr>
              <w:t>Create New Entries</w:t>
            </w:r>
          </w:p>
        </w:tc>
        <w:tc>
          <w:tcPr>
            <w:tcW w:w="0" w:type="auto"/>
          </w:tcPr>
          <w:p w:rsidR="00723C6B" w:rsidRDefault="00723C6B">
            <w:r>
              <w:t xml:space="preserve">On the </w:t>
            </w:r>
            <w:r>
              <w:rPr>
                <w:rStyle w:val="SAPScreenElement"/>
              </w:rPr>
              <w:t>New Entries: Overview of Added Entries</w:t>
            </w:r>
            <w:r>
              <w:t xml:space="preserve"> screen, enter the following data:</w:t>
            </w:r>
          </w:p>
          <w:p w:rsidR="00723C6B" w:rsidRDefault="00723C6B">
            <w:r>
              <w:rPr>
                <w:rStyle w:val="SAPScreenElement"/>
              </w:rPr>
              <w:t>User:</w:t>
            </w:r>
            <w:r>
              <w:t xml:space="preserve"> : </w:t>
            </w:r>
            <w:r>
              <w:rPr>
                <w:rStyle w:val="SAPUserEntry"/>
              </w:rPr>
              <w:t>Your logon User</w:t>
            </w:r>
          </w:p>
          <w:p w:rsidR="00723C6B" w:rsidRDefault="00723C6B">
            <w:r>
              <w:rPr>
                <w:rStyle w:val="SAPScreenElement"/>
              </w:rPr>
              <w:t>Prsn. Prof.</w:t>
            </w:r>
            <w:r>
              <w:t xml:space="preserve"> : </w:t>
            </w:r>
            <w:r>
              <w:rPr>
                <w:rStyle w:val="SAPUserEntry"/>
              </w:rPr>
              <w:t>**</w:t>
            </w:r>
          </w:p>
          <w:p w:rsidR="00723C6B" w:rsidRDefault="00723C6B">
            <w:r>
              <w:rPr>
                <w:rStyle w:val="SAPScreenElement"/>
              </w:rPr>
              <w:t>Warehouse Number</w:t>
            </w:r>
            <w:r>
              <w:t xml:space="preserve"> : </w:t>
            </w:r>
            <w:r>
              <w:rPr>
                <w:rStyle w:val="SAPUserEntry"/>
              </w:rPr>
              <w:t>1010</w:t>
            </w:r>
          </w:p>
          <w:p w:rsidR="00723C6B" w:rsidRDefault="00723C6B">
            <w:r>
              <w:rPr>
                <w:rStyle w:val="SAPScreenElement"/>
              </w:rPr>
              <w:t>Resource:</w:t>
            </w:r>
            <w:r>
              <w:t xml:space="preserve"> </w:t>
            </w:r>
            <w:r>
              <w:rPr>
                <w:rStyle w:val="SAPUserEntry"/>
              </w:rPr>
              <w:t>Y…-#</w:t>
            </w:r>
          </w:p>
          <w:p w:rsidR="001323E7" w:rsidRDefault="00723C6B">
            <w:r>
              <w:rPr>
                <w:rStyle w:val="SAPEmphasis"/>
              </w:rPr>
              <w:t xml:space="preserve">Note </w:t>
            </w:r>
            <w:r>
              <w:t>Choose a resource value, when user starts a process. Apart from the process-step-sp</w:t>
            </w:r>
            <w:r>
              <w:t xml:space="preserve">ecific resource documented in every process step, all RF-based process steps can operate when you use the “generic” </w:t>
            </w:r>
            <w:r>
              <w:rPr>
                <w:rStyle w:val="SAPUserEntry"/>
              </w:rPr>
              <w:t>YALL-1</w:t>
            </w:r>
            <w:r>
              <w:t xml:space="preserve"> resource.</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Save the data</w:t>
            </w:r>
          </w:p>
        </w:tc>
        <w:tc>
          <w:tcPr>
            <w:tcW w:w="0" w:type="auto"/>
          </w:tcPr>
          <w:p w:rsidR="00723C6B" w:rsidRDefault="00723C6B">
            <w:r>
              <w:t xml:space="preserve">Choose </w:t>
            </w:r>
            <w:r>
              <w:rPr>
                <w:rStyle w:val="SAPScreenElement"/>
              </w:rPr>
              <w:t>Save</w:t>
            </w:r>
            <w:r>
              <w:t>.</w:t>
            </w:r>
          </w:p>
          <w:p w:rsidR="001323E7" w:rsidRDefault="00723C6B">
            <w:r>
              <w:t xml:space="preserve">Choose </w:t>
            </w:r>
            <w:r>
              <w:rPr>
                <w:rStyle w:val="SAPScreenElement"/>
              </w:rPr>
              <w:t>Back</w:t>
            </w:r>
            <w:r>
              <w:t>.</w:t>
            </w:r>
          </w:p>
        </w:tc>
        <w:tc>
          <w:tcPr>
            <w:tcW w:w="0" w:type="auto"/>
          </w:tcPr>
          <w:p w:rsidR="001323E7" w:rsidRDefault="001323E7"/>
        </w:tc>
        <w:tc>
          <w:tcPr>
            <w:tcW w:w="0" w:type="auto"/>
          </w:tcPr>
          <w:p w:rsidR="001323E7" w:rsidRDefault="001323E7"/>
        </w:tc>
      </w:tr>
    </w:tbl>
    <w:p w:rsidR="001323E7" w:rsidRDefault="00723C6B">
      <w:pPr>
        <w:pStyle w:val="Heading3"/>
      </w:pPr>
      <w:bookmarkStart w:id="22" w:name="unique_10"/>
      <w:bookmarkStart w:id="23" w:name="_Toc51124599"/>
      <w:r>
        <w:lastRenderedPageBreak/>
        <w:t>Check Stock Level for the Warehouse Products</w:t>
      </w:r>
      <w:bookmarkEnd w:id="22"/>
      <w:bookmarkEnd w:id="23"/>
    </w:p>
    <w:p w:rsidR="001323E7" w:rsidRDefault="00723C6B">
      <w:pPr>
        <w:pStyle w:val="SAPKeyblockTitle"/>
      </w:pPr>
      <w:r>
        <w:t xml:space="preserve">Test </w:t>
      </w:r>
      <w:r>
        <w:t>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p w:rsidR="001323E7" w:rsidRDefault="00723C6B">
      <w:r>
        <w:t>&gt;</w:t>
      </w:r>
    </w:p>
    <w:tbl>
      <w:tblPr>
        <w:tblStyle w:val="SAPStandardTable"/>
        <w:tblW w:w="0" w:type="auto"/>
        <w:tblLook w:val="0620" w:firstRow="1" w:lastRow="0" w:firstColumn="0" w:lastColumn="0" w:noHBand="1" w:noVBand="1"/>
      </w:tblPr>
      <w:tblGrid>
        <w:gridCol w:w="1001"/>
        <w:gridCol w:w="1712"/>
        <w:gridCol w:w="5226"/>
        <w:gridCol w:w="4635"/>
        <w:gridCol w:w="159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w:t>
            </w:r>
          </w:p>
        </w:tc>
        <w:tc>
          <w:tcPr>
            <w:tcW w:w="0" w:type="auto"/>
          </w:tcPr>
          <w:p w:rsidR="001323E7" w:rsidRDefault="00723C6B">
            <w:r>
              <w:t xml:space="preserve">Open the </w:t>
            </w:r>
            <w:r>
              <w:rPr>
                <w:rStyle w:val="SAPScreenElement"/>
              </w:rPr>
              <w:t>SAP Fiori Launch Pad</w:t>
            </w:r>
            <w:r>
              <w:t xml:space="preserve"> with the Warehouse Clerk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Choose </w:t>
            </w:r>
            <w:r>
              <w:rPr>
                <w:rStyle w:val="SAPScreenElement"/>
              </w:rPr>
              <w:t>Warehouse Monitor</w:t>
            </w:r>
            <w:r>
              <w:t xml:space="preserve"> </w:t>
            </w:r>
            <w:r>
              <w:rPr>
                <w:rStyle w:val="SAPMonospace"/>
              </w:rPr>
              <w:t>(/SCWM/MON)</w:t>
            </w:r>
          </w:p>
        </w:tc>
        <w:tc>
          <w:tcPr>
            <w:tcW w:w="0" w:type="auto"/>
          </w:tcPr>
          <w:p w:rsidR="001323E7" w:rsidRDefault="00723C6B">
            <w:r>
              <w:t xml:space="preserve">The </w:t>
            </w:r>
            <w:r>
              <w:rPr>
                <w:rStyle w:val="SAPScreenElement"/>
              </w:rPr>
              <w:t>Warehouse Management Monitor</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Set Default Parameters</w:t>
            </w:r>
          </w:p>
        </w:tc>
        <w:tc>
          <w:tcPr>
            <w:tcW w:w="0" w:type="auto"/>
          </w:tcPr>
          <w:p w:rsidR="00723C6B" w:rsidRDefault="00723C6B">
            <w:r>
              <w:t xml:space="preserve">In the dialog box </w:t>
            </w:r>
            <w:r>
              <w:rPr>
                <w:rStyle w:val="SAPScreenElement"/>
              </w:rPr>
              <w:t>Default Parameters</w:t>
            </w:r>
            <w:r>
              <w:t>, make</w:t>
            </w:r>
            <w:r>
              <w:t xml:space="preserve"> the following entries: </w:t>
            </w:r>
            <w:r>
              <w:rPr>
                <w:rStyle w:val="SAPScreenElement"/>
              </w:rPr>
              <w:t>Warehouse Number</w:t>
            </w:r>
            <w:r>
              <w:t xml:space="preserve">: </w:t>
            </w:r>
            <w:r>
              <w:rPr>
                <w:rStyle w:val="SAPUserEntry"/>
              </w:rPr>
              <w:t>1010</w:t>
            </w:r>
          </w:p>
          <w:p w:rsidR="001323E7" w:rsidRDefault="00723C6B">
            <w:r>
              <w:rPr>
                <w:rStyle w:val="SAPScreenElement"/>
              </w:rPr>
              <w:t>Monitor</w:t>
            </w:r>
            <w:r>
              <w:t xml:space="preserve">: </w:t>
            </w:r>
            <w:r>
              <w:rPr>
                <w:rStyle w:val="SAPUserEntry"/>
              </w:rPr>
              <w:t>SAP</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Execute</w:t>
            </w:r>
          </w:p>
        </w:tc>
        <w:tc>
          <w:tcPr>
            <w:tcW w:w="0" w:type="auto"/>
          </w:tcPr>
          <w:p w:rsidR="001323E7" w:rsidRDefault="00723C6B">
            <w:r>
              <w:t xml:space="preserve">Choose </w:t>
            </w:r>
            <w:r>
              <w:rPr>
                <w:rStyle w:val="SAPScreenElement"/>
              </w:rPr>
              <w:t>Execute</w:t>
            </w:r>
            <w:r>
              <w:t>(F8).</w:t>
            </w:r>
          </w:p>
        </w:tc>
        <w:tc>
          <w:tcPr>
            <w:tcW w:w="0" w:type="auto"/>
          </w:tcPr>
          <w:p w:rsidR="001323E7" w:rsidRDefault="00723C6B">
            <w:r>
              <w:t xml:space="preserve">The </w:t>
            </w:r>
            <w:r>
              <w:rPr>
                <w:rStyle w:val="SAPScreenElement"/>
              </w:rPr>
              <w:t xml:space="preserve">Warehouse Management Monitor SAP – Warehouse Number </w:t>
            </w:r>
            <w:r>
              <w:rPr>
                <w:rStyle w:val="SAPUserEntry"/>
              </w:rPr>
              <w:t>1010</w:t>
            </w:r>
            <w:r>
              <w:t xml:space="preserve"> screen appears.</w:t>
            </w:r>
          </w:p>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Expand and Double click</w:t>
            </w:r>
          </w:p>
        </w:tc>
        <w:tc>
          <w:tcPr>
            <w:tcW w:w="0" w:type="auto"/>
          </w:tcPr>
          <w:p w:rsidR="001323E7" w:rsidRDefault="00723C6B">
            <w:r>
              <w:t xml:space="preserve">In the hierarchy in the left screen area, choose </w:t>
            </w:r>
            <w:r>
              <w:rPr>
                <w:rStyle w:val="SAPScreenElement"/>
              </w:rPr>
              <w:t>Stock and Bin &gt; Available Stock</w:t>
            </w:r>
            <w:r>
              <w:t xml:space="preserve"> (double-click).</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Enter Product name</w:t>
            </w:r>
          </w:p>
        </w:tc>
        <w:tc>
          <w:tcPr>
            <w:tcW w:w="0" w:type="auto"/>
          </w:tcPr>
          <w:p w:rsidR="00723C6B" w:rsidRDefault="00723C6B">
            <w:r>
              <w:t xml:space="preserve">On the </w:t>
            </w:r>
            <w:r>
              <w:rPr>
                <w:rStyle w:val="SAPScreenElement"/>
              </w:rPr>
              <w:t>/SCWM/SAPLSTOCK_OVERVIEW_MON</w:t>
            </w:r>
            <w:r>
              <w:t xml:space="preserve"> screen, make the following entries:</w:t>
            </w:r>
          </w:p>
          <w:p w:rsidR="00723C6B" w:rsidRDefault="00723C6B">
            <w:r>
              <w:rPr>
                <w:rStyle w:val="SAPScreenElement"/>
              </w:rPr>
              <w:lastRenderedPageBreak/>
              <w:t>Product Number:</w:t>
            </w:r>
            <w:r>
              <w:t xml:space="preserve"> </w:t>
            </w:r>
            <w:r>
              <w:rPr>
                <w:rStyle w:val="SAPUserEntry"/>
              </w:rPr>
              <w:t>E</w:t>
            </w:r>
            <w:r>
              <w:rPr>
                <w:rStyle w:val="SAPUserEntry"/>
              </w:rPr>
              <w:t>WMS4-01</w:t>
            </w:r>
          </w:p>
          <w:p w:rsidR="00723C6B" w:rsidRDefault="00723C6B">
            <w:r>
              <w:t>Repeat check product for the following data:</w:t>
            </w:r>
          </w:p>
          <w:p w:rsidR="00723C6B" w:rsidRDefault="00723C6B">
            <w:r>
              <w:rPr>
                <w:rStyle w:val="SAPScreenElement"/>
              </w:rPr>
              <w:t>Product Number:</w:t>
            </w:r>
            <w:r>
              <w:t xml:space="preserve"> </w:t>
            </w:r>
            <w:r>
              <w:rPr>
                <w:rStyle w:val="SAPUserEntry"/>
              </w:rPr>
              <w:t>EWMS4-02</w:t>
            </w:r>
          </w:p>
          <w:p w:rsidR="00723C6B" w:rsidRDefault="00723C6B">
            <w:r>
              <w:rPr>
                <w:rStyle w:val="SAPScreenElement"/>
              </w:rPr>
              <w:t>Product Number:</w:t>
            </w:r>
            <w:r>
              <w:t xml:space="preserve"> </w:t>
            </w:r>
            <w:r>
              <w:rPr>
                <w:rStyle w:val="SAPUserEntry"/>
              </w:rPr>
              <w:t>EWMS4-10</w:t>
            </w:r>
          </w:p>
          <w:p w:rsidR="00723C6B" w:rsidRDefault="00723C6B">
            <w:r>
              <w:rPr>
                <w:rStyle w:val="SAPScreenElement"/>
              </w:rPr>
              <w:t>Product Number:</w:t>
            </w:r>
            <w:r>
              <w:t xml:space="preserve"> </w:t>
            </w:r>
            <w:r>
              <w:rPr>
                <w:rStyle w:val="SAPUserEntry"/>
              </w:rPr>
              <w:t>EWMS4-11</w:t>
            </w:r>
          </w:p>
          <w:p w:rsidR="00723C6B" w:rsidRDefault="00723C6B">
            <w:r>
              <w:rPr>
                <w:rStyle w:val="SAPScreenElement"/>
              </w:rPr>
              <w:t>Product Number:</w:t>
            </w:r>
            <w:r>
              <w:t xml:space="preserve"> </w:t>
            </w:r>
            <w:r>
              <w:rPr>
                <w:rStyle w:val="SAPUserEntry"/>
              </w:rPr>
              <w:t>EWMS4-40</w:t>
            </w:r>
          </w:p>
          <w:p w:rsidR="00723C6B" w:rsidRDefault="00723C6B">
            <w:r>
              <w:rPr>
                <w:rStyle w:val="SAPScreenElement"/>
              </w:rPr>
              <w:t>Product Number:</w:t>
            </w:r>
            <w:r>
              <w:t xml:space="preserve"> </w:t>
            </w:r>
            <w:r>
              <w:rPr>
                <w:rStyle w:val="SAPUserEntry"/>
              </w:rPr>
              <w:t>EWMS4-41</w:t>
            </w:r>
          </w:p>
          <w:p w:rsidR="001323E7" w:rsidRDefault="00723C6B">
            <w:r>
              <w:rPr>
                <w:rStyle w:val="SAPScreenElement"/>
              </w:rPr>
              <w:t>Product Number:</w:t>
            </w:r>
            <w:r>
              <w:t xml:space="preserve"> </w:t>
            </w:r>
            <w:r>
              <w:rPr>
                <w:rStyle w:val="SAPUserEntry"/>
              </w:rPr>
              <w:t>EWMS4-42</w:t>
            </w:r>
          </w:p>
        </w:tc>
        <w:tc>
          <w:tcPr>
            <w:tcW w:w="0" w:type="auto"/>
          </w:tcPr>
          <w:p w:rsidR="001323E7" w:rsidRDefault="001323E7"/>
        </w:tc>
        <w:tc>
          <w:tcPr>
            <w:tcW w:w="0" w:type="auto"/>
          </w:tcPr>
          <w:p w:rsidR="001323E7" w:rsidRDefault="001323E7"/>
        </w:tc>
      </w:tr>
    </w:tbl>
    <w:p w:rsidR="001323E7" w:rsidRDefault="001323E7"/>
    <w:p w:rsidR="001323E7" w:rsidRDefault="00723C6B">
      <w:r>
        <w:rPr>
          <w:rStyle w:val="SAPEmphasis"/>
        </w:rPr>
        <w:t xml:space="preserve">Note </w:t>
      </w:r>
      <w:r>
        <w:t>Verify the stock level for the warehouse products.</w:t>
      </w:r>
    </w:p>
    <w:p w:rsidR="001323E7" w:rsidRDefault="00723C6B">
      <w:r>
        <w:t>Ensure that you have the following:</w:t>
      </w:r>
    </w:p>
    <w:p w:rsidR="001323E7" w:rsidRDefault="00723C6B">
      <w:r>
        <w:t>Full pallets (1 PAL = 48 PC) of product EWMS4-01 stored in Storage Type Y011.</w:t>
      </w:r>
    </w:p>
    <w:p w:rsidR="001323E7" w:rsidRDefault="00723C6B">
      <w:r>
        <w:t>Full pallets (1 PAL = 6 PC) of product EWMS4-1</w:t>
      </w:r>
      <w:r>
        <w:t>1 stored in Storage Type Y011.</w:t>
      </w:r>
    </w:p>
    <w:p w:rsidR="001323E7" w:rsidRDefault="00723C6B">
      <w:r>
        <w:t>Full pallets (1 PAL = 360 PC) of product EWMS4-40 stored in Storage Type Y041.</w:t>
      </w:r>
    </w:p>
    <w:p w:rsidR="001323E7" w:rsidRDefault="00723C6B">
      <w:r>
        <w:t>Full pallets (1 PAL = 480 PC) of product EWMS4-41 stored in Storage Type Y041.</w:t>
      </w:r>
    </w:p>
    <w:p w:rsidR="001323E7" w:rsidRDefault="00723C6B">
      <w:r>
        <w:t>Full pallets (1 PAL = 6 PC) of product EWMS4-42 stored in Storage T</w:t>
      </w:r>
      <w:r>
        <w:t>ype Y042.</w:t>
      </w:r>
    </w:p>
    <w:p w:rsidR="001323E7" w:rsidRDefault="00723C6B">
      <w:r>
        <w:t>Non pallet quantity (# CAR) of product EWMS4-01 (at least 1 CAR = 6 PC) stored in Storage Type Y021.</w:t>
      </w:r>
    </w:p>
    <w:p w:rsidR="001323E7" w:rsidRDefault="00723C6B">
      <w:r>
        <w:t>Non pallet quantity (# CAR) of product EWMS4-02 (at least 1 CAR = 8 PC) stored in Storage Type Y021.</w:t>
      </w:r>
    </w:p>
    <w:p w:rsidR="001323E7" w:rsidRDefault="00723C6B">
      <w:r>
        <w:t xml:space="preserve">Non pallet quantity of product EWMS4-10 (at </w:t>
      </w:r>
      <w:r>
        <w:t>least 2 PC) stored in Storage Type Y051.</w:t>
      </w:r>
    </w:p>
    <w:p w:rsidR="001323E7" w:rsidRDefault="00723C6B">
      <w:r>
        <w:t>Non pallet quantity (# CAR) of product EWMS4-40 (at least 2 CAR = 20 PC) stored in Storage Type Y041.</w:t>
      </w:r>
    </w:p>
    <w:p w:rsidR="001323E7" w:rsidRDefault="00723C6B">
      <w:r>
        <w:t>Non pallet quantity of product EWMS4-42 (at least 1 PC) stored in Storage Type Y052.</w:t>
      </w:r>
    </w:p>
    <w:p w:rsidR="001323E7" w:rsidRDefault="00723C6B">
      <w:r>
        <w:t xml:space="preserve">Check your S/4HANA </w:t>
      </w:r>
      <w:r>
        <w:t>system to find out which other material master data exists.</w:t>
      </w:r>
    </w:p>
    <w:p w:rsidR="001323E7" w:rsidRDefault="00723C6B">
      <w:r>
        <w:rPr>
          <w:rStyle w:val="SAPEmphasis"/>
        </w:rPr>
        <w:t xml:space="preserve">Note </w:t>
      </w:r>
      <w:r>
        <w:t>You have verified the stock for the warehouse products used in the outbound process. If you are lacking stock, then review the business processes in Basic Warehouse Inbound Processing from S</w:t>
      </w:r>
      <w:r>
        <w:t>upplier (1FS) or create a stock upload using the steps described in the Initial Stock Upload for Warehouse (1FU).</w:t>
      </w:r>
    </w:p>
    <w:p w:rsidR="001323E7" w:rsidRDefault="00723C6B">
      <w:pPr>
        <w:pStyle w:val="Heading3"/>
      </w:pPr>
      <w:bookmarkStart w:id="24" w:name="unique_11"/>
      <w:bookmarkStart w:id="25" w:name="_Toc51124600"/>
      <w:r>
        <w:lastRenderedPageBreak/>
        <w:t>Create User Settings for the Wave Release</w:t>
      </w:r>
      <w:bookmarkEnd w:id="24"/>
      <w:bookmarkEnd w:id="25"/>
    </w:p>
    <w:p w:rsidR="001323E7" w:rsidRDefault="00723C6B">
      <w:pPr>
        <w:pStyle w:val="SAPKeyblockTitle"/>
      </w:pPr>
      <w:r>
        <w:t>Procedure</w:t>
      </w:r>
    </w:p>
    <w:tbl>
      <w:tblPr>
        <w:tblStyle w:val="SAPStandardTable"/>
        <w:tblW w:w="0" w:type="auto"/>
        <w:tblLook w:val="0620" w:firstRow="1" w:lastRow="0" w:firstColumn="0" w:lastColumn="0" w:noHBand="1" w:noVBand="1"/>
      </w:tblPr>
      <w:tblGrid>
        <w:gridCol w:w="972"/>
        <w:gridCol w:w="1934"/>
        <w:gridCol w:w="4837"/>
        <w:gridCol w:w="2273"/>
        <w:gridCol w:w="4155"/>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 xml:space="preserve">Log onto </w:t>
            </w:r>
            <w:r>
              <w:rPr>
                <w:rStyle w:val="SAPEmphasis"/>
              </w:rPr>
              <w:t>SAP Fiori Launch Pad</w:t>
            </w:r>
          </w:p>
        </w:tc>
        <w:tc>
          <w:tcPr>
            <w:tcW w:w="0" w:type="auto"/>
          </w:tcPr>
          <w:p w:rsidR="001323E7" w:rsidRDefault="00723C6B">
            <w:r>
              <w:t xml:space="preserve">Open the </w:t>
            </w:r>
            <w:r>
              <w:rPr>
                <w:rStyle w:val="SAPScreenElement"/>
              </w:rPr>
              <w:t>Fiori Launch Pad</w:t>
            </w:r>
            <w:r>
              <w:t>.</w:t>
            </w:r>
          </w:p>
        </w:tc>
        <w:tc>
          <w:tcPr>
            <w:tcW w:w="0" w:type="auto"/>
          </w:tcPr>
          <w:p w:rsidR="001323E7" w:rsidRDefault="00723C6B">
            <w:r>
              <w:t xml:space="preserve">The </w:t>
            </w:r>
            <w:r>
              <w:rPr>
                <w:rStyle w:val="SAPScreenElement"/>
              </w:rPr>
              <w:t>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723C6B" w:rsidRDefault="00723C6B">
            <w:r>
              <w:t xml:space="preserve">Choose </w:t>
            </w:r>
            <w:r>
              <w:rPr>
                <w:rStyle w:val="SAPScreenElement"/>
              </w:rPr>
              <w:t>Home</w:t>
            </w:r>
            <w:r>
              <w:t xml:space="preserve"> on top of the screen to open </w:t>
            </w:r>
            <w:r>
              <w:rPr>
                <w:rStyle w:val="SAPScreenElement"/>
              </w:rPr>
              <w:t>All My Apps</w:t>
            </w:r>
            <w:r>
              <w:t xml:space="preserve"> list</w:t>
            </w:r>
          </w:p>
          <w:p w:rsidR="001323E7" w:rsidRDefault="00723C6B">
            <w:r>
              <w:t xml:space="preserve">In the App list, choose </w:t>
            </w:r>
            <w:r>
              <w:rPr>
                <w:rStyle w:val="SAPScreenElement"/>
              </w:rPr>
              <w:t>EWM – Outbound Processing (Extended)</w:t>
            </w:r>
            <w:r>
              <w:t xml:space="preserve"> and then choose </w:t>
            </w:r>
            <w:r>
              <w:rPr>
                <w:rStyle w:val="SAPScreenElement"/>
              </w:rPr>
              <w:t>Process Waves.</w:t>
            </w:r>
          </w:p>
        </w:tc>
        <w:tc>
          <w:tcPr>
            <w:tcW w:w="0" w:type="auto"/>
          </w:tcPr>
          <w:p w:rsidR="001323E7" w:rsidRDefault="00723C6B">
            <w:r>
              <w:t xml:space="preserve">The </w:t>
            </w:r>
            <w:r>
              <w:rPr>
                <w:rStyle w:val="SAPScreenElement"/>
              </w:rPr>
              <w:t>Maintain Waves</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Make entries</w:t>
            </w:r>
          </w:p>
        </w:tc>
        <w:tc>
          <w:tcPr>
            <w:tcW w:w="0" w:type="auto"/>
          </w:tcPr>
          <w:p w:rsidR="001323E7" w:rsidRDefault="00723C6B">
            <w:r>
              <w:rPr>
                <w:rStyle w:val="SAPScreenElement"/>
              </w:rPr>
              <w:t>Warehouse Number:</w:t>
            </w:r>
            <w:r>
              <w:t xml:space="preserve">: </w:t>
            </w:r>
            <w:r>
              <w:rPr>
                <w:rStyle w:val="SAPUserEntry"/>
              </w:rPr>
              <w:t>1010</w:t>
            </w:r>
          </w:p>
          <w:p w:rsidR="001323E7" w:rsidRDefault="00723C6B">
            <w:r>
              <w:rPr>
                <w:rStyle w:val="SAPScreenElement"/>
              </w:rPr>
              <w:t xml:space="preserve">Rel. </w:t>
            </w:r>
            <w:r>
              <w:rPr>
                <w:rStyle w:val="SAPScreenElement"/>
              </w:rPr>
              <w:t>"Locked"</w:t>
            </w:r>
            <w:r>
              <w:t xml:space="preserve">: </w:t>
            </w:r>
            <w:r>
              <w:rPr>
                <w:rStyle w:val="SAPUserEntry"/>
              </w:rPr>
              <w:t>[ ]</w:t>
            </w:r>
          </w:p>
          <w:p w:rsidR="001323E7" w:rsidRDefault="00723C6B">
            <w:r>
              <w:rPr>
                <w:rStyle w:val="SAPScreenElement"/>
              </w:rPr>
              <w:t xml:space="preserve">Release Indiv </w:t>
            </w:r>
            <w:r>
              <w:t xml:space="preserve">: </w:t>
            </w:r>
            <w:r>
              <w:rPr>
                <w:rStyle w:val="SAPUserEntry"/>
              </w:rPr>
              <w:t>[X]</w:t>
            </w:r>
          </w:p>
          <w:p w:rsidR="001323E7" w:rsidRDefault="00723C6B">
            <w:r>
              <w:t xml:space="preserve">Choose </w:t>
            </w:r>
            <w:r>
              <w:rPr>
                <w:rStyle w:val="SAPScreenElement"/>
              </w:rPr>
              <w:t>Continue (Enter)</w:t>
            </w:r>
            <w:r>
              <w:t>.</w:t>
            </w:r>
          </w:p>
        </w:tc>
        <w:tc>
          <w:tcPr>
            <w:tcW w:w="0" w:type="auto"/>
          </w:tcPr>
          <w:p w:rsidR="001323E7" w:rsidRDefault="001323E7"/>
        </w:tc>
        <w:tc>
          <w:tcPr>
            <w:tcW w:w="0" w:type="auto"/>
          </w:tcPr>
          <w:p w:rsidR="00723C6B" w:rsidRDefault="00723C6B">
            <w:r>
              <w:t>If the dialog box does not appear, you may choose Default Values (F5).</w:t>
            </w:r>
          </w:p>
          <w:p w:rsidR="00723C6B" w:rsidRDefault="00723C6B">
            <w:r>
              <w:t>This step is required to avoid overlapping creation of Waves for Warehouse Orders.</w:t>
            </w:r>
          </w:p>
          <w:p w:rsidR="001323E7" w:rsidRDefault="00723C6B">
            <w:r>
              <w:t>It means that creation of Warehouse Orde</w:t>
            </w:r>
            <w:r>
              <w:t>rs happened pro wave.</w:t>
            </w:r>
          </w:p>
        </w:tc>
      </w:tr>
    </w:tbl>
    <w:p w:rsidR="001323E7" w:rsidRDefault="00723C6B">
      <w:pPr>
        <w:pStyle w:val="Heading3"/>
      </w:pPr>
      <w:bookmarkStart w:id="26" w:name="unique_12"/>
      <w:bookmarkStart w:id="27" w:name="_Toc51124601"/>
      <w:r>
        <w:t>Create User Settings for Shipping Cockpit</w:t>
      </w:r>
      <w:bookmarkEnd w:id="26"/>
      <w:bookmarkEnd w:id="27"/>
    </w:p>
    <w:p w:rsidR="001323E7" w:rsidRDefault="00723C6B">
      <w:pPr>
        <w:pStyle w:val="SAPKeyblockTitle"/>
      </w:pPr>
      <w:r>
        <w:t>Procedure</w:t>
      </w:r>
    </w:p>
    <w:tbl>
      <w:tblPr>
        <w:tblStyle w:val="SAPStandardTable"/>
        <w:tblW w:w="0" w:type="auto"/>
        <w:tblLook w:val="0620" w:firstRow="1" w:lastRow="0" w:firstColumn="0" w:lastColumn="0" w:noHBand="1" w:noVBand="1"/>
      </w:tblPr>
      <w:tblGrid>
        <w:gridCol w:w="1068"/>
        <w:gridCol w:w="2247"/>
        <w:gridCol w:w="4728"/>
        <w:gridCol w:w="4366"/>
        <w:gridCol w:w="1762"/>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Fiori Launch Pad</w:t>
            </w:r>
            <w:r>
              <w:t>.</w:t>
            </w:r>
          </w:p>
        </w:tc>
        <w:tc>
          <w:tcPr>
            <w:tcW w:w="0" w:type="auto"/>
          </w:tcPr>
          <w:p w:rsidR="001323E7" w:rsidRDefault="00723C6B">
            <w:r>
              <w:t xml:space="preserve">The </w:t>
            </w:r>
            <w:r>
              <w:rPr>
                <w:rStyle w:val="SAPScreenElement"/>
              </w:rPr>
              <w:t>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Open </w:t>
            </w:r>
            <w:r>
              <w:rPr>
                <w:rStyle w:val="SAPScreenElement"/>
              </w:rPr>
              <w:t>Shipping Cockpit</w:t>
            </w:r>
            <w:r>
              <w:t xml:space="preserve"> - </w:t>
            </w:r>
            <w:r>
              <w:rPr>
                <w:rStyle w:val="SAPScreenElement"/>
              </w:rPr>
              <w:t>Planning</w:t>
            </w:r>
            <w:r>
              <w:t xml:space="preserve"> </w:t>
            </w:r>
            <w:r>
              <w:rPr>
                <w:rStyle w:val="SAPMonospace"/>
              </w:rPr>
              <w:t>(/SCWM/SCO)</w:t>
            </w:r>
          </w:p>
        </w:tc>
        <w:tc>
          <w:tcPr>
            <w:tcW w:w="0" w:type="auto"/>
          </w:tcPr>
          <w:p w:rsidR="001323E7" w:rsidRDefault="00723C6B">
            <w:r>
              <w:t xml:space="preserve">The </w:t>
            </w:r>
            <w:r>
              <w:rPr>
                <w:rStyle w:val="SAPScreenElement"/>
              </w:rPr>
              <w:t>Shipping Cockpit</w:t>
            </w:r>
            <w:r>
              <w:t xml:space="preserve"> - </w:t>
            </w:r>
            <w:r>
              <w:rPr>
                <w:rStyle w:val="SAPScreenElement"/>
              </w:rPr>
              <w:t>Planning</w:t>
            </w:r>
            <w:r>
              <w:t xml:space="preserve"> </w:t>
            </w:r>
            <w:r>
              <w:rPr>
                <w:rStyle w:val="SAPMonospace"/>
              </w:rPr>
              <w:t>(/SCWM/SCO)</w:t>
            </w:r>
            <w:r>
              <w:t xml:space="preserve"> screen is displayed.</w:t>
            </w:r>
          </w:p>
        </w:tc>
        <w:tc>
          <w:tcPr>
            <w:tcW w:w="0" w:type="auto"/>
          </w:tcPr>
          <w:p w:rsidR="001323E7" w:rsidRDefault="001323E7"/>
        </w:tc>
      </w:tr>
      <w:tr w:rsidR="001323E7" w:rsidTr="00723C6B">
        <w:tc>
          <w:tcPr>
            <w:tcW w:w="0" w:type="auto"/>
          </w:tcPr>
          <w:p w:rsidR="001323E7" w:rsidRDefault="00723C6B">
            <w:r>
              <w:lastRenderedPageBreak/>
              <w:t>3</w:t>
            </w:r>
          </w:p>
        </w:tc>
        <w:tc>
          <w:tcPr>
            <w:tcW w:w="0" w:type="auto"/>
          </w:tcPr>
          <w:p w:rsidR="001323E7" w:rsidRDefault="00723C6B">
            <w:r>
              <w:rPr>
                <w:rStyle w:val="SAPEmphasis"/>
              </w:rPr>
              <w:t>Choose button</w:t>
            </w:r>
          </w:p>
        </w:tc>
        <w:tc>
          <w:tcPr>
            <w:tcW w:w="0" w:type="auto"/>
          </w:tcPr>
          <w:p w:rsidR="001323E7" w:rsidRDefault="00723C6B">
            <w:r>
              <w:t xml:space="preserve">Choose </w:t>
            </w:r>
            <w:r>
              <w:rPr>
                <w:rStyle w:val="SAPScreenElement"/>
              </w:rPr>
              <w:t>Settings</w:t>
            </w:r>
            <w:r>
              <w:t>.</w:t>
            </w:r>
          </w:p>
        </w:tc>
        <w:tc>
          <w:tcPr>
            <w:tcW w:w="0" w:type="auto"/>
          </w:tcPr>
          <w:p w:rsidR="001323E7" w:rsidRDefault="00723C6B">
            <w:r>
              <w:t xml:space="preserve">The </w:t>
            </w:r>
            <w:r>
              <w:rPr>
                <w:rStyle w:val="SAPScreenElement"/>
              </w:rPr>
              <w:t>Maintain User-Specific Settings</w:t>
            </w:r>
            <w:r>
              <w:t xml:space="preserve"> screen is displayed.</w:t>
            </w:r>
          </w:p>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Make entries</w:t>
            </w:r>
          </w:p>
        </w:tc>
        <w:tc>
          <w:tcPr>
            <w:tcW w:w="0" w:type="auto"/>
          </w:tcPr>
          <w:p w:rsidR="00723C6B" w:rsidRDefault="00723C6B">
            <w:r>
              <w:t xml:space="preserve">On the </w:t>
            </w:r>
            <w:r>
              <w:rPr>
                <w:rStyle w:val="SAPScreenElement"/>
              </w:rPr>
              <w:t>Maintain User-Specific Settings</w:t>
            </w:r>
            <w:r>
              <w:t xml:space="preserve"> screen, enter the following details:</w:t>
            </w:r>
          </w:p>
          <w:p w:rsidR="001323E7" w:rsidRDefault="00723C6B">
            <w:r>
              <w:t>Section General Settings</w:t>
            </w:r>
          </w:p>
          <w:p w:rsidR="00723C6B" w:rsidRDefault="00723C6B">
            <w:r>
              <w:rPr>
                <w:rStyle w:val="SAPScreenElement"/>
              </w:rPr>
              <w:t>Warehouse Number</w:t>
            </w:r>
            <w:r>
              <w:t xml:space="preserve">: </w:t>
            </w:r>
            <w:r>
              <w:rPr>
                <w:rStyle w:val="SAPUserEntry"/>
              </w:rPr>
              <w:t>1010</w:t>
            </w:r>
          </w:p>
          <w:p w:rsidR="001323E7" w:rsidRDefault="00723C6B">
            <w:r>
              <w:rPr>
                <w:rStyle w:val="SAPScreenElement"/>
              </w:rPr>
              <w:t>Weight Unit</w:t>
            </w:r>
            <w:r>
              <w:t xml:space="preserve">: </w:t>
            </w:r>
            <w:r>
              <w:rPr>
                <w:rStyle w:val="SAPUserEntry"/>
              </w:rPr>
              <w:t>KG</w:t>
            </w:r>
          </w:p>
          <w:p w:rsidR="001323E7" w:rsidRDefault="00723C6B">
            <w:r>
              <w:rPr>
                <w:rStyle w:val="SAPScreenElement"/>
              </w:rPr>
              <w:t>Volume Unit</w:t>
            </w:r>
            <w:r>
              <w:t>:</w:t>
            </w:r>
            <w:r>
              <w:rPr>
                <w:rStyle w:val="SAPUserEntry"/>
              </w:rPr>
              <w:t>M3</w:t>
            </w:r>
          </w:p>
          <w:p w:rsidR="001323E7" w:rsidRDefault="00723C6B">
            <w:r>
              <w:t>Section Hierarchy</w:t>
            </w:r>
          </w:p>
          <w:p w:rsidR="001323E7" w:rsidRDefault="00723C6B">
            <w:r>
              <w:rPr>
                <w:rStyle w:val="SAPScreenElement"/>
              </w:rPr>
              <w:t>Object on Level 1</w:t>
            </w:r>
            <w:r>
              <w:t xml:space="preserve">: </w:t>
            </w:r>
            <w:r>
              <w:rPr>
                <w:rStyle w:val="SAPUserEntry"/>
              </w:rPr>
              <w:t>Route</w:t>
            </w:r>
          </w:p>
          <w:p w:rsidR="001323E7" w:rsidRDefault="00723C6B">
            <w:r>
              <w:rPr>
                <w:rStyle w:val="SAPScreenElement"/>
              </w:rPr>
              <w:t>Object on Level 2</w:t>
            </w:r>
            <w:r>
              <w:t xml:space="preserve">: </w:t>
            </w:r>
            <w:r>
              <w:rPr>
                <w:rStyle w:val="SAPUserEntry"/>
              </w:rPr>
              <w:t>Ship-to party</w:t>
            </w:r>
          </w:p>
          <w:p w:rsidR="00723C6B" w:rsidRDefault="00723C6B">
            <w:r>
              <w:rPr>
                <w:rStyle w:val="SAPScreenElement"/>
              </w:rPr>
              <w:t>Object on Level 3</w:t>
            </w:r>
            <w:r>
              <w:t xml:space="preserve">: </w:t>
            </w:r>
            <w:r>
              <w:rPr>
                <w:rStyle w:val="SAPUserEntry"/>
              </w:rPr>
              <w:t>Transportation Unit</w:t>
            </w:r>
          </w:p>
          <w:p w:rsidR="00723C6B" w:rsidRDefault="00723C6B">
            <w:r>
              <w:rPr>
                <w:rStyle w:val="SAPScreenElement"/>
              </w:rPr>
              <w:t>Object on Level 4</w:t>
            </w:r>
            <w:r>
              <w:t xml:space="preserve">: </w:t>
            </w:r>
            <w:r>
              <w:rPr>
                <w:rStyle w:val="SAPUserEntry"/>
              </w:rPr>
              <w:t>Delivery</w:t>
            </w:r>
          </w:p>
          <w:p w:rsidR="001323E7" w:rsidRDefault="00723C6B">
            <w:r>
              <w:t xml:space="preserve">Choose </w:t>
            </w:r>
            <w:r>
              <w:rPr>
                <w:rStyle w:val="SAPScreenElement"/>
              </w:rPr>
              <w:t>Continue (Enter)</w:t>
            </w:r>
            <w:r>
              <w:t>.</w:t>
            </w:r>
          </w:p>
        </w:tc>
        <w:tc>
          <w:tcPr>
            <w:tcW w:w="0" w:type="auto"/>
          </w:tcPr>
          <w:p w:rsidR="001323E7" w:rsidRDefault="00723C6B">
            <w:r>
              <w:t>Entries are saved.</w:t>
            </w:r>
          </w:p>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Switch the App</w:t>
            </w:r>
          </w:p>
        </w:tc>
        <w:tc>
          <w:tcPr>
            <w:tcW w:w="0" w:type="auto"/>
          </w:tcPr>
          <w:p w:rsidR="001323E7" w:rsidRDefault="00723C6B">
            <w:r>
              <w:t xml:space="preserve">To </w:t>
            </w:r>
            <w:r>
              <w:rPr>
                <w:rStyle w:val="SAPScreenElement"/>
              </w:rPr>
              <w:t>Shipping Cockpit Execution</w:t>
            </w:r>
          </w:p>
        </w:tc>
        <w:tc>
          <w:tcPr>
            <w:tcW w:w="0" w:type="auto"/>
          </w:tcPr>
          <w:p w:rsidR="001323E7" w:rsidRDefault="00723C6B">
            <w:r>
              <w:t xml:space="preserve">The </w:t>
            </w:r>
            <w:r>
              <w:rPr>
                <w:rStyle w:val="SAPScreenElement"/>
              </w:rPr>
              <w:t>Shipping Cockpit Execution</w:t>
            </w:r>
            <w:r>
              <w:t xml:space="preserve"> screen is displayed.</w:t>
            </w:r>
          </w:p>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Repeat the steps 3-4</w:t>
            </w:r>
          </w:p>
        </w:tc>
        <w:tc>
          <w:tcPr>
            <w:tcW w:w="0" w:type="auto"/>
          </w:tcPr>
          <w:p w:rsidR="00723C6B" w:rsidRDefault="00723C6B">
            <w:r>
              <w:t xml:space="preserve">Choose </w:t>
            </w:r>
            <w:r>
              <w:rPr>
                <w:rStyle w:val="SAPScreenElement"/>
              </w:rPr>
              <w:t>Settings</w:t>
            </w:r>
            <w:r>
              <w:t xml:space="preserve"> and make the same entries like in step 4.</w:t>
            </w:r>
          </w:p>
          <w:p w:rsidR="001323E7" w:rsidRDefault="00723C6B">
            <w:r>
              <w:t>Section Hierarchy:</w:t>
            </w:r>
          </w:p>
          <w:p w:rsidR="001323E7" w:rsidRDefault="00723C6B">
            <w:r>
              <w:rPr>
                <w:rStyle w:val="SAPScreenElement"/>
              </w:rPr>
              <w:t>Object on Level 1</w:t>
            </w:r>
            <w:r>
              <w:t xml:space="preserve">: </w:t>
            </w:r>
            <w:r>
              <w:rPr>
                <w:rStyle w:val="SAPUserEntry"/>
              </w:rPr>
              <w:t>Transportation Unit</w:t>
            </w:r>
          </w:p>
          <w:p w:rsidR="001323E7" w:rsidRDefault="00723C6B">
            <w:r>
              <w:rPr>
                <w:rStyle w:val="SAPScreenElement"/>
              </w:rPr>
              <w:t>Object on Level 2</w:t>
            </w:r>
            <w:r>
              <w:t xml:space="preserve">: </w:t>
            </w:r>
            <w:r>
              <w:rPr>
                <w:rStyle w:val="SAPUserEntry"/>
              </w:rPr>
              <w:t>Route</w:t>
            </w:r>
          </w:p>
          <w:p w:rsidR="00723C6B" w:rsidRDefault="00723C6B">
            <w:r>
              <w:rPr>
                <w:rStyle w:val="SAPScreenElement"/>
              </w:rPr>
              <w:t>Object on Level 3</w:t>
            </w:r>
            <w:r>
              <w:t xml:space="preserve">: </w:t>
            </w:r>
            <w:r>
              <w:rPr>
                <w:rStyle w:val="SAPUserEntry"/>
              </w:rPr>
              <w:t>Ship-to party</w:t>
            </w:r>
          </w:p>
          <w:p w:rsidR="001323E7" w:rsidRDefault="00723C6B">
            <w:r>
              <w:rPr>
                <w:rStyle w:val="SAPScreenElement"/>
              </w:rPr>
              <w:t>Object on Level 4</w:t>
            </w:r>
            <w:r>
              <w:t xml:space="preserve">: </w:t>
            </w:r>
            <w:r>
              <w:rPr>
                <w:rStyle w:val="SAPUserEntry"/>
              </w:rPr>
              <w:t>Delivery</w:t>
            </w:r>
          </w:p>
        </w:tc>
        <w:tc>
          <w:tcPr>
            <w:tcW w:w="0" w:type="auto"/>
          </w:tcPr>
          <w:p w:rsidR="001323E7" w:rsidRDefault="00723C6B">
            <w:r>
              <w:t xml:space="preserve">The </w:t>
            </w:r>
            <w:r>
              <w:rPr>
                <w:rStyle w:val="SAPScreenElement"/>
              </w:rPr>
              <w:t>Maintain User-Specific Settings</w:t>
            </w:r>
            <w:r>
              <w:t xml:space="preserve"> screen is disp</w:t>
            </w:r>
            <w:r>
              <w:t>layed.</w:t>
            </w:r>
          </w:p>
        </w:tc>
        <w:tc>
          <w:tcPr>
            <w:tcW w:w="0" w:type="auto"/>
          </w:tcPr>
          <w:p w:rsidR="001323E7" w:rsidRDefault="001323E7"/>
        </w:tc>
      </w:tr>
      <w:tr w:rsidR="001323E7" w:rsidTr="00723C6B">
        <w:tc>
          <w:tcPr>
            <w:tcW w:w="0" w:type="auto"/>
          </w:tcPr>
          <w:p w:rsidR="001323E7" w:rsidRDefault="00723C6B">
            <w:r>
              <w:t>7</w:t>
            </w:r>
          </w:p>
        </w:tc>
        <w:tc>
          <w:tcPr>
            <w:tcW w:w="0" w:type="auto"/>
          </w:tcPr>
          <w:p w:rsidR="001323E7" w:rsidRDefault="00723C6B">
            <w:r>
              <w:rPr>
                <w:rStyle w:val="SAPEmphasis"/>
              </w:rPr>
              <w:t>Close the App</w:t>
            </w:r>
          </w:p>
        </w:tc>
        <w:tc>
          <w:tcPr>
            <w:tcW w:w="0" w:type="auto"/>
          </w:tcPr>
          <w:p w:rsidR="001323E7" w:rsidRDefault="00723C6B">
            <w:r>
              <w:t>Close the App.</w:t>
            </w:r>
          </w:p>
        </w:tc>
        <w:tc>
          <w:tcPr>
            <w:tcW w:w="0" w:type="auto"/>
          </w:tcPr>
          <w:p w:rsidR="001323E7" w:rsidRDefault="00723C6B">
            <w:r>
              <w:t>Entries are saved and the APP is closed.</w:t>
            </w:r>
          </w:p>
        </w:tc>
        <w:tc>
          <w:tcPr>
            <w:tcW w:w="0" w:type="auto"/>
          </w:tcPr>
          <w:p w:rsidR="001323E7" w:rsidRDefault="001323E7"/>
        </w:tc>
      </w:tr>
    </w:tbl>
    <w:p w:rsidR="001323E7" w:rsidRDefault="00723C6B">
      <w:pPr>
        <w:pStyle w:val="Heading1"/>
      </w:pPr>
      <w:bookmarkStart w:id="28" w:name="unique_13"/>
      <w:bookmarkStart w:id="29" w:name="_Toc51124602"/>
      <w:r>
        <w:lastRenderedPageBreak/>
        <w:t>Overview Table</w:t>
      </w:r>
      <w:bookmarkEnd w:id="28"/>
      <w:bookmarkEnd w:id="29"/>
    </w:p>
    <w:p w:rsidR="001323E7" w:rsidRDefault="00723C6B">
      <w:r>
        <w:t>The scope item Advanced Warehouse Outbound Processing to Customer consists of several process steps provided in the table below.</w:t>
      </w:r>
    </w:p>
    <w:p w:rsidR="00723C6B" w:rsidRDefault="00723C6B">
      <w:r>
        <w:t xml:space="preserve">If your system </w:t>
      </w:r>
      <w:r>
        <w:t>administrator has enabled spaces and pages on the SAP Fiori launchpad, the homepage will only contain the essential apps for performing the typical tasks of a business role.</w:t>
      </w:r>
    </w:p>
    <w:p w:rsidR="00723C6B" w:rsidRDefault="00723C6B">
      <w:r>
        <w:t>You can find all other apps not included on the homepage using the search bar.</w:t>
      </w:r>
    </w:p>
    <w:p w:rsidR="001323E7" w:rsidRDefault="00723C6B">
      <w:r>
        <w:t>I</w:t>
      </w:r>
      <w:r>
        <w:t xml:space="preserve">f you want to personalize the homepage and include the hidden apps, navigate to your user profile and choose </w:t>
      </w:r>
      <w:r>
        <w:rPr>
          <w:rStyle w:val="SAPScreenElement"/>
        </w:rPr>
        <w:t>Settings &gt; App Finder</w:t>
      </w:r>
      <w:r>
        <w:t xml:space="preserve"> .</w:t>
      </w:r>
    </w:p>
    <w:tbl>
      <w:tblPr>
        <w:tblStyle w:val="SAPStandardTable"/>
        <w:tblW w:w="0" w:type="auto"/>
        <w:tblLook w:val="0620" w:firstRow="1" w:lastRow="0" w:firstColumn="0" w:lastColumn="0" w:noHBand="1" w:noVBand="1"/>
      </w:tblPr>
      <w:tblGrid>
        <w:gridCol w:w="3086"/>
        <w:gridCol w:w="2067"/>
        <w:gridCol w:w="3126"/>
        <w:gridCol w:w="5892"/>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Process Step, Report or Item</w:t>
            </w:r>
          </w:p>
        </w:tc>
        <w:tc>
          <w:tcPr>
            <w:tcW w:w="0" w:type="auto"/>
          </w:tcPr>
          <w:p w:rsidR="001323E7" w:rsidRDefault="00723C6B">
            <w:pPr>
              <w:pStyle w:val="SAPTableHeader"/>
            </w:pPr>
            <w:r>
              <w:t>Business Role</w:t>
            </w:r>
          </w:p>
        </w:tc>
        <w:tc>
          <w:tcPr>
            <w:tcW w:w="0" w:type="auto"/>
          </w:tcPr>
          <w:p w:rsidR="001323E7" w:rsidRDefault="00723C6B">
            <w:pPr>
              <w:pStyle w:val="SAPTableHeader"/>
            </w:pPr>
            <w:r>
              <w:t>Transaction</w:t>
            </w:r>
          </w:p>
        </w:tc>
        <w:tc>
          <w:tcPr>
            <w:tcW w:w="0" w:type="auto"/>
          </w:tcPr>
          <w:p w:rsidR="001323E7" w:rsidRDefault="00723C6B">
            <w:pPr>
              <w:pStyle w:val="SAPTableHeader"/>
            </w:pPr>
            <w:r>
              <w:t>Expected Results</w:t>
            </w:r>
          </w:p>
        </w:tc>
      </w:tr>
      <w:tr w:rsidR="001323E7" w:rsidTr="00723C6B">
        <w:tc>
          <w:tcPr>
            <w:tcW w:w="0" w:type="auto"/>
          </w:tcPr>
          <w:p w:rsidR="001323E7" w:rsidRDefault="00723C6B">
            <w:hyperlink r:id="rId8" w:history="1">
              <w:r>
                <w:t>Create Sales Order</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1323E7" w:rsidRDefault="00723C6B">
            <w:r>
              <w:t>Internal Sales Representative</w:t>
            </w:r>
          </w:p>
        </w:tc>
        <w:tc>
          <w:tcPr>
            <w:tcW w:w="0" w:type="auto"/>
          </w:tcPr>
          <w:p w:rsidR="001323E7" w:rsidRDefault="00723C6B">
            <w:r>
              <w:rPr>
                <w:rStyle w:val="SAPScreenElement"/>
              </w:rPr>
              <w:t>Manage Sales Orders</w:t>
            </w:r>
            <w:r>
              <w:t xml:space="preserve"> - </w:t>
            </w:r>
            <w:r>
              <w:rPr>
                <w:rStyle w:val="SAPScreenElement"/>
              </w:rPr>
              <w:t>Services</w:t>
            </w:r>
            <w:r>
              <w:t xml:space="preserve"> </w:t>
            </w:r>
            <w:r>
              <w:rPr>
                <w:rStyle w:val="SAPMonospace"/>
              </w:rPr>
              <w:t>(F0804)</w:t>
            </w:r>
          </w:p>
        </w:tc>
        <w:tc>
          <w:tcPr>
            <w:tcW w:w="0" w:type="auto"/>
          </w:tcPr>
          <w:p w:rsidR="001323E7" w:rsidRDefault="00723C6B">
            <w:r>
              <w:t>Sales orders are created.</w:t>
            </w:r>
          </w:p>
        </w:tc>
      </w:tr>
      <w:tr w:rsidR="001323E7" w:rsidTr="00723C6B">
        <w:tc>
          <w:tcPr>
            <w:tcW w:w="0" w:type="auto"/>
          </w:tcPr>
          <w:p w:rsidR="001323E7" w:rsidRDefault="00723C6B">
            <w:hyperlink r:id="rId9" w:history="1">
              <w:r>
                <w:t>Create Delivery</w:t>
              </w:r>
            </w:hyperlink>
            <w:r>
              <w:t xml:space="preserve"> </w:t>
            </w:r>
            <w:r>
              <w:t xml:space="preserve"> [page ] </w:t>
            </w:r>
            <w:r>
              <w:fldChar w:fldCharType="begin"/>
            </w:r>
            <w:r>
              <w:instrText xml:space="preserve"> PAGEREF unique_15 </w:instrText>
            </w:r>
            <w:r>
              <w:fldChar w:fldCharType="separate"/>
            </w:r>
            <w:r>
              <w:rPr>
                <w:noProof/>
              </w:rPr>
              <w:t>22</w:t>
            </w:r>
            <w:r>
              <w:fldChar w:fldCharType="end"/>
            </w:r>
          </w:p>
        </w:tc>
        <w:tc>
          <w:tcPr>
            <w:tcW w:w="0" w:type="auto"/>
          </w:tcPr>
          <w:p w:rsidR="001323E7" w:rsidRDefault="00723C6B">
            <w:r>
              <w:t>Shipping Specialist</w:t>
            </w:r>
          </w:p>
        </w:tc>
        <w:tc>
          <w:tcPr>
            <w:tcW w:w="0" w:type="auto"/>
          </w:tcPr>
          <w:p w:rsidR="001323E7" w:rsidRDefault="00723C6B">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1323E7" w:rsidRDefault="00723C6B">
            <w:r>
              <w:t>Outbound deliveries are created for the Sales Orders in the S/4HANA system.</w:t>
            </w:r>
          </w:p>
        </w:tc>
      </w:tr>
      <w:tr w:rsidR="001323E7" w:rsidTr="00723C6B">
        <w:tc>
          <w:tcPr>
            <w:tcW w:w="0" w:type="auto"/>
          </w:tcPr>
          <w:p w:rsidR="001323E7" w:rsidRDefault="00723C6B">
            <w:hyperlink r:id="rId10" w:history="1">
              <w:r>
                <w:t>Release the Picking Wave</w:t>
              </w:r>
            </w:hyperlink>
            <w:r>
              <w:t xml:space="preserve">  [page ] </w:t>
            </w:r>
            <w:r>
              <w:fldChar w:fldCharType="begin"/>
            </w:r>
            <w:r>
              <w:instrText xml:space="preserve"> PAG</w:instrText>
            </w:r>
            <w:r>
              <w:instrText xml:space="preserve">EREF unique_16 </w:instrText>
            </w:r>
            <w:r>
              <w:fldChar w:fldCharType="separate"/>
            </w:r>
            <w:r>
              <w:rPr>
                <w:noProof/>
              </w:rPr>
              <w:t>24</w:t>
            </w:r>
            <w:r>
              <w:fldChar w:fldCharType="end"/>
            </w:r>
          </w:p>
        </w:tc>
        <w:tc>
          <w:tcPr>
            <w:tcW w:w="0" w:type="auto"/>
          </w:tcPr>
          <w:p w:rsidR="001323E7" w:rsidRDefault="00723C6B">
            <w:r>
              <w:t>Warehouse Clerk (EWM)</w:t>
            </w:r>
          </w:p>
        </w:tc>
        <w:tc>
          <w:tcPr>
            <w:tcW w:w="0" w:type="auto"/>
          </w:tcPr>
          <w:p w:rsidR="001323E7" w:rsidRDefault="00723C6B">
            <w:r>
              <w:rPr>
                <w:rStyle w:val="SAPScreenElement"/>
              </w:rPr>
              <w:t>Warehouse Monitor</w:t>
            </w:r>
            <w:r>
              <w:t xml:space="preserve"> </w:t>
            </w:r>
            <w:r>
              <w:rPr>
                <w:rStyle w:val="SAPMonospace"/>
              </w:rPr>
              <w:t>(/SCWM/MON)</w:t>
            </w:r>
          </w:p>
        </w:tc>
        <w:tc>
          <w:tcPr>
            <w:tcW w:w="0" w:type="auto"/>
          </w:tcPr>
          <w:p w:rsidR="001323E7" w:rsidRDefault="00723C6B">
            <w:r>
              <w:t>Warehouse Monitor</w:t>
            </w:r>
          </w:p>
        </w:tc>
      </w:tr>
      <w:tr w:rsidR="001323E7" w:rsidTr="00723C6B">
        <w:tc>
          <w:tcPr>
            <w:tcW w:w="0" w:type="auto"/>
          </w:tcPr>
          <w:p w:rsidR="001323E7" w:rsidRDefault="00723C6B">
            <w:hyperlink r:id="rId11" w:history="1">
              <w:r>
                <w:t>Check Warehouse Orders (Optional)</w:t>
              </w:r>
            </w:hyperlink>
            <w:r>
              <w:t xml:space="preserve">  [page ] </w:t>
            </w:r>
            <w:r>
              <w:fldChar w:fldCharType="begin"/>
            </w:r>
            <w:r>
              <w:instrText xml:space="preserve"> PAGEREF unique_17 </w:instrText>
            </w:r>
            <w:r>
              <w:fldChar w:fldCharType="separate"/>
            </w:r>
            <w:r>
              <w:rPr>
                <w:noProof/>
              </w:rPr>
              <w:t>27</w:t>
            </w:r>
            <w:r>
              <w:fldChar w:fldCharType="end"/>
            </w:r>
          </w:p>
        </w:tc>
        <w:tc>
          <w:tcPr>
            <w:tcW w:w="0" w:type="auto"/>
          </w:tcPr>
          <w:p w:rsidR="001323E7" w:rsidRDefault="00723C6B">
            <w:r>
              <w:t>Warehouse Clerk (EWM)</w:t>
            </w:r>
          </w:p>
        </w:tc>
        <w:tc>
          <w:tcPr>
            <w:tcW w:w="0" w:type="auto"/>
          </w:tcPr>
          <w:p w:rsidR="001323E7" w:rsidRDefault="00723C6B">
            <w:r>
              <w:rPr>
                <w:rStyle w:val="SAPScreenElement"/>
              </w:rPr>
              <w:t>Warehouse Monitor</w:t>
            </w:r>
            <w:r>
              <w:t xml:space="preserve"> </w:t>
            </w:r>
            <w:r>
              <w:rPr>
                <w:rStyle w:val="SAPMonospace"/>
              </w:rPr>
              <w:t>(/SCWM/MON)</w:t>
            </w:r>
          </w:p>
        </w:tc>
        <w:tc>
          <w:tcPr>
            <w:tcW w:w="0" w:type="auto"/>
          </w:tcPr>
          <w:p w:rsidR="001323E7" w:rsidRDefault="00723C6B">
            <w:r>
              <w:t xml:space="preserve">Overview of the </w:t>
            </w:r>
            <w:r>
              <w:t>actual workload for Picking activities.</w:t>
            </w:r>
          </w:p>
        </w:tc>
      </w:tr>
      <w:tr w:rsidR="001323E7" w:rsidTr="00723C6B">
        <w:tc>
          <w:tcPr>
            <w:tcW w:w="0" w:type="auto"/>
          </w:tcPr>
          <w:p w:rsidR="001323E7" w:rsidRDefault="00723C6B">
            <w:r>
              <w:t>Pick Warehouse Orders</w:t>
            </w:r>
          </w:p>
        </w:tc>
        <w:tc>
          <w:tcPr>
            <w:tcW w:w="0" w:type="auto"/>
          </w:tcPr>
          <w:p w:rsidR="001323E7" w:rsidRDefault="00723C6B">
            <w:r>
              <w:t>Warehouse Operative (EWM)</w:t>
            </w:r>
          </w:p>
        </w:tc>
        <w:tc>
          <w:tcPr>
            <w:tcW w:w="0" w:type="auto"/>
          </w:tcPr>
          <w:p w:rsidR="001323E7" w:rsidRDefault="00723C6B">
            <w:r>
              <w:rPr>
                <w:rStyle w:val="SAPScreenElement"/>
              </w:rPr>
              <w:t>Test RF Environment</w:t>
            </w:r>
            <w:r>
              <w:t xml:space="preserve"> </w:t>
            </w:r>
            <w:r>
              <w:rPr>
                <w:rStyle w:val="SAPMonospace"/>
              </w:rPr>
              <w:t>(/SCWM/RFUI)</w:t>
            </w:r>
          </w:p>
        </w:tc>
        <w:tc>
          <w:tcPr>
            <w:tcW w:w="0" w:type="auto"/>
          </w:tcPr>
          <w:p w:rsidR="00723C6B" w:rsidRDefault="00723C6B">
            <w:r>
              <w:t>Different resources assigned to their RF queues work on:</w:t>
            </w:r>
          </w:p>
          <w:p w:rsidR="001323E7" w:rsidRDefault="00723C6B">
            <w:r>
              <w:t xml:space="preserve">1. the picking warehouse tasks to pick goods from the Mezzanine and </w:t>
            </w:r>
            <w:r>
              <w:t>Narrow Aisle Pallet Rack and, 2. moving the picked Handling Units to the Packing Work Center.</w:t>
            </w:r>
          </w:p>
        </w:tc>
      </w:tr>
      <w:tr w:rsidR="001323E7" w:rsidTr="00723C6B">
        <w:tc>
          <w:tcPr>
            <w:tcW w:w="0" w:type="auto"/>
          </w:tcPr>
          <w:p w:rsidR="001323E7" w:rsidRDefault="00723C6B">
            <w:r>
              <w:t>Create Shipping HUs at the Packing Work Center</w:t>
            </w:r>
          </w:p>
        </w:tc>
        <w:tc>
          <w:tcPr>
            <w:tcW w:w="0" w:type="auto"/>
          </w:tcPr>
          <w:p w:rsidR="001323E7" w:rsidRDefault="00723C6B">
            <w:r>
              <w:t>Warehouse Operative (EWM)</w:t>
            </w:r>
          </w:p>
        </w:tc>
        <w:tc>
          <w:tcPr>
            <w:tcW w:w="0" w:type="auto"/>
          </w:tcPr>
          <w:p w:rsidR="001323E7" w:rsidRDefault="00723C6B">
            <w:r>
              <w:rPr>
                <w:rStyle w:val="SAPScreenElement"/>
              </w:rPr>
              <w:t>Test RF Environment</w:t>
            </w:r>
            <w:r>
              <w:t xml:space="preserve"> </w:t>
            </w:r>
            <w:r>
              <w:rPr>
                <w:rStyle w:val="SAPMonospace"/>
              </w:rPr>
              <w:t>(/SCWM/RFUI)</w:t>
            </w:r>
          </w:p>
        </w:tc>
        <w:tc>
          <w:tcPr>
            <w:tcW w:w="0" w:type="auto"/>
          </w:tcPr>
          <w:p w:rsidR="001323E7" w:rsidRDefault="00723C6B">
            <w:r>
              <w:t>Goods for a customer are consolidated and packed into shipping HUs.</w:t>
            </w:r>
          </w:p>
        </w:tc>
      </w:tr>
      <w:tr w:rsidR="001323E7" w:rsidTr="00723C6B">
        <w:tc>
          <w:tcPr>
            <w:tcW w:w="0" w:type="auto"/>
          </w:tcPr>
          <w:p w:rsidR="001323E7" w:rsidRDefault="00723C6B">
            <w:r>
              <w:t>Close Shipping HUs at the Packing Work Center</w:t>
            </w:r>
          </w:p>
        </w:tc>
        <w:tc>
          <w:tcPr>
            <w:tcW w:w="0" w:type="auto"/>
          </w:tcPr>
          <w:p w:rsidR="001323E7" w:rsidRDefault="00723C6B">
            <w:r>
              <w:t>Warehouse Operative (EWM)</w:t>
            </w:r>
          </w:p>
        </w:tc>
        <w:tc>
          <w:tcPr>
            <w:tcW w:w="0" w:type="auto"/>
          </w:tcPr>
          <w:p w:rsidR="001323E7" w:rsidRDefault="00723C6B">
            <w:r>
              <w:rPr>
                <w:rStyle w:val="SAPScreenElement"/>
              </w:rPr>
              <w:t>Test RF Environment</w:t>
            </w:r>
            <w:r>
              <w:t xml:space="preserve"> </w:t>
            </w:r>
            <w:r>
              <w:rPr>
                <w:rStyle w:val="SAPMonospace"/>
              </w:rPr>
              <w:t>(/SCWM/RFUI)</w:t>
            </w:r>
          </w:p>
        </w:tc>
        <w:tc>
          <w:tcPr>
            <w:tcW w:w="0" w:type="auto"/>
          </w:tcPr>
          <w:p w:rsidR="001323E7" w:rsidRDefault="00723C6B">
            <w:r>
              <w:t>Shipping HUs are finalized and labels / cont</w:t>
            </w:r>
            <w:r>
              <w:t>ent lists are printed</w:t>
            </w:r>
          </w:p>
        </w:tc>
      </w:tr>
      <w:tr w:rsidR="001323E7" w:rsidTr="00723C6B">
        <w:tc>
          <w:tcPr>
            <w:tcW w:w="0" w:type="auto"/>
          </w:tcPr>
          <w:p w:rsidR="001323E7" w:rsidRDefault="00723C6B">
            <w:hyperlink r:id="rId12" w:history="1">
              <w:r>
                <w:t>Stage Shipping Handling Unit</w:t>
              </w:r>
            </w:hyperlink>
            <w:r>
              <w:t xml:space="preserve">  [page ] </w:t>
            </w:r>
            <w:r>
              <w:fldChar w:fldCharType="begin"/>
            </w:r>
            <w:r>
              <w:instrText xml:space="preserve"> PAGEREF unique_18 </w:instrText>
            </w:r>
            <w:r>
              <w:fldChar w:fldCharType="separate"/>
            </w:r>
            <w:r>
              <w:rPr>
                <w:noProof/>
              </w:rPr>
              <w:t>67</w:t>
            </w:r>
            <w:r>
              <w:fldChar w:fldCharType="end"/>
            </w:r>
          </w:p>
        </w:tc>
        <w:tc>
          <w:tcPr>
            <w:tcW w:w="0" w:type="auto"/>
          </w:tcPr>
          <w:p w:rsidR="001323E7" w:rsidRDefault="00723C6B">
            <w:r>
              <w:t>Warehouse Operative (EWM)</w:t>
            </w:r>
          </w:p>
        </w:tc>
        <w:tc>
          <w:tcPr>
            <w:tcW w:w="0" w:type="auto"/>
          </w:tcPr>
          <w:p w:rsidR="001323E7" w:rsidRDefault="00723C6B">
            <w:r>
              <w:rPr>
                <w:rStyle w:val="SAPScreenElement"/>
              </w:rPr>
              <w:t>Test RF Environment</w:t>
            </w:r>
            <w:r>
              <w:t xml:space="preserve"> </w:t>
            </w:r>
            <w:r>
              <w:rPr>
                <w:rStyle w:val="SAPMonospace"/>
              </w:rPr>
              <w:t>(/SCWM/RFUI)</w:t>
            </w:r>
          </w:p>
        </w:tc>
        <w:tc>
          <w:tcPr>
            <w:tcW w:w="0" w:type="auto"/>
          </w:tcPr>
          <w:p w:rsidR="001323E7" w:rsidRDefault="00723C6B">
            <w:r>
              <w:t>Assigned resource move the shipping Handling Units to the outbound staging area</w:t>
            </w:r>
          </w:p>
        </w:tc>
      </w:tr>
      <w:tr w:rsidR="001323E7" w:rsidTr="00723C6B">
        <w:tc>
          <w:tcPr>
            <w:tcW w:w="0" w:type="auto"/>
          </w:tcPr>
          <w:p w:rsidR="001323E7" w:rsidRDefault="00723C6B">
            <w:hyperlink r:id="rId13" w:history="1">
              <w:r>
                <w:t>Display Loading Overview (Optional)</w:t>
              </w:r>
            </w:hyperlink>
            <w:r>
              <w:t xml:space="preserve">  [page ] </w:t>
            </w:r>
            <w:r>
              <w:fldChar w:fldCharType="begin"/>
            </w:r>
            <w:r>
              <w:instrText xml:space="preserve"> PAGEREF unique_19 </w:instrText>
            </w:r>
            <w:r>
              <w:fldChar w:fldCharType="separate"/>
            </w:r>
            <w:r>
              <w:rPr>
                <w:noProof/>
              </w:rPr>
              <w:t>69</w:t>
            </w:r>
            <w:r>
              <w:fldChar w:fldCharType="end"/>
            </w:r>
          </w:p>
        </w:tc>
        <w:tc>
          <w:tcPr>
            <w:tcW w:w="0" w:type="auto"/>
          </w:tcPr>
          <w:p w:rsidR="001323E7" w:rsidRDefault="00723C6B">
            <w:r>
              <w:t>Warehouse Clerk (EWM)</w:t>
            </w:r>
          </w:p>
        </w:tc>
        <w:tc>
          <w:tcPr>
            <w:tcW w:w="0" w:type="auto"/>
          </w:tcPr>
          <w:p w:rsidR="001323E7" w:rsidRDefault="00723C6B">
            <w:r>
              <w:rPr>
                <w:rStyle w:val="SAPScreenElement"/>
              </w:rPr>
              <w:t>Warehouse Monitor</w:t>
            </w:r>
            <w:r>
              <w:t xml:space="preserve"> </w:t>
            </w:r>
            <w:r>
              <w:rPr>
                <w:rStyle w:val="SAPMonospace"/>
              </w:rPr>
              <w:t>(/SCWM/MON)</w:t>
            </w:r>
          </w:p>
        </w:tc>
        <w:tc>
          <w:tcPr>
            <w:tcW w:w="0" w:type="auto"/>
          </w:tcPr>
          <w:p w:rsidR="001323E7" w:rsidRDefault="00723C6B">
            <w:r>
              <w:t>Expected Amount is verified</w:t>
            </w:r>
          </w:p>
        </w:tc>
      </w:tr>
      <w:tr w:rsidR="001323E7" w:rsidTr="00723C6B">
        <w:tc>
          <w:tcPr>
            <w:tcW w:w="0" w:type="auto"/>
          </w:tcPr>
          <w:p w:rsidR="001323E7" w:rsidRDefault="00723C6B">
            <w:r>
              <w:lastRenderedPageBreak/>
              <w:t xml:space="preserve">Process Transportation Unit with Shipping Cockpit: Check in and </w:t>
            </w:r>
            <w:r>
              <w:t>Arrival at Door</w:t>
            </w:r>
          </w:p>
        </w:tc>
        <w:tc>
          <w:tcPr>
            <w:tcW w:w="0" w:type="auto"/>
          </w:tcPr>
          <w:p w:rsidR="001323E7" w:rsidRDefault="00723C6B">
            <w:r>
              <w:t>Warehouse Clerk (EWM)/ Shipping Specialist</w:t>
            </w:r>
          </w:p>
        </w:tc>
        <w:tc>
          <w:tcPr>
            <w:tcW w:w="0" w:type="auto"/>
          </w:tcPr>
          <w:p w:rsidR="001323E7" w:rsidRDefault="00723C6B">
            <w:r>
              <w:rPr>
                <w:rStyle w:val="SAPScreenElement"/>
              </w:rPr>
              <w:t>Shipping Cockpit</w:t>
            </w:r>
            <w:r>
              <w:t xml:space="preserve"> - </w:t>
            </w:r>
            <w:r>
              <w:rPr>
                <w:rStyle w:val="SAPScreenElement"/>
              </w:rPr>
              <w:t>Execution</w:t>
            </w:r>
            <w:r>
              <w:t xml:space="preserve"> </w:t>
            </w:r>
            <w:r>
              <w:rPr>
                <w:rStyle w:val="SAPMonospace"/>
              </w:rPr>
              <w:t>(/SCWM/SCO_EXEC)</w:t>
            </w:r>
          </w:p>
        </w:tc>
        <w:tc>
          <w:tcPr>
            <w:tcW w:w="0" w:type="auto"/>
          </w:tcPr>
          <w:p w:rsidR="001323E7" w:rsidRDefault="00723C6B">
            <w:r>
              <w:t>Checked in and Arrived at Door</w:t>
            </w:r>
          </w:p>
        </w:tc>
      </w:tr>
      <w:tr w:rsidR="001323E7" w:rsidTr="00723C6B">
        <w:tc>
          <w:tcPr>
            <w:tcW w:w="0" w:type="auto"/>
          </w:tcPr>
          <w:p w:rsidR="001323E7" w:rsidRDefault="00723C6B">
            <w:hyperlink r:id="rId14" w:history="1">
              <w:r>
                <w:t>Load Shipping Handling Unit(s)</w:t>
              </w:r>
            </w:hyperlink>
            <w:r>
              <w:t xml:space="preserve">  [page ] </w:t>
            </w:r>
            <w:r>
              <w:fldChar w:fldCharType="begin"/>
            </w:r>
            <w:r>
              <w:instrText xml:space="preserve"> PAGEREF unique_20 </w:instrText>
            </w:r>
            <w:r>
              <w:fldChar w:fldCharType="separate"/>
            </w:r>
            <w:r>
              <w:rPr>
                <w:noProof/>
              </w:rPr>
              <w:t>73</w:t>
            </w:r>
            <w:r>
              <w:fldChar w:fldCharType="end"/>
            </w:r>
          </w:p>
        </w:tc>
        <w:tc>
          <w:tcPr>
            <w:tcW w:w="0" w:type="auto"/>
          </w:tcPr>
          <w:p w:rsidR="001323E7" w:rsidRDefault="00723C6B">
            <w:r>
              <w:t>Warehouse Operative (EWM)</w:t>
            </w:r>
          </w:p>
        </w:tc>
        <w:tc>
          <w:tcPr>
            <w:tcW w:w="0" w:type="auto"/>
          </w:tcPr>
          <w:p w:rsidR="001323E7" w:rsidRDefault="00723C6B">
            <w:r>
              <w:rPr>
                <w:rStyle w:val="SAPScreenElement"/>
              </w:rPr>
              <w:t>Test RF Environment</w:t>
            </w:r>
            <w:r>
              <w:t xml:space="preserve"> </w:t>
            </w:r>
            <w:r>
              <w:rPr>
                <w:rStyle w:val="SAPMonospace"/>
              </w:rPr>
              <w:t>(/SCWM/RFUI)</w:t>
            </w:r>
          </w:p>
        </w:tc>
        <w:tc>
          <w:tcPr>
            <w:tcW w:w="0" w:type="auto"/>
          </w:tcPr>
          <w:p w:rsidR="001323E7" w:rsidRDefault="00723C6B">
            <w:r>
              <w:t>Shipping HUs are physically loaded onto the truck</w:t>
            </w:r>
          </w:p>
        </w:tc>
      </w:tr>
      <w:tr w:rsidR="001323E7" w:rsidTr="00723C6B">
        <w:tc>
          <w:tcPr>
            <w:tcW w:w="0" w:type="auto"/>
          </w:tcPr>
          <w:p w:rsidR="001323E7" w:rsidRDefault="00723C6B">
            <w:hyperlink r:id="rId15" w:history="1">
              <w:r>
                <w:t>Finish Loading with Shipping Cockpit</w:t>
              </w:r>
            </w:hyperlink>
            <w:r>
              <w:t xml:space="preserve">  [page ] </w:t>
            </w:r>
            <w:r>
              <w:fldChar w:fldCharType="begin"/>
            </w:r>
            <w:r>
              <w:instrText xml:space="preserve"> PAGEREF unique_21 </w:instrText>
            </w:r>
            <w:r>
              <w:fldChar w:fldCharType="separate"/>
            </w:r>
            <w:r>
              <w:rPr>
                <w:noProof/>
              </w:rPr>
              <w:t>75</w:t>
            </w:r>
            <w:r>
              <w:fldChar w:fldCharType="end"/>
            </w:r>
          </w:p>
        </w:tc>
        <w:tc>
          <w:tcPr>
            <w:tcW w:w="0" w:type="auto"/>
          </w:tcPr>
          <w:p w:rsidR="001323E7" w:rsidRDefault="00723C6B">
            <w:r>
              <w:t>Warehouse Clerk (EWM)</w:t>
            </w:r>
          </w:p>
        </w:tc>
        <w:tc>
          <w:tcPr>
            <w:tcW w:w="0" w:type="auto"/>
          </w:tcPr>
          <w:p w:rsidR="001323E7" w:rsidRDefault="00723C6B">
            <w:r>
              <w:rPr>
                <w:rStyle w:val="SAPScreenElement"/>
              </w:rPr>
              <w:t>Shipping Cockpit</w:t>
            </w:r>
            <w:r>
              <w:t xml:space="preserve"> - </w:t>
            </w:r>
            <w:r>
              <w:rPr>
                <w:rStyle w:val="SAPScreenElement"/>
              </w:rPr>
              <w:t>Execution</w:t>
            </w:r>
            <w:r>
              <w:t xml:space="preserve"> </w:t>
            </w:r>
            <w:r>
              <w:rPr>
                <w:rStyle w:val="SAPMonospace"/>
              </w:rPr>
              <w:t>(/SCWM/SCO_EXEC)</w:t>
            </w:r>
          </w:p>
        </w:tc>
        <w:tc>
          <w:tcPr>
            <w:tcW w:w="0" w:type="auto"/>
          </w:tcPr>
          <w:p w:rsidR="001323E7" w:rsidRDefault="00723C6B">
            <w:r>
              <w:t>Finish Loading</w:t>
            </w:r>
          </w:p>
        </w:tc>
      </w:tr>
      <w:tr w:rsidR="001323E7" w:rsidTr="00723C6B">
        <w:tc>
          <w:tcPr>
            <w:tcW w:w="0" w:type="auto"/>
          </w:tcPr>
          <w:p w:rsidR="001323E7" w:rsidRDefault="00723C6B">
            <w:hyperlink r:id="rId16" w:history="1">
              <w:r>
                <w:t>Check Outbound Delivery (Optional)</w:t>
              </w:r>
            </w:hyperlink>
            <w:r>
              <w:t xml:space="preserve">  [page ] </w:t>
            </w:r>
            <w:r>
              <w:fldChar w:fldCharType="begin"/>
            </w:r>
            <w:r>
              <w:instrText xml:space="preserve"> PAGEREF unique_22 </w:instrText>
            </w:r>
            <w:r>
              <w:fldChar w:fldCharType="separate"/>
            </w:r>
            <w:r>
              <w:rPr>
                <w:noProof/>
              </w:rPr>
              <w:t>76</w:t>
            </w:r>
            <w:r>
              <w:fldChar w:fldCharType="end"/>
            </w:r>
          </w:p>
        </w:tc>
        <w:tc>
          <w:tcPr>
            <w:tcW w:w="0" w:type="auto"/>
          </w:tcPr>
          <w:p w:rsidR="001323E7" w:rsidRDefault="00723C6B">
            <w:r>
              <w:t>Shipping Specialist</w:t>
            </w:r>
          </w:p>
        </w:tc>
        <w:tc>
          <w:tcPr>
            <w:tcW w:w="0" w:type="auto"/>
          </w:tcPr>
          <w:p w:rsidR="001323E7" w:rsidRDefault="00723C6B">
            <w:r>
              <w:rPr>
                <w:rStyle w:val="SAPScreenElement"/>
              </w:rPr>
              <w:t>Display Outbound Delivery</w:t>
            </w:r>
            <w:r>
              <w:t xml:space="preserve"> </w:t>
            </w:r>
            <w:r>
              <w:rPr>
                <w:rStyle w:val="SAPMonospace"/>
              </w:rPr>
              <w:t>(VL03N)</w:t>
            </w:r>
          </w:p>
        </w:tc>
        <w:tc>
          <w:tcPr>
            <w:tcW w:w="0" w:type="auto"/>
          </w:tcPr>
          <w:p w:rsidR="001323E7" w:rsidRDefault="00723C6B">
            <w:r>
              <w:t>Goods movement s</w:t>
            </w:r>
            <w:r>
              <w:t>tatus is 'C – Completed'.</w:t>
            </w:r>
          </w:p>
        </w:tc>
      </w:tr>
    </w:tbl>
    <w:p w:rsidR="001323E7" w:rsidRDefault="00723C6B">
      <w:pPr>
        <w:pStyle w:val="Heading1"/>
      </w:pPr>
      <w:bookmarkStart w:id="30" w:name="unique_23"/>
      <w:bookmarkStart w:id="31" w:name="_Toc51124603"/>
      <w:r>
        <w:lastRenderedPageBreak/>
        <w:t>Test Procedures</w:t>
      </w:r>
      <w:bookmarkEnd w:id="30"/>
      <w:bookmarkEnd w:id="31"/>
    </w:p>
    <w:p w:rsidR="001323E7" w:rsidRDefault="00723C6B">
      <w:r>
        <w:t>This section describes test procedures for each process step that belongs to this scope item.</w:t>
      </w:r>
    </w:p>
    <w:p w:rsidR="001323E7" w:rsidRDefault="00723C6B">
      <w:pPr>
        <w:pStyle w:val="Heading2"/>
      </w:pPr>
      <w:bookmarkStart w:id="32" w:name="unique_14"/>
      <w:bookmarkStart w:id="33" w:name="_Toc51124604"/>
      <w:r>
        <w:t>Create Sales Order</w:t>
      </w:r>
      <w:bookmarkEnd w:id="32"/>
      <w:bookmarkEnd w:id="33"/>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Purpose</w:t>
      </w:r>
    </w:p>
    <w:p w:rsidR="001323E7" w:rsidRDefault="00723C6B">
      <w:r>
        <w:t xml:space="preserve">In this step, the sales orders (SO) are created that are </w:t>
      </w:r>
      <w:r>
        <w:t>the basis for creating outbound deliveries and all other subsequent process steps in the warehouse.</w:t>
      </w:r>
    </w:p>
    <w:p w:rsidR="001323E7" w:rsidRDefault="00723C6B">
      <w:pPr>
        <w:pStyle w:val="SAPKeyblockTitle"/>
      </w:pPr>
      <w:r>
        <w:t>Procedure</w:t>
      </w:r>
    </w:p>
    <w:tbl>
      <w:tblPr>
        <w:tblStyle w:val="SAPStandardTable"/>
        <w:tblW w:w="0" w:type="auto"/>
        <w:tblLook w:val="0620" w:firstRow="1" w:lastRow="0" w:firstColumn="0" w:lastColumn="0" w:noHBand="1" w:noVBand="1"/>
      </w:tblPr>
      <w:tblGrid>
        <w:gridCol w:w="847"/>
        <w:gridCol w:w="2098"/>
        <w:gridCol w:w="7179"/>
        <w:gridCol w:w="2697"/>
        <w:gridCol w:w="1350"/>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Log onto the </w:t>
            </w:r>
            <w:r>
              <w:rPr>
                <w:rStyle w:val="SAPScreenElement"/>
              </w:rPr>
              <w:t>SAP Fiori Launch Pad</w:t>
            </w:r>
            <w:r>
              <w:t xml:space="preserve"> using the role Internal Sales Representative</w:t>
            </w:r>
          </w:p>
        </w:tc>
        <w:tc>
          <w:tcPr>
            <w:tcW w:w="0" w:type="auto"/>
          </w:tcPr>
          <w:p w:rsidR="001323E7" w:rsidRDefault="00723C6B">
            <w:r>
              <w:t xml:space="preserve">The </w:t>
            </w:r>
            <w:r>
              <w:rPr>
                <w:rStyle w:val="SAPScreenElement"/>
              </w:rPr>
              <w:t>SAP Fiori Launch Pad</w:t>
            </w:r>
            <w:r>
              <w:t xml:space="preserve"> is displays.</w:t>
            </w:r>
          </w:p>
        </w:tc>
        <w:tc>
          <w:tcPr>
            <w:tcW w:w="0" w:type="auto"/>
          </w:tcPr>
          <w:p w:rsidR="001323E7" w:rsidRDefault="001323E7"/>
        </w:tc>
      </w:tr>
      <w:tr w:rsidR="001323E7" w:rsidTr="00723C6B">
        <w:tc>
          <w:tcPr>
            <w:tcW w:w="0" w:type="auto"/>
          </w:tcPr>
          <w:p w:rsidR="001323E7" w:rsidRDefault="00723C6B">
            <w:r>
              <w:lastRenderedPageBreak/>
              <w:t>2</w:t>
            </w:r>
          </w:p>
        </w:tc>
        <w:tc>
          <w:tcPr>
            <w:tcW w:w="0" w:type="auto"/>
          </w:tcPr>
          <w:p w:rsidR="001323E7" w:rsidRDefault="00723C6B">
            <w:r>
              <w:rPr>
                <w:rStyle w:val="SAPEmphasis"/>
              </w:rPr>
              <w:t>Access the Sales order worklist</w:t>
            </w:r>
          </w:p>
        </w:tc>
        <w:tc>
          <w:tcPr>
            <w:tcW w:w="0" w:type="auto"/>
          </w:tcPr>
          <w:p w:rsidR="001323E7" w:rsidRDefault="00723C6B">
            <w:r>
              <w:t xml:space="preserve">Open </w:t>
            </w:r>
            <w:r>
              <w:rPr>
                <w:rStyle w:val="SAPScreenElement"/>
              </w:rPr>
              <w:t>Manage Sales Orders</w:t>
            </w:r>
            <w:r>
              <w:t xml:space="preserve"> - </w:t>
            </w:r>
            <w:r>
              <w:rPr>
                <w:rStyle w:val="SAPScreenElement"/>
              </w:rPr>
              <w:t>Services</w:t>
            </w:r>
            <w:r>
              <w:t xml:space="preserve"> </w:t>
            </w:r>
            <w:r>
              <w:rPr>
                <w:rStyle w:val="SAPMonospace"/>
              </w:rPr>
              <w:t>(F0804)</w:t>
            </w:r>
            <w:r>
              <w:t>.</w:t>
            </w:r>
          </w:p>
        </w:tc>
        <w:tc>
          <w:tcPr>
            <w:tcW w:w="0" w:type="auto"/>
          </w:tcPr>
          <w:p w:rsidR="001323E7" w:rsidRDefault="00723C6B">
            <w:r>
              <w:t xml:space="preserve">The </w:t>
            </w:r>
            <w:r>
              <w:rPr>
                <w:rStyle w:val="SAPScreenElement"/>
              </w:rPr>
              <w:t>Manage Sales Orders</w:t>
            </w:r>
            <w:r>
              <w:t xml:space="preserve"> </w:t>
            </w:r>
            <w:r>
              <w:rPr>
                <w:rStyle w:val="SAPMonospace"/>
              </w:rPr>
              <w:t>(F0804)</w:t>
            </w:r>
            <w:r>
              <w:t xml:space="preserve"> screen displays.</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Navigate to Create Sales Order Screen</w:t>
            </w:r>
          </w:p>
        </w:tc>
        <w:tc>
          <w:tcPr>
            <w:tcW w:w="0" w:type="auto"/>
          </w:tcPr>
          <w:p w:rsidR="001323E7" w:rsidRDefault="00723C6B">
            <w:r>
              <w:t xml:space="preserve">On </w:t>
            </w:r>
            <w:r>
              <w:rPr>
                <w:rStyle w:val="SAPScreenElement"/>
              </w:rPr>
              <w:t>Manage Sales Orders</w:t>
            </w:r>
            <w:r>
              <w:t xml:space="preserve"> screen, select the </w:t>
            </w:r>
            <w:r>
              <w:rPr>
                <w:rStyle w:val="SAPScreenElement"/>
              </w:rPr>
              <w:t>Create Sales Order</w:t>
            </w:r>
            <w:r>
              <w:t>.</w:t>
            </w:r>
          </w:p>
        </w:tc>
        <w:tc>
          <w:tcPr>
            <w:tcW w:w="0" w:type="auto"/>
          </w:tcPr>
          <w:p w:rsidR="001323E7" w:rsidRDefault="00723C6B">
            <w:r>
              <w:rPr>
                <w:rStyle w:val="SAPScreenElement"/>
              </w:rPr>
              <w:t>Create Sales Document</w:t>
            </w:r>
            <w:r>
              <w:t xml:space="preserve"> screen displays.</w:t>
            </w:r>
          </w:p>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Enter the Order type OR (Standard Order</w:t>
            </w:r>
            <w:r>
              <w:rPr>
                <w:rStyle w:val="SAPEmphasis"/>
              </w:rPr>
              <w:t>)</w:t>
            </w:r>
          </w:p>
        </w:tc>
        <w:tc>
          <w:tcPr>
            <w:tcW w:w="0" w:type="auto"/>
          </w:tcPr>
          <w:p w:rsidR="001323E7" w:rsidRDefault="00723C6B">
            <w:r>
              <w:t xml:space="preserve">On the </w:t>
            </w:r>
            <w:r>
              <w:rPr>
                <w:rStyle w:val="SAPScreenElement"/>
              </w:rPr>
              <w:t>Create Sales Order: Initial Screen,</w:t>
            </w:r>
            <w:r>
              <w:t xml:space="preserve"> make the following entries:</w:t>
            </w:r>
          </w:p>
          <w:p w:rsidR="001323E7" w:rsidRDefault="00723C6B">
            <w:r>
              <w:rPr>
                <w:rStyle w:val="SAPScreenElement"/>
              </w:rPr>
              <w:t>Order Type</w:t>
            </w:r>
            <w:r>
              <w:t xml:space="preserve">: </w:t>
            </w:r>
            <w:r>
              <w:rPr>
                <w:rStyle w:val="SAPUserEntry"/>
              </w:rPr>
              <w:t>OR</w:t>
            </w:r>
          </w:p>
          <w:p w:rsidR="001323E7" w:rsidRDefault="00723C6B">
            <w:r>
              <w:rPr>
                <w:rStyle w:val="SAPScreenElement"/>
              </w:rPr>
              <w:t>Sales Organization</w:t>
            </w:r>
            <w:r>
              <w:t xml:space="preserve">: </w:t>
            </w:r>
            <w:r>
              <w:rPr>
                <w:rStyle w:val="SAPUserEntry"/>
              </w:rPr>
              <w:t>1010</w:t>
            </w:r>
          </w:p>
          <w:p w:rsidR="001323E7" w:rsidRDefault="00723C6B">
            <w:r>
              <w:rPr>
                <w:rStyle w:val="SAPScreenElement"/>
              </w:rPr>
              <w:t>Distribution Channel</w:t>
            </w:r>
            <w:r>
              <w:t xml:space="preserve">: </w:t>
            </w:r>
            <w:r>
              <w:rPr>
                <w:rStyle w:val="SAPUserEntry"/>
              </w:rPr>
              <w:t>10</w:t>
            </w:r>
          </w:p>
          <w:p w:rsidR="001323E7" w:rsidRDefault="00723C6B">
            <w:r>
              <w:rPr>
                <w:rStyle w:val="SAPScreenElement"/>
              </w:rPr>
              <w:t>Division</w:t>
            </w:r>
            <w:r>
              <w:t xml:space="preserve">: </w:t>
            </w:r>
            <w:r>
              <w:rPr>
                <w:rStyle w:val="SAPUserEntry"/>
              </w:rPr>
              <w:t>00</w:t>
            </w:r>
          </w:p>
          <w:p w:rsidR="001323E7" w:rsidRDefault="00723C6B">
            <w:r>
              <w:t xml:space="preserve">Choose </w:t>
            </w:r>
            <w:r>
              <w:rPr>
                <w:rStyle w:val="SAPScreenElement"/>
              </w:rPr>
              <w:t>Continue</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Sales Order Header Data</w:t>
            </w:r>
          </w:p>
        </w:tc>
        <w:tc>
          <w:tcPr>
            <w:tcW w:w="0" w:type="auto"/>
          </w:tcPr>
          <w:p w:rsidR="001323E7" w:rsidRDefault="00723C6B">
            <w:r>
              <w:t xml:space="preserve">On the </w:t>
            </w:r>
            <w:r>
              <w:rPr>
                <w:rStyle w:val="SAPScreenElement"/>
              </w:rPr>
              <w:t>Create Standard Order: Overview</w:t>
            </w:r>
            <w:r>
              <w:t xml:space="preserve"> screen, enter the following data:</w:t>
            </w:r>
          </w:p>
          <w:p w:rsidR="001323E7" w:rsidRDefault="00723C6B">
            <w:r>
              <w:rPr>
                <w:rStyle w:val="SAPScreenElement"/>
              </w:rPr>
              <w:t>Sold-to Party</w:t>
            </w:r>
            <w:r>
              <w:t xml:space="preserve">: </w:t>
            </w:r>
            <w:r>
              <w:rPr>
                <w:rStyle w:val="SAPUserEntry"/>
              </w:rPr>
              <w:t>EWM10-CU01</w:t>
            </w:r>
          </w:p>
          <w:p w:rsidR="001323E7" w:rsidRDefault="00723C6B">
            <w:r>
              <w:rPr>
                <w:rStyle w:val="SAPScreenElement"/>
              </w:rPr>
              <w:t>Customer Reference</w:t>
            </w:r>
            <w:r>
              <w:t xml:space="preserve">: </w:t>
            </w:r>
            <w:r>
              <w:rPr>
                <w:rStyle w:val="SAPUserEntry"/>
              </w:rPr>
              <w:t>#######</w:t>
            </w:r>
            <w:r>
              <w:t>(Free entry, any number / ID).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Enter Sales Order Item Data</w:t>
            </w:r>
          </w:p>
        </w:tc>
        <w:tc>
          <w:tcPr>
            <w:tcW w:w="0" w:type="auto"/>
          </w:tcPr>
          <w:p w:rsidR="001323E7" w:rsidRDefault="00723C6B">
            <w:r>
              <w:t>For different material and quantity combination, the product is picked from different Source Storage Typ</w:t>
            </w:r>
            <w:r>
              <w:t>e.</w:t>
            </w:r>
          </w:p>
          <w:p w:rsidR="001323E7" w:rsidRDefault="00723C6B">
            <w:r>
              <w:t>Refer to the data in table below to enter the following data:</w:t>
            </w:r>
          </w:p>
          <w:p w:rsidR="001323E7" w:rsidRDefault="00723C6B">
            <w:r>
              <w:rPr>
                <w:rStyle w:val="SAPScreenElement"/>
              </w:rPr>
              <w:t>Material</w:t>
            </w:r>
            <w:r>
              <w:t xml:space="preserve">: </w:t>
            </w:r>
            <w:r>
              <w:rPr>
                <w:rStyle w:val="SAPUserEntry"/>
              </w:rPr>
              <w:t>See Table 2 at the end of this table</w:t>
            </w:r>
          </w:p>
          <w:p w:rsidR="001323E7" w:rsidRDefault="00723C6B">
            <w:r>
              <w:rPr>
                <w:rStyle w:val="SAPScreenElement"/>
              </w:rPr>
              <w:t>PO Quantity</w:t>
            </w:r>
            <w:r>
              <w:t xml:space="preserve">: </w:t>
            </w:r>
            <w:r>
              <w:rPr>
                <w:rStyle w:val="SAPUserEntry"/>
              </w:rPr>
              <w:t>See Table 2 at the end of this table</w:t>
            </w:r>
          </w:p>
          <w:p w:rsidR="001323E7" w:rsidRDefault="00723C6B">
            <w:r>
              <w:rPr>
                <w:rStyle w:val="SAPScreenElement"/>
              </w:rPr>
              <w:t>OUn:</w:t>
            </w:r>
            <w:r>
              <w:t xml:space="preserve"> </w:t>
            </w:r>
            <w:r>
              <w:rPr>
                <w:rStyle w:val="SAPUserEntry"/>
              </w:rPr>
              <w:t>See Table 2 at the end of this table</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7</w:t>
            </w:r>
          </w:p>
        </w:tc>
        <w:tc>
          <w:tcPr>
            <w:tcW w:w="0" w:type="auto"/>
            <w:gridSpan w:val="4"/>
          </w:tcPr>
          <w:p w:rsidR="001323E7" w:rsidRDefault="00723C6B">
            <w:r>
              <w:rPr>
                <w:rStyle w:val="SAPEmphasis"/>
              </w:rPr>
              <w:t xml:space="preserve">Note </w:t>
            </w:r>
            <w:r>
              <w:t xml:space="preserve">Please Pay attention to the </w:t>
            </w:r>
            <w:r>
              <w:rPr>
                <w:rStyle w:val="SAPScreenElement"/>
              </w:rPr>
              <w:t>Product</w:t>
            </w:r>
            <w:r>
              <w:t xml:space="preserve"> and </w:t>
            </w:r>
            <w:r>
              <w:rPr>
                <w:rStyle w:val="SAPUserEntry"/>
              </w:rPr>
              <w:t>Source Bin</w:t>
            </w:r>
            <w:r>
              <w:t xml:space="preserve"> in field of Table 3 Warehouse Tasks Overview in the chapter 4.3Create Warehouse Tasks Manually for your selected order, and you then execute the steps in respective chapters.</w:t>
            </w:r>
          </w:p>
          <w:p w:rsidR="001323E7" w:rsidRDefault="00723C6B">
            <w:r>
              <w:t>It is suggested that you select only one of the 3 Sales Orders to</w:t>
            </w:r>
            <w:r>
              <w:t xml:space="preserve"> run through the test script at a time. If you create more than one Sales Order and Outbound Delivery, the process steps could vary from the test script description. For example, in the execution of the picking steps in the RFUI (Radio Frequency Environmen</w:t>
            </w:r>
            <w:r>
              <w:t>t), there can be more Warehouse Tasks assigned to a specific queue, and you will be repeating certain steps when it is likely that the screens and fields in the RFUI are different from the description of the test script.</w:t>
            </w:r>
          </w:p>
          <w:p w:rsidR="001323E7" w:rsidRDefault="00723C6B">
            <w:r>
              <w:rPr>
                <w:rStyle w:val="SAPEmphasis"/>
              </w:rPr>
              <w:t xml:space="preserve">Purchase Order Material OR </w:t>
            </w:r>
            <w:r>
              <w:rPr>
                <w:rStyle w:val="SAPEmphasis"/>
              </w:rPr>
              <w:t>Quantity Un Note</w:t>
            </w:r>
          </w:p>
          <w:p w:rsidR="001323E7" w:rsidRDefault="00723C6B">
            <w:r>
              <w:t>• 1st OR</w:t>
            </w:r>
          </w:p>
          <w:p w:rsidR="001323E7" w:rsidRDefault="00723C6B">
            <w:pPr>
              <w:pStyle w:val="listpara1"/>
              <w:numPr>
                <w:ilvl w:val="0"/>
                <w:numId w:val="5"/>
              </w:numPr>
            </w:pPr>
            <w:r>
              <w:t>EWMS4-01 1 CAR For EWMS4-01, 8CAR = 1 full Pallet.</w:t>
            </w:r>
          </w:p>
          <w:p w:rsidR="00723C6B" w:rsidRDefault="00723C6B">
            <w:pPr>
              <w:pStyle w:val="listpara1"/>
              <w:numPr>
                <w:ilvl w:val="0"/>
                <w:numId w:val="3"/>
              </w:numPr>
            </w:pPr>
            <w:r>
              <w:t>EWMS4-02 1 CAR For EWMS4-02, 24CAR = 1 full Pallet.</w:t>
            </w:r>
          </w:p>
          <w:p w:rsidR="001323E7" w:rsidRDefault="00723C6B">
            <w:r>
              <w:lastRenderedPageBreak/>
              <w:t>If you enter a full pallet quantity, the picking process will be different. See Note in the Table 2 Warehouse Tasks Overview</w:t>
            </w:r>
            <w:r>
              <w:t>.</w:t>
            </w:r>
          </w:p>
          <w:p w:rsidR="001323E7" w:rsidRDefault="00723C6B">
            <w:r>
              <w:t>• 2nd OR</w:t>
            </w:r>
          </w:p>
          <w:p w:rsidR="001323E7" w:rsidRDefault="00723C6B">
            <w:pPr>
              <w:pStyle w:val="listpara1"/>
              <w:numPr>
                <w:ilvl w:val="0"/>
                <w:numId w:val="6"/>
              </w:numPr>
            </w:pPr>
            <w:r>
              <w:t>EWMS4-10 2 PC</w:t>
            </w:r>
          </w:p>
          <w:p w:rsidR="001323E7" w:rsidRDefault="00723C6B">
            <w:pPr>
              <w:pStyle w:val="listpara1"/>
              <w:numPr>
                <w:ilvl w:val="0"/>
                <w:numId w:val="7"/>
              </w:numPr>
            </w:pPr>
            <w:r>
              <w:t>EWMS4-11 6 PC Full Pallet.</w:t>
            </w:r>
          </w:p>
          <w:p w:rsidR="001323E7" w:rsidRDefault="00723C6B">
            <w:r>
              <w:t>• 3rd OR</w:t>
            </w:r>
          </w:p>
          <w:p w:rsidR="001323E7" w:rsidRDefault="00723C6B">
            <w:pPr>
              <w:pStyle w:val="listpara1"/>
              <w:numPr>
                <w:ilvl w:val="0"/>
                <w:numId w:val="8"/>
              </w:numPr>
            </w:pPr>
            <w:r>
              <w:t>EWMS4-40 38 CAR For EWMS4-40, 38CAR = 1 full Pallet+ 2 additional cartons.</w:t>
            </w:r>
          </w:p>
          <w:p w:rsidR="001323E7" w:rsidRDefault="00723C6B">
            <w:pPr>
              <w:pStyle w:val="listpara1"/>
              <w:numPr>
                <w:ilvl w:val="0"/>
                <w:numId w:val="9"/>
              </w:numPr>
            </w:pPr>
            <w:r>
              <w:t>EWMS4-41 48 CAR Full Pallet.</w:t>
            </w:r>
          </w:p>
          <w:p w:rsidR="001323E7" w:rsidRDefault="00723C6B">
            <w:pPr>
              <w:pStyle w:val="listpara1"/>
              <w:numPr>
                <w:ilvl w:val="0"/>
                <w:numId w:val="10"/>
              </w:numPr>
            </w:pPr>
            <w:r>
              <w:t>EWMS4-42 7 PC For EWMS4-42, 7PC = 1 full Pallet + 1 additional piece.</w:t>
            </w:r>
          </w:p>
          <w:p w:rsidR="001323E7" w:rsidRDefault="00723C6B">
            <w:r>
              <w:t xml:space="preserve">The further process </w:t>
            </w:r>
            <w:r>
              <w:t>steps show how the system automatically recognizes this.</w:t>
            </w:r>
          </w:p>
        </w:tc>
      </w:tr>
      <w:tr w:rsidR="001323E7" w:rsidTr="00723C6B">
        <w:tc>
          <w:tcPr>
            <w:tcW w:w="0" w:type="auto"/>
          </w:tcPr>
          <w:p w:rsidR="001323E7" w:rsidRDefault="00723C6B">
            <w:r>
              <w:lastRenderedPageBreak/>
              <w:t>8</w:t>
            </w:r>
          </w:p>
        </w:tc>
        <w:tc>
          <w:tcPr>
            <w:tcW w:w="0" w:type="auto"/>
          </w:tcPr>
          <w:p w:rsidR="001323E7" w:rsidRDefault="00723C6B">
            <w:r>
              <w:rPr>
                <w:rStyle w:val="SAPEmphasis"/>
              </w:rPr>
              <w:t>Check the Sales Order</w:t>
            </w:r>
          </w:p>
        </w:tc>
        <w:tc>
          <w:tcPr>
            <w:tcW w:w="0" w:type="auto"/>
          </w:tcPr>
          <w:p w:rsidR="00723C6B" w:rsidRDefault="00723C6B">
            <w:r>
              <w:t xml:space="preserve">Choose </w:t>
            </w:r>
            <w:r>
              <w:rPr>
                <w:rStyle w:val="SAPScreenElement"/>
              </w:rPr>
              <w:t>More &gt; Goto &gt; Header Shipping</w:t>
            </w:r>
          </w:p>
          <w:p w:rsidR="00723C6B" w:rsidRDefault="00723C6B">
            <w:r>
              <w:t xml:space="preserve">On the </w:t>
            </w:r>
            <w:r>
              <w:rPr>
                <w:rStyle w:val="SAPScreenElement"/>
              </w:rPr>
              <w:t>Shipping</w:t>
            </w:r>
            <w:r>
              <w:t xml:space="preserve"> tab, verify that the </w:t>
            </w:r>
            <w:r>
              <w:rPr>
                <w:rStyle w:val="SAPScreenElement"/>
              </w:rPr>
              <w:t>order combination</w:t>
            </w:r>
            <w:r>
              <w:t xml:space="preserve"> checkbox has been selected.</w:t>
            </w:r>
          </w:p>
          <w:p w:rsidR="00723C6B" w:rsidRDefault="00723C6B">
            <w:r>
              <w:rPr>
                <w:rStyle w:val="SAPEmphasis"/>
              </w:rPr>
              <w:t xml:space="preserve">Note </w:t>
            </w:r>
            <w:r>
              <w:t>The checkbox should be preselected based on the Customer Master. If not, select the checkbox for this and the second sales order, and then correct the customer mast</w:t>
            </w:r>
            <w:r>
              <w:t>er data record.</w:t>
            </w:r>
          </w:p>
          <w:p w:rsidR="00723C6B" w:rsidRDefault="00723C6B">
            <w:r>
              <w:t xml:space="preserve">Choose </w:t>
            </w:r>
            <w:r>
              <w:rPr>
                <w:rStyle w:val="SAPScreenElement"/>
              </w:rPr>
              <w:t>Back</w:t>
            </w:r>
            <w:r>
              <w:t xml:space="preserve"> </w:t>
            </w:r>
            <w:r>
              <w:rPr>
                <w:rStyle w:val="SAPMonospace"/>
              </w:rPr>
              <w:t>(F3)</w:t>
            </w:r>
            <w:r>
              <w:t>.</w:t>
            </w:r>
          </w:p>
          <w:p w:rsidR="00723C6B" w:rsidRDefault="00723C6B">
            <w:r>
              <w:t>Select all items you have created.</w:t>
            </w:r>
          </w:p>
          <w:p w:rsidR="00723C6B" w:rsidRDefault="00723C6B">
            <w:r>
              <w:t xml:space="preserve">Choose </w:t>
            </w:r>
            <w:r>
              <w:rPr>
                <w:rStyle w:val="SAPScreenElement"/>
              </w:rPr>
              <w:t>More &gt; Goto &gt; Item &gt; Shipping</w:t>
            </w:r>
          </w:p>
          <w:p w:rsidR="00723C6B" w:rsidRDefault="00723C6B">
            <w:r>
              <w:t xml:space="preserve">On the </w:t>
            </w:r>
            <w:r>
              <w:rPr>
                <w:rStyle w:val="SAPScreenElement"/>
              </w:rPr>
              <w:t>Shipping</w:t>
            </w:r>
            <w:r>
              <w:t xml:space="preserve"> tab page, verify or enter the following data:</w:t>
            </w:r>
          </w:p>
          <w:p w:rsidR="00723C6B" w:rsidRDefault="00723C6B">
            <w:r>
              <w:rPr>
                <w:rStyle w:val="SAPScreenElement"/>
              </w:rPr>
              <w:t>Plant</w:t>
            </w:r>
            <w:r>
              <w:t xml:space="preserve">: </w:t>
            </w:r>
            <w:r>
              <w:rPr>
                <w:rStyle w:val="SAPUserEntry"/>
              </w:rPr>
              <w:t>1010</w:t>
            </w:r>
          </w:p>
          <w:p w:rsidR="00723C6B" w:rsidRDefault="00723C6B">
            <w:r>
              <w:rPr>
                <w:rStyle w:val="SAPScreenElement"/>
              </w:rPr>
              <w:t>Shipping Point</w:t>
            </w:r>
            <w:r>
              <w:t xml:space="preserve">: </w:t>
            </w:r>
            <w:r>
              <w:rPr>
                <w:rStyle w:val="SAPUserEntry"/>
              </w:rPr>
              <w:t>1010</w:t>
            </w:r>
          </w:p>
          <w:p w:rsidR="00723C6B" w:rsidRDefault="00723C6B">
            <w:r>
              <w:rPr>
                <w:rStyle w:val="SAPScreenElement"/>
              </w:rPr>
              <w:t>Storage Location</w:t>
            </w:r>
            <w:r>
              <w:rPr>
                <w:rStyle w:val="SAPUserEntry"/>
              </w:rPr>
              <w:t>101S</w:t>
            </w:r>
          </w:p>
          <w:p w:rsidR="001323E7" w:rsidRDefault="00723C6B">
            <w:r>
              <w:t xml:space="preserve">Choose </w:t>
            </w:r>
            <w:r>
              <w:rPr>
                <w:rStyle w:val="SAPScreenElement"/>
              </w:rPr>
              <w:t>Save</w:t>
            </w:r>
            <w:r>
              <w:t>.</w:t>
            </w:r>
          </w:p>
        </w:tc>
        <w:tc>
          <w:tcPr>
            <w:tcW w:w="0" w:type="auto"/>
          </w:tcPr>
          <w:p w:rsidR="001323E7" w:rsidRDefault="00723C6B">
            <w:r>
              <w:t>System message Standard Order #### has been saved.</w:t>
            </w:r>
          </w:p>
        </w:tc>
        <w:tc>
          <w:tcPr>
            <w:tcW w:w="0" w:type="auto"/>
          </w:tcPr>
          <w:p w:rsidR="00000000" w:rsidRDefault="00723C6B"/>
        </w:tc>
      </w:tr>
      <w:tr w:rsidR="001323E7" w:rsidTr="00723C6B">
        <w:tc>
          <w:tcPr>
            <w:tcW w:w="0" w:type="auto"/>
          </w:tcPr>
          <w:p w:rsidR="001323E7" w:rsidRDefault="00723C6B">
            <w:r>
              <w:t>9</w:t>
            </w:r>
          </w:p>
        </w:tc>
        <w:tc>
          <w:tcPr>
            <w:tcW w:w="0" w:type="auto"/>
          </w:tcPr>
          <w:p w:rsidR="001323E7" w:rsidRDefault="00723C6B">
            <w:r>
              <w:rPr>
                <w:rStyle w:val="SAPEmphasis"/>
              </w:rPr>
              <w:t>Save Document</w:t>
            </w:r>
          </w:p>
        </w:tc>
        <w:tc>
          <w:tcPr>
            <w:tcW w:w="0" w:type="auto"/>
          </w:tcPr>
          <w:p w:rsidR="001323E7" w:rsidRDefault="00723C6B">
            <w:r>
              <w:t xml:space="preserve">Choose </w:t>
            </w:r>
            <w:r>
              <w:rPr>
                <w:rStyle w:val="SAPScreenElement"/>
              </w:rPr>
              <w:t>Save</w:t>
            </w:r>
            <w:r>
              <w:t>. Make a note of the sales order number:</w:t>
            </w:r>
          </w:p>
        </w:tc>
        <w:tc>
          <w:tcPr>
            <w:tcW w:w="0" w:type="auto"/>
          </w:tcPr>
          <w:p w:rsidR="001323E7" w:rsidRDefault="00723C6B">
            <w:r>
              <w:t>The order is saved and the order confirmation is printed out.</w:t>
            </w:r>
          </w:p>
        </w:tc>
        <w:tc>
          <w:tcPr>
            <w:tcW w:w="0" w:type="auto"/>
          </w:tcPr>
          <w:p w:rsidR="00000000" w:rsidRDefault="00723C6B"/>
        </w:tc>
      </w:tr>
    </w:tbl>
    <w:p w:rsidR="001323E7" w:rsidRDefault="001323E7"/>
    <w:p w:rsidR="001323E7" w:rsidRDefault="00723C6B">
      <w:pPr>
        <w:pStyle w:val="tabletitle"/>
      </w:pPr>
      <w:r>
        <w:rPr>
          <w:rStyle w:val="SAPEmphasis"/>
        </w:rPr>
        <w:lastRenderedPageBreak/>
        <w:t>Table 1: Sales Orders</w:t>
      </w:r>
    </w:p>
    <w:tbl>
      <w:tblPr>
        <w:tblStyle w:val="SAPStandardTable"/>
        <w:tblW w:w="0" w:type="auto"/>
        <w:tblLook w:val="0620" w:firstRow="1" w:lastRow="0" w:firstColumn="0" w:lastColumn="0" w:noHBand="1" w:noVBand="1"/>
      </w:tblPr>
      <w:tblGrid>
        <w:gridCol w:w="1451"/>
        <w:gridCol w:w="1127"/>
        <w:gridCol w:w="1211"/>
        <w:gridCol w:w="599"/>
        <w:gridCol w:w="9783"/>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Purchase Order</w:t>
            </w:r>
          </w:p>
        </w:tc>
        <w:tc>
          <w:tcPr>
            <w:tcW w:w="0" w:type="auto"/>
          </w:tcPr>
          <w:p w:rsidR="001323E7" w:rsidRDefault="00723C6B">
            <w:pPr>
              <w:pStyle w:val="SAPTableHeader"/>
            </w:pPr>
            <w:r>
              <w:t>Material</w:t>
            </w:r>
          </w:p>
        </w:tc>
        <w:tc>
          <w:tcPr>
            <w:tcW w:w="0" w:type="auto"/>
          </w:tcPr>
          <w:p w:rsidR="001323E7" w:rsidRDefault="00723C6B">
            <w:pPr>
              <w:pStyle w:val="SAPTableHeader"/>
            </w:pPr>
            <w:r>
              <w:t>OR Quantity</w:t>
            </w:r>
          </w:p>
        </w:tc>
        <w:tc>
          <w:tcPr>
            <w:tcW w:w="0" w:type="auto"/>
          </w:tcPr>
          <w:p w:rsidR="001323E7" w:rsidRDefault="00723C6B">
            <w:pPr>
              <w:pStyle w:val="SAPTableHeader"/>
            </w:pPr>
            <w:r>
              <w:t>OUn</w:t>
            </w:r>
          </w:p>
        </w:tc>
        <w:tc>
          <w:tcPr>
            <w:tcW w:w="0" w:type="auto"/>
          </w:tcPr>
          <w:p w:rsidR="001323E7" w:rsidRDefault="00723C6B">
            <w:pPr>
              <w:pStyle w:val="SAPTableHeader"/>
            </w:pPr>
            <w:r>
              <w:t>Note</w:t>
            </w:r>
          </w:p>
        </w:tc>
      </w:tr>
      <w:tr w:rsidR="001323E7" w:rsidTr="00723C6B">
        <w:tc>
          <w:tcPr>
            <w:tcW w:w="0" w:type="auto"/>
            <w:vMerge w:val="restart"/>
          </w:tcPr>
          <w:p w:rsidR="001323E7" w:rsidRDefault="00723C6B">
            <w:r>
              <w:t>1st OR</w:t>
            </w:r>
          </w:p>
        </w:tc>
        <w:tc>
          <w:tcPr>
            <w:tcW w:w="0" w:type="auto"/>
          </w:tcPr>
          <w:p w:rsidR="001323E7" w:rsidRDefault="00723C6B">
            <w:r>
              <w:t>EWMS4-01</w:t>
            </w:r>
          </w:p>
        </w:tc>
        <w:tc>
          <w:tcPr>
            <w:tcW w:w="0" w:type="auto"/>
          </w:tcPr>
          <w:p w:rsidR="001323E7" w:rsidRDefault="00723C6B">
            <w:r>
              <w:t>1</w:t>
            </w:r>
          </w:p>
        </w:tc>
        <w:tc>
          <w:tcPr>
            <w:tcW w:w="0" w:type="auto"/>
          </w:tcPr>
          <w:p w:rsidR="001323E7" w:rsidRDefault="00723C6B">
            <w:r>
              <w:t>CAR</w:t>
            </w:r>
          </w:p>
        </w:tc>
        <w:tc>
          <w:tcPr>
            <w:tcW w:w="0" w:type="auto"/>
            <w:vMerge w:val="restart"/>
          </w:tcPr>
          <w:p w:rsidR="00723C6B" w:rsidRDefault="00723C6B">
            <w:r>
              <w:t>For EWMS4-01, 8 CAR = 1 full pallet. For EWMS4-02, 24 CAR = 1 full pallet.</w:t>
            </w:r>
          </w:p>
          <w:p w:rsidR="001323E7" w:rsidRDefault="00723C6B">
            <w:r>
              <w:t>If you enter a full pallet quantity, the picking process will be different. See Note in the Table 2 Warehouse Tasks Overview.</w:t>
            </w:r>
          </w:p>
        </w:tc>
      </w:tr>
      <w:tr w:rsidR="001323E7" w:rsidTr="00723C6B">
        <w:tc>
          <w:tcPr>
            <w:tcW w:w="0" w:type="auto"/>
            <w:vMerge/>
          </w:tcPr>
          <w:p w:rsidR="00000000" w:rsidRDefault="00723C6B"/>
        </w:tc>
        <w:tc>
          <w:tcPr>
            <w:tcW w:w="0" w:type="auto"/>
          </w:tcPr>
          <w:p w:rsidR="001323E7" w:rsidRDefault="00723C6B">
            <w:r>
              <w:t>EWMS4-02</w:t>
            </w:r>
          </w:p>
        </w:tc>
        <w:tc>
          <w:tcPr>
            <w:tcW w:w="0" w:type="auto"/>
          </w:tcPr>
          <w:p w:rsidR="001323E7" w:rsidRDefault="00723C6B">
            <w:r>
              <w:t>1</w:t>
            </w:r>
          </w:p>
        </w:tc>
        <w:tc>
          <w:tcPr>
            <w:tcW w:w="0" w:type="auto"/>
          </w:tcPr>
          <w:p w:rsidR="001323E7" w:rsidRDefault="00723C6B">
            <w:r>
              <w:t>CAR</w:t>
            </w:r>
          </w:p>
        </w:tc>
        <w:tc>
          <w:tcPr>
            <w:tcW w:w="0" w:type="auto"/>
            <w:vMerge/>
          </w:tcPr>
          <w:p w:rsidR="00000000" w:rsidRDefault="00723C6B"/>
        </w:tc>
      </w:tr>
      <w:tr w:rsidR="001323E7" w:rsidTr="00723C6B">
        <w:tc>
          <w:tcPr>
            <w:tcW w:w="0" w:type="auto"/>
            <w:vMerge w:val="restart"/>
          </w:tcPr>
          <w:p w:rsidR="001323E7" w:rsidRDefault="00723C6B">
            <w:r>
              <w:t xml:space="preserve">2nd </w:t>
            </w:r>
            <w:r>
              <w:t>OR</w:t>
            </w:r>
          </w:p>
        </w:tc>
        <w:tc>
          <w:tcPr>
            <w:tcW w:w="0" w:type="auto"/>
          </w:tcPr>
          <w:p w:rsidR="001323E7" w:rsidRDefault="00723C6B">
            <w:r>
              <w:t>EWMS4-10</w:t>
            </w:r>
          </w:p>
        </w:tc>
        <w:tc>
          <w:tcPr>
            <w:tcW w:w="0" w:type="auto"/>
          </w:tcPr>
          <w:p w:rsidR="001323E7" w:rsidRDefault="00723C6B">
            <w:r>
              <w:t>2</w:t>
            </w:r>
          </w:p>
        </w:tc>
        <w:tc>
          <w:tcPr>
            <w:tcW w:w="0" w:type="auto"/>
          </w:tcPr>
          <w:p w:rsidR="001323E7" w:rsidRDefault="00723C6B">
            <w:r>
              <w:t>PC</w:t>
            </w:r>
          </w:p>
        </w:tc>
        <w:tc>
          <w:tcPr>
            <w:tcW w:w="0" w:type="auto"/>
          </w:tcPr>
          <w:p w:rsidR="00000000" w:rsidRDefault="00723C6B"/>
        </w:tc>
      </w:tr>
      <w:tr w:rsidR="001323E7" w:rsidTr="00723C6B">
        <w:tc>
          <w:tcPr>
            <w:tcW w:w="0" w:type="auto"/>
            <w:vMerge/>
          </w:tcPr>
          <w:p w:rsidR="00000000" w:rsidRDefault="00723C6B"/>
        </w:tc>
        <w:tc>
          <w:tcPr>
            <w:tcW w:w="0" w:type="auto"/>
          </w:tcPr>
          <w:p w:rsidR="001323E7" w:rsidRDefault="00723C6B">
            <w:r>
              <w:t>EWMS4-11</w:t>
            </w:r>
          </w:p>
        </w:tc>
        <w:tc>
          <w:tcPr>
            <w:tcW w:w="0" w:type="auto"/>
          </w:tcPr>
          <w:p w:rsidR="001323E7" w:rsidRDefault="00723C6B">
            <w:r>
              <w:t>6</w:t>
            </w:r>
          </w:p>
        </w:tc>
        <w:tc>
          <w:tcPr>
            <w:tcW w:w="0" w:type="auto"/>
          </w:tcPr>
          <w:p w:rsidR="001323E7" w:rsidRDefault="00723C6B">
            <w:r>
              <w:t>PC</w:t>
            </w:r>
          </w:p>
        </w:tc>
        <w:tc>
          <w:tcPr>
            <w:tcW w:w="0" w:type="auto"/>
          </w:tcPr>
          <w:p w:rsidR="001323E7" w:rsidRDefault="00723C6B">
            <w:r>
              <w:t>Full pallet</w:t>
            </w:r>
          </w:p>
        </w:tc>
      </w:tr>
      <w:tr w:rsidR="001323E7" w:rsidTr="00723C6B">
        <w:tc>
          <w:tcPr>
            <w:tcW w:w="0" w:type="auto"/>
          </w:tcPr>
          <w:p w:rsidR="001323E7" w:rsidRDefault="00723C6B">
            <w:r>
              <w:t>3rd OR</w:t>
            </w:r>
          </w:p>
        </w:tc>
        <w:tc>
          <w:tcPr>
            <w:tcW w:w="0" w:type="auto"/>
          </w:tcPr>
          <w:p w:rsidR="001323E7" w:rsidRDefault="00723C6B">
            <w:r>
              <w:t>EWMS4-40</w:t>
            </w:r>
          </w:p>
        </w:tc>
        <w:tc>
          <w:tcPr>
            <w:tcW w:w="0" w:type="auto"/>
          </w:tcPr>
          <w:p w:rsidR="001323E7" w:rsidRDefault="00723C6B">
            <w:r>
              <w:t>38</w:t>
            </w:r>
          </w:p>
        </w:tc>
        <w:tc>
          <w:tcPr>
            <w:tcW w:w="0" w:type="auto"/>
          </w:tcPr>
          <w:p w:rsidR="001323E7" w:rsidRDefault="00723C6B">
            <w:r>
              <w:t>CAR</w:t>
            </w:r>
          </w:p>
        </w:tc>
        <w:tc>
          <w:tcPr>
            <w:tcW w:w="0" w:type="auto"/>
          </w:tcPr>
          <w:p w:rsidR="001323E7" w:rsidRDefault="00723C6B">
            <w:r>
              <w:t>38 CAR of EWMS4-40 equals 1 full pallet and 2 additional cartons.</w:t>
            </w:r>
          </w:p>
        </w:tc>
      </w:tr>
      <w:tr w:rsidR="001323E7" w:rsidTr="00723C6B">
        <w:tc>
          <w:tcPr>
            <w:tcW w:w="0" w:type="auto"/>
          </w:tcPr>
          <w:p w:rsidR="00000000" w:rsidRDefault="00723C6B"/>
        </w:tc>
        <w:tc>
          <w:tcPr>
            <w:tcW w:w="0" w:type="auto"/>
          </w:tcPr>
          <w:p w:rsidR="001323E7" w:rsidRDefault="00723C6B">
            <w:r>
              <w:t>EWMS4-41</w:t>
            </w:r>
          </w:p>
        </w:tc>
        <w:tc>
          <w:tcPr>
            <w:tcW w:w="0" w:type="auto"/>
          </w:tcPr>
          <w:p w:rsidR="001323E7" w:rsidRDefault="00723C6B">
            <w:r>
              <w:t>48</w:t>
            </w:r>
          </w:p>
        </w:tc>
        <w:tc>
          <w:tcPr>
            <w:tcW w:w="0" w:type="auto"/>
          </w:tcPr>
          <w:p w:rsidR="001323E7" w:rsidRDefault="00723C6B">
            <w:r>
              <w:t>CAR</w:t>
            </w:r>
          </w:p>
        </w:tc>
        <w:tc>
          <w:tcPr>
            <w:tcW w:w="0" w:type="auto"/>
          </w:tcPr>
          <w:p w:rsidR="001323E7" w:rsidRDefault="00723C6B">
            <w:r>
              <w:t>Full pallet</w:t>
            </w:r>
          </w:p>
        </w:tc>
      </w:tr>
      <w:tr w:rsidR="001323E7" w:rsidTr="00723C6B">
        <w:tc>
          <w:tcPr>
            <w:tcW w:w="0" w:type="auto"/>
          </w:tcPr>
          <w:p w:rsidR="00000000" w:rsidRDefault="00723C6B"/>
        </w:tc>
        <w:tc>
          <w:tcPr>
            <w:tcW w:w="0" w:type="auto"/>
          </w:tcPr>
          <w:p w:rsidR="001323E7" w:rsidRDefault="00723C6B">
            <w:r>
              <w:t>EWMS4-42</w:t>
            </w:r>
          </w:p>
        </w:tc>
        <w:tc>
          <w:tcPr>
            <w:tcW w:w="0" w:type="auto"/>
          </w:tcPr>
          <w:p w:rsidR="001323E7" w:rsidRDefault="00723C6B">
            <w:r>
              <w:t>7</w:t>
            </w:r>
          </w:p>
        </w:tc>
        <w:tc>
          <w:tcPr>
            <w:tcW w:w="0" w:type="auto"/>
          </w:tcPr>
          <w:p w:rsidR="001323E7" w:rsidRDefault="00723C6B">
            <w:r>
              <w:t>PC</w:t>
            </w:r>
          </w:p>
        </w:tc>
        <w:tc>
          <w:tcPr>
            <w:tcW w:w="0" w:type="auto"/>
          </w:tcPr>
          <w:p w:rsidR="001323E7" w:rsidRDefault="00723C6B">
            <w:r>
              <w:t xml:space="preserve">7 PC of EWMS4-42 equals 1 full pallet and 1 additional piece. The </w:t>
            </w:r>
            <w:r>
              <w:t>further process steps show how the system automatically recognizes this.</w:t>
            </w:r>
          </w:p>
        </w:tc>
      </w:tr>
    </w:tbl>
    <w:p w:rsidR="001323E7" w:rsidRDefault="00723C6B">
      <w:pPr>
        <w:pStyle w:val="Heading2"/>
      </w:pPr>
      <w:bookmarkStart w:id="34" w:name="unique_15"/>
      <w:bookmarkStart w:id="35" w:name="_Toc51124605"/>
      <w:r>
        <w:t>Create Delivery</w:t>
      </w:r>
      <w:bookmarkEnd w:id="34"/>
      <w:bookmarkEnd w:id="35"/>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lastRenderedPageBreak/>
        <w:t>Context</w:t>
      </w:r>
    </w:p>
    <w:p w:rsidR="001323E7" w:rsidRDefault="00723C6B">
      <w:r>
        <w:t>In this activity, you create the delivery.</w:t>
      </w:r>
    </w:p>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46"/>
        <w:gridCol w:w="1455"/>
        <w:gridCol w:w="3072"/>
        <w:gridCol w:w="2584"/>
        <w:gridCol w:w="6314"/>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 xml:space="preserve">Pass / Fail / </w:t>
            </w:r>
            <w:r>
              <w:t>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Log onto the </w:t>
            </w:r>
            <w:r>
              <w:rPr>
                <w:rStyle w:val="SAPScreenElement"/>
              </w:rPr>
              <w:t>SAP Fiori Launch Pad</w:t>
            </w:r>
            <w:r>
              <w:t xml:space="preserve"> using the Shipping Specialist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Open </w:t>
            </w:r>
            <w:r>
              <w:rPr>
                <w:rStyle w:val="SAPScreenElement"/>
              </w:rPr>
              <w:t>Create Outbound Delivery</w:t>
            </w:r>
            <w:r>
              <w:t xml:space="preserve"> - </w:t>
            </w:r>
            <w:r>
              <w:rPr>
                <w:rStyle w:val="SAPScreenElement"/>
              </w:rPr>
              <w:t>With Order Reference</w:t>
            </w:r>
            <w:r>
              <w:t xml:space="preserve"> </w:t>
            </w:r>
            <w:r>
              <w:rPr>
                <w:rStyle w:val="SAPMonospace"/>
              </w:rPr>
              <w:t>(VL01N)</w:t>
            </w:r>
          </w:p>
        </w:tc>
        <w:tc>
          <w:tcPr>
            <w:tcW w:w="0" w:type="auto"/>
          </w:tcPr>
          <w:p w:rsidR="001323E7" w:rsidRDefault="00723C6B">
            <w:r>
              <w:t xml:space="preserve">The </w:t>
            </w:r>
            <w:r>
              <w:rPr>
                <w:rStyle w:val="SAPScreenElement"/>
              </w:rPr>
              <w:t>Create Outbound Delivery</w:t>
            </w:r>
            <w:r>
              <w:t xml:space="preserve"> - </w:t>
            </w:r>
            <w:r>
              <w:rPr>
                <w:rStyle w:val="SAPScreenElement"/>
              </w:rPr>
              <w:t>With Order Reference</w:t>
            </w:r>
            <w:r>
              <w:t xml:space="preserve"> </w:t>
            </w:r>
            <w:r>
              <w:rPr>
                <w:rStyle w:val="SAPMonospace"/>
              </w:rPr>
              <w:t>(VL01N)</w:t>
            </w:r>
            <w:r>
              <w:t xml:space="preserve"> scre</w:t>
            </w:r>
            <w:r>
              <w:t>en displays.</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Search Sales Order</w:t>
            </w:r>
          </w:p>
        </w:tc>
        <w:tc>
          <w:tcPr>
            <w:tcW w:w="0" w:type="auto"/>
          </w:tcPr>
          <w:p w:rsidR="001323E7" w:rsidRDefault="00723C6B">
            <w:r>
              <w:t xml:space="preserve">Choose </w:t>
            </w:r>
            <w:r>
              <w:rPr>
                <w:rStyle w:val="SAPScreenElement"/>
              </w:rPr>
              <w:t>Go</w:t>
            </w:r>
            <w:r>
              <w:t>:</w:t>
            </w:r>
          </w:p>
          <w:p w:rsidR="001323E7" w:rsidRDefault="00723C6B">
            <w:r>
              <w:t xml:space="preserve">Search for the Sales Order (SD Document) which you have created previously in chapter </w:t>
            </w:r>
            <w:r>
              <w:rPr>
                <w:rStyle w:val="SAPScreenElement"/>
              </w:rPr>
              <w:t>Create Sales Order</w:t>
            </w:r>
            <w:r>
              <w:t>.</w:t>
            </w:r>
          </w:p>
          <w:p w:rsidR="001323E7" w:rsidRDefault="00723C6B">
            <w:r>
              <w:t xml:space="preserve">Choose </w:t>
            </w:r>
            <w:r>
              <w:rPr>
                <w:rStyle w:val="SAPScreenElement"/>
              </w:rPr>
              <w:t>Enter</w:t>
            </w:r>
            <w:r>
              <w:t>.</w:t>
            </w:r>
          </w:p>
        </w:tc>
        <w:tc>
          <w:tcPr>
            <w:tcW w:w="0" w:type="auto"/>
          </w:tcPr>
          <w:p w:rsidR="001323E7" w:rsidRDefault="00723C6B">
            <w:r>
              <w:t>Sales Orders that match the search filters display.</w:t>
            </w:r>
          </w:p>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Create Delivery</w:t>
            </w:r>
          </w:p>
        </w:tc>
        <w:tc>
          <w:tcPr>
            <w:tcW w:w="0" w:type="auto"/>
          </w:tcPr>
          <w:p w:rsidR="001323E7" w:rsidRDefault="00723C6B">
            <w:r>
              <w:t xml:space="preserve">Create via </w:t>
            </w:r>
            <w:r>
              <w:rPr>
                <w:rStyle w:val="SAPScreenElement"/>
              </w:rPr>
              <w:t>Create Deliveries</w:t>
            </w:r>
            <w:r>
              <w:t xml:space="preserve"> the delivery.</w:t>
            </w:r>
          </w:p>
        </w:tc>
        <w:tc>
          <w:tcPr>
            <w:tcW w:w="0" w:type="auto"/>
          </w:tcPr>
          <w:p w:rsidR="001323E7" w:rsidRDefault="00723C6B">
            <w:r>
              <w:t>Creation of a delivery is triggered.</w:t>
            </w:r>
          </w:p>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Check Details</w:t>
            </w:r>
          </w:p>
        </w:tc>
        <w:tc>
          <w:tcPr>
            <w:tcW w:w="0" w:type="auto"/>
          </w:tcPr>
          <w:p w:rsidR="001323E7" w:rsidRDefault="00723C6B">
            <w:r>
              <w:t xml:space="preserve">Choose </w:t>
            </w:r>
            <w:r>
              <w:rPr>
                <w:rStyle w:val="SAPScreenElement"/>
              </w:rPr>
              <w:t>Display Log</w:t>
            </w:r>
            <w:r>
              <w:t>.</w:t>
            </w:r>
          </w:p>
        </w:tc>
        <w:tc>
          <w:tcPr>
            <w:tcW w:w="0" w:type="auto"/>
          </w:tcPr>
          <w:p w:rsidR="001323E7" w:rsidRDefault="00723C6B">
            <w:r>
              <w:t xml:space="preserve">The </w:t>
            </w:r>
            <w:r>
              <w:rPr>
                <w:rStyle w:val="SAPScreenElement"/>
              </w:rPr>
              <w:t>Analyze Delivery Log</w:t>
            </w:r>
            <w:r>
              <w:t xml:space="preserve"> screen displays. Delivery is created successfully with delivery number shown on </w:t>
            </w:r>
            <w:r>
              <w:rPr>
                <w:rStyle w:val="SAPScreenElement"/>
              </w:rPr>
              <w:t>Deliveries</w:t>
            </w:r>
            <w:r>
              <w:t xml:space="preserve"> tab.</w:t>
            </w:r>
          </w:p>
        </w:tc>
        <w:tc>
          <w:tcPr>
            <w:tcW w:w="0" w:type="auto"/>
          </w:tcPr>
          <w:p w:rsidR="001323E7" w:rsidRDefault="00723C6B">
            <w:r>
              <w:rPr>
                <w:rStyle w:val="SAPEmphasis"/>
              </w:rPr>
              <w:t xml:space="preserve">Note </w:t>
            </w:r>
            <w:r>
              <w:t xml:space="preserve">You can use the App </w:t>
            </w:r>
            <w:r>
              <w:rPr>
                <w:rStyle w:val="SAPScreenElement"/>
              </w:rPr>
              <w:t>Display Outbound Delivery</w:t>
            </w:r>
            <w:r>
              <w:t xml:space="preserve"> to check the created delivery documents. You can check the quantity in the delivery documents against the qu</w:t>
            </w:r>
            <w:r>
              <w:t xml:space="preserve">antity entered for the Sales Order documents. The delivery quantity might deviate from the quantity in the sales order item when the ATP check is not confirmed for the full ordered quantity. Also check if the </w:t>
            </w:r>
            <w:r>
              <w:rPr>
                <w:rStyle w:val="SAPUserEntry"/>
              </w:rPr>
              <w:t>1010</w:t>
            </w:r>
            <w:r>
              <w:t xml:space="preserve"> </w:t>
            </w:r>
            <w:r>
              <w:rPr>
                <w:rStyle w:val="SAPUserEntry"/>
              </w:rPr>
              <w:t>Plant 1 DE</w:t>
            </w:r>
            <w:r>
              <w:t xml:space="preserve"> and storage location </w:t>
            </w:r>
            <w:r>
              <w:rPr>
                <w:rStyle w:val="SAPUserEntry"/>
              </w:rPr>
              <w:t>101S</w:t>
            </w:r>
            <w:r>
              <w:t xml:space="preserve"> have </w:t>
            </w:r>
            <w:r>
              <w:t xml:space="preserve">been automatically determined for each item by the system. </w:t>
            </w:r>
            <w:r>
              <w:rPr>
                <w:rStyle w:val="SAPScreenElement"/>
              </w:rPr>
              <w:t>Select all items and choose More &gt; Goto Item &gt; Picking</w:t>
            </w:r>
            <w:r>
              <w:t xml:space="preserve"> to check the data.</w:t>
            </w:r>
          </w:p>
        </w:tc>
      </w:tr>
      <w:tr w:rsidR="001323E7" w:rsidTr="00723C6B">
        <w:tc>
          <w:tcPr>
            <w:tcW w:w="0" w:type="auto"/>
          </w:tcPr>
          <w:p w:rsidR="001323E7" w:rsidRDefault="00723C6B">
            <w:r>
              <w:lastRenderedPageBreak/>
              <w:t>6</w:t>
            </w:r>
          </w:p>
        </w:tc>
        <w:tc>
          <w:tcPr>
            <w:tcW w:w="0" w:type="auto"/>
          </w:tcPr>
          <w:p w:rsidR="001323E7" w:rsidRDefault="00723C6B">
            <w:r>
              <w:rPr>
                <w:rStyle w:val="SAPEmphasis"/>
              </w:rPr>
              <w:t>Create the second and third Outbound Delivery</w:t>
            </w:r>
          </w:p>
        </w:tc>
        <w:tc>
          <w:tcPr>
            <w:tcW w:w="0" w:type="auto"/>
          </w:tcPr>
          <w:p w:rsidR="001323E7" w:rsidRDefault="00723C6B">
            <w:r>
              <w:t>To create the second and third Outbound Delivery, repeat step 2-5 with th</w:t>
            </w:r>
            <w:r>
              <w:t xml:space="preserve">e second Sales Order number created previously in chapter </w:t>
            </w:r>
            <w:r>
              <w:rPr>
                <w:rStyle w:val="SAPScreenElement"/>
              </w:rPr>
              <w:t>Create Sales Order</w:t>
            </w:r>
            <w:r>
              <w:t>.</w:t>
            </w:r>
          </w:p>
        </w:tc>
        <w:tc>
          <w:tcPr>
            <w:tcW w:w="0" w:type="auto"/>
          </w:tcPr>
          <w:p w:rsidR="001323E7" w:rsidRDefault="00723C6B">
            <w:r>
              <w:t>All Outbound Deliveries have been created for the Sales Orders.</w:t>
            </w:r>
          </w:p>
        </w:tc>
        <w:tc>
          <w:tcPr>
            <w:tcW w:w="0" w:type="auto"/>
          </w:tcPr>
          <w:p w:rsidR="001323E7" w:rsidRDefault="001323E7"/>
        </w:tc>
      </w:tr>
    </w:tbl>
    <w:p w:rsidR="001323E7" w:rsidRDefault="00723C6B">
      <w:pPr>
        <w:pStyle w:val="Heading2"/>
      </w:pPr>
      <w:bookmarkStart w:id="36" w:name="unique_16"/>
      <w:bookmarkStart w:id="37" w:name="_Toc51124606"/>
      <w:r>
        <w:t>Release the Picking Wave</w:t>
      </w:r>
      <w:bookmarkEnd w:id="36"/>
      <w:bookmarkEnd w:id="37"/>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 xml:space="preserve">Test </w:t>
            </w:r>
            <w:r>
              <w:rPr>
                <w:rStyle w:val="SAPEmphasis"/>
              </w:rPr>
              <w:t>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62"/>
        <w:gridCol w:w="1273"/>
        <w:gridCol w:w="3877"/>
        <w:gridCol w:w="5796"/>
        <w:gridCol w:w="2463"/>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with the Warehouse Operative (EWM)</w:t>
            </w:r>
            <w:r>
              <w:t xml:space="preserve">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lastRenderedPageBreak/>
              <w:t>2</w:t>
            </w:r>
          </w:p>
        </w:tc>
        <w:tc>
          <w:tcPr>
            <w:tcW w:w="0" w:type="auto"/>
          </w:tcPr>
          <w:p w:rsidR="001323E7" w:rsidRDefault="00723C6B">
            <w:r>
              <w:rPr>
                <w:rStyle w:val="SAPEmphasis"/>
              </w:rPr>
              <w:t>Access the App</w:t>
            </w:r>
          </w:p>
        </w:tc>
        <w:tc>
          <w:tcPr>
            <w:tcW w:w="0" w:type="auto"/>
          </w:tcPr>
          <w:p w:rsidR="001323E7" w:rsidRDefault="00723C6B">
            <w:r>
              <w:t xml:space="preserve">Open </w:t>
            </w:r>
            <w:r>
              <w:rPr>
                <w:rStyle w:val="SAPScreenElement"/>
              </w:rPr>
              <w:t>Warehouse Monitor</w:t>
            </w:r>
            <w:r>
              <w:t xml:space="preserve"> </w:t>
            </w:r>
            <w:r>
              <w:rPr>
                <w:rStyle w:val="SAPMonospace"/>
              </w:rPr>
              <w:t>(/SCWM/MON)</w:t>
            </w:r>
            <w:r>
              <w:t>.</w:t>
            </w:r>
          </w:p>
        </w:tc>
        <w:tc>
          <w:tcPr>
            <w:tcW w:w="0" w:type="auto"/>
          </w:tcPr>
          <w:p w:rsidR="001323E7" w:rsidRDefault="00723C6B">
            <w:r>
              <w:t xml:space="preserve">The </w:t>
            </w:r>
            <w:r>
              <w:rPr>
                <w:rStyle w:val="SAPScreenElement"/>
              </w:rPr>
              <w:t>Warehouse Monitor</w:t>
            </w:r>
            <w:r>
              <w:t xml:space="preserve"> </w:t>
            </w:r>
            <w:r>
              <w:rPr>
                <w:rStyle w:val="SAPMonospace"/>
              </w:rPr>
              <w:t>(/SCWM/MON)</w:t>
            </w:r>
            <w:r>
              <w:t xml:space="preserve"> screen displays.</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Default Value</w:t>
            </w:r>
          </w:p>
        </w:tc>
        <w:tc>
          <w:tcPr>
            <w:tcW w:w="0" w:type="auto"/>
          </w:tcPr>
          <w:p w:rsidR="00723C6B" w:rsidRDefault="00723C6B">
            <w:r>
              <w:t xml:space="preserve">Enter the following default Values on the </w:t>
            </w:r>
            <w:r>
              <w:rPr>
                <w:rStyle w:val="SAPScreenElement"/>
              </w:rPr>
              <w:t>Warehouse Management Monitor</w:t>
            </w:r>
            <w:r>
              <w:t xml:space="preserve"> screen if not happened yet:</w:t>
            </w:r>
          </w:p>
          <w:p w:rsidR="00723C6B" w:rsidRDefault="00723C6B">
            <w:r>
              <w:rPr>
                <w:rStyle w:val="SAPScreenElement"/>
              </w:rPr>
              <w:t>Warehouse Number</w:t>
            </w:r>
            <w:r>
              <w:t xml:space="preserve">: </w:t>
            </w:r>
            <w:r>
              <w:rPr>
                <w:rStyle w:val="SAPUserEntry"/>
              </w:rPr>
              <w:t>1010</w:t>
            </w:r>
          </w:p>
          <w:p w:rsidR="00723C6B" w:rsidRDefault="00723C6B">
            <w:r>
              <w:rPr>
                <w:rStyle w:val="SAPScreenElement"/>
              </w:rPr>
              <w:t>Monitor</w:t>
            </w:r>
            <w:r>
              <w:t xml:space="preserve">: </w:t>
            </w:r>
            <w:r>
              <w:rPr>
                <w:rStyle w:val="SAPUserEntry"/>
              </w:rPr>
              <w:t>SAP</w:t>
            </w:r>
          </w:p>
          <w:p w:rsidR="001323E7" w:rsidRDefault="00723C6B">
            <w:r>
              <w:t xml:space="preserve">Choose </w:t>
            </w:r>
            <w:r>
              <w:rPr>
                <w:rStyle w:val="SAPScreenElement"/>
              </w:rPr>
              <w:t>Execute</w:t>
            </w:r>
            <w:r>
              <w:t>.</w:t>
            </w:r>
          </w:p>
        </w:tc>
        <w:tc>
          <w:tcPr>
            <w:tcW w:w="0" w:type="auto"/>
          </w:tcPr>
          <w:p w:rsidR="001323E7" w:rsidRDefault="00723C6B">
            <w:r>
              <w:t xml:space="preserve">The </w:t>
            </w:r>
            <w:r>
              <w:rPr>
                <w:rStyle w:val="SAPScreenElement"/>
              </w:rPr>
              <w:t>Warehouse Management Monitor SAP</w:t>
            </w:r>
            <w:r>
              <w:t xml:space="preserve"> screen dis</w:t>
            </w:r>
            <w:r>
              <w:t>plays.</w:t>
            </w:r>
          </w:p>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Navigate to</w:t>
            </w:r>
          </w:p>
        </w:tc>
        <w:tc>
          <w:tcPr>
            <w:tcW w:w="0" w:type="auto"/>
          </w:tcPr>
          <w:p w:rsidR="001323E7" w:rsidRDefault="00723C6B">
            <w:r>
              <w:t xml:space="preserve">Expand </w:t>
            </w:r>
            <w:r>
              <w:rPr>
                <w:rStyle w:val="SAPScreenElement"/>
              </w:rPr>
              <w:t>Outbound &gt; Documents</w:t>
            </w:r>
            <w:r>
              <w:t xml:space="preserve"> , and double-click on </w:t>
            </w:r>
            <w:r>
              <w:rPr>
                <w:rStyle w:val="SAPScreenElement"/>
              </w:rPr>
              <w:t>Wave</w:t>
            </w:r>
            <w:r>
              <w:t>.</w:t>
            </w:r>
          </w:p>
        </w:tc>
        <w:tc>
          <w:tcPr>
            <w:tcW w:w="0" w:type="auto"/>
          </w:tcPr>
          <w:p w:rsidR="001323E7" w:rsidRDefault="00723C6B">
            <w:r>
              <w:t>/SCWM/SAPLWIP_WAVE screen displays.</w:t>
            </w:r>
          </w:p>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Choose</w:t>
            </w:r>
          </w:p>
        </w:tc>
        <w:tc>
          <w:tcPr>
            <w:tcW w:w="0" w:type="auto"/>
          </w:tcPr>
          <w:p w:rsidR="001323E7" w:rsidRDefault="00723C6B">
            <w:r>
              <w:t xml:space="preserve">On the </w:t>
            </w:r>
            <w:r>
              <w:rPr>
                <w:rStyle w:val="SAPScreenElement"/>
              </w:rPr>
              <w:t>/SCWM/SAPLWIP_WAVE</w:t>
            </w:r>
            <w:r>
              <w:t xml:space="preserve"> dialog box, the </w:t>
            </w:r>
            <w:r>
              <w:rPr>
                <w:rStyle w:val="SAPScreenElement"/>
              </w:rPr>
              <w:t>Execute</w:t>
            </w:r>
            <w:r>
              <w:t xml:space="preserve"> on the left lower position.</w:t>
            </w:r>
          </w:p>
        </w:tc>
        <w:tc>
          <w:tcPr>
            <w:tcW w:w="0" w:type="auto"/>
          </w:tcPr>
          <w:p w:rsidR="001323E7" w:rsidRDefault="00723C6B">
            <w:r>
              <w:t>One or several waves are displayed in the upper-right screen side.</w:t>
            </w:r>
          </w:p>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C</w:t>
            </w:r>
            <w:r>
              <w:rPr>
                <w:rStyle w:val="SAPEmphasis"/>
              </w:rPr>
              <w:t>hoose Wave</w:t>
            </w:r>
          </w:p>
        </w:tc>
        <w:tc>
          <w:tcPr>
            <w:tcW w:w="0" w:type="auto"/>
          </w:tcPr>
          <w:p w:rsidR="00723C6B" w:rsidRDefault="00723C6B">
            <w:r>
              <w:t>Select the line with the highest wave ID (mostly).</w:t>
            </w:r>
          </w:p>
          <w:p w:rsidR="001323E7" w:rsidRDefault="00723C6B">
            <w:r>
              <w:t xml:space="preserve">Afterwards use the </w:t>
            </w:r>
            <w:r>
              <w:rPr>
                <w:rStyle w:val="SAPScreenElement"/>
              </w:rPr>
              <w:t>Wave Item</w:t>
            </w:r>
            <w:r>
              <w:t>.</w:t>
            </w:r>
          </w:p>
        </w:tc>
        <w:tc>
          <w:tcPr>
            <w:tcW w:w="0" w:type="auto"/>
          </w:tcPr>
          <w:p w:rsidR="001323E7" w:rsidRDefault="00723C6B">
            <w:r>
              <w:t>All wave items of the selected wave are now displayed in the lower (right) screen area.</w:t>
            </w:r>
          </w:p>
        </w:tc>
        <w:tc>
          <w:tcPr>
            <w:tcW w:w="0" w:type="auto"/>
          </w:tcPr>
          <w:p w:rsidR="001323E7" w:rsidRDefault="00723C6B">
            <w:r>
              <w:t xml:space="preserve">Make sure that the wave exactly contains the outbound delivery orders you </w:t>
            </w:r>
            <w:r>
              <w:t>have created in the previous step.</w:t>
            </w:r>
          </w:p>
        </w:tc>
      </w:tr>
      <w:tr w:rsidR="001323E7" w:rsidTr="00723C6B">
        <w:tc>
          <w:tcPr>
            <w:tcW w:w="0" w:type="auto"/>
          </w:tcPr>
          <w:p w:rsidR="001323E7" w:rsidRDefault="00723C6B">
            <w:r>
              <w:t>7</w:t>
            </w:r>
          </w:p>
        </w:tc>
        <w:tc>
          <w:tcPr>
            <w:tcW w:w="0" w:type="auto"/>
          </w:tcPr>
          <w:p w:rsidR="001323E7" w:rsidRDefault="00723C6B">
            <w:r>
              <w:rPr>
                <w:rStyle w:val="SAPEmphasis"/>
              </w:rPr>
              <w:t>Check Details</w:t>
            </w:r>
          </w:p>
        </w:tc>
        <w:tc>
          <w:tcPr>
            <w:tcW w:w="0" w:type="auto"/>
          </w:tcPr>
          <w:p w:rsidR="001323E7" w:rsidRDefault="00723C6B">
            <w:r>
              <w:t>For every item, check the Material, Quantity and the Sales Order which you have created in step 4.1.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Release Wave</w:t>
            </w:r>
          </w:p>
        </w:tc>
        <w:tc>
          <w:tcPr>
            <w:tcW w:w="0" w:type="auto"/>
          </w:tcPr>
          <w:p w:rsidR="00723C6B" w:rsidRDefault="00723C6B">
            <w:r>
              <w:t>If the selected wave only contains the items belonging to your outbound delivery order created in the previous step, select the wave c</w:t>
            </w:r>
            <w:r>
              <w:t>ontaining your order items.</w:t>
            </w:r>
          </w:p>
          <w:p w:rsidR="00723C6B" w:rsidRDefault="00723C6B">
            <w:r>
              <w:t xml:space="preserve">If the wave is now selected, go to the </w:t>
            </w:r>
            <w:r>
              <w:rPr>
                <w:rStyle w:val="SAPScreenElement"/>
              </w:rPr>
              <w:t>More method</w:t>
            </w:r>
            <w:r>
              <w:t xml:space="preserve"> expand</w:t>
            </w:r>
          </w:p>
          <w:p w:rsidR="001323E7" w:rsidRDefault="00723C6B">
            <w:r>
              <w:t xml:space="preserve">and choose </w:t>
            </w:r>
            <w:r>
              <w:rPr>
                <w:rStyle w:val="SAPScreenElement"/>
              </w:rPr>
              <w:t>Release Wave</w:t>
            </w:r>
            <w:r>
              <w:t>.</w:t>
            </w:r>
          </w:p>
        </w:tc>
        <w:tc>
          <w:tcPr>
            <w:tcW w:w="0" w:type="auto"/>
          </w:tcPr>
          <w:p w:rsidR="001323E7" w:rsidRDefault="00723C6B">
            <w:r>
              <w:t xml:space="preserve">The system confirms that the warehouse tasks were created in a new window </w:t>
            </w:r>
            <w:r>
              <w:rPr>
                <w:rStyle w:val="SAPScreenElement"/>
              </w:rPr>
              <w:t>Display logs</w:t>
            </w:r>
          </w:p>
          <w:p w:rsidR="001323E7" w:rsidRDefault="00723C6B">
            <w:r>
              <w:t xml:space="preserve">Usually, the system creates warehouse tasks </w:t>
            </w:r>
            <w:r>
              <w:t>according on your delivery creation in the previous step.</w:t>
            </w:r>
          </w:p>
        </w:tc>
        <w:tc>
          <w:tcPr>
            <w:tcW w:w="0" w:type="auto"/>
          </w:tcPr>
          <w:p w:rsidR="001323E7" w:rsidRDefault="00723C6B">
            <w:r>
              <w:t>Usually more than one task.</w:t>
            </w:r>
          </w:p>
        </w:tc>
      </w:tr>
      <w:tr w:rsidR="001323E7" w:rsidTr="00723C6B">
        <w:tc>
          <w:tcPr>
            <w:tcW w:w="0" w:type="auto"/>
          </w:tcPr>
          <w:p w:rsidR="001323E7" w:rsidRDefault="00723C6B">
            <w:r>
              <w:t>9</w:t>
            </w:r>
          </w:p>
        </w:tc>
        <w:tc>
          <w:tcPr>
            <w:tcW w:w="0" w:type="auto"/>
          </w:tcPr>
          <w:p w:rsidR="001323E7" w:rsidRDefault="00723C6B">
            <w:r>
              <w:rPr>
                <w:rStyle w:val="SAPEmphasis"/>
              </w:rPr>
              <w:t>Choose Continue</w:t>
            </w:r>
          </w:p>
        </w:tc>
        <w:tc>
          <w:tcPr>
            <w:tcW w:w="0" w:type="auto"/>
          </w:tcPr>
          <w:p w:rsidR="001323E7" w:rsidRDefault="00723C6B">
            <w:r>
              <w:t xml:space="preserve">Choose </w:t>
            </w:r>
            <w:r>
              <w:rPr>
                <w:rStyle w:val="SAPScreenElement"/>
              </w:rPr>
              <w:t>Continue</w:t>
            </w:r>
            <w:r>
              <w:rPr>
                <w:rStyle w:val="SAPMonospace"/>
              </w:rPr>
              <w:t>(Enter)</w:t>
            </w:r>
            <w:r>
              <w:t xml:space="preserve"> to close the step.</w:t>
            </w:r>
          </w:p>
        </w:tc>
        <w:tc>
          <w:tcPr>
            <w:tcW w:w="0" w:type="auto"/>
          </w:tcPr>
          <w:p w:rsidR="001323E7" w:rsidRDefault="00723C6B">
            <w:r>
              <w:rPr>
                <w:rStyle w:val="SAPEmphasis"/>
              </w:rPr>
              <w:t xml:space="preserve">Note </w:t>
            </w:r>
            <w:r>
              <w:t>All items should be assigned to the same wave. If the selected wave contains additional items belongin</w:t>
            </w:r>
            <w:r>
              <w:t xml:space="preserve">g to other outbound delivery orders, you must split the wave by choosing the undesired items </w:t>
            </w:r>
            <w:r>
              <w:lastRenderedPageBreak/>
              <w:t>from the lower-right screen side and choosing More Methods Split Position.</w:t>
            </w:r>
          </w:p>
        </w:tc>
        <w:tc>
          <w:tcPr>
            <w:tcW w:w="0" w:type="auto"/>
          </w:tcPr>
          <w:p w:rsidR="001323E7" w:rsidRDefault="00723C6B">
            <w:r>
              <w:lastRenderedPageBreak/>
              <w:t>Note the wave number on the ID sheet.</w:t>
            </w:r>
          </w:p>
        </w:tc>
      </w:tr>
    </w:tbl>
    <w:p w:rsidR="001323E7" w:rsidRDefault="001323E7"/>
    <w:p w:rsidR="00723C6B" w:rsidRDefault="00723C6B">
      <w:r>
        <w:rPr>
          <w:rStyle w:val="SAPEmphasis"/>
        </w:rPr>
        <w:t xml:space="preserve">Note </w:t>
      </w:r>
      <w:r>
        <w:t xml:space="preserve">When there is not enough stock for a </w:t>
      </w:r>
      <w:r>
        <w:t>product, the system log might tell you that for some of the ordered items, a warehouse task could not be created. In this case, you need to make sure that the storage type from which picking shall take place is replenished. Either go through an inbound pro</w:t>
      </w:r>
      <w:r>
        <w:t xml:space="preserve">cess or do the replenishment. For more information about, refer to 1FS or 1FU business process documentation. Once there is enough stock, you can create warehouse task manually again. The system then creates the missing warehouse tasks and you can proceed </w:t>
      </w:r>
      <w:r>
        <w:t>with the outbound processing as described. Ideally, the system created 4 warehouse orders and 5 warehouse tasks.</w:t>
      </w:r>
    </w:p>
    <w:p w:rsidR="00723C6B" w:rsidRDefault="00723C6B">
      <w:r>
        <w:rPr>
          <w:rStyle w:val="SAPEmphasis"/>
        </w:rPr>
        <w:t>Results</w:t>
      </w:r>
    </w:p>
    <w:p w:rsidR="00723C6B" w:rsidRDefault="00723C6B">
      <w:r>
        <w:t>With the Sales Orders you have created with step 4.1 Create Sales Order , the following warehouse tasks will be created:</w:t>
      </w:r>
    </w:p>
    <w:p w:rsidR="00723C6B" w:rsidRDefault="00723C6B">
      <w:r>
        <w:rPr>
          <w:rStyle w:val="SAPEmphasis"/>
        </w:rPr>
        <w:t>Table 2: Wa</w:t>
      </w:r>
      <w:r>
        <w:rPr>
          <w:rStyle w:val="SAPEmphasis"/>
        </w:rPr>
        <w:t>rehouse Tasks Overview</w:t>
      </w:r>
    </w:p>
    <w:p w:rsidR="001323E7" w:rsidRDefault="00723C6B">
      <w:pPr>
        <w:pStyle w:val="tabletitle"/>
      </w:pPr>
      <w:r>
        <w:rPr>
          <w:rStyle w:val="SAPEmphasis"/>
        </w:rPr>
        <w:t>Table 2:</w:t>
      </w:r>
    </w:p>
    <w:tbl>
      <w:tblPr>
        <w:tblStyle w:val="SAPStandardTable"/>
        <w:tblW w:w="0" w:type="auto"/>
        <w:tblLook w:val="0620" w:firstRow="1" w:lastRow="0" w:firstColumn="0" w:lastColumn="0" w:noHBand="1" w:noVBand="1"/>
      </w:tblPr>
      <w:tblGrid>
        <w:gridCol w:w="1181"/>
        <w:gridCol w:w="1300"/>
        <w:gridCol w:w="1041"/>
        <w:gridCol w:w="1177"/>
        <w:gridCol w:w="2518"/>
        <w:gridCol w:w="3251"/>
        <w:gridCol w:w="3703"/>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r>
              <w:rPr>
                <w:rStyle w:val="SAPEmphasis"/>
              </w:rPr>
              <w:t>Purchase Order</w:t>
            </w:r>
          </w:p>
        </w:tc>
        <w:tc>
          <w:tcPr>
            <w:tcW w:w="0" w:type="auto"/>
          </w:tcPr>
          <w:p w:rsidR="001323E7" w:rsidRDefault="00723C6B">
            <w:r>
              <w:rPr>
                <w:rStyle w:val="SAPEmphasis"/>
              </w:rPr>
              <w:t>Warehouse Task</w:t>
            </w:r>
          </w:p>
        </w:tc>
        <w:tc>
          <w:tcPr>
            <w:tcW w:w="0" w:type="auto"/>
          </w:tcPr>
          <w:p w:rsidR="001323E7" w:rsidRDefault="00723C6B">
            <w:r>
              <w:rPr>
                <w:rStyle w:val="SAPEmphasis"/>
              </w:rPr>
              <w:t>Product</w:t>
            </w:r>
          </w:p>
        </w:tc>
        <w:tc>
          <w:tcPr>
            <w:tcW w:w="0" w:type="auto"/>
          </w:tcPr>
          <w:p w:rsidR="001323E7" w:rsidRDefault="00723C6B">
            <w:r>
              <w:rPr>
                <w:rStyle w:val="SAPEmphasis"/>
              </w:rPr>
              <w:t>Picking Quantity</w:t>
            </w:r>
          </w:p>
        </w:tc>
        <w:tc>
          <w:tcPr>
            <w:tcW w:w="0" w:type="auto"/>
          </w:tcPr>
          <w:p w:rsidR="001323E7" w:rsidRDefault="00723C6B">
            <w:r>
              <w:rPr>
                <w:rStyle w:val="SAPEmphasis"/>
              </w:rPr>
              <w:t>Note</w:t>
            </w:r>
          </w:p>
        </w:tc>
        <w:tc>
          <w:tcPr>
            <w:tcW w:w="0" w:type="auto"/>
          </w:tcPr>
          <w:p w:rsidR="001323E7" w:rsidRDefault="00723C6B">
            <w:r>
              <w:rPr>
                <w:rStyle w:val="SAPEmphasis"/>
              </w:rPr>
              <w:t>Source Bin in</w:t>
            </w:r>
          </w:p>
        </w:tc>
        <w:tc>
          <w:tcPr>
            <w:tcW w:w="0" w:type="auto"/>
          </w:tcPr>
          <w:p w:rsidR="001323E7" w:rsidRDefault="00723C6B">
            <w:r>
              <w:rPr>
                <w:rStyle w:val="SAPEmphasis"/>
              </w:rPr>
              <w:t>Follow-up Step Reference</w:t>
            </w:r>
          </w:p>
        </w:tc>
      </w:tr>
      <w:tr w:rsidR="001323E7" w:rsidTr="00723C6B">
        <w:tc>
          <w:tcPr>
            <w:tcW w:w="0" w:type="auto"/>
            <w:vMerge w:val="restart"/>
          </w:tcPr>
          <w:p w:rsidR="001323E7" w:rsidRDefault="00723C6B">
            <w:r>
              <w:t>1st OR</w:t>
            </w:r>
          </w:p>
          <w:p w:rsidR="001323E7" w:rsidRDefault="001323E7"/>
        </w:tc>
        <w:tc>
          <w:tcPr>
            <w:tcW w:w="0" w:type="auto"/>
          </w:tcPr>
          <w:p w:rsidR="001323E7" w:rsidRDefault="00723C6B">
            <w:r>
              <w:t>Warehouse Task 2</w:t>
            </w:r>
          </w:p>
        </w:tc>
        <w:tc>
          <w:tcPr>
            <w:tcW w:w="0" w:type="auto"/>
          </w:tcPr>
          <w:p w:rsidR="001323E7" w:rsidRDefault="00723C6B">
            <w:r>
              <w:t>EWMS4-01</w:t>
            </w:r>
          </w:p>
        </w:tc>
        <w:tc>
          <w:tcPr>
            <w:tcW w:w="0" w:type="auto"/>
          </w:tcPr>
          <w:p w:rsidR="001323E7" w:rsidRDefault="00723C6B">
            <w:r>
              <w:t>1 CAR</w:t>
            </w:r>
          </w:p>
        </w:tc>
        <w:tc>
          <w:tcPr>
            <w:tcW w:w="0" w:type="auto"/>
          </w:tcPr>
          <w:p w:rsidR="001323E7" w:rsidRDefault="00723C6B">
            <w:r>
              <w:t>Non-pallet picking</w:t>
            </w:r>
          </w:p>
        </w:tc>
        <w:tc>
          <w:tcPr>
            <w:tcW w:w="0" w:type="auto"/>
          </w:tcPr>
          <w:p w:rsidR="001323E7" w:rsidRDefault="00723C6B">
            <w:r>
              <w:t>Mezzanine</w:t>
            </w:r>
          </w:p>
        </w:tc>
        <w:tc>
          <w:tcPr>
            <w:tcW w:w="0" w:type="auto"/>
          </w:tcPr>
          <w:p w:rsidR="001323E7" w:rsidRDefault="00723C6B">
            <w:r>
              <w:t>4.5 Pick Warehouse Orders from the Mezzanine</w:t>
            </w:r>
          </w:p>
        </w:tc>
      </w:tr>
      <w:tr w:rsidR="001323E7" w:rsidTr="00723C6B">
        <w:tc>
          <w:tcPr>
            <w:tcW w:w="0" w:type="auto"/>
            <w:vMerge/>
          </w:tcPr>
          <w:p w:rsidR="00000000" w:rsidRDefault="00723C6B"/>
        </w:tc>
        <w:tc>
          <w:tcPr>
            <w:tcW w:w="0" w:type="auto"/>
          </w:tcPr>
          <w:p w:rsidR="001323E7" w:rsidRDefault="00723C6B">
            <w:r>
              <w:t>Warehouse Task 2</w:t>
            </w:r>
          </w:p>
        </w:tc>
        <w:tc>
          <w:tcPr>
            <w:tcW w:w="0" w:type="auto"/>
          </w:tcPr>
          <w:p w:rsidR="001323E7" w:rsidRDefault="00723C6B">
            <w:r>
              <w:t>EWMS4-02</w:t>
            </w:r>
          </w:p>
        </w:tc>
        <w:tc>
          <w:tcPr>
            <w:tcW w:w="0" w:type="auto"/>
          </w:tcPr>
          <w:p w:rsidR="001323E7" w:rsidRDefault="00723C6B">
            <w:r>
              <w:t>1 CAR</w:t>
            </w:r>
          </w:p>
        </w:tc>
        <w:tc>
          <w:tcPr>
            <w:tcW w:w="0" w:type="auto"/>
          </w:tcPr>
          <w:p w:rsidR="001323E7" w:rsidRDefault="00723C6B">
            <w:r>
              <w:t>Non-pallet picking</w:t>
            </w:r>
          </w:p>
        </w:tc>
        <w:tc>
          <w:tcPr>
            <w:tcW w:w="0" w:type="auto"/>
          </w:tcPr>
          <w:p w:rsidR="001323E7" w:rsidRDefault="00723C6B">
            <w:r>
              <w:t>Mezzanine</w:t>
            </w:r>
          </w:p>
        </w:tc>
        <w:tc>
          <w:tcPr>
            <w:tcW w:w="0" w:type="auto"/>
          </w:tcPr>
          <w:p w:rsidR="001323E7" w:rsidRDefault="00723C6B">
            <w:r>
              <w:t>4.5 Pick Warehouse Orders from the Mezzanine</w:t>
            </w:r>
          </w:p>
        </w:tc>
      </w:tr>
      <w:tr w:rsidR="001323E7" w:rsidTr="00723C6B">
        <w:tc>
          <w:tcPr>
            <w:tcW w:w="0" w:type="auto"/>
            <w:vMerge/>
          </w:tcPr>
          <w:p w:rsidR="00000000" w:rsidRDefault="00723C6B"/>
        </w:tc>
        <w:tc>
          <w:tcPr>
            <w:tcW w:w="0" w:type="auto"/>
            <w:gridSpan w:val="6"/>
          </w:tcPr>
          <w:p w:rsidR="001323E7" w:rsidRDefault="00723C6B">
            <w:r>
              <w:rPr>
                <w:rStyle w:val="SAPEmphasis"/>
              </w:rPr>
              <w:t xml:space="preserve">Note </w:t>
            </w:r>
            <w:r>
              <w:t xml:space="preserve">If you create Sales Orders with full pallet quantity of EWMS4-01 and EWMS4-02, refer to 4.6Pick Warehouse Orders from the High Rack </w:t>
            </w:r>
            <w:r>
              <w:t>Narrow Aisle</w:t>
            </w:r>
          </w:p>
        </w:tc>
      </w:tr>
      <w:tr w:rsidR="001323E7" w:rsidTr="00723C6B">
        <w:tc>
          <w:tcPr>
            <w:tcW w:w="0" w:type="auto"/>
          </w:tcPr>
          <w:p w:rsidR="001323E7" w:rsidRDefault="00723C6B">
            <w:r>
              <w:rPr>
                <w:rStyle w:val="SAPEmphasis"/>
              </w:rPr>
              <w:t>Purchase Order</w:t>
            </w:r>
          </w:p>
        </w:tc>
        <w:tc>
          <w:tcPr>
            <w:tcW w:w="0" w:type="auto"/>
          </w:tcPr>
          <w:p w:rsidR="001323E7" w:rsidRDefault="00723C6B">
            <w:r>
              <w:rPr>
                <w:rStyle w:val="SAPEmphasis"/>
              </w:rPr>
              <w:t>Warehouse Task</w:t>
            </w:r>
          </w:p>
        </w:tc>
        <w:tc>
          <w:tcPr>
            <w:tcW w:w="0" w:type="auto"/>
          </w:tcPr>
          <w:p w:rsidR="001323E7" w:rsidRDefault="00723C6B">
            <w:r>
              <w:rPr>
                <w:rStyle w:val="SAPEmphasis"/>
              </w:rPr>
              <w:t>Product</w:t>
            </w:r>
          </w:p>
        </w:tc>
        <w:tc>
          <w:tcPr>
            <w:tcW w:w="0" w:type="auto"/>
          </w:tcPr>
          <w:p w:rsidR="001323E7" w:rsidRDefault="00723C6B">
            <w:r>
              <w:rPr>
                <w:rStyle w:val="SAPEmphasis"/>
              </w:rPr>
              <w:t>Picking Quantity</w:t>
            </w:r>
          </w:p>
        </w:tc>
        <w:tc>
          <w:tcPr>
            <w:tcW w:w="0" w:type="auto"/>
          </w:tcPr>
          <w:p w:rsidR="001323E7" w:rsidRDefault="00723C6B">
            <w:r>
              <w:rPr>
                <w:rStyle w:val="SAPEmphasis"/>
              </w:rPr>
              <w:t>Note</w:t>
            </w:r>
          </w:p>
        </w:tc>
        <w:tc>
          <w:tcPr>
            <w:tcW w:w="0" w:type="auto"/>
          </w:tcPr>
          <w:p w:rsidR="001323E7" w:rsidRDefault="00723C6B">
            <w:r>
              <w:rPr>
                <w:rStyle w:val="SAPEmphasis"/>
              </w:rPr>
              <w:t>Source Bin in</w:t>
            </w:r>
          </w:p>
        </w:tc>
        <w:tc>
          <w:tcPr>
            <w:tcW w:w="0" w:type="auto"/>
          </w:tcPr>
          <w:p w:rsidR="001323E7" w:rsidRDefault="00723C6B">
            <w:r>
              <w:rPr>
                <w:rStyle w:val="SAPEmphasis"/>
              </w:rPr>
              <w:t>Follow-up Step Reference</w:t>
            </w:r>
          </w:p>
        </w:tc>
      </w:tr>
      <w:tr w:rsidR="001323E7" w:rsidTr="00723C6B">
        <w:tc>
          <w:tcPr>
            <w:tcW w:w="0" w:type="auto"/>
            <w:vMerge w:val="restart"/>
          </w:tcPr>
          <w:p w:rsidR="001323E7" w:rsidRDefault="00723C6B">
            <w:r>
              <w:t>2nd OR</w:t>
            </w:r>
          </w:p>
          <w:p w:rsidR="001323E7" w:rsidRDefault="001323E7"/>
        </w:tc>
        <w:tc>
          <w:tcPr>
            <w:tcW w:w="0" w:type="auto"/>
          </w:tcPr>
          <w:p w:rsidR="001323E7" w:rsidRDefault="00723C6B">
            <w:r>
              <w:t>Warehouse Task 1</w:t>
            </w:r>
          </w:p>
        </w:tc>
        <w:tc>
          <w:tcPr>
            <w:tcW w:w="0" w:type="auto"/>
          </w:tcPr>
          <w:p w:rsidR="001323E7" w:rsidRDefault="00723C6B">
            <w:r>
              <w:t>EWMS4-10</w:t>
            </w:r>
          </w:p>
        </w:tc>
        <w:tc>
          <w:tcPr>
            <w:tcW w:w="0" w:type="auto"/>
          </w:tcPr>
          <w:p w:rsidR="001323E7" w:rsidRDefault="00723C6B">
            <w:r>
              <w:t>2 PC</w:t>
            </w:r>
          </w:p>
        </w:tc>
        <w:tc>
          <w:tcPr>
            <w:tcW w:w="0" w:type="auto"/>
          </w:tcPr>
          <w:p w:rsidR="001323E7" w:rsidRDefault="00723C6B">
            <w:r>
              <w:t>Non-pallet picking</w:t>
            </w:r>
          </w:p>
        </w:tc>
        <w:tc>
          <w:tcPr>
            <w:tcW w:w="0" w:type="auto"/>
          </w:tcPr>
          <w:p w:rsidR="001323E7" w:rsidRDefault="00723C6B">
            <w:r>
              <w:t>Narrow Aisle High Rack Picking Area</w:t>
            </w:r>
          </w:p>
        </w:tc>
        <w:tc>
          <w:tcPr>
            <w:tcW w:w="0" w:type="auto"/>
          </w:tcPr>
          <w:p w:rsidR="001323E7" w:rsidRDefault="00723C6B">
            <w:r>
              <w:t xml:space="preserve">4.6.2.2Pick Partial Quantity from Narrow </w:t>
            </w:r>
            <w:r>
              <w:t>Aisle Picking Area</w:t>
            </w:r>
          </w:p>
        </w:tc>
      </w:tr>
      <w:tr w:rsidR="001323E7" w:rsidTr="00723C6B">
        <w:tc>
          <w:tcPr>
            <w:tcW w:w="0" w:type="auto"/>
            <w:vMerge/>
          </w:tcPr>
          <w:p w:rsidR="00000000" w:rsidRDefault="00723C6B"/>
        </w:tc>
        <w:tc>
          <w:tcPr>
            <w:tcW w:w="0" w:type="auto"/>
          </w:tcPr>
          <w:p w:rsidR="001323E7" w:rsidRDefault="00723C6B">
            <w:r>
              <w:t>Warehouse Task 2</w:t>
            </w:r>
          </w:p>
        </w:tc>
        <w:tc>
          <w:tcPr>
            <w:tcW w:w="0" w:type="auto"/>
          </w:tcPr>
          <w:p w:rsidR="001323E7" w:rsidRDefault="00723C6B">
            <w:r>
              <w:t>EWMS4-11</w:t>
            </w:r>
          </w:p>
        </w:tc>
        <w:tc>
          <w:tcPr>
            <w:tcW w:w="0" w:type="auto"/>
          </w:tcPr>
          <w:p w:rsidR="001323E7" w:rsidRDefault="00723C6B">
            <w:r>
              <w:t>1 PAL</w:t>
            </w:r>
          </w:p>
        </w:tc>
        <w:tc>
          <w:tcPr>
            <w:tcW w:w="0" w:type="auto"/>
          </w:tcPr>
          <w:p w:rsidR="001323E7" w:rsidRDefault="00723C6B">
            <w:r>
              <w:t>Full pallet picking</w:t>
            </w:r>
          </w:p>
        </w:tc>
        <w:tc>
          <w:tcPr>
            <w:tcW w:w="0" w:type="auto"/>
          </w:tcPr>
          <w:p w:rsidR="00723C6B" w:rsidRDefault="00723C6B">
            <w:r>
              <w:t>High Rack Pallet Buffer or Narrow Aisle High Rack Picking Area</w:t>
            </w:r>
          </w:p>
          <w:p w:rsidR="001323E7" w:rsidRDefault="00723C6B">
            <w:r>
              <w:t>(depending on the stock situation)</w:t>
            </w:r>
          </w:p>
        </w:tc>
        <w:tc>
          <w:tcPr>
            <w:tcW w:w="0" w:type="auto"/>
          </w:tcPr>
          <w:p w:rsidR="00723C6B" w:rsidRDefault="00723C6B">
            <w:r>
              <w:t>4.6Pick Warehouse Orders from the High Rack Narrow Aisle, or</w:t>
            </w:r>
          </w:p>
          <w:p w:rsidR="001323E7" w:rsidRDefault="00723C6B">
            <w:r>
              <w:t>4.6.2.1Pick Pallet Quantity from High Rack Picking Area</w:t>
            </w:r>
          </w:p>
        </w:tc>
      </w:tr>
      <w:tr w:rsidR="001323E7" w:rsidTr="00723C6B">
        <w:tc>
          <w:tcPr>
            <w:tcW w:w="0" w:type="auto"/>
            <w:vMerge/>
          </w:tcPr>
          <w:p w:rsidR="00000000" w:rsidRDefault="00723C6B"/>
        </w:tc>
        <w:tc>
          <w:tcPr>
            <w:tcW w:w="0" w:type="auto"/>
            <w:gridSpan w:val="6"/>
          </w:tcPr>
          <w:p w:rsidR="001323E7" w:rsidRDefault="001323E7"/>
        </w:tc>
      </w:tr>
      <w:tr w:rsidR="001323E7" w:rsidTr="00723C6B">
        <w:tc>
          <w:tcPr>
            <w:tcW w:w="0" w:type="auto"/>
          </w:tcPr>
          <w:p w:rsidR="001323E7" w:rsidRDefault="00723C6B">
            <w:r>
              <w:rPr>
                <w:rStyle w:val="SAPEmphasis"/>
              </w:rPr>
              <w:lastRenderedPageBreak/>
              <w:t>Purchase Order</w:t>
            </w:r>
          </w:p>
        </w:tc>
        <w:tc>
          <w:tcPr>
            <w:tcW w:w="0" w:type="auto"/>
          </w:tcPr>
          <w:p w:rsidR="001323E7" w:rsidRDefault="00723C6B">
            <w:r>
              <w:rPr>
                <w:rStyle w:val="SAPEmphasis"/>
              </w:rPr>
              <w:t>Warehouse Task</w:t>
            </w:r>
          </w:p>
        </w:tc>
        <w:tc>
          <w:tcPr>
            <w:tcW w:w="0" w:type="auto"/>
          </w:tcPr>
          <w:p w:rsidR="001323E7" w:rsidRDefault="00723C6B">
            <w:r>
              <w:rPr>
                <w:rStyle w:val="SAPEmphasis"/>
              </w:rPr>
              <w:t>Product</w:t>
            </w:r>
          </w:p>
        </w:tc>
        <w:tc>
          <w:tcPr>
            <w:tcW w:w="0" w:type="auto"/>
          </w:tcPr>
          <w:p w:rsidR="001323E7" w:rsidRDefault="00723C6B">
            <w:r>
              <w:rPr>
                <w:rStyle w:val="SAPEmphasis"/>
              </w:rPr>
              <w:t>Picking Quantity</w:t>
            </w:r>
          </w:p>
        </w:tc>
        <w:tc>
          <w:tcPr>
            <w:tcW w:w="0" w:type="auto"/>
          </w:tcPr>
          <w:p w:rsidR="001323E7" w:rsidRDefault="00723C6B">
            <w:r>
              <w:rPr>
                <w:rStyle w:val="SAPEmphasis"/>
              </w:rPr>
              <w:t>Note</w:t>
            </w:r>
          </w:p>
        </w:tc>
        <w:tc>
          <w:tcPr>
            <w:tcW w:w="0" w:type="auto"/>
          </w:tcPr>
          <w:p w:rsidR="001323E7" w:rsidRDefault="00723C6B">
            <w:r>
              <w:rPr>
                <w:rStyle w:val="SAPEmphasis"/>
              </w:rPr>
              <w:t>Source Bin in</w:t>
            </w:r>
          </w:p>
        </w:tc>
        <w:tc>
          <w:tcPr>
            <w:tcW w:w="0" w:type="auto"/>
          </w:tcPr>
          <w:p w:rsidR="001323E7" w:rsidRDefault="00723C6B">
            <w:r>
              <w:rPr>
                <w:rStyle w:val="SAPEmphasis"/>
              </w:rPr>
              <w:t>Follow-up Step Reference</w:t>
            </w:r>
          </w:p>
        </w:tc>
      </w:tr>
      <w:tr w:rsidR="001323E7" w:rsidTr="00723C6B">
        <w:tc>
          <w:tcPr>
            <w:tcW w:w="0" w:type="auto"/>
            <w:vMerge w:val="restart"/>
          </w:tcPr>
          <w:p w:rsidR="001323E7" w:rsidRDefault="00723C6B">
            <w:r>
              <w:t>3rd OR</w:t>
            </w:r>
          </w:p>
          <w:p w:rsidR="001323E7" w:rsidRDefault="001323E7"/>
        </w:tc>
        <w:tc>
          <w:tcPr>
            <w:tcW w:w="0" w:type="auto"/>
          </w:tcPr>
          <w:p w:rsidR="001323E7" w:rsidRDefault="00723C6B">
            <w:r>
              <w:t>Warehouse Task 1</w:t>
            </w:r>
          </w:p>
        </w:tc>
        <w:tc>
          <w:tcPr>
            <w:tcW w:w="0" w:type="auto"/>
          </w:tcPr>
          <w:p w:rsidR="001323E7" w:rsidRDefault="00723C6B">
            <w:r>
              <w:t>EWMS4-40</w:t>
            </w:r>
          </w:p>
        </w:tc>
        <w:tc>
          <w:tcPr>
            <w:tcW w:w="0" w:type="auto"/>
          </w:tcPr>
          <w:p w:rsidR="001323E7" w:rsidRDefault="00723C6B">
            <w:r>
              <w:t>36 CAR</w:t>
            </w:r>
          </w:p>
        </w:tc>
        <w:tc>
          <w:tcPr>
            <w:tcW w:w="0" w:type="auto"/>
          </w:tcPr>
          <w:p w:rsidR="001323E7" w:rsidRDefault="00723C6B">
            <w:r>
              <w:t>Full pallet picking</w:t>
            </w:r>
          </w:p>
        </w:tc>
        <w:tc>
          <w:tcPr>
            <w:tcW w:w="0" w:type="auto"/>
          </w:tcPr>
          <w:p w:rsidR="001323E7" w:rsidRDefault="00723C6B">
            <w:r>
              <w:t xml:space="preserve">Product for Bulk Storage A, </w:t>
            </w:r>
            <w:r>
              <w:t>Short Lane (Partial Pallet Allowed)</w:t>
            </w:r>
          </w:p>
        </w:tc>
        <w:tc>
          <w:tcPr>
            <w:tcW w:w="0" w:type="auto"/>
          </w:tcPr>
          <w:p w:rsidR="001323E7" w:rsidRDefault="00723C6B">
            <w:r>
              <w:t>4.8.1Pick Pallet Quantities from the Bulk Storage A (Partial Pallets Allowed)</w:t>
            </w:r>
          </w:p>
        </w:tc>
      </w:tr>
      <w:tr w:rsidR="001323E7" w:rsidTr="00723C6B">
        <w:tc>
          <w:tcPr>
            <w:tcW w:w="0" w:type="auto"/>
            <w:vMerge/>
          </w:tcPr>
          <w:p w:rsidR="00000000" w:rsidRDefault="00723C6B"/>
        </w:tc>
        <w:tc>
          <w:tcPr>
            <w:tcW w:w="0" w:type="auto"/>
          </w:tcPr>
          <w:p w:rsidR="001323E7" w:rsidRDefault="00723C6B">
            <w:r>
              <w:t>Warehouse Task 2</w:t>
            </w:r>
          </w:p>
        </w:tc>
        <w:tc>
          <w:tcPr>
            <w:tcW w:w="0" w:type="auto"/>
          </w:tcPr>
          <w:p w:rsidR="001323E7" w:rsidRDefault="00723C6B">
            <w:r>
              <w:t>EWMS4-40</w:t>
            </w:r>
          </w:p>
        </w:tc>
        <w:tc>
          <w:tcPr>
            <w:tcW w:w="0" w:type="auto"/>
          </w:tcPr>
          <w:p w:rsidR="001323E7" w:rsidRDefault="00723C6B">
            <w:r>
              <w:t>2 CAR</w:t>
            </w:r>
          </w:p>
        </w:tc>
        <w:tc>
          <w:tcPr>
            <w:tcW w:w="0" w:type="auto"/>
          </w:tcPr>
          <w:p w:rsidR="001323E7" w:rsidRDefault="00723C6B">
            <w:r>
              <w:t>Non-pallet picking</w:t>
            </w:r>
          </w:p>
        </w:tc>
        <w:tc>
          <w:tcPr>
            <w:tcW w:w="0" w:type="auto"/>
          </w:tcPr>
          <w:p w:rsidR="001323E7" w:rsidRDefault="00723C6B">
            <w:r>
              <w:t>Product for Bulk Storage A, Short Lane (Partial Pallet Allowed)</w:t>
            </w:r>
          </w:p>
        </w:tc>
        <w:tc>
          <w:tcPr>
            <w:tcW w:w="0" w:type="auto"/>
          </w:tcPr>
          <w:p w:rsidR="001323E7" w:rsidRDefault="00723C6B">
            <w:r>
              <w:t>4.8.2Pick Non-Pallet Quan</w:t>
            </w:r>
            <w:r>
              <w:t>tities from the Bulk Storage A (Partial Pallets Allowed)</w:t>
            </w:r>
          </w:p>
        </w:tc>
      </w:tr>
      <w:tr w:rsidR="001323E7" w:rsidTr="00723C6B">
        <w:tc>
          <w:tcPr>
            <w:tcW w:w="0" w:type="auto"/>
            <w:vMerge/>
          </w:tcPr>
          <w:p w:rsidR="00000000" w:rsidRDefault="00723C6B"/>
        </w:tc>
        <w:tc>
          <w:tcPr>
            <w:tcW w:w="0" w:type="auto"/>
          </w:tcPr>
          <w:p w:rsidR="001323E7" w:rsidRDefault="00723C6B">
            <w:r>
              <w:t>Warehouse Task 3</w:t>
            </w:r>
          </w:p>
        </w:tc>
        <w:tc>
          <w:tcPr>
            <w:tcW w:w="0" w:type="auto"/>
          </w:tcPr>
          <w:p w:rsidR="001323E7" w:rsidRDefault="00723C6B">
            <w:r>
              <w:t>EWMS4-41</w:t>
            </w:r>
          </w:p>
        </w:tc>
        <w:tc>
          <w:tcPr>
            <w:tcW w:w="0" w:type="auto"/>
          </w:tcPr>
          <w:p w:rsidR="001323E7" w:rsidRDefault="00723C6B">
            <w:r>
              <w:t>48 CAR</w:t>
            </w:r>
          </w:p>
        </w:tc>
        <w:tc>
          <w:tcPr>
            <w:tcW w:w="0" w:type="auto"/>
          </w:tcPr>
          <w:p w:rsidR="001323E7" w:rsidRDefault="00723C6B">
            <w:r>
              <w:t>Full pallet picking</w:t>
            </w:r>
          </w:p>
        </w:tc>
        <w:tc>
          <w:tcPr>
            <w:tcW w:w="0" w:type="auto"/>
          </w:tcPr>
          <w:p w:rsidR="001323E7" w:rsidRDefault="00723C6B">
            <w:r>
              <w:t>Product for Bulk Storage A, Long Lane (Partial Pallet Allowed)</w:t>
            </w:r>
          </w:p>
        </w:tc>
        <w:tc>
          <w:tcPr>
            <w:tcW w:w="0" w:type="auto"/>
          </w:tcPr>
          <w:p w:rsidR="001323E7" w:rsidRDefault="00723C6B">
            <w:r>
              <w:t xml:space="preserve">4.8.1Pick Pallet Quantities from the Bulk Storage A (Partial Pallets </w:t>
            </w:r>
            <w:r>
              <w:t>Allowed)</w:t>
            </w:r>
          </w:p>
        </w:tc>
      </w:tr>
      <w:tr w:rsidR="001323E7" w:rsidTr="00723C6B">
        <w:trPr>
          <w:gridAfter w:val="1"/>
        </w:trPr>
        <w:tc>
          <w:tcPr>
            <w:tcW w:w="0" w:type="auto"/>
          </w:tcPr>
          <w:p w:rsidR="001323E7" w:rsidRDefault="00723C6B">
            <w:r>
              <w:t>Warehouse Task 4</w:t>
            </w:r>
          </w:p>
        </w:tc>
        <w:tc>
          <w:tcPr>
            <w:tcW w:w="0" w:type="auto"/>
          </w:tcPr>
          <w:p w:rsidR="001323E7" w:rsidRDefault="00723C6B">
            <w:r>
              <w:t>EWMS4-42</w:t>
            </w:r>
          </w:p>
        </w:tc>
        <w:tc>
          <w:tcPr>
            <w:tcW w:w="0" w:type="auto"/>
          </w:tcPr>
          <w:p w:rsidR="001323E7" w:rsidRDefault="00723C6B">
            <w:r>
              <w:t>6 PC</w:t>
            </w:r>
          </w:p>
        </w:tc>
        <w:tc>
          <w:tcPr>
            <w:tcW w:w="0" w:type="auto"/>
          </w:tcPr>
          <w:p w:rsidR="001323E7" w:rsidRDefault="00723C6B">
            <w:r>
              <w:t>Full pallet picking</w:t>
            </w:r>
          </w:p>
        </w:tc>
        <w:tc>
          <w:tcPr>
            <w:tcW w:w="0" w:type="auto"/>
          </w:tcPr>
          <w:p w:rsidR="001323E7" w:rsidRDefault="00723C6B">
            <w:r>
              <w:t>Product for Bulk Storage B (Partial Pallet not allowed)</w:t>
            </w:r>
          </w:p>
        </w:tc>
        <w:tc>
          <w:tcPr>
            <w:tcW w:w="0" w:type="auto"/>
          </w:tcPr>
          <w:p w:rsidR="001323E7" w:rsidRDefault="00723C6B">
            <w:r>
              <w:t>4.8.3Pick Pallet Quantities from the Bulk Storage B (No Partial Pallets)</w:t>
            </w:r>
          </w:p>
        </w:tc>
      </w:tr>
      <w:tr w:rsidR="001323E7" w:rsidTr="00723C6B">
        <w:trPr>
          <w:gridAfter w:val="1"/>
        </w:trPr>
        <w:tc>
          <w:tcPr>
            <w:tcW w:w="0" w:type="auto"/>
          </w:tcPr>
          <w:p w:rsidR="001323E7" w:rsidRDefault="00723C6B">
            <w:r>
              <w:t>Warehouse Task 5</w:t>
            </w:r>
          </w:p>
        </w:tc>
        <w:tc>
          <w:tcPr>
            <w:tcW w:w="0" w:type="auto"/>
          </w:tcPr>
          <w:p w:rsidR="001323E7" w:rsidRDefault="00723C6B">
            <w:r>
              <w:t>EWMS4-42</w:t>
            </w:r>
          </w:p>
        </w:tc>
        <w:tc>
          <w:tcPr>
            <w:tcW w:w="0" w:type="auto"/>
          </w:tcPr>
          <w:p w:rsidR="001323E7" w:rsidRDefault="00723C6B">
            <w:r>
              <w:t>1PC</w:t>
            </w:r>
          </w:p>
        </w:tc>
        <w:tc>
          <w:tcPr>
            <w:tcW w:w="0" w:type="auto"/>
          </w:tcPr>
          <w:p w:rsidR="001323E7" w:rsidRDefault="00723C6B">
            <w:r>
              <w:t>Non-pallet picking</w:t>
            </w:r>
          </w:p>
        </w:tc>
        <w:tc>
          <w:tcPr>
            <w:tcW w:w="0" w:type="auto"/>
          </w:tcPr>
          <w:p w:rsidR="001323E7" w:rsidRDefault="00723C6B">
            <w:r>
              <w:t xml:space="preserve">Picking Area </w:t>
            </w:r>
            <w:r>
              <w:t>for Bulk Storage B</w:t>
            </w:r>
          </w:p>
        </w:tc>
        <w:tc>
          <w:tcPr>
            <w:tcW w:w="0" w:type="auto"/>
          </w:tcPr>
          <w:p w:rsidR="001323E7" w:rsidRDefault="00723C6B">
            <w:r>
              <w:t>4.8.4Pick Non-Pallet Quantities from the Bulk Storage B Picking Area</w:t>
            </w:r>
          </w:p>
        </w:tc>
      </w:tr>
    </w:tbl>
    <w:p w:rsidR="001323E7" w:rsidRDefault="00723C6B">
      <w:r>
        <w:rPr>
          <w:rStyle w:val="SAPEmphasis"/>
        </w:rPr>
        <w:t xml:space="preserve">Note </w:t>
      </w:r>
      <w:r>
        <w:t>When there is not enough stock for a product, the system log might tell you that for some of the ordered items, a warehouse task could not be created. In this cas</w:t>
      </w:r>
      <w:r>
        <w:t>e, you need to make sure that the Storage Type from which picking shall take place is replenished. Either go through an inbound process or do the replenishment. For more information about, refer to 1FS or 1FU business process documentation. Once there is e</w:t>
      </w:r>
      <w:r>
        <w:t>nough stock, you can create warehouse task manually again. The system then creates the missing warehouse tasks and you can proceed with the outbound processing as described.</w:t>
      </w:r>
    </w:p>
    <w:p w:rsidR="001323E7" w:rsidRDefault="00723C6B">
      <w:pPr>
        <w:pStyle w:val="Heading2"/>
      </w:pPr>
      <w:bookmarkStart w:id="38" w:name="unique_17"/>
      <w:bookmarkStart w:id="39" w:name="_Toc51124607"/>
      <w:r>
        <w:t>Check Warehouse Orders (Optional)</w:t>
      </w:r>
      <w:bookmarkEnd w:id="38"/>
      <w:bookmarkEnd w:id="39"/>
    </w:p>
    <w:p w:rsidR="001323E7" w:rsidRDefault="00723C6B">
      <w:pPr>
        <w:pStyle w:val="SAPKeyblockTitle"/>
      </w:pPr>
      <w:r>
        <w:t>Test Administration</w:t>
      </w:r>
    </w:p>
    <w:p w:rsidR="001323E7" w:rsidRDefault="00723C6B">
      <w:r>
        <w:t>Customer project: Fill in t</w:t>
      </w:r>
      <w:r>
        <w: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lastRenderedPageBreak/>
        <w:t>Procedure</w:t>
      </w:r>
    </w:p>
    <w:tbl>
      <w:tblPr>
        <w:tblStyle w:val="SAPStandardTable"/>
        <w:tblW w:w="0" w:type="auto"/>
        <w:tblLook w:val="0620" w:firstRow="1" w:lastRow="0" w:firstColumn="0" w:lastColumn="0" w:noHBand="1" w:noVBand="1"/>
      </w:tblPr>
      <w:tblGrid>
        <w:gridCol w:w="912"/>
        <w:gridCol w:w="2016"/>
        <w:gridCol w:w="5045"/>
        <w:gridCol w:w="4824"/>
        <w:gridCol w:w="1374"/>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 xml:space="preserve">Test </w:t>
            </w:r>
            <w:r>
              <w:t>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Choose </w:t>
            </w:r>
            <w:r>
              <w:rPr>
                <w:rStyle w:val="SAPScreenElement"/>
              </w:rPr>
              <w:t>Warehouse Monitor</w:t>
            </w:r>
            <w:r>
              <w:t xml:space="preserve"> </w:t>
            </w:r>
            <w:r>
              <w:rPr>
                <w:rStyle w:val="SAPMonospace"/>
              </w:rPr>
              <w:t>(/SCWM/MON)</w:t>
            </w:r>
            <w:r>
              <w:t>.</w:t>
            </w:r>
          </w:p>
        </w:tc>
        <w:tc>
          <w:tcPr>
            <w:tcW w:w="0" w:type="auto"/>
          </w:tcPr>
          <w:p w:rsidR="001323E7" w:rsidRDefault="00723C6B">
            <w:r>
              <w:t xml:space="preserve">The </w:t>
            </w:r>
            <w:r>
              <w:rPr>
                <w:rStyle w:val="SAPScreenElement"/>
              </w:rPr>
              <w:t>Warehouse Management Monitor</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the data for Warehouse Monitor</w:t>
            </w:r>
          </w:p>
        </w:tc>
        <w:tc>
          <w:tcPr>
            <w:tcW w:w="0" w:type="auto"/>
          </w:tcPr>
          <w:p w:rsidR="00723C6B" w:rsidRDefault="00723C6B">
            <w:r>
              <w:t>In the dialog box, make the following entries:</w:t>
            </w:r>
          </w:p>
          <w:p w:rsidR="00723C6B" w:rsidRDefault="00723C6B">
            <w:r>
              <w:rPr>
                <w:rStyle w:val="SAPScreenElement"/>
              </w:rPr>
              <w:t>Warehouse Number:</w:t>
            </w:r>
            <w:r>
              <w:t xml:space="preserve"> </w:t>
            </w:r>
            <w:r>
              <w:rPr>
                <w:rStyle w:val="SAPUserEntry"/>
              </w:rPr>
              <w:t>1010</w:t>
            </w:r>
          </w:p>
          <w:p w:rsidR="00723C6B" w:rsidRDefault="00723C6B">
            <w:r>
              <w:rPr>
                <w:rStyle w:val="SAPScreenElement"/>
              </w:rPr>
              <w:t>Monitor</w:t>
            </w:r>
            <w:r>
              <w:t xml:space="preserve">: </w:t>
            </w:r>
            <w:r>
              <w:rPr>
                <w:rStyle w:val="SAPUserEntry"/>
              </w:rPr>
              <w:t>SAP</w:t>
            </w:r>
          </w:p>
          <w:p w:rsidR="001323E7" w:rsidRDefault="00723C6B">
            <w:r>
              <w:t xml:space="preserve">Choose </w:t>
            </w:r>
            <w:r>
              <w:rPr>
                <w:rStyle w:val="SAPScreenElement"/>
              </w:rPr>
              <w:t>Execute</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In the hierarchy in the left screen area, choose </w:t>
            </w:r>
            <w:r>
              <w:rPr>
                <w:rStyle w:val="SAPScreenElement"/>
              </w:rPr>
              <w:t>Outbound Documents</w:t>
            </w:r>
            <w:r>
              <w:t xml:space="preserve"> and double-click on </w:t>
            </w:r>
            <w:r>
              <w:rPr>
                <w:rStyle w:val="SAPScreenElement"/>
              </w:rPr>
              <w:t>Outbound Delivery Order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Outbound delivery number</w:t>
            </w:r>
          </w:p>
        </w:tc>
        <w:tc>
          <w:tcPr>
            <w:tcW w:w="0" w:type="auto"/>
          </w:tcPr>
          <w:p w:rsidR="00723C6B" w:rsidRDefault="00723C6B">
            <w:r>
              <w:t xml:space="preserve">In the </w:t>
            </w:r>
            <w:r>
              <w:rPr>
                <w:rStyle w:val="SAPScreenElement"/>
              </w:rPr>
              <w:t>/SCWM/SAPLWIP_Delivery_Out dialog</w:t>
            </w:r>
            <w:r>
              <w:t xml:space="preserve"> box, choose </w:t>
            </w:r>
            <w:r>
              <w:rPr>
                <w:rStyle w:val="SAPScreenElement"/>
              </w:rPr>
              <w:t>Multiple Selection for the Outb. Delivery Order fie</w:t>
            </w:r>
            <w:r>
              <w:rPr>
                <w:rStyle w:val="SAPScreenElement"/>
              </w:rPr>
              <w:t>ld</w:t>
            </w:r>
            <w:r>
              <w:t>.</w:t>
            </w:r>
          </w:p>
          <w:p w:rsidR="00723C6B" w:rsidRDefault="00723C6B">
            <w:r>
              <w:t xml:space="preserve">Enter both Outbound Delivery Order numbers in the </w:t>
            </w:r>
            <w:r>
              <w:rPr>
                <w:rStyle w:val="SAPScreenElement"/>
              </w:rPr>
              <w:t>Single Value</w:t>
            </w:r>
            <w:r>
              <w:t xml:space="preserve"> field</w:t>
            </w:r>
          </w:p>
          <w:p w:rsidR="00723C6B" w:rsidRDefault="00723C6B">
            <w:r>
              <w:t>The Outbound Delivery Order from the previous steps</w:t>
            </w:r>
          </w:p>
          <w:p w:rsidR="00723C6B" w:rsidRDefault="00723C6B">
            <w:r>
              <w:t xml:space="preserve">Choose </w:t>
            </w:r>
            <w:r>
              <w:rPr>
                <w:rStyle w:val="SAPScreenElement"/>
              </w:rPr>
              <w:t>Copy</w:t>
            </w:r>
            <w:r>
              <w:t>.</w:t>
            </w:r>
          </w:p>
          <w:p w:rsidR="001323E7" w:rsidRDefault="00723C6B">
            <w:r>
              <w:t xml:space="preserve">Then choose </w:t>
            </w:r>
            <w:r>
              <w:rPr>
                <w:rStyle w:val="SAPScreenElement"/>
              </w:rPr>
              <w:t>Execute</w:t>
            </w:r>
            <w:r>
              <w:t>.</w:t>
            </w:r>
          </w:p>
        </w:tc>
        <w:tc>
          <w:tcPr>
            <w:tcW w:w="0" w:type="auto"/>
          </w:tcPr>
          <w:p w:rsidR="001323E7" w:rsidRDefault="00723C6B">
            <w:r>
              <w:t>The ODO is displayed in the upper-right screen area.</w:t>
            </w:r>
          </w:p>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Display warehouse order</w:t>
            </w:r>
          </w:p>
        </w:tc>
        <w:tc>
          <w:tcPr>
            <w:tcW w:w="0" w:type="auto"/>
          </w:tcPr>
          <w:p w:rsidR="00723C6B" w:rsidRDefault="00723C6B">
            <w:r>
              <w:t xml:space="preserve">Choose </w:t>
            </w:r>
            <w:r>
              <w:rPr>
                <w:rStyle w:val="SAPScreenElement"/>
              </w:rPr>
              <w:t>Warehouse Order</w:t>
            </w:r>
            <w:r>
              <w:t>.</w:t>
            </w:r>
          </w:p>
          <w:p w:rsidR="00723C6B" w:rsidRDefault="00723C6B">
            <w:r>
              <w:t>Note the number of the Warehouse Orders on your ID sheet.</w:t>
            </w:r>
          </w:p>
          <w:p w:rsidR="001323E7" w:rsidRDefault="00723C6B">
            <w:r>
              <w:t xml:space="preserve">Note the </w:t>
            </w:r>
            <w:r>
              <w:rPr>
                <w:rStyle w:val="SAPScreenElement"/>
              </w:rPr>
              <w:t>Queues</w:t>
            </w:r>
            <w:r>
              <w:t xml:space="preserve"> on your ID sheet.</w:t>
            </w:r>
          </w:p>
        </w:tc>
        <w:tc>
          <w:tcPr>
            <w:tcW w:w="0" w:type="auto"/>
          </w:tcPr>
          <w:p w:rsidR="001323E7" w:rsidRDefault="00723C6B">
            <w:r>
              <w:t>In the lower-right screen area, all the 4 (if all previous steps were successful) picking Warehouse Orders are displayed.</w:t>
            </w:r>
          </w:p>
        </w:tc>
        <w:tc>
          <w:tcPr>
            <w:tcW w:w="0" w:type="auto"/>
          </w:tcPr>
          <w:p w:rsidR="001323E7" w:rsidRDefault="001323E7"/>
        </w:tc>
      </w:tr>
    </w:tbl>
    <w:p w:rsidR="00723C6B" w:rsidRDefault="00723C6B">
      <w:r>
        <w:rPr>
          <w:rStyle w:val="SAPEmphasis"/>
        </w:rPr>
        <w:t xml:space="preserve">Note </w:t>
      </w:r>
      <w:r>
        <w:t>Note Pa</w:t>
      </w:r>
      <w:r>
        <w:t xml:space="preserve">y attention to the determined RF queues. Picking warehouse orders will be processed based on the queue they are assigned to. Picking activity areas are not storage type specific, they are aisle specific. Every time the user picks from storage type Y011 or </w:t>
      </w:r>
      <w:r>
        <w:t>Y051, it is important to know in which aisle the picking takes place.</w:t>
      </w:r>
    </w:p>
    <w:p w:rsidR="001323E7" w:rsidRDefault="00723C6B">
      <w:r>
        <w:t>You can find the aisles, by simply examining the picking queues, as follows:</w:t>
      </w:r>
    </w:p>
    <w:p w:rsidR="001323E7" w:rsidRDefault="001323E7"/>
    <w:tbl>
      <w:tblPr>
        <w:tblStyle w:val="SAPStandardTable"/>
        <w:tblW w:w="0" w:type="auto"/>
        <w:tblLook w:val="0620" w:firstRow="1" w:lastRow="0" w:firstColumn="0" w:lastColumn="0" w:noHBand="1" w:noVBand="1"/>
      </w:tblPr>
      <w:tblGrid>
        <w:gridCol w:w="1734"/>
        <w:gridCol w:w="2049"/>
        <w:gridCol w:w="5889"/>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lastRenderedPageBreak/>
              <w:t>Queue (Example)</w:t>
            </w:r>
          </w:p>
        </w:tc>
        <w:tc>
          <w:tcPr>
            <w:tcW w:w="0" w:type="auto"/>
          </w:tcPr>
          <w:p w:rsidR="001323E7" w:rsidRDefault="00723C6B">
            <w:pPr>
              <w:pStyle w:val="SAPTableHeader"/>
            </w:pPr>
            <w:r>
              <w:t>Picking Aisle</w:t>
            </w:r>
          </w:p>
        </w:tc>
        <w:tc>
          <w:tcPr>
            <w:tcW w:w="0" w:type="auto"/>
          </w:tcPr>
          <w:p w:rsidR="001323E7" w:rsidRDefault="00723C6B">
            <w:pPr>
              <w:pStyle w:val="SAPTableHeader"/>
            </w:pPr>
            <w:r>
              <w:t>Comments</w:t>
            </w:r>
          </w:p>
        </w:tc>
      </w:tr>
      <w:tr w:rsidR="001323E7" w:rsidTr="00723C6B">
        <w:tc>
          <w:tcPr>
            <w:tcW w:w="0" w:type="auto"/>
          </w:tcPr>
          <w:p w:rsidR="001323E7" w:rsidRDefault="00723C6B">
            <w:r>
              <w:rPr>
                <w:rStyle w:val="SAPScreenElement"/>
              </w:rPr>
              <w:t>YO-N0</w:t>
            </w:r>
            <w:r>
              <w:t xml:space="preserve"> 1</w:t>
            </w:r>
            <w:r>
              <w:rPr>
                <w:rStyle w:val="SAPScreenElement"/>
              </w:rPr>
              <w:t>-001</w:t>
            </w:r>
          </w:p>
        </w:tc>
        <w:tc>
          <w:tcPr>
            <w:tcW w:w="0" w:type="auto"/>
          </w:tcPr>
          <w:p w:rsidR="001323E7" w:rsidRDefault="00723C6B">
            <w:r>
              <w:t>Aisle 01(Pallet Buffer)</w:t>
            </w:r>
          </w:p>
        </w:tc>
        <w:tc>
          <w:tcPr>
            <w:tcW w:w="0" w:type="auto"/>
          </w:tcPr>
          <w:p w:rsidR="001323E7" w:rsidRDefault="00723C6B">
            <w:r>
              <w:t>Picking from Aisle 01 to Handover Point</w:t>
            </w:r>
          </w:p>
        </w:tc>
      </w:tr>
      <w:tr w:rsidR="001323E7" w:rsidTr="00723C6B">
        <w:tc>
          <w:tcPr>
            <w:tcW w:w="0" w:type="auto"/>
          </w:tcPr>
          <w:p w:rsidR="001323E7" w:rsidRDefault="00723C6B">
            <w:r>
              <w:rPr>
                <w:rStyle w:val="SAPScreenElement"/>
              </w:rPr>
              <w:t>YO-N0</w:t>
            </w:r>
            <w:r>
              <w:t xml:space="preserve"> 1</w:t>
            </w:r>
            <w:r>
              <w:rPr>
                <w:rStyle w:val="SAPScreenElement"/>
              </w:rPr>
              <w:t>-831</w:t>
            </w:r>
          </w:p>
        </w:tc>
        <w:tc>
          <w:tcPr>
            <w:tcW w:w="0" w:type="auto"/>
          </w:tcPr>
          <w:p w:rsidR="001323E7" w:rsidRDefault="00723C6B">
            <w:r>
              <w:t>Aisle 01(Picking Area)</w:t>
            </w:r>
          </w:p>
        </w:tc>
        <w:tc>
          <w:tcPr>
            <w:tcW w:w="0" w:type="auto"/>
          </w:tcPr>
          <w:p w:rsidR="001323E7" w:rsidRDefault="00723C6B">
            <w:r>
              <w:t>Picking from Picking Area Aisle 01 to Packing Work Center</w:t>
            </w:r>
          </w:p>
        </w:tc>
      </w:tr>
      <w:tr w:rsidR="001323E7" w:rsidTr="00723C6B">
        <w:tc>
          <w:tcPr>
            <w:tcW w:w="0" w:type="auto"/>
          </w:tcPr>
          <w:p w:rsidR="001323E7" w:rsidRDefault="00723C6B">
            <w:r>
              <w:rPr>
                <w:rStyle w:val="SAPScreenElement"/>
              </w:rPr>
              <w:t>YO-N0</w:t>
            </w:r>
            <w:r>
              <w:t xml:space="preserve"> 2</w:t>
            </w:r>
            <w:r>
              <w:rPr>
                <w:rStyle w:val="SAPScreenElement"/>
              </w:rPr>
              <w:t>-001</w:t>
            </w:r>
          </w:p>
        </w:tc>
        <w:tc>
          <w:tcPr>
            <w:tcW w:w="0" w:type="auto"/>
          </w:tcPr>
          <w:p w:rsidR="001323E7" w:rsidRDefault="00723C6B">
            <w:r>
              <w:t>Aisle 02(Pallet Buffer)</w:t>
            </w:r>
          </w:p>
        </w:tc>
        <w:tc>
          <w:tcPr>
            <w:tcW w:w="0" w:type="auto"/>
          </w:tcPr>
          <w:p w:rsidR="001323E7" w:rsidRDefault="00723C6B">
            <w:r>
              <w:t>Picking from Aisle 02 to Handover Point</w:t>
            </w:r>
          </w:p>
        </w:tc>
      </w:tr>
      <w:tr w:rsidR="001323E7" w:rsidTr="00723C6B">
        <w:tc>
          <w:tcPr>
            <w:tcW w:w="0" w:type="auto"/>
          </w:tcPr>
          <w:p w:rsidR="001323E7" w:rsidRDefault="00723C6B">
            <w:r>
              <w:rPr>
                <w:rStyle w:val="SAPScreenElement"/>
              </w:rPr>
              <w:t>YO-N0</w:t>
            </w:r>
            <w:r>
              <w:t xml:space="preserve"> 2</w:t>
            </w:r>
            <w:r>
              <w:rPr>
                <w:rStyle w:val="SAPScreenElement"/>
              </w:rPr>
              <w:t>-831</w:t>
            </w:r>
          </w:p>
        </w:tc>
        <w:tc>
          <w:tcPr>
            <w:tcW w:w="0" w:type="auto"/>
          </w:tcPr>
          <w:p w:rsidR="001323E7" w:rsidRDefault="00723C6B">
            <w:r>
              <w:t>Aisle 02(Picking Area)</w:t>
            </w:r>
          </w:p>
        </w:tc>
        <w:tc>
          <w:tcPr>
            <w:tcW w:w="0" w:type="auto"/>
          </w:tcPr>
          <w:p w:rsidR="001323E7" w:rsidRDefault="00723C6B">
            <w:r>
              <w:t>Picking from Picking Area Aisle 02 to Packing Work Center</w:t>
            </w:r>
          </w:p>
        </w:tc>
      </w:tr>
      <w:tr w:rsidR="001323E7" w:rsidTr="00723C6B">
        <w:tc>
          <w:tcPr>
            <w:tcW w:w="0" w:type="auto"/>
          </w:tcPr>
          <w:p w:rsidR="001323E7" w:rsidRDefault="00723C6B">
            <w:r>
              <w:rPr>
                <w:rStyle w:val="SAPScreenElement"/>
              </w:rPr>
              <w:t>YO-021-831</w:t>
            </w:r>
          </w:p>
        </w:tc>
        <w:tc>
          <w:tcPr>
            <w:tcW w:w="0" w:type="auto"/>
          </w:tcPr>
          <w:p w:rsidR="001323E7" w:rsidRDefault="001323E7"/>
        </w:tc>
        <w:tc>
          <w:tcPr>
            <w:tcW w:w="0" w:type="auto"/>
          </w:tcPr>
          <w:p w:rsidR="001323E7" w:rsidRDefault="00723C6B">
            <w:r>
              <w:t>Picking from the Mezzanine to Packing Work Center</w:t>
            </w:r>
          </w:p>
        </w:tc>
      </w:tr>
      <w:tr w:rsidR="001323E7" w:rsidTr="00723C6B">
        <w:tc>
          <w:tcPr>
            <w:tcW w:w="0" w:type="auto"/>
          </w:tcPr>
          <w:p w:rsidR="001323E7" w:rsidRDefault="00723C6B">
            <w:r>
              <w:rPr>
                <w:rStyle w:val="SAPScreenElement"/>
              </w:rPr>
              <w:t>YO-041-831</w:t>
            </w:r>
          </w:p>
        </w:tc>
        <w:tc>
          <w:tcPr>
            <w:tcW w:w="0" w:type="auto"/>
          </w:tcPr>
          <w:p w:rsidR="001323E7" w:rsidRDefault="001323E7"/>
        </w:tc>
        <w:tc>
          <w:tcPr>
            <w:tcW w:w="0" w:type="auto"/>
          </w:tcPr>
          <w:p w:rsidR="001323E7" w:rsidRDefault="00723C6B">
            <w:r>
              <w:t>Picking from the Bulk Storage A to Packing Work Center</w:t>
            </w:r>
          </w:p>
        </w:tc>
      </w:tr>
      <w:tr w:rsidR="001323E7" w:rsidTr="00723C6B">
        <w:tc>
          <w:tcPr>
            <w:tcW w:w="0" w:type="auto"/>
          </w:tcPr>
          <w:p w:rsidR="001323E7" w:rsidRDefault="00723C6B">
            <w:r>
              <w:rPr>
                <w:rStyle w:val="SAPScreenElement"/>
              </w:rPr>
              <w:t>YO-042-831</w:t>
            </w:r>
          </w:p>
        </w:tc>
        <w:tc>
          <w:tcPr>
            <w:tcW w:w="0" w:type="auto"/>
          </w:tcPr>
          <w:p w:rsidR="001323E7" w:rsidRDefault="001323E7"/>
        </w:tc>
        <w:tc>
          <w:tcPr>
            <w:tcW w:w="0" w:type="auto"/>
          </w:tcPr>
          <w:p w:rsidR="001323E7" w:rsidRDefault="00723C6B">
            <w:r>
              <w:t>Picking from the Bulk Storage B to Packing Work Center</w:t>
            </w:r>
          </w:p>
        </w:tc>
      </w:tr>
      <w:tr w:rsidR="001323E7" w:rsidTr="00723C6B">
        <w:tc>
          <w:tcPr>
            <w:tcW w:w="0" w:type="auto"/>
          </w:tcPr>
          <w:p w:rsidR="001323E7" w:rsidRDefault="00723C6B">
            <w:r>
              <w:rPr>
                <w:rStyle w:val="SAPScreenElement"/>
              </w:rPr>
              <w:t>YO-052-831</w:t>
            </w:r>
          </w:p>
        </w:tc>
        <w:tc>
          <w:tcPr>
            <w:tcW w:w="0" w:type="auto"/>
          </w:tcPr>
          <w:p w:rsidR="001323E7" w:rsidRDefault="001323E7"/>
        </w:tc>
        <w:tc>
          <w:tcPr>
            <w:tcW w:w="0" w:type="auto"/>
          </w:tcPr>
          <w:p w:rsidR="001323E7" w:rsidRDefault="00723C6B">
            <w:r>
              <w:t>Picking from the Bulk Storage B Picking Area to Pac</w:t>
            </w:r>
            <w:r>
              <w:t>king Work Center</w:t>
            </w:r>
          </w:p>
        </w:tc>
      </w:tr>
    </w:tbl>
    <w:p w:rsidR="001323E7" w:rsidRDefault="001323E7"/>
    <w:p w:rsidR="001323E7" w:rsidRDefault="00723C6B">
      <w:r>
        <w:rPr>
          <w:rStyle w:val="SAPEmphasis"/>
        </w:rPr>
        <w:t xml:space="preserve">Note </w:t>
      </w:r>
      <w:r>
        <w:t>We recommend keeping this monitor view displaying the warehouse orders open while you continue with the next process steps in a separate Fiori Launch Pad window.</w:t>
      </w:r>
    </w:p>
    <w:p w:rsidR="00723C6B" w:rsidRDefault="00723C6B">
      <w:r>
        <w:rPr>
          <w:rStyle w:val="SAPEmphasis"/>
        </w:rPr>
        <w:t>Result</w:t>
      </w:r>
    </w:p>
    <w:p w:rsidR="001323E7" w:rsidRDefault="00723C6B">
      <w:r>
        <w:t xml:space="preserve">You have noted the picking warehouse order numbers and the </w:t>
      </w:r>
      <w:r>
        <w:t>queues.</w:t>
      </w:r>
    </w:p>
    <w:p w:rsidR="001323E7" w:rsidRDefault="00723C6B">
      <w:pPr>
        <w:pStyle w:val="Heading2"/>
      </w:pPr>
      <w:bookmarkStart w:id="40" w:name="d2e1973"/>
      <w:bookmarkStart w:id="41" w:name="_Toc51124608"/>
      <w:r>
        <w:t>Pick Warehouse Orders from the Mezzanine</w:t>
      </w:r>
      <w:bookmarkEnd w:id="40"/>
      <w:bookmarkEnd w:id="41"/>
    </w:p>
    <w:p w:rsidR="001323E7" w:rsidRDefault="00723C6B">
      <w:pPr>
        <w:pStyle w:val="Heading3"/>
      </w:pPr>
      <w:bookmarkStart w:id="42" w:name="unique_24"/>
      <w:bookmarkStart w:id="43" w:name="_Toc51124609"/>
      <w:r>
        <w:t>Pick from the Mezzanine</w:t>
      </w:r>
      <w:bookmarkEnd w:id="42"/>
      <w:bookmarkEnd w:id="43"/>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lastRenderedPageBreak/>
        <w:t>Procedure</w:t>
      </w:r>
    </w:p>
    <w:tbl>
      <w:tblPr>
        <w:tblStyle w:val="SAPStandardTable"/>
        <w:tblW w:w="0" w:type="auto"/>
        <w:tblLook w:val="0620" w:firstRow="1" w:lastRow="0" w:firstColumn="0" w:lastColumn="0" w:noHBand="1" w:noVBand="1"/>
      </w:tblPr>
      <w:tblGrid>
        <w:gridCol w:w="702"/>
        <w:gridCol w:w="1080"/>
        <w:gridCol w:w="5108"/>
        <w:gridCol w:w="3316"/>
        <w:gridCol w:w="3965"/>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ScreenElement"/>
              </w:rPr>
              <w:t>YMEZZ-1</w:t>
            </w:r>
          </w:p>
          <w:p w:rsidR="00723C6B" w:rsidRDefault="00723C6B">
            <w:r>
              <w:rPr>
                <w:rStyle w:val="SAPScreenElement"/>
              </w:rPr>
              <w:t>DefPresDvc</w:t>
            </w:r>
            <w:r>
              <w:t xml:space="preserve">: </w:t>
            </w:r>
            <w:r>
              <w:rPr>
                <w:rStyle w:val="SAPScreenElement"/>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Choose </w:t>
            </w:r>
            <w:r>
              <w:rPr>
                <w:rStyle w:val="SAPScreenElement"/>
              </w:rPr>
              <w:t>01 System Guided &gt; 02 System Guided by Queue</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Queue Name</w:t>
            </w:r>
          </w:p>
        </w:tc>
        <w:tc>
          <w:tcPr>
            <w:tcW w:w="0" w:type="auto"/>
          </w:tcPr>
          <w:p w:rsidR="00723C6B" w:rsidRDefault="00723C6B">
            <w:r>
              <w:t xml:space="preserve">In the </w:t>
            </w:r>
            <w:r>
              <w:rPr>
                <w:rStyle w:val="SAPScreenElement"/>
              </w:rPr>
              <w:t>Queue</w:t>
            </w:r>
            <w:r>
              <w:t xml:space="preserve"> field, enter </w:t>
            </w:r>
            <w:r>
              <w:rPr>
                <w:rStyle w:val="SAPUserEntry"/>
              </w:rPr>
              <w:t>YO-021-831.</w:t>
            </w:r>
          </w:p>
          <w:p w:rsidR="00723C6B" w:rsidRDefault="00723C6B">
            <w:r>
              <w:rPr>
                <w:rStyle w:val="SAPEmphasis"/>
              </w:rPr>
              <w:t xml:space="preserve">Note </w:t>
            </w:r>
            <w:r>
              <w:t>Queue for transferring the HU from the Mezzanine to the Packing Work Center. There are two warehouse tasks to pick cartons from storage type Y021 (Mezzanine) for the same customer. The warehouse worker picks bo</w:t>
            </w:r>
            <w:r>
              <w:t>th items into the same Pick Handling Unit. Ideally, you check the Warehouse Order Number (Display Field: WO No.) that you are indeed working on the WO of your process example.</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Enter HU</w:t>
            </w:r>
          </w:p>
        </w:tc>
        <w:tc>
          <w:tcPr>
            <w:tcW w:w="0" w:type="auto"/>
          </w:tcPr>
          <w:p w:rsidR="001323E7" w:rsidRDefault="00723C6B">
            <w:r>
              <w:t xml:space="preserve">Enter the HU For example, </w:t>
            </w:r>
            <w:r>
              <w:rPr>
                <w:rStyle w:val="SAPUserEntry"/>
              </w:rPr>
              <w:t>WBTRO-##</w:t>
            </w:r>
          </w:p>
        </w:tc>
        <w:tc>
          <w:tcPr>
            <w:tcW w:w="0" w:type="auto"/>
          </w:tcPr>
          <w:p w:rsidR="001323E7" w:rsidRDefault="001323E7"/>
        </w:tc>
        <w:tc>
          <w:tcPr>
            <w:tcW w:w="0" w:type="auto"/>
          </w:tcPr>
          <w:p w:rsidR="00723C6B" w:rsidRDefault="00723C6B">
            <w:r>
              <w:t xml:space="preserve">The Warehouse </w:t>
            </w:r>
            <w:r>
              <w:t>Worker may create the Pick HU by scanning the fixed ID of the used wire-basket trolley. The second option is to let the system assign an internal number automatically.</w:t>
            </w:r>
          </w:p>
          <w:p w:rsidR="001323E7" w:rsidRDefault="00723C6B">
            <w:r>
              <w:t>The system proposes packaging material EWMS4-WBTRO00.</w:t>
            </w:r>
          </w:p>
        </w:tc>
      </w:tr>
      <w:tr w:rsidR="001323E7" w:rsidTr="00723C6B">
        <w:tc>
          <w:tcPr>
            <w:tcW w:w="0" w:type="auto"/>
          </w:tcPr>
          <w:p w:rsidR="001323E7" w:rsidRDefault="00723C6B">
            <w:r>
              <w:lastRenderedPageBreak/>
              <w:t>7</w:t>
            </w:r>
          </w:p>
        </w:tc>
        <w:tc>
          <w:tcPr>
            <w:tcW w:w="0" w:type="auto"/>
          </w:tcPr>
          <w:p w:rsidR="001323E7" w:rsidRDefault="00723C6B">
            <w:r>
              <w:rPr>
                <w:rStyle w:val="SAPEmphasis"/>
              </w:rPr>
              <w:t>Create Handling Unit</w:t>
            </w:r>
          </w:p>
        </w:tc>
        <w:tc>
          <w:tcPr>
            <w:tcW w:w="0" w:type="auto"/>
          </w:tcPr>
          <w:p w:rsidR="00723C6B" w:rsidRDefault="00723C6B">
            <w:r>
              <w:t xml:space="preserve">Choose </w:t>
            </w:r>
            <w:r>
              <w:rPr>
                <w:rStyle w:val="SAPMonospace"/>
              </w:rPr>
              <w:t>F</w:t>
            </w:r>
            <w:r>
              <w:rPr>
                <w:rStyle w:val="SAPMonospace"/>
              </w:rPr>
              <w:t>2</w:t>
            </w:r>
            <w:r>
              <w:t xml:space="preserve"> </w:t>
            </w:r>
            <w:r>
              <w:rPr>
                <w:rStyle w:val="SAPScreenElement"/>
              </w:rPr>
              <w:t>Handling Unit Creation</w:t>
            </w:r>
          </w:p>
          <w:p w:rsidR="00723C6B" w:rsidRDefault="00723C6B">
            <w:r>
              <w:t>(Record the HU ID on your ID sheet.)</w:t>
            </w:r>
          </w:p>
          <w:p w:rsidR="001323E7" w:rsidRDefault="00723C6B">
            <w:r>
              <w:t xml:space="preserve">Choose </w:t>
            </w:r>
            <w:r>
              <w:rPr>
                <w:rStyle w:val="SAPMonospace"/>
              </w:rPr>
              <w:t>F4</w:t>
            </w:r>
            <w:r>
              <w:t xml:space="preserve"> </w:t>
            </w:r>
            <w:r>
              <w:rPr>
                <w:rStyle w:val="SAPScreenElement"/>
              </w:rPr>
              <w:t>Next</w:t>
            </w:r>
            <w:r>
              <w:t>.</w:t>
            </w:r>
          </w:p>
        </w:tc>
        <w:tc>
          <w:tcPr>
            <w:tcW w:w="0" w:type="auto"/>
          </w:tcPr>
          <w:p w:rsidR="001323E7" w:rsidRDefault="00723C6B">
            <w:r>
              <w:t>The HU ID (no matter if you entered it or if the system assigned it) is displayed.</w:t>
            </w:r>
          </w:p>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Verify Source Bin</w:t>
            </w:r>
          </w:p>
        </w:tc>
        <w:tc>
          <w:tcPr>
            <w:tcW w:w="0" w:type="auto"/>
          </w:tcPr>
          <w:p w:rsidR="00723C6B" w:rsidRDefault="00723C6B">
            <w:r>
              <w:rPr>
                <w:rStyle w:val="SAPScreenElement"/>
              </w:rPr>
              <w:t>Verify Source Bin</w:t>
            </w:r>
            <w:r>
              <w:t xml:space="preserve"> </w:t>
            </w:r>
            <w:r>
              <w:rPr>
                <w:rStyle w:val="SAPUserEntry"/>
              </w:rPr>
              <w:t>021.##.##.##</w:t>
            </w:r>
            <w:r>
              <w:t>(this example depends on your material).</w:t>
            </w:r>
          </w:p>
          <w:p w:rsidR="00723C6B" w:rsidRDefault="00723C6B">
            <w:r>
              <w:t xml:space="preserve">To confirm or verify, please copy the required information into the </w:t>
            </w:r>
            <w:r>
              <w:t>verification field. In real life, it is the action of scanning the bar code and the relevant information goes into the verification field automatically.</w:t>
            </w:r>
          </w:p>
          <w:p w:rsidR="001323E7" w:rsidRDefault="00723C6B">
            <w:r>
              <w:t xml:space="preserve">Choose </w:t>
            </w:r>
            <w:r>
              <w:rPr>
                <w:rStyle w:val="SAPScreenElement"/>
              </w:rPr>
              <w:t>Enter</w:t>
            </w:r>
            <w:r>
              <w:t>.</w:t>
            </w:r>
          </w:p>
        </w:tc>
        <w:tc>
          <w:tcPr>
            <w:tcW w:w="0" w:type="auto"/>
          </w:tcPr>
          <w:p w:rsidR="001323E7" w:rsidRDefault="00723C6B">
            <w:r>
              <w:t>Verify the source storage bin for the first warehouse task (1 CAR of product EWMS4-01 be</w:t>
            </w:r>
            <w:r>
              <w:t>longing to the first item of sales order 1).</w:t>
            </w:r>
          </w:p>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Enter Quantity</w:t>
            </w:r>
          </w:p>
        </w:tc>
        <w:tc>
          <w:tcPr>
            <w:tcW w:w="0" w:type="auto"/>
          </w:tcPr>
          <w:p w:rsidR="001323E7" w:rsidRDefault="00723C6B">
            <w:r>
              <w:t xml:space="preserve">Copy the quantity ## which is next (left) to </w:t>
            </w:r>
            <w:r>
              <w:rPr>
                <w:rStyle w:val="SAPScreenElement"/>
              </w:rPr>
              <w:t>AQty:</w:t>
            </w:r>
            <w:r>
              <w:t xml:space="preserve"> and Enter them to the White field.</w:t>
            </w:r>
          </w:p>
        </w:tc>
        <w:tc>
          <w:tcPr>
            <w:tcW w:w="0" w:type="auto"/>
          </w:tcPr>
          <w:p w:rsidR="00000000" w:rsidRDefault="00723C6B"/>
        </w:tc>
        <w:tc>
          <w:tcPr>
            <w:tcW w:w="0" w:type="auto"/>
          </w:tcPr>
          <w:p w:rsidR="00000000" w:rsidRDefault="00723C6B"/>
        </w:tc>
      </w:tr>
      <w:tr w:rsidR="001323E7" w:rsidTr="00723C6B">
        <w:tc>
          <w:tcPr>
            <w:tcW w:w="0" w:type="auto"/>
          </w:tcPr>
          <w:p w:rsidR="001323E7" w:rsidRDefault="00723C6B">
            <w:r>
              <w:t>10</w:t>
            </w:r>
          </w:p>
        </w:tc>
        <w:tc>
          <w:tcPr>
            <w:tcW w:w="0" w:type="auto"/>
          </w:tcPr>
          <w:p w:rsidR="001323E7" w:rsidRDefault="00723C6B">
            <w:r>
              <w:rPr>
                <w:rStyle w:val="SAPEmphasis"/>
              </w:rPr>
              <w:t>Verify Destination HU</w:t>
            </w:r>
          </w:p>
        </w:tc>
        <w:tc>
          <w:tcPr>
            <w:tcW w:w="0" w:type="auto"/>
          </w:tcPr>
          <w:p w:rsidR="00723C6B" w:rsidRDefault="00723C6B">
            <w:r>
              <w:rPr>
                <w:rStyle w:val="SAPScreenElement"/>
              </w:rPr>
              <w:t>Verify Destination HU</w:t>
            </w:r>
            <w:r>
              <w:t xml:space="preserve"> </w:t>
            </w:r>
            <w:r>
              <w:rPr>
                <w:rStyle w:val="SAPUserEntry"/>
              </w:rPr>
              <w:t>########</w:t>
            </w:r>
          </w:p>
          <w:p w:rsidR="00723C6B" w:rsidRDefault="00723C6B">
            <w:r>
              <w:t xml:space="preserve">Choose </w:t>
            </w:r>
            <w:r>
              <w:rPr>
                <w:rStyle w:val="SAPScreenElement"/>
              </w:rPr>
              <w:t>Enter</w:t>
            </w:r>
            <w:r>
              <w:t>.</w:t>
            </w:r>
          </w:p>
          <w:p w:rsidR="001323E7" w:rsidRDefault="00723C6B">
            <w:r>
              <w:t>Confirm the displayed destination HU ID (the operators pick HU) in the validation field next to the display field.</w:t>
            </w:r>
          </w:p>
        </w:tc>
        <w:tc>
          <w:tcPr>
            <w:tcW w:w="0" w:type="auto"/>
          </w:tcPr>
          <w:p w:rsidR="00723C6B" w:rsidRDefault="00723C6B">
            <w:r>
              <w:t>The screen slightly changes and display a different bin and product:</w:t>
            </w:r>
          </w:p>
          <w:p w:rsidR="001323E7" w:rsidRDefault="00723C6B">
            <w:r>
              <w:t>The data for the seco</w:t>
            </w:r>
            <w:r>
              <w:t>nd picking warehouse task is displayed.</w:t>
            </w:r>
          </w:p>
        </w:tc>
        <w:tc>
          <w:tcPr>
            <w:tcW w:w="0" w:type="auto"/>
          </w:tcPr>
          <w:p w:rsidR="001323E7" w:rsidRDefault="001323E7"/>
        </w:tc>
      </w:tr>
      <w:tr w:rsidR="001323E7" w:rsidTr="00723C6B">
        <w:tc>
          <w:tcPr>
            <w:tcW w:w="0" w:type="auto"/>
          </w:tcPr>
          <w:p w:rsidR="001323E7" w:rsidRDefault="00723C6B">
            <w:r>
              <w:t>11</w:t>
            </w:r>
          </w:p>
        </w:tc>
        <w:tc>
          <w:tcPr>
            <w:tcW w:w="0" w:type="auto"/>
          </w:tcPr>
          <w:p w:rsidR="001323E7" w:rsidRDefault="00723C6B">
            <w:r>
              <w:rPr>
                <w:rStyle w:val="SAPEmphasis"/>
              </w:rPr>
              <w:t>Repeat the last two steps</w:t>
            </w:r>
          </w:p>
        </w:tc>
        <w:tc>
          <w:tcPr>
            <w:tcW w:w="0" w:type="auto"/>
          </w:tcPr>
          <w:p w:rsidR="001323E7" w:rsidRDefault="00723C6B">
            <w:r>
              <w:t>As much as you have created Warehouse Tasks for Material (EWMS4-XX).</w:t>
            </w:r>
          </w:p>
        </w:tc>
        <w:tc>
          <w:tcPr>
            <w:tcW w:w="0" w:type="auto"/>
          </w:tcPr>
          <w:p w:rsidR="00723C6B" w:rsidRDefault="00723C6B">
            <w:r>
              <w:t>Confirm the displayed destination HU ID in the validation field next to the display field.</w:t>
            </w:r>
          </w:p>
          <w:p w:rsidR="00723C6B" w:rsidRDefault="00723C6B">
            <w:r>
              <w:t>Same HU ID as for the f</w:t>
            </w:r>
            <w:r>
              <w:t>irst warehouse task both products that are picked are now in the same pick HU. Once it is confirmed the Warehouse Tasks for picking the goods (EWMS4-XX) in the Mezzanine, the movement of the pick HU to the Packing Work Center is confirmed.</w:t>
            </w:r>
          </w:p>
          <w:p w:rsidR="001323E7" w:rsidRDefault="00723C6B">
            <w:r>
              <w:t>“Physically”, b</w:t>
            </w:r>
            <w:r>
              <w:t>oth items are now in one Picking HU and are moved to the Packing Work Center.</w:t>
            </w:r>
          </w:p>
        </w:tc>
        <w:tc>
          <w:tcPr>
            <w:tcW w:w="0" w:type="auto"/>
          </w:tcPr>
          <w:p w:rsidR="001323E7" w:rsidRDefault="001323E7"/>
        </w:tc>
      </w:tr>
      <w:tr w:rsidR="001323E7" w:rsidTr="00723C6B">
        <w:tc>
          <w:tcPr>
            <w:tcW w:w="0" w:type="auto"/>
          </w:tcPr>
          <w:p w:rsidR="001323E7" w:rsidRDefault="00723C6B">
            <w:r>
              <w:lastRenderedPageBreak/>
              <w:t>12</w:t>
            </w:r>
          </w:p>
        </w:tc>
        <w:tc>
          <w:tcPr>
            <w:tcW w:w="0" w:type="auto"/>
          </w:tcPr>
          <w:p w:rsidR="001323E7" w:rsidRDefault="00723C6B">
            <w:r>
              <w:rPr>
                <w:rStyle w:val="SAPEmphasis"/>
              </w:rPr>
              <w:t>Verify Destination Bin</w:t>
            </w:r>
          </w:p>
        </w:tc>
        <w:tc>
          <w:tcPr>
            <w:tcW w:w="0" w:type="auto"/>
          </w:tcPr>
          <w:p w:rsidR="00723C6B" w:rsidRDefault="00723C6B">
            <w:r>
              <w:t xml:space="preserve">Verify destination bin </w:t>
            </w:r>
            <w:r>
              <w:rPr>
                <w:rStyle w:val="SAPUserEntry"/>
              </w:rPr>
              <w:t>831.00.##</w:t>
            </w:r>
          </w:p>
          <w:p w:rsidR="00723C6B" w:rsidRDefault="00723C6B">
            <w:r>
              <w:t xml:space="preserve">Choose </w:t>
            </w:r>
            <w:r>
              <w:rPr>
                <w:rStyle w:val="SAPScreenElement"/>
              </w:rPr>
              <w:t>Enter</w:t>
            </w:r>
            <w:r>
              <w:t>.</w:t>
            </w:r>
          </w:p>
          <w:p w:rsidR="00723C6B" w:rsidRDefault="00723C6B">
            <w:r>
              <w:t>Confirm the displayed destination bin in the validation field next to the display field.</w:t>
            </w:r>
          </w:p>
          <w:p w:rsidR="001323E7" w:rsidRDefault="00723C6B">
            <w:r>
              <w:t>The ## indicates the specific bin number of the “bus stop” bin, which is automatically assigned to this consolidati</w:t>
            </w:r>
            <w:r>
              <w:t>on group (here: Customer / Route).</w:t>
            </w:r>
          </w:p>
        </w:tc>
        <w:tc>
          <w:tcPr>
            <w:tcW w:w="0" w:type="auto"/>
          </w:tcPr>
          <w:p w:rsidR="001323E7" w:rsidRDefault="001323E7"/>
        </w:tc>
        <w:tc>
          <w:tcPr>
            <w:tcW w:w="0" w:type="auto"/>
          </w:tcPr>
          <w:p w:rsidR="001323E7" w:rsidRDefault="00723C6B">
            <w:r>
              <w:t>A “bus stop” means a separate area in the Packing Work Center for all items of one consolidation group. In this example, all items of the 2 sales orders are considered to be in the same consolidation group. If you only h</w:t>
            </w:r>
            <w:r>
              <w:t>ave this WO in the RF queue, the system issues the following message Suitable warehouse order were not found.</w:t>
            </w:r>
          </w:p>
        </w:tc>
      </w:tr>
      <w:tr w:rsidR="001323E7" w:rsidTr="00723C6B">
        <w:tc>
          <w:tcPr>
            <w:tcW w:w="0" w:type="auto"/>
          </w:tcPr>
          <w:p w:rsidR="001323E7" w:rsidRDefault="00723C6B">
            <w:r>
              <w:t>13</w:t>
            </w:r>
          </w:p>
        </w:tc>
        <w:tc>
          <w:tcPr>
            <w:tcW w:w="0" w:type="auto"/>
          </w:tcPr>
          <w:p w:rsidR="001323E7" w:rsidRDefault="00723C6B">
            <w:r>
              <w:rPr>
                <w:rStyle w:val="SAPEmphasis"/>
              </w:rPr>
              <w:t>Verify Destination HU</w:t>
            </w:r>
          </w:p>
        </w:tc>
        <w:tc>
          <w:tcPr>
            <w:tcW w:w="0" w:type="auto"/>
          </w:tcPr>
          <w:p w:rsidR="00723C6B" w:rsidRDefault="00723C6B">
            <w:r>
              <w:t xml:space="preserve">Enter the HU For example, </w:t>
            </w:r>
            <w:r>
              <w:rPr>
                <w:rStyle w:val="SAPUserEntry"/>
              </w:rPr>
              <w:t>WBTRO-##</w:t>
            </w:r>
          </w:p>
          <w:p w:rsidR="001323E7" w:rsidRDefault="00723C6B">
            <w:r>
              <w:t xml:space="preserve">Choose </w:t>
            </w:r>
            <w:r>
              <w:rPr>
                <w:rStyle w:val="SAPScreenElement"/>
              </w:rPr>
              <w:t>Enter</w:t>
            </w:r>
            <w:r>
              <w:t>.</w:t>
            </w:r>
          </w:p>
        </w:tc>
        <w:tc>
          <w:tcPr>
            <w:tcW w:w="0" w:type="auto"/>
          </w:tcPr>
          <w:p w:rsidR="00000000" w:rsidRDefault="00723C6B"/>
        </w:tc>
        <w:tc>
          <w:tcPr>
            <w:tcW w:w="0" w:type="auto"/>
          </w:tcPr>
          <w:p w:rsidR="00000000" w:rsidRDefault="00723C6B"/>
        </w:tc>
      </w:tr>
      <w:tr w:rsidR="001323E7" w:rsidTr="00723C6B">
        <w:tc>
          <w:tcPr>
            <w:tcW w:w="0" w:type="auto"/>
          </w:tcPr>
          <w:p w:rsidR="001323E7" w:rsidRDefault="00723C6B">
            <w:r>
              <w:t>14</w:t>
            </w:r>
          </w:p>
        </w:tc>
        <w:tc>
          <w:tcPr>
            <w:tcW w:w="0" w:type="auto"/>
          </w:tcPr>
          <w:p w:rsidR="001323E7" w:rsidRDefault="00723C6B">
            <w:r>
              <w:rPr>
                <w:rStyle w:val="SAPEmphasis"/>
              </w:rPr>
              <w:t>Logoff RFUI</w:t>
            </w:r>
          </w:p>
        </w:tc>
        <w:tc>
          <w:tcPr>
            <w:tcW w:w="0" w:type="auto"/>
          </w:tcPr>
          <w:p w:rsidR="00723C6B" w:rsidRDefault="00723C6B">
            <w:r>
              <w:t xml:space="preserve">You can use function key </w:t>
            </w:r>
            <w:r>
              <w:rPr>
                <w:rStyle w:val="SAPMonospace"/>
              </w:rPr>
              <w:t>F7</w:t>
            </w:r>
            <w:r>
              <w:t xml:space="preserve"> to go back to previous screens.</w:t>
            </w:r>
          </w:p>
          <w:p w:rsidR="00723C6B" w:rsidRDefault="00723C6B">
            <w:r>
              <w:t xml:space="preserve">Choose </w:t>
            </w:r>
            <w:r>
              <w:rPr>
                <w:rStyle w:val="SAPMonospace"/>
              </w:rPr>
              <w:t>F1</w:t>
            </w:r>
            <w:r>
              <w:rPr>
                <w:rStyle w:val="SAPScreenElement"/>
              </w:rPr>
              <w:t>Logoff</w:t>
            </w:r>
            <w:r>
              <w:t>.</w:t>
            </w:r>
          </w:p>
          <w:p w:rsidR="001323E7" w:rsidRDefault="00723C6B">
            <w:r>
              <w:t>Choose</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3"/>
      </w:pPr>
      <w:bookmarkStart w:id="44" w:name="unique_25"/>
      <w:bookmarkStart w:id="45" w:name="_Toc51124610"/>
      <w:r>
        <w:t>Create Shipping Handling Unit and Repacking</w:t>
      </w:r>
      <w:bookmarkEnd w:id="44"/>
      <w:bookmarkEnd w:id="45"/>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 xml:space="preserve">&lt;State the Service </w:t>
            </w:r>
            <w:r>
              <w:rPr>
                <w:rStyle w:val="SAPUserEntry"/>
              </w:rPr>
              <w:t>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r>
        <w:rPr>
          <w:rStyle w:val="SAPEmphasis"/>
        </w:rPr>
        <w:t>Purpose</w:t>
      </w:r>
    </w:p>
    <w:p w:rsidR="001323E7" w:rsidRDefault="00723C6B">
      <w:r>
        <w:lastRenderedPageBreak/>
        <w:t xml:space="preserve">The non pallet quantity for product EWMS4-01 picked from the storage type Y021 (Mezzanine). The non pallet quantity for product EWMS4-02 picked from the </w:t>
      </w:r>
      <w:r>
        <w:t>storage type Y021 (Mezzanine).</w:t>
      </w:r>
    </w:p>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07"/>
        <w:gridCol w:w="1449"/>
        <w:gridCol w:w="5016"/>
        <w:gridCol w:w="3783"/>
        <w:gridCol w:w="3216"/>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Test RF Environment</w:t>
            </w:r>
            <w:r>
              <w:t xml:space="preserve"> </w:t>
            </w:r>
            <w:r>
              <w:rPr>
                <w:rStyle w:val="SAPMonospace"/>
              </w:rPr>
              <w:t>(/SCWM/RFUI)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Tes</w:t>
            </w:r>
            <w:r>
              <w:rPr>
                <w:rStyle w:val="SAPEmphasis"/>
              </w:rPr>
              <w:t>t RF Environment 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UserEntry"/>
              </w:rPr>
              <w:t>YPACK-1</w:t>
            </w:r>
          </w:p>
          <w:p w:rsidR="00723C6B"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723C6B" w:rsidRDefault="00723C6B">
            <w:r>
              <w:t xml:space="preserve">Choose </w:t>
            </w:r>
            <w:r>
              <w:rPr>
                <w:rStyle w:val="SAPScreenElement"/>
              </w:rPr>
              <w:t>04 Outbound Process 02 Packing 07 Manually repack HU Item</w:t>
            </w:r>
            <w:r>
              <w:t>.</w:t>
            </w:r>
          </w:p>
          <w:p w:rsidR="001323E7" w:rsidRDefault="00723C6B">
            <w:r>
              <w:t xml:space="preserve">To reach the </w:t>
            </w:r>
            <w:r>
              <w:rPr>
                <w:rStyle w:val="SAPScreenElement"/>
              </w:rPr>
              <w:t>Manually repack HU Item</w:t>
            </w:r>
            <w:r>
              <w:t>, scroll down to the second screen.</w:t>
            </w:r>
          </w:p>
        </w:tc>
        <w:tc>
          <w:tcPr>
            <w:tcW w:w="0" w:type="auto"/>
          </w:tcPr>
          <w:p w:rsidR="001323E7" w:rsidRDefault="001323E7"/>
        </w:tc>
        <w:tc>
          <w:tcPr>
            <w:tcW w:w="0" w:type="auto"/>
          </w:tcPr>
          <w:p w:rsidR="00723C6B" w:rsidRDefault="00723C6B">
            <w:r>
              <w:t xml:space="preserve">At this point, you could display the Packing Work Center Y831 App </w:t>
            </w:r>
            <w:r>
              <w:rPr>
                <w:rStyle w:val="SAPScreenElement"/>
              </w:rPr>
              <w:t>Pack Handling Units</w:t>
            </w:r>
            <w:r>
              <w:t>. This is a convenient way to</w:t>
            </w:r>
            <w:r>
              <w:t xml:space="preserve"> follow the progress of the packing steps.</w:t>
            </w:r>
          </w:p>
          <w:p w:rsidR="00723C6B" w:rsidRDefault="00723C6B">
            <w:r>
              <w:t>At the same time, you can easily view the HU IDs you need on the RF screens.</w:t>
            </w:r>
          </w:p>
          <w:p w:rsidR="00723C6B" w:rsidRDefault="00723C6B">
            <w:r>
              <w:t>Use the copy and paste function to get the HU IDs.</w:t>
            </w:r>
          </w:p>
          <w:p w:rsidR="001323E7" w:rsidRDefault="00723C6B">
            <w:r>
              <w:t xml:space="preserve">In a real-life environment, a warehouse operator would use the RF devices to scan </w:t>
            </w:r>
            <w:r>
              <w:t>HU IDs from the barcode label.</w:t>
            </w:r>
          </w:p>
        </w:tc>
      </w:tr>
      <w:tr w:rsidR="001323E7" w:rsidTr="00723C6B">
        <w:tc>
          <w:tcPr>
            <w:tcW w:w="0" w:type="auto"/>
          </w:tcPr>
          <w:p w:rsidR="001323E7" w:rsidRDefault="00723C6B">
            <w:r>
              <w:t>5</w:t>
            </w:r>
          </w:p>
        </w:tc>
        <w:tc>
          <w:tcPr>
            <w:tcW w:w="0" w:type="auto"/>
          </w:tcPr>
          <w:p w:rsidR="001323E7" w:rsidRDefault="00723C6B">
            <w:r>
              <w:rPr>
                <w:rStyle w:val="SAPEmphasis"/>
              </w:rPr>
              <w:t>Enter Pack Center</w:t>
            </w:r>
          </w:p>
        </w:tc>
        <w:tc>
          <w:tcPr>
            <w:tcW w:w="0" w:type="auto"/>
          </w:tcPr>
          <w:p w:rsidR="00723C6B" w:rsidRDefault="00723C6B">
            <w:r>
              <w:t xml:space="preserve">In the </w:t>
            </w:r>
            <w:r>
              <w:rPr>
                <w:rStyle w:val="SAPScreenElement"/>
              </w:rPr>
              <w:t>Working Center</w:t>
            </w:r>
            <w:r>
              <w:t xml:space="preserve"> field, enter </w:t>
            </w:r>
            <w:r>
              <w:rPr>
                <w:rStyle w:val="SAPUserEntry"/>
              </w:rPr>
              <w:t>Y831</w:t>
            </w:r>
          </w:p>
          <w:p w:rsidR="00723C6B" w:rsidRDefault="00723C6B">
            <w:r>
              <w:lastRenderedPageBreak/>
              <w:t xml:space="preserve">Choose </w:t>
            </w:r>
            <w:r>
              <w:rPr>
                <w:rStyle w:val="SAPScreenElement"/>
              </w:rPr>
              <w:t>Execute</w:t>
            </w:r>
            <w:r>
              <w:t>.</w:t>
            </w:r>
          </w:p>
          <w:p w:rsidR="001323E7" w:rsidRDefault="00723C6B">
            <w:r>
              <w:rPr>
                <w:rStyle w:val="SAPEmphasis"/>
              </w:rPr>
              <w:t xml:space="preserve">Note </w:t>
            </w:r>
            <w:r>
              <w:t xml:space="preserve">Y831 is the Packing Working Center.The work center uses a “bus stop” concept. It has an incoming section where all Handling Units are </w:t>
            </w:r>
            <w:r>
              <w:t>transferred based to on the Consolidation Group (for example, same customer and route). The bus stop bin serves as a source bin in the staging process. For Shipping Handling Units (either based on packaging materials EWMS4-PAL00 or EWMS4-CAR00), an SSCC (S</w:t>
            </w:r>
            <w:r>
              <w:t>erialized Shipping Container Code) numbering is used.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Input Source HU</w:t>
            </w:r>
          </w:p>
        </w:tc>
        <w:tc>
          <w:tcPr>
            <w:tcW w:w="0" w:type="auto"/>
          </w:tcPr>
          <w:p w:rsidR="00723C6B" w:rsidRDefault="00723C6B">
            <w:r>
              <w:t>Enter the Input Source:</w:t>
            </w:r>
          </w:p>
          <w:p w:rsidR="00723C6B" w:rsidRDefault="00723C6B">
            <w:r>
              <w:rPr>
                <w:rStyle w:val="SAPUserEntry"/>
              </w:rPr>
              <w:t>EWMS4-WBTRO00</w:t>
            </w:r>
          </w:p>
          <w:p w:rsidR="00723C6B" w:rsidRDefault="00723C6B">
            <w:r>
              <w:t>or</w:t>
            </w:r>
          </w:p>
          <w:p w:rsidR="00723C6B" w:rsidRDefault="00723C6B">
            <w:r>
              <w:rPr>
                <w:rStyle w:val="SAPUserEntry"/>
              </w:rPr>
              <w:t>8#######</w:t>
            </w:r>
          </w:p>
          <w:p w:rsidR="00723C6B" w:rsidRDefault="00723C6B">
            <w:r>
              <w:t xml:space="preserve">and choose </w:t>
            </w:r>
            <w:r>
              <w:rPr>
                <w:rStyle w:val="SAPScreenElement"/>
              </w:rPr>
              <w:t>Enter</w:t>
            </w:r>
            <w:r>
              <w:t>.</w:t>
            </w:r>
          </w:p>
          <w:p w:rsidR="00723C6B" w:rsidRDefault="00723C6B">
            <w:r>
              <w:t>Note Enter the HU ID you have used for the Pick HU when picking parts in the Mezzanine.</w:t>
            </w:r>
          </w:p>
          <w:p w:rsidR="001323E7" w:rsidRDefault="00723C6B">
            <w:r>
              <w:t xml:space="preserve">Either you have </w:t>
            </w:r>
            <w:r>
              <w:t xml:space="preserve">to let the system assign a number like 8####### or you used a fix ID for the Wire-Basket Trolley (for example, it is </w:t>
            </w:r>
            <w:r>
              <w:rPr>
                <w:rStyle w:val="SAPScreenElement"/>
              </w:rPr>
              <w:t>license plate number</w:t>
            </w:r>
            <w:r>
              <w:t>).</w:t>
            </w:r>
          </w:p>
        </w:tc>
        <w:tc>
          <w:tcPr>
            <w:tcW w:w="0" w:type="auto"/>
          </w:tcPr>
          <w:p w:rsidR="001323E7" w:rsidRDefault="001323E7"/>
        </w:tc>
        <w:tc>
          <w:tcPr>
            <w:tcW w:w="0" w:type="auto"/>
          </w:tcPr>
          <w:p w:rsidR="001323E7" w:rsidRDefault="00723C6B">
            <w:r>
              <w:t xml:space="preserve">You can also choose </w:t>
            </w:r>
            <w:r>
              <w:rPr>
                <w:rStyle w:val="SAPScreenElement"/>
              </w:rPr>
              <w:t>F3 ItLis</w:t>
            </w:r>
            <w:r>
              <w:t xml:space="preserve"> to display the products and quantities contained in that (pick) HU. Choose the line item and choose </w:t>
            </w:r>
            <w:r>
              <w:rPr>
                <w:rStyle w:val="SAPScreenElement"/>
              </w:rPr>
              <w:t>Enter</w:t>
            </w:r>
            <w:r>
              <w:t xml:space="preserve"> to proceed. That item is repacked in a Shipping Handling Unit after completing the next steps.</w:t>
            </w:r>
          </w:p>
        </w:tc>
      </w:tr>
      <w:tr w:rsidR="001323E7" w:rsidTr="00723C6B">
        <w:tc>
          <w:tcPr>
            <w:tcW w:w="0" w:type="auto"/>
          </w:tcPr>
          <w:p w:rsidR="001323E7" w:rsidRDefault="00723C6B">
            <w:r>
              <w:t>7</w:t>
            </w:r>
          </w:p>
        </w:tc>
        <w:tc>
          <w:tcPr>
            <w:tcW w:w="0" w:type="auto"/>
          </w:tcPr>
          <w:p w:rsidR="001323E7" w:rsidRDefault="00723C6B">
            <w:r>
              <w:rPr>
                <w:rStyle w:val="SAPEmphasis"/>
              </w:rPr>
              <w:t>Select item</w:t>
            </w:r>
          </w:p>
        </w:tc>
        <w:tc>
          <w:tcPr>
            <w:tcW w:w="0" w:type="auto"/>
          </w:tcPr>
          <w:p w:rsidR="00723C6B" w:rsidRDefault="00723C6B">
            <w:r>
              <w:t xml:space="preserve">Choose </w:t>
            </w:r>
            <w:r>
              <w:rPr>
                <w:rStyle w:val="SAPMonospace"/>
              </w:rPr>
              <w:t>F3</w:t>
            </w:r>
            <w:r>
              <w:t xml:space="preserve"> </w:t>
            </w:r>
            <w:r>
              <w:rPr>
                <w:rStyle w:val="SAPScreenElement"/>
              </w:rPr>
              <w:t>ItLis</w:t>
            </w:r>
          </w:p>
          <w:p w:rsidR="00723C6B" w:rsidRDefault="00723C6B">
            <w:r>
              <w:t>On the following scre</w:t>
            </w:r>
            <w:r>
              <w:t>en, make the following entries (or use the product EAN ID instead): 1</w:t>
            </w:r>
          </w:p>
          <w:p w:rsidR="00723C6B" w:rsidRDefault="00723C6B">
            <w:r>
              <w:t xml:space="preserve">and choose </w:t>
            </w:r>
            <w:r>
              <w:rPr>
                <w:rStyle w:val="SAPScreenElement"/>
              </w:rPr>
              <w:t>Enter</w:t>
            </w:r>
          </w:p>
          <w:p w:rsidR="00723C6B" w:rsidRDefault="00723C6B">
            <w:r>
              <w:t>The system displays the products and quantities contained in that (pick) HU.Choose the first line, that is, your first non pallet quantity product, which is repacked i</w:t>
            </w:r>
            <w:r>
              <w:t>n a Shipping Handling Unit.</w:t>
            </w:r>
          </w:p>
          <w:p w:rsidR="001323E7" w:rsidRDefault="00723C6B">
            <w:r>
              <w:t>Choose the first line, that is, your first non-pallet quantity product, which will be repacked in a Shipping Handling Unit. And set the number for example 1 into the white filed on the right corner below (first row).</w:t>
            </w:r>
          </w:p>
        </w:tc>
        <w:tc>
          <w:tcPr>
            <w:tcW w:w="0" w:type="auto"/>
          </w:tcPr>
          <w:p w:rsidR="001323E7" w:rsidRDefault="001323E7"/>
        </w:tc>
        <w:tc>
          <w:tcPr>
            <w:tcW w:w="0" w:type="auto"/>
          </w:tcPr>
          <w:p w:rsidR="001323E7" w:rsidRDefault="00723C6B">
            <w:r>
              <w:t xml:space="preserve">The </w:t>
            </w:r>
            <w:r>
              <w:t>list shows the items that are currently contained in the Pick-HU, and they are repacked in a Shipping Handling Unit after completing the next steps.</w:t>
            </w:r>
          </w:p>
        </w:tc>
      </w:tr>
      <w:tr w:rsidR="001323E7" w:rsidTr="00723C6B">
        <w:tc>
          <w:tcPr>
            <w:tcW w:w="0" w:type="auto"/>
          </w:tcPr>
          <w:p w:rsidR="001323E7" w:rsidRDefault="00723C6B">
            <w:r>
              <w:lastRenderedPageBreak/>
              <w:t>8</w:t>
            </w:r>
          </w:p>
        </w:tc>
        <w:tc>
          <w:tcPr>
            <w:tcW w:w="0" w:type="auto"/>
          </w:tcPr>
          <w:p w:rsidR="001323E7" w:rsidRDefault="00723C6B">
            <w:r>
              <w:rPr>
                <w:rStyle w:val="SAPEmphasis"/>
              </w:rPr>
              <w:t>Enter the actual quantity</w:t>
            </w:r>
          </w:p>
        </w:tc>
        <w:tc>
          <w:tcPr>
            <w:tcW w:w="0" w:type="auto"/>
          </w:tcPr>
          <w:p w:rsidR="00723C6B" w:rsidRDefault="00723C6B">
            <w:r>
              <w:t xml:space="preserve">Choose </w:t>
            </w:r>
            <w:r>
              <w:rPr>
                <w:rStyle w:val="SAPScreenElement"/>
              </w:rPr>
              <w:t>Enter</w:t>
            </w:r>
            <w:r>
              <w:t xml:space="preserve"> again, to get the possibility for setting the quantity.</w:t>
            </w:r>
          </w:p>
          <w:p w:rsidR="00723C6B" w:rsidRDefault="00723C6B">
            <w:r>
              <w:t>On the</w:t>
            </w:r>
            <w:r>
              <w:t xml:space="preserve"> field </w:t>
            </w:r>
            <w:r>
              <w:rPr>
                <w:rStyle w:val="SAPScreenElement"/>
              </w:rPr>
              <w:t>AQty</w:t>
            </w:r>
            <w:r>
              <w:t>.</w:t>
            </w:r>
          </w:p>
          <w:p w:rsidR="00723C6B" w:rsidRDefault="00723C6B">
            <w:r>
              <w:rPr>
                <w:rStyle w:val="SAPScreenElement"/>
              </w:rPr>
              <w:t>Input</w:t>
            </w:r>
            <w:r>
              <w:t xml:space="preserve"> </w:t>
            </w:r>
            <w:r>
              <w:rPr>
                <w:rStyle w:val="SAPUserEntry"/>
              </w:rPr>
              <w:t>## CAR</w:t>
            </w:r>
          </w:p>
          <w:p w:rsidR="00723C6B" w:rsidRDefault="00723C6B">
            <w:r>
              <w:t xml:space="preserve">Do not choose </w:t>
            </w:r>
            <w:r>
              <w:rPr>
                <w:rStyle w:val="SAPScreenElement"/>
              </w:rPr>
              <w:t>Enter</w:t>
            </w:r>
            <w:r>
              <w:t>!</w:t>
            </w:r>
          </w:p>
          <w:p w:rsidR="001323E7" w:rsidRDefault="00723C6B">
            <w:r>
              <w:rPr>
                <w:rStyle w:val="SAPEmphasis"/>
              </w:rPr>
              <w:t xml:space="preserve">Note </w:t>
            </w:r>
            <w:r>
              <w:t>Enter the actual quantity.For the standard process example, use the quantity displayed.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Create Shipping HU</w:t>
            </w:r>
          </w:p>
        </w:tc>
        <w:tc>
          <w:tcPr>
            <w:tcW w:w="0" w:type="auto"/>
          </w:tcPr>
          <w:p w:rsidR="00723C6B" w:rsidRDefault="00723C6B">
            <w:r>
              <w:t xml:space="preserve">Choose </w:t>
            </w:r>
            <w:r>
              <w:rPr>
                <w:rStyle w:val="SAPMonospace"/>
              </w:rPr>
              <w:t>F4</w:t>
            </w:r>
            <w:r>
              <w:t xml:space="preserve"> </w:t>
            </w:r>
            <w:r>
              <w:rPr>
                <w:rStyle w:val="SAPScreenElement"/>
              </w:rPr>
              <w:t>HUcrt</w:t>
            </w:r>
            <w:r>
              <w:t>.</w:t>
            </w:r>
          </w:p>
          <w:p w:rsidR="00723C6B" w:rsidRDefault="00723C6B">
            <w:r>
              <w:t xml:space="preserve">Then </w:t>
            </w:r>
            <w:r>
              <w:rPr>
                <w:rStyle w:val="SAPScreenElement"/>
              </w:rPr>
              <w:t>Enter</w:t>
            </w:r>
            <w:r>
              <w:t xml:space="preserve"> on Dest. HU screen to open the following next fields.</w:t>
            </w:r>
          </w:p>
          <w:p w:rsidR="00723C6B" w:rsidRDefault="00723C6B">
            <w:r>
              <w:t>Make the following ent</w:t>
            </w:r>
            <w:r>
              <w:t>ries in the screen:</w:t>
            </w:r>
          </w:p>
          <w:p w:rsidR="00723C6B" w:rsidRDefault="00723C6B">
            <w:r>
              <w:rPr>
                <w:rStyle w:val="SAPScreenElement"/>
              </w:rPr>
              <w:t>Pack. Mat</w:t>
            </w:r>
            <w:r>
              <w:t xml:space="preserve">.: </w:t>
            </w:r>
            <w:r>
              <w:rPr>
                <w:rStyle w:val="SAPUserEntry"/>
              </w:rPr>
              <w:t>EWMS4-CAR00</w:t>
            </w:r>
          </w:p>
          <w:p w:rsidR="00723C6B" w:rsidRDefault="00723C6B">
            <w:r>
              <w:rPr>
                <w:rStyle w:val="SAPScreenElement"/>
              </w:rPr>
              <w:t>Dest.Bin</w:t>
            </w:r>
            <w:r>
              <w:t xml:space="preserve">: </w:t>
            </w:r>
            <w:r>
              <w:rPr>
                <w:rStyle w:val="SAPUserEntry"/>
              </w:rPr>
              <w:t>831.00.##</w:t>
            </w:r>
          </w:p>
          <w:p w:rsidR="00723C6B" w:rsidRDefault="00723C6B">
            <w:r>
              <w:t xml:space="preserve">Choose </w:t>
            </w:r>
            <w:r>
              <w:rPr>
                <w:rStyle w:val="SAPMonospace"/>
              </w:rPr>
              <w:t>F1</w:t>
            </w:r>
            <w:r>
              <w:t xml:space="preserve"> </w:t>
            </w:r>
            <w:r>
              <w:rPr>
                <w:rStyle w:val="SAPScreenElement"/>
              </w:rPr>
              <w:t>Save</w:t>
            </w:r>
            <w:r>
              <w:t>.</w:t>
            </w:r>
          </w:p>
          <w:p w:rsidR="00723C6B" w:rsidRDefault="00723C6B">
            <w:r>
              <w:t>Record the Shipping Handling Unit number.</w:t>
            </w:r>
          </w:p>
          <w:p w:rsidR="001323E7" w:rsidRDefault="00723C6B">
            <w:r>
              <w:t xml:space="preserve">Choose </w:t>
            </w:r>
            <w:r>
              <w:rPr>
                <w:rStyle w:val="SAPScreenElement"/>
              </w:rPr>
              <w:t>Enter</w:t>
            </w:r>
            <w:r>
              <w:t>.</w:t>
            </w:r>
          </w:p>
        </w:tc>
        <w:tc>
          <w:tcPr>
            <w:tcW w:w="0" w:type="auto"/>
          </w:tcPr>
          <w:p w:rsidR="00723C6B" w:rsidRDefault="00723C6B">
            <w:r>
              <w:t>The repacking of the non pallet quantities into the second Shipping Handling Unit is completed.</w:t>
            </w:r>
          </w:p>
          <w:p w:rsidR="00723C6B" w:rsidRDefault="00723C6B">
            <w:r>
              <w:t>The preliminary HU label was created as spool request.</w:t>
            </w:r>
          </w:p>
          <w:p w:rsidR="00723C6B" w:rsidRDefault="00723C6B">
            <w:r>
              <w:t xml:space="preserve">You have now xx handling units, ready </w:t>
            </w:r>
            <w:r>
              <w:t>for starting the shipping process, at the bus stop bin for your consolidation group (same customer and same route) at the Y831 Packing Work Center.</w:t>
            </w:r>
          </w:p>
          <w:p w:rsidR="00723C6B" w:rsidRDefault="00723C6B">
            <w:r>
              <w:t>The Shipping Handling Unit has been created in the system.</w:t>
            </w:r>
          </w:p>
          <w:p w:rsidR="00723C6B" w:rsidRDefault="00723C6B">
            <w:r>
              <w:t xml:space="preserve">The used packaging material is set up for SSCC </w:t>
            </w:r>
            <w:r>
              <w:t xml:space="preserve">numbering: -&gt; for example, </w:t>
            </w:r>
            <w:r>
              <w:rPr>
                <w:rStyle w:val="SAPScreenElement"/>
              </w:rPr>
              <w:t>112345678#########</w:t>
            </w:r>
          </w:p>
          <w:p w:rsidR="00723C6B" w:rsidRDefault="00723C6B">
            <w:r>
              <w:t>The preliminary Handling Unit label with the SSCC number has been printed.</w:t>
            </w:r>
          </w:p>
          <w:p w:rsidR="001323E7" w:rsidRDefault="00723C6B">
            <w:r>
              <w:t>The Packer attaches the (preliminary) Handling Unit label to the physical carton, box and pallet.</w:t>
            </w:r>
          </w:p>
        </w:tc>
        <w:tc>
          <w:tcPr>
            <w:tcW w:w="0" w:type="auto"/>
          </w:tcPr>
          <w:p w:rsidR="00723C6B" w:rsidRDefault="00723C6B">
            <w:r>
              <w:rPr>
                <w:rStyle w:val="SAPEmphasis"/>
              </w:rPr>
              <w:t xml:space="preserve">Note </w:t>
            </w:r>
            <w:r>
              <w:t>The packaging material is prop</w:t>
            </w:r>
            <w:r>
              <w:t>osed by the system (Default Packaging Material).</w:t>
            </w:r>
          </w:p>
          <w:p w:rsidR="001323E7" w:rsidRDefault="00723C6B">
            <w:r>
              <w:rPr>
                <w:rStyle w:val="SAPEmphasis"/>
              </w:rPr>
              <w:t xml:space="preserve">Note </w:t>
            </w:r>
            <w:r>
              <w:t xml:space="preserve">Enter the bus stop bin where the source Handling Unit is currently situated. For example, if the system used bus stop 01, enter </w:t>
            </w:r>
            <w:r>
              <w:rPr>
                <w:rStyle w:val="SAPUserEntry"/>
              </w:rPr>
              <w:t>831.00.01</w:t>
            </w:r>
          </w:p>
        </w:tc>
      </w:tr>
      <w:tr w:rsidR="001323E7" w:rsidTr="00723C6B">
        <w:tc>
          <w:tcPr>
            <w:tcW w:w="0" w:type="auto"/>
          </w:tcPr>
          <w:p w:rsidR="001323E7" w:rsidRDefault="00723C6B">
            <w:r>
              <w:t>10</w:t>
            </w:r>
          </w:p>
        </w:tc>
        <w:tc>
          <w:tcPr>
            <w:tcW w:w="0" w:type="auto"/>
          </w:tcPr>
          <w:p w:rsidR="001323E7" w:rsidRDefault="00723C6B">
            <w:r>
              <w:rPr>
                <w:rStyle w:val="SAPEmphasis"/>
              </w:rPr>
              <w:t xml:space="preserve">Select Item (repeat the steps 7-9 as long as you </w:t>
            </w:r>
            <w:r>
              <w:rPr>
                <w:rStyle w:val="SAPEmphasis"/>
              </w:rPr>
              <w:lastRenderedPageBreak/>
              <w:t xml:space="preserve">need </w:t>
            </w:r>
            <w:r>
              <w:rPr>
                <w:rStyle w:val="SAPEmphasis"/>
              </w:rPr>
              <w:t>Shipping HU)</w:t>
            </w:r>
          </w:p>
        </w:tc>
        <w:tc>
          <w:tcPr>
            <w:tcW w:w="0" w:type="auto"/>
          </w:tcPr>
          <w:p w:rsidR="00723C6B" w:rsidRDefault="00723C6B">
            <w:r>
              <w:lastRenderedPageBreak/>
              <w:t xml:space="preserve">Choose </w:t>
            </w:r>
            <w:r>
              <w:rPr>
                <w:rStyle w:val="SAPMonospace"/>
              </w:rPr>
              <w:t>F3</w:t>
            </w:r>
            <w:r>
              <w:t xml:space="preserve"> </w:t>
            </w:r>
            <w:r>
              <w:rPr>
                <w:rStyle w:val="SAPScreenElement"/>
              </w:rPr>
              <w:t>ItLis</w:t>
            </w:r>
          </w:p>
          <w:p w:rsidR="00723C6B" w:rsidRDefault="00723C6B">
            <w:r>
              <w:t>On the following screen, the system displays the products and quantities contained in the Pick-HU.</w:t>
            </w:r>
          </w:p>
          <w:p w:rsidR="00723C6B" w:rsidRDefault="00723C6B">
            <w:r>
              <w:lastRenderedPageBreak/>
              <w:t xml:space="preserve">Choose the remaining line, that is your second non pallet quantity product, which is repacked in a Shipping Handling </w:t>
            </w:r>
            <w:r>
              <w:t>Unit.</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11</w:t>
            </w:r>
          </w:p>
        </w:tc>
        <w:tc>
          <w:tcPr>
            <w:tcW w:w="0" w:type="auto"/>
          </w:tcPr>
          <w:p w:rsidR="001323E7" w:rsidRDefault="00723C6B">
            <w:r>
              <w:rPr>
                <w:rStyle w:val="SAPEmphasis"/>
              </w:rPr>
              <w:t>Logoff RFUI</w:t>
            </w:r>
          </w:p>
        </w:tc>
        <w:tc>
          <w:tcPr>
            <w:tcW w:w="0" w:type="auto"/>
          </w:tcPr>
          <w:p w:rsidR="00723C6B" w:rsidRDefault="00723C6B">
            <w:r>
              <w:t xml:space="preserve">You can use 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723C6B" w:rsidRDefault="00723C6B">
            <w:r>
              <w:t>The repacking of the non pallet quantities into the second Shipping Handling Unit is completed.</w:t>
            </w:r>
          </w:p>
          <w:p w:rsidR="001323E7" w:rsidRDefault="00723C6B">
            <w:r>
              <w:t xml:space="preserve">You have now </w:t>
            </w:r>
            <w:r>
              <w:t>handling units created, it is ready for starting the shipping process, at the bus stop bin for your consolidation group (same customer route) at the Y831 Packing Work Center.</w:t>
            </w:r>
          </w:p>
        </w:tc>
        <w:tc>
          <w:tcPr>
            <w:tcW w:w="0" w:type="auto"/>
          </w:tcPr>
          <w:p w:rsidR="001323E7" w:rsidRDefault="001323E7"/>
        </w:tc>
      </w:tr>
    </w:tbl>
    <w:p w:rsidR="001323E7" w:rsidRDefault="00723C6B">
      <w:pPr>
        <w:pStyle w:val="Heading2"/>
      </w:pPr>
      <w:bookmarkStart w:id="46" w:name="d2e2170"/>
      <w:bookmarkStart w:id="47" w:name="_Toc51124611"/>
      <w:r>
        <w:t>Pick Warehouse Orders from the High Rack Narrow Aisle</w:t>
      </w:r>
      <w:bookmarkEnd w:id="46"/>
      <w:bookmarkEnd w:id="47"/>
    </w:p>
    <w:p w:rsidR="001323E7" w:rsidRDefault="00723C6B">
      <w:pPr>
        <w:pStyle w:val="Heading3"/>
      </w:pPr>
      <w:bookmarkStart w:id="48" w:name="d2e2171"/>
      <w:bookmarkStart w:id="49" w:name="_Toc51124612"/>
      <w:r>
        <w:t>Pick from High Rack Palle</w:t>
      </w:r>
      <w:r>
        <w:t>t Buffer</w:t>
      </w:r>
      <w:bookmarkEnd w:id="48"/>
      <w:bookmarkEnd w:id="49"/>
    </w:p>
    <w:p w:rsidR="001323E7" w:rsidRDefault="00723C6B">
      <w:pPr>
        <w:pStyle w:val="Heading4"/>
      </w:pPr>
      <w:bookmarkStart w:id="50" w:name="unique_26"/>
      <w:bookmarkStart w:id="51" w:name="_Toc51124613"/>
      <w:r>
        <w:t>Pick Handling Units from High Rack Pallet Buffer</w:t>
      </w:r>
      <w:bookmarkEnd w:id="50"/>
      <w:bookmarkEnd w:id="51"/>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61"/>
        <w:gridCol w:w="1568"/>
        <w:gridCol w:w="3157"/>
        <w:gridCol w:w="1345"/>
        <w:gridCol w:w="7340"/>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UserEntry"/>
              </w:rPr>
              <w:t>YHLTR01-1</w:t>
            </w:r>
          </w:p>
          <w:p w:rsidR="00723C6B" w:rsidRDefault="00723C6B">
            <w:r>
              <w:t xml:space="preserve">(along with Queue YO-N01-001) or </w:t>
            </w:r>
            <w:r>
              <w:rPr>
                <w:rStyle w:val="SAPUserEntry"/>
              </w:rPr>
              <w:t>YHLTR02-1</w:t>
            </w:r>
            <w:r>
              <w:t>(along with Queue YO-N02-001)</w:t>
            </w:r>
          </w:p>
          <w:p w:rsidR="00723C6B"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723C6B">
            <w:r>
              <w:rPr>
                <w:rStyle w:val="SAPEmphasis"/>
              </w:rPr>
              <w:t xml:space="preserve">Note </w:t>
            </w:r>
            <w:r>
              <w:t xml:space="preserve">YHLTR0#-1 is the </w:t>
            </w:r>
            <w:r>
              <w:t>High-level truck resource. Choose the resource depending on the aisles where the source bin is located. The number 01 or 02 in the resource ID indicates the aisle in which the resource is operating. The aisle is also reflected in the RF queues.</w:t>
            </w:r>
          </w:p>
        </w:tc>
      </w:tr>
      <w:tr w:rsidR="001323E7" w:rsidTr="00723C6B">
        <w:tc>
          <w:tcPr>
            <w:tcW w:w="0" w:type="auto"/>
          </w:tcPr>
          <w:p w:rsidR="001323E7" w:rsidRDefault="00723C6B">
            <w:r>
              <w:t>4</w:t>
            </w:r>
          </w:p>
        </w:tc>
        <w:tc>
          <w:tcPr>
            <w:tcW w:w="0" w:type="auto"/>
          </w:tcPr>
          <w:p w:rsidR="001323E7" w:rsidRDefault="00723C6B">
            <w:r>
              <w:rPr>
                <w:rStyle w:val="SAPEmphasis"/>
              </w:rPr>
              <w:t>Choose M</w:t>
            </w:r>
            <w:r>
              <w:rPr>
                <w:rStyle w:val="SAPEmphasis"/>
              </w:rPr>
              <w:t>enu</w:t>
            </w:r>
          </w:p>
        </w:tc>
        <w:tc>
          <w:tcPr>
            <w:tcW w:w="0" w:type="auto"/>
          </w:tcPr>
          <w:p w:rsidR="001323E7" w:rsidRDefault="00723C6B">
            <w:r>
              <w:t xml:space="preserve">Choose </w:t>
            </w:r>
            <w:r>
              <w:rPr>
                <w:rStyle w:val="SAPScreenElement"/>
              </w:rPr>
              <w:t>01 System Guided &gt; 02 System Guided by Queue</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Queue Name</w:t>
            </w:r>
          </w:p>
        </w:tc>
        <w:tc>
          <w:tcPr>
            <w:tcW w:w="0" w:type="auto"/>
          </w:tcPr>
          <w:p w:rsidR="00723C6B" w:rsidRDefault="00723C6B">
            <w:r>
              <w:t>Enter the Queue name:</w:t>
            </w:r>
          </w:p>
          <w:p w:rsidR="00723C6B" w:rsidRDefault="00723C6B">
            <w:r>
              <w:rPr>
                <w:rStyle w:val="SAPUserEntry"/>
              </w:rPr>
              <w:t>YO-N01-001</w:t>
            </w:r>
            <w:r>
              <w:t xml:space="preserve"> or </w:t>
            </w:r>
            <w:r>
              <w:rPr>
                <w:rStyle w:val="SAPUserEntry"/>
              </w:rPr>
              <w:t>YO-N02-001</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723C6B">
            <w:r>
              <w:rPr>
                <w:rStyle w:val="SAPEmphasis"/>
              </w:rPr>
              <w:t xml:space="preserve">Note </w:t>
            </w:r>
            <w:r>
              <w:t>If the source and target bin is located in aisle 01, use YO-N01-001 along with resource YHLTR01-1.If the s</w:t>
            </w:r>
            <w:r>
              <w:t>ource and target bin is located in aisle 02, use YO-N02-001 along with resource YHLTR02-1.The system displays a screen indicating the warehouse order, activity area, and offers empty entry fields for packing material and pick HU.To ensure to process data f</w:t>
            </w:r>
            <w:r>
              <w:t>or your example, review whether the warehouse order number belongs to your example.</w:t>
            </w:r>
          </w:p>
        </w:tc>
      </w:tr>
      <w:tr w:rsidR="001323E7" w:rsidTr="00723C6B">
        <w:tc>
          <w:tcPr>
            <w:tcW w:w="0" w:type="auto"/>
          </w:tcPr>
          <w:p w:rsidR="001323E7" w:rsidRDefault="00723C6B">
            <w:r>
              <w:t>6</w:t>
            </w:r>
          </w:p>
        </w:tc>
        <w:tc>
          <w:tcPr>
            <w:tcW w:w="0" w:type="auto"/>
          </w:tcPr>
          <w:p w:rsidR="001323E7" w:rsidRDefault="00723C6B">
            <w:r>
              <w:rPr>
                <w:rStyle w:val="SAPEmphasis"/>
              </w:rPr>
              <w:t>Proceed to next screen</w:t>
            </w:r>
          </w:p>
        </w:tc>
        <w:tc>
          <w:tcPr>
            <w:tcW w:w="0" w:type="auto"/>
          </w:tcPr>
          <w:p w:rsidR="001323E7" w:rsidRDefault="00723C6B">
            <w:r>
              <w:t xml:space="preserve">Choose </w:t>
            </w:r>
            <w:r>
              <w:rPr>
                <w:rStyle w:val="SAPMonospace"/>
              </w:rPr>
              <w:t>F4</w:t>
            </w:r>
            <w:r>
              <w:t xml:space="preserve"> </w:t>
            </w:r>
            <w:r>
              <w:rPr>
                <w:rStyle w:val="SAPScreenElement"/>
              </w:rPr>
              <w:t>Next</w:t>
            </w:r>
            <w:r>
              <w:t>.</w:t>
            </w:r>
          </w:p>
        </w:tc>
        <w:tc>
          <w:tcPr>
            <w:tcW w:w="0" w:type="auto"/>
          </w:tcPr>
          <w:p w:rsidR="00000000" w:rsidRDefault="00723C6B"/>
        </w:tc>
        <w:tc>
          <w:tcPr>
            <w:tcW w:w="0" w:type="auto"/>
          </w:tcPr>
          <w:p w:rsidR="00000000" w:rsidRDefault="00723C6B"/>
        </w:tc>
      </w:tr>
      <w:tr w:rsidR="001323E7" w:rsidTr="00723C6B">
        <w:tc>
          <w:tcPr>
            <w:tcW w:w="0" w:type="auto"/>
          </w:tcPr>
          <w:p w:rsidR="001323E7" w:rsidRDefault="00723C6B">
            <w:r>
              <w:lastRenderedPageBreak/>
              <w:t>7</w:t>
            </w:r>
          </w:p>
        </w:tc>
        <w:tc>
          <w:tcPr>
            <w:tcW w:w="0" w:type="auto"/>
          </w:tcPr>
          <w:p w:rsidR="001323E7" w:rsidRDefault="00723C6B">
            <w:r>
              <w:rPr>
                <w:rStyle w:val="SAPEmphasis"/>
              </w:rPr>
              <w:t>Verify Source Bin</w:t>
            </w:r>
          </w:p>
        </w:tc>
        <w:tc>
          <w:tcPr>
            <w:tcW w:w="0" w:type="auto"/>
          </w:tcPr>
          <w:p w:rsidR="00723C6B" w:rsidRDefault="00723C6B">
            <w:r>
              <w:t xml:space="preserve">Verify Source Bin </w:t>
            </w:r>
            <w:r>
              <w:rPr>
                <w:rStyle w:val="SAPUserEntry"/>
              </w:rPr>
              <w:t>011.##.##.##</w:t>
            </w:r>
          </w:p>
          <w:p w:rsidR="00723C6B" w:rsidRDefault="00723C6B">
            <w:r>
              <w:t>Verify AQty: enter target quantity</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723C6B">
            <w:r>
              <w:rPr>
                <w:rStyle w:val="SAPEmphasis"/>
              </w:rPr>
              <w:t xml:space="preserve">Note </w:t>
            </w:r>
            <w:r>
              <w:t>Verification: Confirm the displayed source bin and target quantity in the validation field next to the display field.</w:t>
            </w:r>
          </w:p>
        </w:tc>
      </w:tr>
      <w:tr w:rsidR="001323E7" w:rsidTr="00723C6B">
        <w:tc>
          <w:tcPr>
            <w:tcW w:w="0" w:type="auto"/>
          </w:tcPr>
          <w:p w:rsidR="001323E7" w:rsidRDefault="00723C6B">
            <w:r>
              <w:t>8</w:t>
            </w:r>
          </w:p>
        </w:tc>
        <w:tc>
          <w:tcPr>
            <w:tcW w:w="0" w:type="auto"/>
          </w:tcPr>
          <w:p w:rsidR="001323E7" w:rsidRDefault="00723C6B">
            <w:r>
              <w:rPr>
                <w:rStyle w:val="SAPEmphasis"/>
              </w:rPr>
              <w:t>Display Destination HU</w:t>
            </w:r>
          </w:p>
        </w:tc>
        <w:tc>
          <w:tcPr>
            <w:tcW w:w="0" w:type="auto"/>
          </w:tcPr>
          <w:p w:rsidR="00723C6B" w:rsidRDefault="00723C6B">
            <w:r>
              <w:t xml:space="preserve">Check Destination HU </w:t>
            </w:r>
            <w:r>
              <w:rPr>
                <w:rStyle w:val="SAPUserEntry"/>
              </w:rPr>
              <w:t>112345678#########</w:t>
            </w:r>
          </w:p>
          <w:p w:rsidR="00723C6B" w:rsidRDefault="00723C6B">
            <w:r>
              <w:t>or</w:t>
            </w:r>
          </w:p>
          <w:p w:rsidR="00723C6B" w:rsidRDefault="00723C6B">
            <w:r>
              <w:rPr>
                <w:rStyle w:val="SAPUserEntry"/>
              </w:rPr>
              <w:t>ISU-HU##</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Verify Destination Bin</w:t>
            </w:r>
          </w:p>
        </w:tc>
        <w:tc>
          <w:tcPr>
            <w:tcW w:w="0" w:type="auto"/>
          </w:tcPr>
          <w:p w:rsidR="00723C6B" w:rsidRDefault="00723C6B">
            <w:r>
              <w:t xml:space="preserve">Verify destination bin </w:t>
            </w:r>
            <w:r>
              <w:rPr>
                <w:rStyle w:val="SAPUserEntry"/>
              </w:rPr>
              <w:t>001.##.01</w:t>
            </w:r>
          </w:p>
          <w:p w:rsidR="00723C6B" w:rsidRDefault="00723C6B">
            <w:r>
              <w:t xml:space="preserve">Choose </w:t>
            </w:r>
            <w:r>
              <w:rPr>
                <w:rStyle w:val="SAPScreenElement"/>
              </w:rPr>
              <w:t>Enter</w:t>
            </w:r>
            <w:r>
              <w:t>.</w:t>
            </w:r>
          </w:p>
          <w:p w:rsidR="00723C6B" w:rsidRDefault="00723C6B">
            <w:r>
              <w:t>Confirm the displayed Destination Bin in the validation field next to the display field.</w:t>
            </w:r>
          </w:p>
          <w:p w:rsidR="001323E7" w:rsidRDefault="00723C6B">
            <w:r>
              <w:t>## indicates whether you are operating in aisle 01 or 02.</w:t>
            </w:r>
          </w:p>
        </w:tc>
        <w:tc>
          <w:tcPr>
            <w:tcW w:w="0" w:type="auto"/>
          </w:tcPr>
          <w:p w:rsidR="001323E7" w:rsidRDefault="001323E7"/>
        </w:tc>
        <w:tc>
          <w:tcPr>
            <w:tcW w:w="0" w:type="auto"/>
          </w:tcPr>
          <w:p w:rsidR="00000000" w:rsidRDefault="00723C6B"/>
        </w:tc>
      </w:tr>
      <w:tr w:rsidR="001323E7" w:rsidTr="00723C6B">
        <w:tc>
          <w:tcPr>
            <w:tcW w:w="0" w:type="auto"/>
          </w:tcPr>
          <w:p w:rsidR="001323E7" w:rsidRDefault="00723C6B">
            <w:r>
              <w:t>10</w:t>
            </w:r>
          </w:p>
        </w:tc>
        <w:tc>
          <w:tcPr>
            <w:tcW w:w="0" w:type="auto"/>
          </w:tcPr>
          <w:p w:rsidR="001323E7" w:rsidRDefault="00723C6B">
            <w:r>
              <w:rPr>
                <w:rStyle w:val="SAPEmphasis"/>
              </w:rPr>
              <w:t>Finish Warehouse Orders (repeat the steps 6-9)</w:t>
            </w:r>
          </w:p>
        </w:tc>
        <w:tc>
          <w:tcPr>
            <w:tcW w:w="0" w:type="auto"/>
          </w:tcPr>
          <w:p w:rsidR="001323E7" w:rsidRDefault="00723C6B">
            <w:r>
              <w:t>As l</w:t>
            </w:r>
            <w:r>
              <w:t>ong as you have those in in the Queue/ Aisle</w:t>
            </w:r>
          </w:p>
        </w:tc>
        <w:tc>
          <w:tcPr>
            <w:tcW w:w="0" w:type="auto"/>
          </w:tcPr>
          <w:p w:rsidR="00000000" w:rsidRDefault="00723C6B"/>
        </w:tc>
        <w:tc>
          <w:tcPr>
            <w:tcW w:w="0" w:type="auto"/>
          </w:tcPr>
          <w:p w:rsidR="00000000" w:rsidRDefault="00723C6B"/>
        </w:tc>
      </w:tr>
      <w:tr w:rsidR="001323E7" w:rsidTr="00723C6B">
        <w:tc>
          <w:tcPr>
            <w:tcW w:w="0" w:type="auto"/>
          </w:tcPr>
          <w:p w:rsidR="001323E7" w:rsidRDefault="00723C6B">
            <w:r>
              <w:t>11</w:t>
            </w:r>
          </w:p>
        </w:tc>
        <w:tc>
          <w:tcPr>
            <w:tcW w:w="0" w:type="auto"/>
          </w:tcPr>
          <w:p w:rsidR="001323E7" w:rsidRDefault="00723C6B">
            <w:r>
              <w:rPr>
                <w:rStyle w:val="SAPEmphasis"/>
              </w:rPr>
              <w:t>Logoff RFUI</w:t>
            </w:r>
          </w:p>
        </w:tc>
        <w:tc>
          <w:tcPr>
            <w:tcW w:w="0" w:type="auto"/>
          </w:tcPr>
          <w:p w:rsidR="00723C6B" w:rsidRDefault="00723C6B">
            <w:r>
              <w:t xml:space="preserve">You can use function key </w:t>
            </w:r>
            <w:r>
              <w:rPr>
                <w:rStyle w:val="SAPMonospace"/>
              </w:rPr>
              <w:t>F7</w:t>
            </w:r>
            <w:r>
              <w:t xml:space="preserve"> to go back to previous screens.</w:t>
            </w:r>
          </w:p>
          <w:p w:rsidR="001323E7" w:rsidRDefault="00723C6B">
            <w:r>
              <w:t xml:space="preserve">Choose </w:t>
            </w:r>
            <w:r>
              <w:rPr>
                <w:rStyle w:val="SAPMonospace"/>
              </w:rPr>
              <w:t>F1</w:t>
            </w:r>
            <w:r>
              <w:t xml:space="preserve"> </w:t>
            </w:r>
            <w:r>
              <w:rPr>
                <w:rStyle w:val="SAPScreenElement"/>
              </w:rPr>
              <w:t>Logoff</w:t>
            </w:r>
            <w:r>
              <w:t xml:space="preserve">. Choose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4"/>
      </w:pPr>
      <w:bookmarkStart w:id="52" w:name="unique_27"/>
      <w:bookmarkStart w:id="53" w:name="_Toc51124614"/>
      <w:r>
        <w:lastRenderedPageBreak/>
        <w:t>Move Handling Unit from Handover Point to Packing Work Center</w:t>
      </w:r>
      <w:bookmarkEnd w:id="52"/>
      <w:bookmarkEnd w:id="53"/>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85"/>
        <w:gridCol w:w="1345"/>
        <w:gridCol w:w="5824"/>
        <w:gridCol w:w="1438"/>
        <w:gridCol w:w="4779"/>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 xml:space="preserve">Expected </w:t>
            </w:r>
            <w:r>
              <w:t>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UserEntry"/>
              </w:rPr>
              <w:t>YLLTR-1</w:t>
            </w:r>
          </w:p>
          <w:p w:rsidR="00723C6B"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723C6B" w:rsidRDefault="00723C6B">
            <w:r>
              <w:t xml:space="preserve">Choose </w:t>
            </w:r>
            <w:r>
              <w:rPr>
                <w:rStyle w:val="SAPScreenElement"/>
              </w:rPr>
              <w:t>01 System Guided &gt; 02 System Guided by Queue</w:t>
            </w:r>
            <w:r>
              <w:t xml:space="preserve"> .</w:t>
            </w:r>
          </w:p>
          <w:p w:rsidR="00723C6B" w:rsidRDefault="00723C6B">
            <w:r>
              <w:rPr>
                <w:rStyle w:val="SAPEmphasis"/>
              </w:rPr>
              <w:t xml:space="preserve">Note </w:t>
            </w:r>
            <w:r>
              <w:t xml:space="preserve">The low-level truck is supposed to move HUs from the inbound staging areas to hand over points (inbound processing) and from </w:t>
            </w:r>
            <w:r>
              <w:lastRenderedPageBreak/>
              <w:t>handover points to the Packing Work Center (outbound processing).</w:t>
            </w:r>
          </w:p>
          <w:p w:rsidR="001323E7" w:rsidRDefault="00723C6B">
            <w:r>
              <w:t>To</w:t>
            </w:r>
            <w:r>
              <w:t xml:space="preserve"> avoid empty trips, only the trip from the Packing Work Center back to inbound staging areas should be without HU.</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Queue Name</w:t>
            </w:r>
          </w:p>
        </w:tc>
        <w:tc>
          <w:tcPr>
            <w:tcW w:w="0" w:type="auto"/>
          </w:tcPr>
          <w:p w:rsidR="00723C6B" w:rsidRDefault="00723C6B">
            <w:r>
              <w:t>Enter Queue name:</w:t>
            </w:r>
          </w:p>
          <w:p w:rsidR="00723C6B" w:rsidRDefault="00723C6B">
            <w:r>
              <w:rPr>
                <w:rStyle w:val="SAPUserEntry"/>
              </w:rPr>
              <w:t>YO-001-831</w:t>
            </w:r>
          </w:p>
          <w:p w:rsidR="00723C6B" w:rsidRDefault="00723C6B">
            <w:r>
              <w:t>Note Queue for moving HUs from the handover point (any aisle) to the Packing Work Cent</w:t>
            </w:r>
            <w:r>
              <w: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723C6B" w:rsidRDefault="00723C6B">
            <w:r>
              <w:rPr>
                <w:rStyle w:val="SAPEmphasis"/>
              </w:rPr>
              <w:t xml:space="preserve">Note </w:t>
            </w:r>
            <w:r>
              <w:t>The low-level truck is supposed to move HUs from the inbound staging areas to hand over points (inbound processing) and from handover points to the Packing Work Center (outbound processing).</w:t>
            </w:r>
          </w:p>
          <w:p w:rsidR="001323E7" w:rsidRDefault="00723C6B">
            <w:r>
              <w:t xml:space="preserve">To avoid empty trips, only the trip </w:t>
            </w:r>
            <w:r>
              <w:t>from the Packing Work Center back to inbound staging areas can be without HU.</w:t>
            </w:r>
          </w:p>
        </w:tc>
      </w:tr>
      <w:tr w:rsidR="001323E7" w:rsidTr="00723C6B">
        <w:tc>
          <w:tcPr>
            <w:tcW w:w="0" w:type="auto"/>
          </w:tcPr>
          <w:p w:rsidR="001323E7" w:rsidRDefault="00723C6B">
            <w:r>
              <w:t>6</w:t>
            </w:r>
          </w:p>
        </w:tc>
        <w:tc>
          <w:tcPr>
            <w:tcW w:w="0" w:type="auto"/>
          </w:tcPr>
          <w:p w:rsidR="001323E7" w:rsidRDefault="00723C6B">
            <w:r>
              <w:rPr>
                <w:rStyle w:val="SAPEmphasis"/>
              </w:rPr>
              <w:t>Verify Source Bin</w:t>
            </w:r>
          </w:p>
        </w:tc>
        <w:tc>
          <w:tcPr>
            <w:tcW w:w="0" w:type="auto"/>
          </w:tcPr>
          <w:p w:rsidR="00723C6B" w:rsidRDefault="00723C6B">
            <w:r>
              <w:t xml:space="preserve">Verify Source Bin </w:t>
            </w:r>
            <w:r>
              <w:rPr>
                <w:rStyle w:val="SAPUserEntry"/>
              </w:rPr>
              <w:t>001.##.01</w:t>
            </w:r>
          </w:p>
          <w:p w:rsidR="001323E7" w:rsidRDefault="00723C6B">
            <w:r>
              <w:t>## indicates the aisle of the handover point from where to pick</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7</w:t>
            </w:r>
          </w:p>
        </w:tc>
        <w:tc>
          <w:tcPr>
            <w:tcW w:w="0" w:type="auto"/>
          </w:tcPr>
          <w:p w:rsidR="001323E7" w:rsidRDefault="00723C6B">
            <w:r>
              <w:rPr>
                <w:rStyle w:val="SAPEmphasis"/>
              </w:rPr>
              <w:t>Verify Destination HU</w:t>
            </w:r>
          </w:p>
        </w:tc>
        <w:tc>
          <w:tcPr>
            <w:tcW w:w="0" w:type="auto"/>
          </w:tcPr>
          <w:p w:rsidR="00723C6B" w:rsidRDefault="00723C6B">
            <w:r>
              <w:t xml:space="preserve">Verify Destination HU </w:t>
            </w:r>
            <w:r>
              <w:rPr>
                <w:rStyle w:val="SAPUserEntry"/>
              </w:rPr>
              <w:t>112345678#########</w:t>
            </w:r>
            <w:r>
              <w:t>or</w:t>
            </w:r>
          </w:p>
          <w:p w:rsidR="00723C6B" w:rsidRDefault="00723C6B">
            <w:r>
              <w:rPr>
                <w:rStyle w:val="SAPUserEntry"/>
              </w:rPr>
              <w:t>ISU-HU##</w:t>
            </w:r>
          </w:p>
          <w:p w:rsidR="00723C6B" w:rsidRDefault="00723C6B">
            <w:r>
              <w:t>Verification:</w:t>
            </w:r>
          </w:p>
          <w:p w:rsidR="00723C6B" w:rsidRDefault="00723C6B">
            <w:r>
              <w:t>Confirm the displayed destination HU ID in the validation field next to the display field.</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Verify Destination Bin</w:t>
            </w:r>
          </w:p>
        </w:tc>
        <w:tc>
          <w:tcPr>
            <w:tcW w:w="0" w:type="auto"/>
          </w:tcPr>
          <w:p w:rsidR="00723C6B" w:rsidRDefault="00723C6B">
            <w:r>
              <w:t xml:space="preserve">Verify Destination Bin: </w:t>
            </w:r>
            <w:r>
              <w:rPr>
                <w:rStyle w:val="SAPUserEntry"/>
              </w:rPr>
              <w:t>831.00.##</w:t>
            </w:r>
          </w:p>
          <w:p w:rsidR="00723C6B" w:rsidRDefault="00723C6B">
            <w:r>
              <w:t>Verification:</w:t>
            </w:r>
          </w:p>
          <w:p w:rsidR="00723C6B" w:rsidRDefault="00723C6B">
            <w:r>
              <w:t>Confirm the displayed destination bin in the validation field next to the display field.</w:t>
            </w:r>
          </w:p>
          <w:p w:rsidR="00723C6B" w:rsidRDefault="00723C6B">
            <w:r>
              <w:t>The ## indicates the number of the “bus stop” in the Packing Work Center where all HUs to be packed for one consol</w:t>
            </w:r>
            <w:r>
              <w:t>idation groups are collected.</w:t>
            </w:r>
          </w:p>
          <w:p w:rsidR="00723C6B" w:rsidRDefault="00723C6B">
            <w:r>
              <w:t>Make sure that it is same as in the previous step when you have already moved goods to the Packing Work Center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lastRenderedPageBreak/>
              <w:t>9</w:t>
            </w:r>
          </w:p>
        </w:tc>
        <w:tc>
          <w:tcPr>
            <w:tcW w:w="0" w:type="auto"/>
          </w:tcPr>
          <w:p w:rsidR="001323E7" w:rsidRDefault="00723C6B">
            <w:r>
              <w:rPr>
                <w:rStyle w:val="SAPEmphasis"/>
              </w:rPr>
              <w:t>Logoff RFUI</w:t>
            </w:r>
          </w:p>
        </w:tc>
        <w:tc>
          <w:tcPr>
            <w:tcW w:w="0" w:type="auto"/>
          </w:tcPr>
          <w:p w:rsidR="00723C6B" w:rsidRDefault="00723C6B">
            <w:r>
              <w:t xml:space="preserve">You can use 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4"/>
      </w:pPr>
      <w:bookmarkStart w:id="54" w:name="unique_28"/>
      <w:bookmarkStart w:id="55" w:name="_Toc51124615"/>
      <w:r>
        <w:t>Pick from High Rack Picking Area</w:t>
      </w:r>
      <w:bookmarkEnd w:id="54"/>
      <w:bookmarkEnd w:id="55"/>
    </w:p>
    <w:p w:rsidR="001323E7" w:rsidRDefault="00723C6B">
      <w:r>
        <w:t>Context</w:t>
      </w:r>
    </w:p>
    <w:p w:rsidR="001323E7" w:rsidRDefault="00723C6B">
      <w:r>
        <w:t>From a RFUI handling point of view, the picking of Large Products (EWMS4-10 and EWMS4-11) from the High Rack Picki</w:t>
      </w:r>
      <w:r>
        <w:t>ng Area can be subdivided into 2 variations:</w:t>
      </w:r>
    </w:p>
    <w:p w:rsidR="001323E7" w:rsidRDefault="00723C6B">
      <w:r>
        <w:t>Variation 1:</w:t>
      </w:r>
    </w:p>
    <w:p w:rsidR="001323E7" w:rsidRDefault="00723C6B">
      <w:r>
        <w:t>The quantity to be picked requires the full pallet quantity on the pallet in the picking bin. That means the HU from the bin is entirely withdrawn (c.f. Complete HU Withdrawal)</w:t>
      </w:r>
    </w:p>
    <w:p w:rsidR="001323E7" w:rsidRDefault="00723C6B">
      <w:r>
        <w:t>In this case, the sys</w:t>
      </w:r>
      <w:r>
        <w:t>tem does not make a proposal of a packing material to create Pick-HUs. The operator takes the pallet from the bin as is and use it as the Shipping HU. Repacking in the Packing Work Center is not needed.</w:t>
      </w:r>
    </w:p>
    <w:p w:rsidR="001323E7" w:rsidRDefault="00723C6B">
      <w:r>
        <w:t xml:space="preserve">Variation 1 is described under </w:t>
      </w:r>
      <w:r>
        <w:rPr>
          <w:rStyle w:val="SAPScreenElement"/>
        </w:rPr>
        <w:t>4.6.2.1 Pick Pallet Qu</w:t>
      </w:r>
      <w:r>
        <w:rPr>
          <w:rStyle w:val="SAPScreenElement"/>
        </w:rPr>
        <w:t>antity from High Rack Picking Area</w:t>
      </w:r>
      <w:r>
        <w:t xml:space="preserve"> in the process step sequence below.</w:t>
      </w:r>
    </w:p>
    <w:p w:rsidR="001323E7" w:rsidRDefault="00723C6B">
      <w:r>
        <w:t>Variation 2:</w:t>
      </w:r>
    </w:p>
    <w:p w:rsidR="001323E7" w:rsidRDefault="00723C6B">
      <w:r>
        <w:t>The quantity to be picked is a partial quantity on the pallet in the picking bin. That means you are doing a partial quantity pick with regards to the quantity on the palle</w:t>
      </w:r>
      <w:r>
        <w:t>t you are picking from.</w:t>
      </w:r>
    </w:p>
    <w:p w:rsidR="001323E7" w:rsidRDefault="00723C6B">
      <w:r>
        <w:t>In this case, the system proposes a packing material and the operator must create a new Shipping HU and a repacking in the Packing Work Center is needed.</w:t>
      </w:r>
    </w:p>
    <w:p w:rsidR="001323E7" w:rsidRDefault="00723C6B">
      <w:r>
        <w:t xml:space="preserve">Variation 2 is described under </w:t>
      </w:r>
      <w:r>
        <w:rPr>
          <w:rStyle w:val="SAPScreenElement"/>
        </w:rPr>
        <w:t>4.6.2.2 Pick Partial Quantity from High Rack Pi</w:t>
      </w:r>
      <w:r>
        <w:rPr>
          <w:rStyle w:val="SAPScreenElement"/>
        </w:rPr>
        <w:t>cking Area</w:t>
      </w:r>
      <w:r>
        <w:t xml:space="preserve"> process step sequence below.</w:t>
      </w:r>
    </w:p>
    <w:p w:rsidR="001323E7" w:rsidRDefault="00723C6B">
      <w:pPr>
        <w:pStyle w:val="Heading5"/>
      </w:pPr>
      <w:bookmarkStart w:id="56" w:name="unique_29"/>
      <w:bookmarkStart w:id="57" w:name="_Toc51124616"/>
      <w:r>
        <w:t>Pick Pallet Quantity from High Rack Picking Area</w:t>
      </w:r>
      <w:bookmarkEnd w:id="56"/>
      <w:bookmarkEnd w:id="57"/>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lastRenderedPageBreak/>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93"/>
        <w:gridCol w:w="1371"/>
        <w:gridCol w:w="6208"/>
        <w:gridCol w:w="4716"/>
        <w:gridCol w:w="1083"/>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UserEntry"/>
              </w:rPr>
              <w:t>YLLTR-1</w:t>
            </w:r>
          </w:p>
          <w:p w:rsidR="00723C6B" w:rsidRDefault="00723C6B">
            <w:r>
              <w:rPr>
                <w:rStyle w:val="SAPScreenElement"/>
              </w:rPr>
              <w:t>DefPresDvc:</w:t>
            </w:r>
            <w:r>
              <w:t xml:space="preserve"> </w:t>
            </w:r>
            <w:r>
              <w:rPr>
                <w:rStyle w:val="SAPUserEntry"/>
              </w:rPr>
              <w:t>YE00</w:t>
            </w:r>
          </w:p>
          <w:p w:rsidR="00723C6B" w:rsidRDefault="00723C6B">
            <w:r>
              <w:rPr>
                <w:rStyle w:val="SAPEmphasis"/>
              </w:rPr>
              <w:t xml:space="preserve">Note </w:t>
            </w:r>
            <w:r>
              <w:t>The YLLTR-1 is the Low-Level Truck resource.</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Choose </w:t>
            </w:r>
            <w:r>
              <w:rPr>
                <w:rStyle w:val="SAPScreenElement"/>
              </w:rPr>
              <w:t>01 System Guided &gt; 02 System Guided by Queue</w:t>
            </w:r>
            <w:r>
              <w:t xml:space="preserve"> .</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Queue Name</w:t>
            </w:r>
          </w:p>
        </w:tc>
        <w:tc>
          <w:tcPr>
            <w:tcW w:w="0" w:type="auto"/>
          </w:tcPr>
          <w:p w:rsidR="00723C6B" w:rsidRDefault="00723C6B">
            <w:r>
              <w:t>Enter Queue name:</w:t>
            </w:r>
          </w:p>
          <w:p w:rsidR="00723C6B" w:rsidRDefault="00723C6B">
            <w:r>
              <w:rPr>
                <w:rStyle w:val="SAPUserEntry"/>
              </w:rPr>
              <w:t>YO-N01-831</w:t>
            </w:r>
          </w:p>
          <w:p w:rsidR="00723C6B" w:rsidRDefault="00723C6B">
            <w:r>
              <w:t>or</w:t>
            </w:r>
          </w:p>
          <w:p w:rsidR="00723C6B" w:rsidRDefault="00723C6B">
            <w:r>
              <w:rPr>
                <w:rStyle w:val="SAPUserEntry"/>
              </w:rPr>
              <w:t>YO-N02-831</w:t>
            </w:r>
          </w:p>
          <w:p w:rsidR="00723C6B" w:rsidRDefault="00723C6B">
            <w:r>
              <w:t>If the source bin is located in aisle 01, use YO-N01-831</w:t>
            </w:r>
          </w:p>
          <w:p w:rsidR="00723C6B" w:rsidRDefault="00723C6B">
            <w:r>
              <w:t>If the source bin is located in aisle 02, use YO-N02-831</w:t>
            </w:r>
          </w:p>
          <w:p w:rsidR="00723C6B" w:rsidRDefault="00723C6B">
            <w:r>
              <w:lastRenderedPageBreak/>
              <w:t xml:space="preserve">The system displays a screen indicating the Warehouse Order Number, Activity Area. Check </w:t>
            </w:r>
            <w:r>
              <w:t>the Warehouse Order Number (Display Field: WO No.) whether you are really working on a WO of your process example.</w:t>
            </w:r>
          </w:p>
          <w:p w:rsidR="00723C6B" w:rsidRDefault="00723C6B">
            <w:r>
              <w:t>We recommend keeping this monitor view displaying the warehouse orders open while you continue with the next process steps in a separate scr</w:t>
            </w:r>
            <w:r>
              <w:t>een.</w:t>
            </w:r>
          </w:p>
          <w:p w:rsidR="001323E7" w:rsidRDefault="00723C6B">
            <w:r>
              <w:t xml:space="preserve">Choose </w:t>
            </w:r>
            <w:r>
              <w:rPr>
                <w:rStyle w:val="SAPScreenElement"/>
              </w:rPr>
              <w:t>Enter</w:t>
            </w:r>
            <w:r>
              <w:t>.</w:t>
            </w:r>
          </w:p>
        </w:tc>
        <w:tc>
          <w:tcPr>
            <w:tcW w:w="0" w:type="auto"/>
          </w:tcPr>
          <w:p w:rsidR="00723C6B" w:rsidRDefault="00723C6B">
            <w:r>
              <w:lastRenderedPageBreak/>
              <w:t>As described at the beginning of this section, you either do a partial quantity pick or a complete HU withdrawal. Based on the screen you see, you know which situation you are actually in.</w:t>
            </w:r>
          </w:p>
          <w:p w:rsidR="00723C6B" w:rsidRDefault="00723C6B">
            <w:r>
              <w:t>If you see a screen as:</w:t>
            </w:r>
          </w:p>
          <w:p w:rsidR="00723C6B" w:rsidRDefault="00723C6B">
            <w:r>
              <w:t xml:space="preserve">Pick HU: Field </w:t>
            </w:r>
            <w:r>
              <w:t>empty</w:t>
            </w:r>
          </w:p>
          <w:p w:rsidR="00723C6B" w:rsidRDefault="00723C6B">
            <w:r>
              <w:t>Pack.Mat.: EWMS4-PAL00</w:t>
            </w:r>
          </w:p>
          <w:p w:rsidR="00723C6B" w:rsidRDefault="00723C6B">
            <w:r>
              <w:rPr>
                <w:rStyle w:val="SAPEmphasis"/>
              </w:rPr>
              <w:lastRenderedPageBreak/>
              <w:t xml:space="preserve">Note </w:t>
            </w:r>
            <w:r>
              <w:t>The system proposes a packaging material. Then proceed with Procedure for Variation 1: Partial Quantity Pick. If you see a screen as: Pick HU: Field empty Pack.Mat.: field empty</w:t>
            </w:r>
          </w:p>
          <w:p w:rsidR="001323E7" w:rsidRDefault="00723C6B">
            <w:r>
              <w:rPr>
                <w:rStyle w:val="SAPEmphasis"/>
              </w:rPr>
              <w:t xml:space="preserve">Note </w:t>
            </w:r>
            <w:r>
              <w:t>The system does not propose a packag</w:t>
            </w:r>
            <w:r>
              <w:t>ing material Then proceed with Procedure for Variation 2: Complete HU Withdrawal</w:t>
            </w:r>
          </w:p>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Proceed to next screen</w:t>
            </w:r>
          </w:p>
        </w:tc>
        <w:tc>
          <w:tcPr>
            <w:tcW w:w="0" w:type="auto"/>
          </w:tcPr>
          <w:p w:rsidR="001323E7" w:rsidRDefault="00723C6B">
            <w:r>
              <w:t xml:space="preserve">Choose </w:t>
            </w:r>
            <w:r>
              <w:rPr>
                <w:rStyle w:val="SAPMonospace"/>
              </w:rPr>
              <w:t>F4</w:t>
            </w:r>
            <w:r>
              <w:t xml:space="preserve"> </w:t>
            </w:r>
            <w:r>
              <w:rPr>
                <w:rStyle w:val="SAPScreenElement"/>
              </w:rPr>
              <w:t>Next</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7</w:t>
            </w:r>
          </w:p>
        </w:tc>
        <w:tc>
          <w:tcPr>
            <w:tcW w:w="0" w:type="auto"/>
          </w:tcPr>
          <w:p w:rsidR="001323E7" w:rsidRDefault="00723C6B">
            <w:r>
              <w:rPr>
                <w:rStyle w:val="SAPEmphasis"/>
              </w:rPr>
              <w:t>Verify Source Bin</w:t>
            </w:r>
          </w:p>
        </w:tc>
        <w:tc>
          <w:tcPr>
            <w:tcW w:w="0" w:type="auto"/>
          </w:tcPr>
          <w:p w:rsidR="00723C6B" w:rsidRDefault="00723C6B">
            <w:r>
              <w:t xml:space="preserve">Verify Source Bin </w:t>
            </w:r>
            <w:r>
              <w:rPr>
                <w:rStyle w:val="SAPUserEntry"/>
              </w:rPr>
              <w:t>051.##.##.##</w:t>
            </w:r>
          </w:p>
          <w:p w:rsidR="00723C6B" w:rsidRDefault="00723C6B">
            <w:r>
              <w:t>Verification:</w:t>
            </w:r>
          </w:p>
          <w:p w:rsidR="001323E7" w:rsidRDefault="00723C6B">
            <w:r>
              <w:t xml:space="preserve">Confirm the displayed source bin in the </w:t>
            </w:r>
            <w:r>
              <w:t>validation field next to the display field.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Verify Destination HU</w:t>
            </w:r>
          </w:p>
        </w:tc>
        <w:tc>
          <w:tcPr>
            <w:tcW w:w="0" w:type="auto"/>
          </w:tcPr>
          <w:p w:rsidR="00723C6B" w:rsidRDefault="00723C6B">
            <w:r>
              <w:t xml:space="preserve">Verify Destination HU </w:t>
            </w:r>
            <w:r>
              <w:rPr>
                <w:rStyle w:val="SAPUserEntry"/>
              </w:rPr>
              <w:t>112345678#########</w:t>
            </w:r>
            <w:r>
              <w:t>or</w:t>
            </w:r>
          </w:p>
          <w:p w:rsidR="00723C6B" w:rsidRDefault="00723C6B">
            <w:r>
              <w:rPr>
                <w:rStyle w:val="SAPUserEntry"/>
              </w:rPr>
              <w:t>ISU-HU##</w:t>
            </w:r>
          </w:p>
          <w:p w:rsidR="00723C6B" w:rsidRDefault="00723C6B">
            <w:r>
              <w:t>Verification:</w:t>
            </w:r>
          </w:p>
          <w:p w:rsidR="00723C6B" w:rsidRDefault="00723C6B">
            <w:r>
              <w:t>Note: To verify, copy the displayed Destination HU ID in the validation field next to the display field.</w:t>
            </w:r>
          </w:p>
          <w:p w:rsidR="001323E7" w:rsidRDefault="00723C6B">
            <w:r>
              <w:t xml:space="preserve">Choose </w:t>
            </w:r>
            <w:r>
              <w:rPr>
                <w:rStyle w:val="SAPScreenElement"/>
              </w:rPr>
              <w:t>E</w:t>
            </w:r>
            <w:r>
              <w:rPr>
                <w:rStyle w:val="SAPScreenElement"/>
              </w:rPr>
              <w:t>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Verify Destination Bin</w:t>
            </w:r>
          </w:p>
        </w:tc>
        <w:tc>
          <w:tcPr>
            <w:tcW w:w="0" w:type="auto"/>
          </w:tcPr>
          <w:p w:rsidR="00723C6B" w:rsidRDefault="00723C6B">
            <w:r>
              <w:t xml:space="preserve">Verify destination bin </w:t>
            </w:r>
            <w:r>
              <w:rPr>
                <w:rStyle w:val="SAPUserEntry"/>
              </w:rPr>
              <w:t>831.00.##</w:t>
            </w:r>
          </w:p>
          <w:p w:rsidR="00723C6B" w:rsidRDefault="00723C6B">
            <w:r>
              <w:t>Note: To verify, copy the displayed Destination Bin in the validation field next to the display field.</w:t>
            </w:r>
          </w:p>
          <w:p w:rsidR="00723C6B" w:rsidRDefault="00723C6B">
            <w:r>
              <w:t xml:space="preserve">The ## indicates the number of the “bus stop” in the Packing Work Center where all HUs to be packed for one </w:t>
            </w:r>
            <w:r>
              <w:t>consolidation group are collected.</w:t>
            </w:r>
          </w:p>
          <w:p w:rsidR="001323E7" w:rsidRDefault="00723C6B">
            <w:r>
              <w:t xml:space="preserve">Choose </w:t>
            </w:r>
            <w:r>
              <w:rPr>
                <w:rStyle w:val="SAPScreenElement"/>
              </w:rPr>
              <w:t>Enter</w:t>
            </w:r>
            <w:r>
              <w:t>.</w:t>
            </w:r>
          </w:p>
        </w:tc>
        <w:tc>
          <w:tcPr>
            <w:tcW w:w="0" w:type="auto"/>
          </w:tcPr>
          <w:p w:rsidR="001323E7" w:rsidRDefault="00723C6B">
            <w:r>
              <w:t>If you only have this WO in the RF queue, the system issues the following system message Suitable warehouse order were not found.</w:t>
            </w:r>
          </w:p>
        </w:tc>
        <w:tc>
          <w:tcPr>
            <w:tcW w:w="0" w:type="auto"/>
          </w:tcPr>
          <w:p w:rsidR="001323E7" w:rsidRDefault="001323E7"/>
        </w:tc>
      </w:tr>
      <w:tr w:rsidR="001323E7" w:rsidTr="00723C6B">
        <w:tc>
          <w:tcPr>
            <w:tcW w:w="0" w:type="auto"/>
          </w:tcPr>
          <w:p w:rsidR="001323E7" w:rsidRDefault="00723C6B">
            <w:r>
              <w:t>10</w:t>
            </w:r>
          </w:p>
        </w:tc>
        <w:tc>
          <w:tcPr>
            <w:tcW w:w="0" w:type="auto"/>
          </w:tcPr>
          <w:p w:rsidR="001323E7" w:rsidRDefault="00723C6B">
            <w:r>
              <w:rPr>
                <w:rStyle w:val="SAPEmphasis"/>
              </w:rPr>
              <w:t>Logoff RFUI</w:t>
            </w:r>
          </w:p>
        </w:tc>
        <w:tc>
          <w:tcPr>
            <w:tcW w:w="0" w:type="auto"/>
          </w:tcPr>
          <w:p w:rsidR="00723C6B" w:rsidRDefault="00723C6B">
            <w:r>
              <w:t xml:space="preserve">You can use function key </w:t>
            </w:r>
            <w:r>
              <w:rPr>
                <w:rStyle w:val="SAPMonospace"/>
              </w:rPr>
              <w:t>F7</w:t>
            </w:r>
            <w:r>
              <w:t xml:space="preserve"> to go back to previous screens</w:t>
            </w:r>
            <w:r>
              <w:t>.</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r>
        <w:rPr>
          <w:rStyle w:val="SAPEmphasis"/>
        </w:rPr>
        <w:lastRenderedPageBreak/>
        <w:t>Result</w:t>
      </w:r>
    </w:p>
    <w:p w:rsidR="001323E7" w:rsidRDefault="00723C6B">
      <w:r>
        <w:rPr>
          <w:rStyle w:val="SAPEmphasis"/>
        </w:rPr>
        <w:t>Important!</w:t>
      </w:r>
    </w:p>
    <w:p w:rsidR="001323E7" w:rsidRDefault="00723C6B">
      <w:r>
        <w:t>For the pallet quantity of products picked from Storage Type Y051, the Pick-HU will be used as the Shipping HU. As a result, no repacking is needed in the Packing Work Center Y831.</w:t>
      </w:r>
    </w:p>
    <w:p w:rsidR="001323E7" w:rsidRDefault="00723C6B">
      <w:pPr>
        <w:pStyle w:val="Heading5"/>
      </w:pPr>
      <w:bookmarkStart w:id="58" w:name="d2e2564"/>
      <w:bookmarkStart w:id="59" w:name="_Toc51124617"/>
      <w:r>
        <w:t xml:space="preserve">Pick </w:t>
      </w:r>
      <w:r>
        <w:t>Partial Quantity from High Rack Picking Area</w:t>
      </w:r>
      <w:bookmarkEnd w:id="58"/>
      <w:bookmarkEnd w:id="59"/>
    </w:p>
    <w:p w:rsidR="001323E7" w:rsidRDefault="00723C6B">
      <w:pPr>
        <w:pStyle w:val="Heading6"/>
      </w:pPr>
      <w:bookmarkStart w:id="60" w:name="unique_30"/>
      <w:r>
        <w:t>Pick Partial Quantity</w:t>
      </w:r>
      <w:bookmarkEnd w:id="60"/>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 xml:space="preserve">&lt;State the </w:t>
            </w:r>
            <w:r>
              <w:rPr>
                <w:rStyle w:val="SAPUserEntry"/>
              </w:rPr>
              <w:t>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98"/>
        <w:gridCol w:w="1386"/>
        <w:gridCol w:w="4736"/>
        <w:gridCol w:w="4517"/>
        <w:gridCol w:w="2734"/>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lastRenderedPageBreak/>
              <w:t>3</w:t>
            </w:r>
          </w:p>
        </w:tc>
        <w:tc>
          <w:tcPr>
            <w:tcW w:w="0" w:type="auto"/>
          </w:tcPr>
          <w:p w:rsidR="001323E7" w:rsidRDefault="00723C6B">
            <w:r>
              <w:rPr>
                <w:rStyle w:val="SAPEmphasis"/>
              </w:rPr>
              <w:t>Enter Data for RFUI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UserEntry"/>
              </w:rPr>
              <w:t>YLLTR-1</w:t>
            </w:r>
          </w:p>
          <w:p w:rsidR="00723C6B" w:rsidRDefault="00723C6B">
            <w:r>
              <w:rPr>
                <w:rStyle w:val="SAPScreenElement"/>
              </w:rPr>
              <w:t>DefPresDvc:</w:t>
            </w:r>
            <w:r>
              <w:t xml:space="preserve"> </w:t>
            </w:r>
            <w:r>
              <w:rPr>
                <w:rStyle w:val="SAPUserEntry"/>
              </w:rPr>
              <w:t>YE00</w:t>
            </w:r>
          </w:p>
          <w:p w:rsidR="00723C6B" w:rsidRDefault="00723C6B">
            <w:r>
              <w:rPr>
                <w:rStyle w:val="SAPEmphasis"/>
              </w:rPr>
              <w:t xml:space="preserve">Note </w:t>
            </w:r>
            <w:r>
              <w:t>The YLLTR-1 is the Low-Level Truck resource.</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Choose </w:t>
            </w:r>
            <w:r>
              <w:rPr>
                <w:rStyle w:val="SAPScreenElement"/>
              </w:rPr>
              <w:t>01 System Guided &gt; 02 System Guided by Queue</w:t>
            </w:r>
            <w:r>
              <w:t xml:space="preserve"> .</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Queue Name</w:t>
            </w:r>
          </w:p>
        </w:tc>
        <w:tc>
          <w:tcPr>
            <w:tcW w:w="0" w:type="auto"/>
          </w:tcPr>
          <w:p w:rsidR="00723C6B" w:rsidRDefault="00723C6B">
            <w:r>
              <w:t>Enter Queue name:</w:t>
            </w:r>
          </w:p>
          <w:p w:rsidR="00723C6B" w:rsidRDefault="00723C6B">
            <w:r>
              <w:rPr>
                <w:rStyle w:val="SAPUserEntry"/>
              </w:rPr>
              <w:t>YO-N01-831</w:t>
            </w:r>
          </w:p>
          <w:p w:rsidR="00723C6B" w:rsidRDefault="00723C6B">
            <w:r>
              <w:t>or</w:t>
            </w:r>
          </w:p>
          <w:p w:rsidR="00723C6B" w:rsidRDefault="00723C6B">
            <w:r>
              <w:rPr>
                <w:rStyle w:val="SAPUserEntry"/>
              </w:rPr>
              <w:t>YO-N02-831</w:t>
            </w:r>
          </w:p>
          <w:p w:rsidR="00723C6B" w:rsidRDefault="00723C6B">
            <w:r>
              <w:t>If the source bin is located in aisle 01, use YO-N01-831</w:t>
            </w:r>
          </w:p>
          <w:p w:rsidR="001323E7" w:rsidRDefault="00723C6B">
            <w:r>
              <w:t>If the source bin is located in aisle 02, use YO-N02-831</w:t>
            </w:r>
          </w:p>
        </w:tc>
        <w:tc>
          <w:tcPr>
            <w:tcW w:w="0" w:type="auto"/>
          </w:tcPr>
          <w:p w:rsidR="001323E7" w:rsidRDefault="001323E7"/>
        </w:tc>
        <w:tc>
          <w:tcPr>
            <w:tcW w:w="0" w:type="auto"/>
          </w:tcPr>
          <w:p w:rsidR="001323E7" w:rsidRDefault="00723C6B">
            <w:r>
              <w:t xml:space="preserve">Check the </w:t>
            </w:r>
            <w:r>
              <w:t xml:space="preserve">Warehouse Orders noted down in step </w:t>
            </w:r>
            <w:r>
              <w:rPr>
                <w:rStyle w:val="SAPScreenElement"/>
              </w:rPr>
              <w:t>4.4 Check Warehouse Orders (Optional)</w:t>
            </w:r>
          </w:p>
        </w:tc>
      </w:tr>
      <w:tr w:rsidR="001323E7" w:rsidTr="00723C6B">
        <w:tc>
          <w:tcPr>
            <w:tcW w:w="0" w:type="auto"/>
          </w:tcPr>
          <w:p w:rsidR="001323E7" w:rsidRDefault="00723C6B">
            <w:r>
              <w:t>6</w:t>
            </w:r>
          </w:p>
        </w:tc>
        <w:tc>
          <w:tcPr>
            <w:tcW w:w="0" w:type="auto"/>
          </w:tcPr>
          <w:p w:rsidR="001323E7" w:rsidRDefault="00723C6B">
            <w:r>
              <w:rPr>
                <w:rStyle w:val="SAPEmphasis"/>
              </w:rPr>
              <w:t>Create HU</w:t>
            </w:r>
          </w:p>
        </w:tc>
        <w:tc>
          <w:tcPr>
            <w:tcW w:w="0" w:type="auto"/>
          </w:tcPr>
          <w:p w:rsidR="00723C6B" w:rsidRDefault="00723C6B">
            <w:r>
              <w:t>Enter in the field Pack.Mat: EWMS4-PAL00</w:t>
            </w:r>
          </w:p>
          <w:p w:rsidR="001323E7" w:rsidRDefault="00723C6B">
            <w:r>
              <w:t xml:space="preserve">Choose </w:t>
            </w:r>
            <w:r>
              <w:rPr>
                <w:rStyle w:val="SAPMonospace"/>
              </w:rPr>
              <w:t>F2</w:t>
            </w:r>
            <w:r>
              <w:t xml:space="preserve"> </w:t>
            </w:r>
            <w:r>
              <w:rPr>
                <w:rStyle w:val="SAPScreenElement"/>
              </w:rPr>
              <w:t>Handl</w:t>
            </w:r>
            <w:r>
              <w:t xml:space="preserve"> and then choose </w:t>
            </w:r>
            <w:r>
              <w:rPr>
                <w:rStyle w:val="SAPMonospace"/>
              </w:rPr>
              <w:t>F4</w:t>
            </w:r>
            <w:r>
              <w:t xml:space="preserve"> </w:t>
            </w:r>
            <w:r>
              <w:rPr>
                <w:rStyle w:val="SAPScreenElement"/>
              </w:rPr>
              <w:t>Next</w:t>
            </w:r>
            <w:r>
              <w:t>.</w:t>
            </w:r>
          </w:p>
        </w:tc>
        <w:tc>
          <w:tcPr>
            <w:tcW w:w="0" w:type="auto"/>
          </w:tcPr>
          <w:p w:rsidR="00723C6B" w:rsidRDefault="00723C6B">
            <w:r>
              <w:t>The system displays the generated HU ID.</w:t>
            </w:r>
          </w:p>
          <w:p w:rsidR="001323E7" w:rsidRDefault="00723C6B">
            <w:r>
              <w:t xml:space="preserve">Like this </w:t>
            </w:r>
            <w:r>
              <w:rPr>
                <w:rStyle w:val="SAPUserEntry"/>
              </w:rPr>
              <w:t>112345678#########</w:t>
            </w:r>
            <w:r>
              <w:t>.</w:t>
            </w:r>
          </w:p>
        </w:tc>
        <w:tc>
          <w:tcPr>
            <w:tcW w:w="0" w:type="auto"/>
          </w:tcPr>
          <w:p w:rsidR="00723C6B" w:rsidRDefault="00723C6B">
            <w:r>
              <w:t>Having this</w:t>
            </w:r>
            <w:r>
              <w:t>, you create the Pick-HU based on the packaging material (here: EWMS4-PAL00).</w:t>
            </w:r>
          </w:p>
          <w:p w:rsidR="001323E7" w:rsidRDefault="00723C6B">
            <w:r>
              <w:t>The HU ID is a SSCC number generated by the system.</w:t>
            </w:r>
          </w:p>
        </w:tc>
      </w:tr>
      <w:tr w:rsidR="001323E7" w:rsidTr="00723C6B">
        <w:tc>
          <w:tcPr>
            <w:tcW w:w="0" w:type="auto"/>
          </w:tcPr>
          <w:p w:rsidR="001323E7" w:rsidRDefault="00723C6B">
            <w:r>
              <w:t>7</w:t>
            </w:r>
          </w:p>
        </w:tc>
        <w:tc>
          <w:tcPr>
            <w:tcW w:w="0" w:type="auto"/>
          </w:tcPr>
          <w:p w:rsidR="001323E7" w:rsidRDefault="00723C6B">
            <w:r>
              <w:rPr>
                <w:rStyle w:val="SAPEmphasis"/>
              </w:rPr>
              <w:t>Verify Source Bin</w:t>
            </w:r>
          </w:p>
        </w:tc>
        <w:tc>
          <w:tcPr>
            <w:tcW w:w="0" w:type="auto"/>
          </w:tcPr>
          <w:p w:rsidR="00723C6B" w:rsidRDefault="00723C6B">
            <w:r>
              <w:t xml:space="preserve">Verify Source Bin </w:t>
            </w:r>
            <w:r>
              <w:rPr>
                <w:rStyle w:val="SAPUserEntry"/>
              </w:rPr>
              <w:t>051.##.##.##</w:t>
            </w:r>
          </w:p>
          <w:p w:rsidR="00723C6B" w:rsidRDefault="00723C6B">
            <w:r>
              <w:t>Verify AQty: enter target quantity</w:t>
            </w:r>
          </w:p>
          <w:p w:rsidR="00723C6B" w:rsidRDefault="00723C6B">
            <w:r>
              <w:t>To verify, copy the displayed Source Bin in the validation field next to the display field.</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Verify Destination HU</w:t>
            </w:r>
          </w:p>
        </w:tc>
        <w:tc>
          <w:tcPr>
            <w:tcW w:w="0" w:type="auto"/>
          </w:tcPr>
          <w:p w:rsidR="00723C6B" w:rsidRDefault="00723C6B">
            <w:r>
              <w:t xml:space="preserve">Verify Destination HU </w:t>
            </w:r>
            <w:r>
              <w:rPr>
                <w:rStyle w:val="SAPUserEntry"/>
              </w:rPr>
              <w:t>112345678#########</w:t>
            </w:r>
          </w:p>
          <w:p w:rsidR="00723C6B" w:rsidRDefault="00723C6B">
            <w:r>
              <w:t>Verification:</w:t>
            </w:r>
          </w:p>
          <w:p w:rsidR="00723C6B" w:rsidRDefault="00723C6B">
            <w:r>
              <w:t>To verify, copy the displayed Destination HU ID in the validation field next to the display field.</w:t>
            </w:r>
          </w:p>
          <w:p w:rsidR="001323E7" w:rsidRDefault="00723C6B">
            <w:r>
              <w:lastRenderedPageBreak/>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Verify Destination Bin</w:t>
            </w:r>
          </w:p>
        </w:tc>
        <w:tc>
          <w:tcPr>
            <w:tcW w:w="0" w:type="auto"/>
          </w:tcPr>
          <w:p w:rsidR="00723C6B" w:rsidRDefault="00723C6B">
            <w:r>
              <w:t xml:space="preserve">Verify destination bin </w:t>
            </w:r>
            <w:r>
              <w:rPr>
                <w:rStyle w:val="SAPUserEntry"/>
              </w:rPr>
              <w:t>831.00.##</w:t>
            </w:r>
          </w:p>
          <w:p w:rsidR="00723C6B" w:rsidRDefault="00723C6B">
            <w:r>
              <w:t xml:space="preserve">To verify, copy </w:t>
            </w:r>
            <w:r>
              <w:t>the displayed Destination Bin in the validation field next to the display field.</w:t>
            </w:r>
          </w:p>
          <w:p w:rsidR="00723C6B" w:rsidRDefault="00723C6B">
            <w:r>
              <w:t>The ## indicates the number of the “bus stop” in the Packing Work Center where all HUs to be packed for one consolidation group are collected.</w:t>
            </w:r>
          </w:p>
          <w:p w:rsidR="001323E7" w:rsidRDefault="00723C6B">
            <w:r>
              <w:t xml:space="preserve">Choose </w:t>
            </w:r>
            <w:r>
              <w:rPr>
                <w:rStyle w:val="SAPScreenElement"/>
              </w:rPr>
              <w:t>Enter</w:t>
            </w:r>
            <w:r>
              <w:t>.</w:t>
            </w:r>
          </w:p>
        </w:tc>
        <w:tc>
          <w:tcPr>
            <w:tcW w:w="0" w:type="auto"/>
          </w:tcPr>
          <w:p w:rsidR="001323E7" w:rsidRDefault="00723C6B">
            <w:r>
              <w:t>If you only have</w:t>
            </w:r>
            <w:r>
              <w:t xml:space="preserve"> this WO in the RF queue, the system issues the following system message Suitable warehouse order were not found.</w:t>
            </w:r>
          </w:p>
        </w:tc>
        <w:tc>
          <w:tcPr>
            <w:tcW w:w="0" w:type="auto"/>
          </w:tcPr>
          <w:p w:rsidR="001323E7" w:rsidRDefault="001323E7"/>
        </w:tc>
      </w:tr>
      <w:tr w:rsidR="001323E7" w:rsidTr="00723C6B">
        <w:tc>
          <w:tcPr>
            <w:tcW w:w="0" w:type="auto"/>
          </w:tcPr>
          <w:p w:rsidR="001323E7" w:rsidRDefault="00723C6B">
            <w:r>
              <w:t>10</w:t>
            </w:r>
          </w:p>
        </w:tc>
        <w:tc>
          <w:tcPr>
            <w:tcW w:w="0" w:type="auto"/>
          </w:tcPr>
          <w:p w:rsidR="001323E7" w:rsidRDefault="00723C6B">
            <w:r>
              <w:rPr>
                <w:rStyle w:val="SAPEmphasis"/>
              </w:rPr>
              <w:t>Logoff RFUI</w:t>
            </w:r>
          </w:p>
        </w:tc>
        <w:tc>
          <w:tcPr>
            <w:tcW w:w="0" w:type="auto"/>
          </w:tcPr>
          <w:p w:rsidR="00723C6B" w:rsidRDefault="00723C6B">
            <w:r>
              <w:t xml:space="preserve">You can use 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6"/>
      </w:pPr>
      <w:bookmarkStart w:id="61" w:name="unique_31"/>
      <w:r>
        <w:t xml:space="preserve">Create Shipping Handling </w:t>
      </w:r>
      <w:r>
        <w:t>Unit(s) and Repacking</w:t>
      </w:r>
      <w:bookmarkEnd w:id="61"/>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Context</w:t>
      </w:r>
    </w:p>
    <w:p w:rsidR="00723C6B" w:rsidRDefault="00723C6B">
      <w:r>
        <w:t>The non pallet quantity – 2 PC of product EWMS4-10 has been picked from the Storage Type Y051 (Narrow Aisle Picking Area) onto the packaging material EWMS4-PAL00.</w:t>
      </w:r>
    </w:p>
    <w:p w:rsidR="00723C6B" w:rsidRDefault="00723C6B">
      <w:r>
        <w:lastRenderedPageBreak/>
        <w:t>Important!</w:t>
      </w:r>
    </w:p>
    <w:p w:rsidR="001323E7" w:rsidRDefault="00723C6B">
      <w:r>
        <w:t xml:space="preserve">If you </w:t>
      </w:r>
      <w:r>
        <w:t xml:space="preserve">would like to repack it together with other products (for example non-pallet quantity products picked from the Mezzanine as shown in </w:t>
      </w:r>
      <w:r>
        <w:rPr>
          <w:rStyle w:val="SAPScreenElement"/>
        </w:rPr>
        <w:t>4.5 Pick Warehouse Orders from the Mezzanine</w:t>
      </w:r>
      <w:r>
        <w:t xml:space="preserve"> ) to deliver to the same customer, you can follow the following procedure to p</w:t>
      </w:r>
      <w:r>
        <w:t>erform the repacking steps. Otherwise, you do not need to perform this procedure and you use the Pick-HU from the previous step as the Shipping HU.</w:t>
      </w:r>
    </w:p>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05"/>
        <w:gridCol w:w="1215"/>
        <w:gridCol w:w="3841"/>
        <w:gridCol w:w="3809"/>
        <w:gridCol w:w="4601"/>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 xml:space="preserve">Log onto SAP </w:t>
            </w:r>
            <w:r>
              <w:rPr>
                <w:rStyle w:val="SAPEmphasis"/>
              </w:rPr>
              <w:t>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1323E7" w:rsidRDefault="00723C6B">
            <w:r>
              <w:rPr>
                <w:rStyle w:val="SAPScreenElement"/>
              </w:rPr>
              <w:t>Whse No:</w:t>
            </w:r>
            <w:r>
              <w:t xml:space="preserve"> </w:t>
            </w:r>
            <w:r>
              <w:rPr>
                <w:rStyle w:val="SAPUserEntry"/>
              </w:rPr>
              <w:t>1010</w:t>
            </w:r>
          </w:p>
          <w:p w:rsidR="001323E7" w:rsidRDefault="00723C6B">
            <w:r>
              <w:rPr>
                <w:rStyle w:val="SAPScreenElement"/>
              </w:rPr>
              <w:t>Resource</w:t>
            </w:r>
            <w:r>
              <w:t xml:space="preserve">: </w:t>
            </w:r>
            <w:r>
              <w:rPr>
                <w:rStyle w:val="SAPUserEntry"/>
              </w:rPr>
              <w:t>YPACK-1</w:t>
            </w:r>
          </w:p>
          <w:p w:rsidR="001323E7"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Choose </w:t>
            </w:r>
            <w:r>
              <w:rPr>
                <w:rStyle w:val="SAPScreenElement"/>
              </w:rPr>
              <w:t>04 Outbound Process &gt; 02 Packing &gt; 07 Manually repack HU Item</w:t>
            </w:r>
            <w:r>
              <w:t xml:space="preserve"> .</w:t>
            </w:r>
          </w:p>
        </w:tc>
        <w:tc>
          <w:tcPr>
            <w:tcW w:w="0" w:type="auto"/>
          </w:tcPr>
          <w:p w:rsidR="001323E7" w:rsidRDefault="001323E7"/>
        </w:tc>
        <w:tc>
          <w:tcPr>
            <w:tcW w:w="0" w:type="auto"/>
          </w:tcPr>
          <w:p w:rsidR="001323E7" w:rsidRDefault="00723C6B">
            <w:r>
              <w:t xml:space="preserve">In order to reach the </w:t>
            </w:r>
            <w:r>
              <w:rPr>
                <w:rStyle w:val="SAPScreenElement"/>
              </w:rPr>
              <w:t>Manually repack HU Item</w:t>
            </w:r>
            <w:r>
              <w:t xml:space="preserve"> button, you have to scroll down to the second screen.</w:t>
            </w:r>
          </w:p>
          <w:p w:rsidR="001323E7" w:rsidRDefault="00723C6B">
            <w:r>
              <w:t>At this poin</w:t>
            </w:r>
            <w:r>
              <w:t xml:space="preserve">t, you could display the Packing Work Center Y831 App </w:t>
            </w:r>
            <w:r>
              <w:rPr>
                <w:rStyle w:val="SAPScreenElement"/>
              </w:rPr>
              <w:t>Pack Handling Units</w:t>
            </w:r>
            <w:r>
              <w:t>. This is a convenient way to follow the progress of the packing steps.</w:t>
            </w:r>
          </w:p>
          <w:p w:rsidR="001323E7" w:rsidRDefault="00723C6B">
            <w:r>
              <w:t>At the same time, you can easily view the HU IDs you need on the RF screens.</w:t>
            </w:r>
          </w:p>
          <w:p w:rsidR="001323E7" w:rsidRDefault="00723C6B">
            <w:r>
              <w:t>Use the copy and paste function to</w:t>
            </w:r>
            <w:r>
              <w:t xml:space="preserve"> get the HU IDs.</w:t>
            </w:r>
          </w:p>
          <w:p w:rsidR="001323E7" w:rsidRDefault="00723C6B">
            <w:r>
              <w:t>In a real-life environment, a warehouse operator would use the RF devices to scan HU IDs from the barcode label.</w:t>
            </w:r>
          </w:p>
        </w:tc>
      </w:tr>
      <w:tr w:rsidR="001323E7" w:rsidTr="00723C6B">
        <w:tc>
          <w:tcPr>
            <w:tcW w:w="0" w:type="auto"/>
          </w:tcPr>
          <w:p w:rsidR="001323E7" w:rsidRDefault="00723C6B">
            <w:r>
              <w:lastRenderedPageBreak/>
              <w:t>5</w:t>
            </w:r>
          </w:p>
        </w:tc>
        <w:tc>
          <w:tcPr>
            <w:tcW w:w="0" w:type="auto"/>
          </w:tcPr>
          <w:p w:rsidR="001323E7" w:rsidRDefault="00723C6B">
            <w:r>
              <w:rPr>
                <w:rStyle w:val="SAPEmphasis"/>
              </w:rPr>
              <w:t>Enter Pack Center (Pack Handling Unit App)</w:t>
            </w:r>
          </w:p>
        </w:tc>
        <w:tc>
          <w:tcPr>
            <w:tcW w:w="0" w:type="auto"/>
          </w:tcPr>
          <w:p w:rsidR="001323E7" w:rsidRDefault="00723C6B">
            <w:r>
              <w:t xml:space="preserve">In the </w:t>
            </w:r>
            <w:r>
              <w:rPr>
                <w:rStyle w:val="SAPScreenElement"/>
              </w:rPr>
              <w:t>Pack Center</w:t>
            </w:r>
            <w:r>
              <w:t xml:space="preserve"> field, enter </w:t>
            </w:r>
            <w:r>
              <w:rPr>
                <w:rStyle w:val="SAPUserEntry"/>
              </w:rPr>
              <w:t>Y831</w:t>
            </w:r>
          </w:p>
          <w:p w:rsidR="001323E7" w:rsidRDefault="00723C6B">
            <w:r>
              <w:t xml:space="preserve">Choose </w:t>
            </w:r>
            <w:r>
              <w:rPr>
                <w:rStyle w:val="SAPScreenElement"/>
              </w:rPr>
              <w:t>Enter</w:t>
            </w:r>
            <w:r>
              <w:t>.</w:t>
            </w:r>
          </w:p>
          <w:p w:rsidR="001323E7" w:rsidRDefault="00723C6B">
            <w:r>
              <w:t>Note Y831 is the Packing Work Center.</w:t>
            </w:r>
          </w:p>
        </w:tc>
        <w:tc>
          <w:tcPr>
            <w:tcW w:w="0" w:type="auto"/>
          </w:tcPr>
          <w:p w:rsidR="001323E7" w:rsidRDefault="001323E7"/>
        </w:tc>
        <w:tc>
          <w:tcPr>
            <w:tcW w:w="0" w:type="auto"/>
          </w:tcPr>
          <w:p w:rsidR="001323E7" w:rsidRDefault="00723C6B">
            <w:r>
              <w:rPr>
                <w:rStyle w:val="SAPEmphasis"/>
              </w:rPr>
              <w:t xml:space="preserve">Note </w:t>
            </w:r>
            <w:r>
              <w:t xml:space="preserve">Y831 is the Packing Work Center.The work center uses a “bus stop” concept.It has an incoming section where all Handling Units will be transferred based to on the </w:t>
            </w:r>
            <w:r>
              <w:t>Consolidation Group (for example, same customer and route).The bus stop bin will serve as a source bin in the staging process.For Shipping Handling Units (either based on packaging materials EWMS4-PAL00 or EWMS4-CAR00), an SSCC (Serialized Shipping Contain</w:t>
            </w:r>
            <w:r>
              <w:t>er Code) numbering is used.</w:t>
            </w:r>
          </w:p>
        </w:tc>
      </w:tr>
      <w:tr w:rsidR="001323E7" w:rsidTr="00723C6B">
        <w:tc>
          <w:tcPr>
            <w:tcW w:w="0" w:type="auto"/>
          </w:tcPr>
          <w:p w:rsidR="001323E7" w:rsidRDefault="00723C6B">
            <w:r>
              <w:t>6</w:t>
            </w:r>
          </w:p>
        </w:tc>
        <w:tc>
          <w:tcPr>
            <w:tcW w:w="0" w:type="auto"/>
          </w:tcPr>
          <w:p w:rsidR="001323E7" w:rsidRDefault="00723C6B">
            <w:r>
              <w:rPr>
                <w:rStyle w:val="SAPEmphasis"/>
              </w:rPr>
              <w:t>Input Source HU</w:t>
            </w:r>
          </w:p>
        </w:tc>
        <w:tc>
          <w:tcPr>
            <w:tcW w:w="0" w:type="auto"/>
          </w:tcPr>
          <w:p w:rsidR="001323E7" w:rsidRDefault="00723C6B">
            <w:r>
              <w:t xml:space="preserve">In the field </w:t>
            </w:r>
            <w:r>
              <w:rPr>
                <w:rStyle w:val="SAPScreenElement"/>
              </w:rPr>
              <w:t>Srce HU,</w:t>
            </w:r>
            <w:r>
              <w:t xml:space="preserve"> enter:</w:t>
            </w:r>
          </w:p>
          <w:p w:rsidR="001323E7" w:rsidRDefault="00723C6B">
            <w:r>
              <w:rPr>
                <w:rStyle w:val="SAPUserEntry"/>
              </w:rPr>
              <w:t>112345678#########</w:t>
            </w:r>
          </w:p>
          <w:p w:rsidR="001323E7" w:rsidRDefault="00723C6B">
            <w:r>
              <w:t xml:space="preserve">Choose </w:t>
            </w:r>
            <w:r>
              <w:rPr>
                <w:rStyle w:val="SAPScreenElement"/>
              </w:rPr>
              <w:t>Enter</w:t>
            </w:r>
            <w:r>
              <w:t>.</w:t>
            </w:r>
          </w:p>
          <w:p w:rsidR="001323E7" w:rsidRDefault="00723C6B">
            <w:r>
              <w:t>Note Enter the HU ID you created when picking partial quantity in the previous step.</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7</w:t>
            </w:r>
          </w:p>
        </w:tc>
        <w:tc>
          <w:tcPr>
            <w:tcW w:w="0" w:type="auto"/>
          </w:tcPr>
          <w:p w:rsidR="001323E7" w:rsidRDefault="00723C6B">
            <w:r>
              <w:rPr>
                <w:rStyle w:val="SAPEmphasis"/>
              </w:rPr>
              <w:t>Select item</w:t>
            </w:r>
          </w:p>
        </w:tc>
        <w:tc>
          <w:tcPr>
            <w:tcW w:w="0" w:type="auto"/>
          </w:tcPr>
          <w:p w:rsidR="001323E7" w:rsidRDefault="00723C6B">
            <w:r>
              <w:t xml:space="preserve">Choose </w:t>
            </w:r>
            <w:r>
              <w:rPr>
                <w:rStyle w:val="SAPMonospace"/>
              </w:rPr>
              <w:t>F3</w:t>
            </w:r>
            <w:r>
              <w:t xml:space="preserve"> </w:t>
            </w:r>
            <w:r>
              <w:rPr>
                <w:rStyle w:val="SAPScreenElement"/>
              </w:rPr>
              <w:t>ItLis.</w:t>
            </w:r>
          </w:p>
          <w:p w:rsidR="001323E7" w:rsidRDefault="00723C6B">
            <w:r>
              <w:t>On the following screen, mak</w:t>
            </w:r>
            <w:r>
              <w:t>e the following entries (or use the product / product’s EAN ID instead): 1</w:t>
            </w:r>
          </w:p>
          <w:p w:rsidR="001323E7" w:rsidRDefault="00723C6B">
            <w:r>
              <w:t xml:space="preserve">and choose </w:t>
            </w:r>
            <w:r>
              <w:rPr>
                <w:rStyle w:val="SAPScreenElement"/>
              </w:rPr>
              <w:t>Enter</w:t>
            </w:r>
          </w:p>
          <w:p w:rsidR="001323E7" w:rsidRDefault="00723C6B">
            <w:r>
              <w:t>The system displays the products and quantities contained in that (pick) HU.</w:t>
            </w:r>
          </w:p>
          <w:p w:rsidR="001323E7" w:rsidRDefault="00723C6B">
            <w:r>
              <w:t>Choose the first line, that is, your first non-pallet quantity product, which will be r</w:t>
            </w:r>
            <w:r>
              <w:t>epacked in a Shipping Handling Unit. And set the number for example 1 into the white filed on the right corner below (first row).</w:t>
            </w:r>
          </w:p>
        </w:tc>
        <w:tc>
          <w:tcPr>
            <w:tcW w:w="0" w:type="auto"/>
          </w:tcPr>
          <w:p w:rsidR="001323E7" w:rsidRDefault="001323E7"/>
        </w:tc>
        <w:tc>
          <w:tcPr>
            <w:tcW w:w="0" w:type="auto"/>
          </w:tcPr>
          <w:p w:rsidR="001323E7" w:rsidRDefault="00723C6B">
            <w:r>
              <w:t xml:space="preserve">The list shows the items that are currently contained in the Pick-HU, and they will be repacked in a Shipping </w:t>
            </w:r>
            <w:r>
              <w:t>Handling Unit after completing the next steps.</w:t>
            </w:r>
          </w:p>
        </w:tc>
      </w:tr>
      <w:tr w:rsidR="001323E7" w:rsidTr="00723C6B">
        <w:tc>
          <w:tcPr>
            <w:tcW w:w="0" w:type="auto"/>
          </w:tcPr>
          <w:p w:rsidR="001323E7" w:rsidRDefault="00723C6B">
            <w:r>
              <w:t>8</w:t>
            </w:r>
          </w:p>
        </w:tc>
        <w:tc>
          <w:tcPr>
            <w:tcW w:w="0" w:type="auto"/>
          </w:tcPr>
          <w:p w:rsidR="001323E7" w:rsidRDefault="00723C6B">
            <w:r>
              <w:rPr>
                <w:rStyle w:val="SAPEmphasis"/>
              </w:rPr>
              <w:t>Enter the actual quantity</w:t>
            </w:r>
          </w:p>
        </w:tc>
        <w:tc>
          <w:tcPr>
            <w:tcW w:w="0" w:type="auto"/>
          </w:tcPr>
          <w:p w:rsidR="001323E7" w:rsidRDefault="00723C6B">
            <w:r>
              <w:t xml:space="preserve">Choose </w:t>
            </w:r>
            <w:r>
              <w:rPr>
                <w:rStyle w:val="SAPScreenElement"/>
              </w:rPr>
              <w:t>Enter</w:t>
            </w:r>
            <w:r>
              <w:t xml:space="preserve"> again, to get the possibility for setting the quantity.</w:t>
            </w:r>
          </w:p>
          <w:p w:rsidR="001323E7" w:rsidRDefault="00723C6B">
            <w:r>
              <w:t xml:space="preserve">On the field </w:t>
            </w:r>
            <w:r>
              <w:rPr>
                <w:rStyle w:val="SAPScreenElement"/>
              </w:rPr>
              <w:t>AQty</w:t>
            </w:r>
            <w:r>
              <w:t>.</w:t>
            </w:r>
          </w:p>
          <w:p w:rsidR="001323E7" w:rsidRDefault="00723C6B">
            <w:r>
              <w:rPr>
                <w:rStyle w:val="SAPScreenElement"/>
              </w:rPr>
              <w:t>Input</w:t>
            </w:r>
            <w:r>
              <w:t xml:space="preserve"> </w:t>
            </w:r>
            <w:r>
              <w:rPr>
                <w:rStyle w:val="SAPUserEntry"/>
              </w:rPr>
              <w:t>## CAR</w:t>
            </w:r>
          </w:p>
          <w:p w:rsidR="00723C6B" w:rsidRDefault="00723C6B">
            <w:r>
              <w:lastRenderedPageBreak/>
              <w:t xml:space="preserve">Do not choose </w:t>
            </w:r>
            <w:r>
              <w:rPr>
                <w:rStyle w:val="SAPScreenElement"/>
              </w:rPr>
              <w:t>Enter</w:t>
            </w:r>
            <w:r>
              <w:t>!</w:t>
            </w:r>
          </w:p>
          <w:p w:rsidR="001323E7" w:rsidRDefault="00723C6B">
            <w:r>
              <w:rPr>
                <w:rStyle w:val="SAPEmphasis"/>
              </w:rPr>
              <w:t xml:space="preserve">Note </w:t>
            </w:r>
            <w:r>
              <w:t>Enter the actual quantity.For the standard process e</w:t>
            </w:r>
            <w:r>
              <w:t>xample, use the quantity displayed.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Create Shipping HU</w:t>
            </w:r>
          </w:p>
        </w:tc>
        <w:tc>
          <w:tcPr>
            <w:tcW w:w="0" w:type="auto"/>
          </w:tcPr>
          <w:p w:rsidR="001323E7" w:rsidRDefault="00723C6B">
            <w:r>
              <w:t xml:space="preserve">Choose </w:t>
            </w:r>
            <w:r>
              <w:rPr>
                <w:rStyle w:val="SAPMonospace"/>
              </w:rPr>
              <w:t>F4</w:t>
            </w:r>
            <w:r>
              <w:t xml:space="preserve"> </w:t>
            </w:r>
            <w:r>
              <w:rPr>
                <w:rStyle w:val="SAPScreenElement"/>
              </w:rPr>
              <w:t>HUcrt</w:t>
            </w:r>
            <w:r>
              <w:t>.</w:t>
            </w:r>
          </w:p>
          <w:p w:rsidR="001323E7" w:rsidRDefault="00723C6B">
            <w:r>
              <w:t xml:space="preserve">Then </w:t>
            </w:r>
            <w:r>
              <w:rPr>
                <w:rStyle w:val="SAPScreenElement"/>
              </w:rPr>
              <w:t>Enter</w:t>
            </w:r>
            <w:r>
              <w:t xml:space="preserve"> on Dest. HU screen to open the following next fields.</w:t>
            </w:r>
          </w:p>
          <w:p w:rsidR="001323E7" w:rsidRDefault="00723C6B">
            <w:r>
              <w:t>On the following screen make the following entries:</w:t>
            </w:r>
          </w:p>
          <w:p w:rsidR="001323E7" w:rsidRDefault="00723C6B">
            <w:r>
              <w:t xml:space="preserve">Pack. Mat.: </w:t>
            </w:r>
            <w:r>
              <w:rPr>
                <w:rStyle w:val="SAPUserEntry"/>
              </w:rPr>
              <w:t>EWMS4-PAL00</w:t>
            </w:r>
          </w:p>
          <w:p w:rsidR="001323E7" w:rsidRDefault="00723C6B">
            <w:r>
              <w:t xml:space="preserve">Dest.Bin: </w:t>
            </w:r>
            <w:r>
              <w:rPr>
                <w:rStyle w:val="SAPUserEntry"/>
              </w:rPr>
              <w:t>831.00.##</w:t>
            </w:r>
          </w:p>
          <w:p w:rsidR="001323E7" w:rsidRDefault="00723C6B">
            <w:r>
              <w:t xml:space="preserve">Choose </w:t>
            </w:r>
            <w:r>
              <w:rPr>
                <w:rStyle w:val="SAPMonospace"/>
              </w:rPr>
              <w:t>F1</w:t>
            </w:r>
            <w:r>
              <w:t xml:space="preserve"> </w:t>
            </w:r>
            <w:r>
              <w:rPr>
                <w:rStyle w:val="SAPScreenElement"/>
              </w:rPr>
              <w:t>Save.</w:t>
            </w:r>
          </w:p>
          <w:p w:rsidR="001323E7" w:rsidRDefault="00723C6B">
            <w:r>
              <w:t>Record the Dest. Handling Unit number.</w:t>
            </w:r>
          </w:p>
          <w:p w:rsidR="001323E7" w:rsidRDefault="00723C6B">
            <w:r>
              <w:t xml:space="preserve">Choose </w:t>
            </w:r>
            <w:r>
              <w:rPr>
                <w:rStyle w:val="SAPScreenElement"/>
              </w:rPr>
              <w:t>Enter</w:t>
            </w:r>
            <w:r>
              <w:t>.</w:t>
            </w:r>
          </w:p>
        </w:tc>
        <w:tc>
          <w:tcPr>
            <w:tcW w:w="0" w:type="auto"/>
          </w:tcPr>
          <w:p w:rsidR="001323E7" w:rsidRDefault="00723C6B">
            <w:r>
              <w:t>The repacking of the non-pallet quantities into the second Shipping Handling Unit is completed.</w:t>
            </w:r>
          </w:p>
          <w:p w:rsidR="001323E7" w:rsidRDefault="00723C6B">
            <w:r>
              <w:t>The preliminary HU label was created as spool request.</w:t>
            </w:r>
          </w:p>
          <w:p w:rsidR="001323E7" w:rsidRDefault="00723C6B">
            <w:r>
              <w:t>You have now xx handling units, ready for sta</w:t>
            </w:r>
            <w:r>
              <w:t>rting the shipping process, at the bus stop bin for your consolidation group (same customer / same route) at the Y831 Packing Work Center.</w:t>
            </w:r>
          </w:p>
          <w:p w:rsidR="001323E7" w:rsidRDefault="00723C6B">
            <w:r>
              <w:t>The Shipping Handling Unit has been created in the system.</w:t>
            </w:r>
          </w:p>
          <w:p w:rsidR="001323E7" w:rsidRDefault="00723C6B">
            <w:r>
              <w:t xml:space="preserve">The used packaging material is set up for SSCC numbering: </w:t>
            </w:r>
            <w:r>
              <w:t xml:space="preserve">-&gt; for example, </w:t>
            </w:r>
            <w:r>
              <w:rPr>
                <w:rStyle w:val="SAPScreenElement"/>
              </w:rPr>
              <w:t>112345678#########</w:t>
            </w:r>
          </w:p>
          <w:p w:rsidR="001323E7" w:rsidRDefault="00723C6B">
            <w:r>
              <w:t>The preliminary Handling Unit label with the SSCC number has been printed.</w:t>
            </w:r>
          </w:p>
          <w:p w:rsidR="001323E7" w:rsidRDefault="00723C6B">
            <w:r>
              <w:t>The Packer attaches the (preliminary) Handling Unit label to the physical carton/box/pallet.</w:t>
            </w:r>
          </w:p>
        </w:tc>
        <w:tc>
          <w:tcPr>
            <w:tcW w:w="0" w:type="auto"/>
          </w:tcPr>
          <w:p w:rsidR="001323E7" w:rsidRDefault="00723C6B">
            <w:r>
              <w:rPr>
                <w:rStyle w:val="SAPEmphasis"/>
              </w:rPr>
              <w:t xml:space="preserve">Note </w:t>
            </w:r>
            <w:r>
              <w:t>The packaging material is proposed by the system</w:t>
            </w:r>
            <w:r>
              <w:t xml:space="preserve"> (Default Packaging Material)</w:t>
            </w:r>
          </w:p>
          <w:p w:rsidR="001323E7" w:rsidRDefault="00723C6B">
            <w:r>
              <w:rPr>
                <w:rStyle w:val="SAPEmphasis"/>
              </w:rPr>
              <w:t xml:space="preserve">Note </w:t>
            </w:r>
            <w:r>
              <w:t xml:space="preserve">Enter the bus stop bin where the source Handling Unit is currently situated.For example, if the system used bus stop 01, enter </w:t>
            </w:r>
            <w:r>
              <w:rPr>
                <w:rStyle w:val="SAPUserEntry"/>
              </w:rPr>
              <w:t>831.00.01</w:t>
            </w:r>
          </w:p>
        </w:tc>
      </w:tr>
      <w:tr w:rsidR="001323E7" w:rsidTr="00723C6B">
        <w:tc>
          <w:tcPr>
            <w:tcW w:w="0" w:type="auto"/>
          </w:tcPr>
          <w:p w:rsidR="001323E7" w:rsidRDefault="00723C6B">
            <w:r>
              <w:t>10</w:t>
            </w:r>
          </w:p>
        </w:tc>
        <w:tc>
          <w:tcPr>
            <w:tcW w:w="0" w:type="auto"/>
          </w:tcPr>
          <w:p w:rsidR="001323E7" w:rsidRDefault="00723C6B">
            <w:r>
              <w:rPr>
                <w:rStyle w:val="SAPEmphasis"/>
              </w:rPr>
              <w:t>Logoff RFUI</w:t>
            </w:r>
          </w:p>
        </w:tc>
        <w:tc>
          <w:tcPr>
            <w:tcW w:w="0" w:type="auto"/>
          </w:tcPr>
          <w:p w:rsidR="001323E7" w:rsidRDefault="00723C6B">
            <w:r>
              <w:t xml:space="preserve">You can use function key </w:t>
            </w:r>
            <w:r>
              <w:rPr>
                <w:rStyle w:val="SAPMonospace"/>
              </w:rPr>
              <w:t>F7</w:t>
            </w:r>
            <w:r>
              <w:t xml:space="preserve"> to go back to previous screens.</w:t>
            </w:r>
          </w:p>
          <w:p w:rsidR="001323E7" w:rsidRDefault="00723C6B">
            <w:r>
              <w:t xml:space="preserve">Choose </w:t>
            </w:r>
            <w:r>
              <w:rPr>
                <w:rStyle w:val="SAPMonospace"/>
              </w:rPr>
              <w:t>F</w:t>
            </w:r>
            <w:r>
              <w:rPr>
                <w:rStyle w:val="SAPMonospace"/>
              </w:rPr>
              <w:t>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1323E7" w:rsidRDefault="00723C6B">
            <w:r>
              <w:t>The repacking of the non-pallet quantities into the second Shipping Handling Unit is completed.</w:t>
            </w:r>
          </w:p>
          <w:p w:rsidR="001323E7" w:rsidRDefault="00723C6B">
            <w:r>
              <w:t>You have now handling units created, it is ready for starting the shipping process, at the bus stop bin for your consolidation group (</w:t>
            </w:r>
            <w:r>
              <w:t>same customer / same route) at the Y831 Packing Work Center.</w:t>
            </w:r>
          </w:p>
        </w:tc>
        <w:tc>
          <w:tcPr>
            <w:tcW w:w="0" w:type="auto"/>
          </w:tcPr>
          <w:p w:rsidR="001323E7" w:rsidRDefault="001323E7"/>
        </w:tc>
      </w:tr>
    </w:tbl>
    <w:p w:rsidR="001323E7" w:rsidRDefault="00723C6B">
      <w:pPr>
        <w:pStyle w:val="Heading2"/>
      </w:pPr>
      <w:bookmarkStart w:id="62" w:name="d2e2761"/>
      <w:bookmarkStart w:id="63" w:name="_Toc51124618"/>
      <w:r>
        <w:lastRenderedPageBreak/>
        <w:t>Pick Warehouse Orders from the Bulk Storage</w:t>
      </w:r>
      <w:bookmarkEnd w:id="62"/>
      <w:bookmarkEnd w:id="63"/>
    </w:p>
    <w:p w:rsidR="001323E7" w:rsidRDefault="00723C6B">
      <w:pPr>
        <w:pStyle w:val="Heading3"/>
      </w:pPr>
      <w:bookmarkStart w:id="64" w:name="unique_32"/>
      <w:bookmarkStart w:id="65" w:name="_Toc51124619"/>
      <w:r>
        <w:t>Pick Pallet Quantities from the Bulk Storage A (Partial Pallets Allowed)</w:t>
      </w:r>
      <w:bookmarkEnd w:id="64"/>
      <w:bookmarkEnd w:id="65"/>
    </w:p>
    <w:p w:rsidR="001323E7" w:rsidRDefault="00723C6B">
      <w:pPr>
        <w:pStyle w:val="SAPKeyblockTitle"/>
      </w:pPr>
      <w:r>
        <w:t>Test Administration</w:t>
      </w:r>
    </w:p>
    <w:p w:rsidR="001323E7" w:rsidRDefault="00723C6B">
      <w:r>
        <w:t xml:space="preserve">Customer project: Fill in the </w:t>
      </w:r>
      <w:r>
        <w:t>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39"/>
        <w:gridCol w:w="1201"/>
        <w:gridCol w:w="3823"/>
        <w:gridCol w:w="3822"/>
        <w:gridCol w:w="4586"/>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UserEntry"/>
              </w:rPr>
              <w:t>YLLTR-1</w:t>
            </w:r>
          </w:p>
          <w:p w:rsidR="00723C6B"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lastRenderedPageBreak/>
              <w:t>4</w:t>
            </w:r>
          </w:p>
        </w:tc>
        <w:tc>
          <w:tcPr>
            <w:tcW w:w="0" w:type="auto"/>
          </w:tcPr>
          <w:p w:rsidR="001323E7" w:rsidRDefault="00723C6B">
            <w:r>
              <w:rPr>
                <w:rStyle w:val="SAPEmphasis"/>
              </w:rPr>
              <w:t>Choose Menu</w:t>
            </w:r>
          </w:p>
        </w:tc>
        <w:tc>
          <w:tcPr>
            <w:tcW w:w="0" w:type="auto"/>
          </w:tcPr>
          <w:p w:rsidR="00723C6B" w:rsidRDefault="00723C6B">
            <w:r>
              <w:t xml:space="preserve">Choose </w:t>
            </w:r>
            <w:r>
              <w:rPr>
                <w:rStyle w:val="SAPScreenElement"/>
              </w:rPr>
              <w:t>01 System Guided &gt; 02 System Guided by Queue</w:t>
            </w:r>
            <w:r>
              <w:t xml:space="preserve"> .</w:t>
            </w:r>
          </w:p>
          <w:p w:rsidR="001323E7" w:rsidRDefault="00723C6B">
            <w:r>
              <w:rPr>
                <w:rStyle w:val="SAPEmphasis"/>
              </w:rPr>
              <w:t xml:space="preserve">Note </w:t>
            </w:r>
            <w:r>
              <w:t xml:space="preserve">The low-level truck is supposed to move </w:t>
            </w:r>
            <w:r>
              <w:t>HUs from the Bulk Storage to Packing Work Center</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Queue Name</w:t>
            </w:r>
          </w:p>
        </w:tc>
        <w:tc>
          <w:tcPr>
            <w:tcW w:w="0" w:type="auto"/>
          </w:tcPr>
          <w:p w:rsidR="00723C6B" w:rsidRDefault="00723C6B">
            <w:r>
              <w:t>Enter Queue name:</w:t>
            </w:r>
          </w:p>
          <w:p w:rsidR="00723C6B" w:rsidRDefault="00723C6B">
            <w:r>
              <w:rPr>
                <w:rStyle w:val="SAPUserEntry"/>
              </w:rPr>
              <w:t>YO-041-831</w:t>
            </w:r>
          </w:p>
          <w:p w:rsidR="00723C6B" w:rsidRDefault="00723C6B">
            <w:r>
              <w:rPr>
                <w:rStyle w:val="SAPEmphasis"/>
              </w:rPr>
              <w:t xml:space="preserve">Note </w:t>
            </w:r>
            <w:r>
              <w:t>Queue for moving HUs from the Bulk Storage A to the Packing Work Center.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723C6B">
            <w:r>
              <w:t>This step is for Full Pallet quantities, this can be necessary for all material</w:t>
            </w:r>
          </w:p>
        </w:tc>
      </w:tr>
      <w:tr w:rsidR="001323E7" w:rsidTr="00723C6B">
        <w:tc>
          <w:tcPr>
            <w:tcW w:w="0" w:type="auto"/>
          </w:tcPr>
          <w:p w:rsidR="001323E7" w:rsidRDefault="00723C6B">
            <w:r>
              <w:t>6</w:t>
            </w:r>
          </w:p>
        </w:tc>
        <w:tc>
          <w:tcPr>
            <w:tcW w:w="0" w:type="auto"/>
          </w:tcPr>
          <w:p w:rsidR="001323E7" w:rsidRDefault="00723C6B">
            <w:r>
              <w:rPr>
                <w:rStyle w:val="SAPEmphasis"/>
              </w:rPr>
              <w:t>Create a Pick HU (Full-Pallet)</w:t>
            </w:r>
          </w:p>
        </w:tc>
        <w:tc>
          <w:tcPr>
            <w:tcW w:w="0" w:type="auto"/>
          </w:tcPr>
          <w:p w:rsidR="001323E7" w:rsidRDefault="00723C6B">
            <w:r>
              <w:t>Pick-HU</w:t>
            </w:r>
          </w:p>
          <w:p w:rsidR="001323E7" w:rsidRDefault="00723C6B">
            <w:r>
              <w:rPr>
                <w:rStyle w:val="SAPScreenElement"/>
              </w:rPr>
              <w:t>Pack.</w:t>
            </w:r>
            <w:r>
              <w:rPr>
                <w:rStyle w:val="SAPScreenElement"/>
              </w:rPr>
              <w:t>Mat</w:t>
            </w:r>
            <w:r>
              <w:t xml:space="preserve">: </w:t>
            </w:r>
            <w:r>
              <w:rPr>
                <w:rStyle w:val="SAPUserEntry"/>
              </w:rPr>
              <w:t>EWMS4-PAL00</w:t>
            </w:r>
          </w:p>
          <w:p w:rsidR="001323E7" w:rsidRDefault="00723C6B">
            <w:r>
              <w:t xml:space="preserve">Choose </w:t>
            </w:r>
            <w:r>
              <w:rPr>
                <w:rStyle w:val="SAPMonospace"/>
              </w:rPr>
              <w:t>F2</w:t>
            </w:r>
          </w:p>
          <w:p w:rsidR="001323E7" w:rsidRDefault="00723C6B">
            <w:r>
              <w:t xml:space="preserve">Afterwards Choose </w:t>
            </w:r>
            <w:r>
              <w:rPr>
                <w:rStyle w:val="SAPMonospace"/>
              </w:rPr>
              <w:t>F4</w:t>
            </w:r>
            <w:r>
              <w:t xml:space="preserve"> </w:t>
            </w:r>
            <w:r>
              <w:rPr>
                <w:rStyle w:val="SAPScreenElement"/>
              </w:rPr>
              <w:t>Next</w:t>
            </w:r>
            <w:r>
              <w:t>.</w:t>
            </w:r>
          </w:p>
        </w:tc>
        <w:tc>
          <w:tcPr>
            <w:tcW w:w="0" w:type="auto"/>
          </w:tcPr>
          <w:p w:rsidR="001323E7" w:rsidRDefault="00723C6B">
            <w:r>
              <w:t xml:space="preserve">Pick-HU is created: </w:t>
            </w:r>
            <w:r>
              <w:rPr>
                <w:rStyle w:val="SAPUserEntry"/>
              </w:rPr>
              <w:t>112345678#########</w:t>
            </w:r>
          </w:p>
        </w:tc>
        <w:tc>
          <w:tcPr>
            <w:tcW w:w="0" w:type="auto"/>
          </w:tcPr>
          <w:p w:rsidR="001323E7" w:rsidRDefault="00723C6B">
            <w:r>
              <w:rPr>
                <w:rStyle w:val="SAPEmphasis"/>
              </w:rPr>
              <w:t xml:space="preserve">Note </w:t>
            </w:r>
            <w:r>
              <w:t xml:space="preserve">In a bulk storage type, the system does not propose a specific HU ID. The warehouse worker will always indicate the HU/pallet which was actually taken by scanning the ID on the HU </w:t>
            </w:r>
            <w:r>
              <w:t>label.”Therefore, find an empty HU via Warehouse Monitor APP in parallel.</w:t>
            </w:r>
          </w:p>
        </w:tc>
      </w:tr>
      <w:tr w:rsidR="001323E7" w:rsidTr="00723C6B">
        <w:tc>
          <w:tcPr>
            <w:tcW w:w="0" w:type="auto"/>
          </w:tcPr>
          <w:p w:rsidR="001323E7" w:rsidRDefault="00723C6B">
            <w:r>
              <w:t>7</w:t>
            </w:r>
          </w:p>
        </w:tc>
        <w:tc>
          <w:tcPr>
            <w:tcW w:w="0" w:type="auto"/>
          </w:tcPr>
          <w:p w:rsidR="001323E7" w:rsidRDefault="00723C6B">
            <w:r>
              <w:rPr>
                <w:rStyle w:val="SAPEmphasis"/>
              </w:rPr>
              <w:t>Confirm Quantity</w:t>
            </w:r>
          </w:p>
        </w:tc>
        <w:tc>
          <w:tcPr>
            <w:tcW w:w="0" w:type="auto"/>
          </w:tcPr>
          <w:p w:rsidR="001323E7" w:rsidRDefault="00723C6B">
            <w:r>
              <w:t>Which is proposed next to AQty and copy to the empty field.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Search for an empty HU</w:t>
            </w:r>
          </w:p>
        </w:tc>
        <w:tc>
          <w:tcPr>
            <w:tcW w:w="0" w:type="auto"/>
          </w:tcPr>
          <w:p w:rsidR="001323E7" w:rsidRDefault="00723C6B">
            <w:r>
              <w:t>Take the Product which is currently shown and go to the Warehouse Manageme</w:t>
            </w:r>
            <w:r>
              <w:t>nt Monitor.</w:t>
            </w:r>
          </w:p>
          <w:p w:rsidR="001323E7" w:rsidRDefault="00723C6B">
            <w:r>
              <w:t xml:space="preserve">Expand </w:t>
            </w:r>
            <w:r>
              <w:rPr>
                <w:rStyle w:val="SAPScreenElement"/>
              </w:rPr>
              <w:t>Stock and Bin</w:t>
            </w:r>
            <w:r>
              <w:t xml:space="preserve"> and Double-click on </w:t>
            </w:r>
            <w:r>
              <w:rPr>
                <w:rStyle w:val="SAPScreenElement"/>
              </w:rPr>
              <w:t>Available Stock</w:t>
            </w:r>
            <w:r>
              <w:t>.</w:t>
            </w:r>
          </w:p>
        </w:tc>
        <w:tc>
          <w:tcPr>
            <w:tcW w:w="0" w:type="auto"/>
          </w:tcPr>
          <w:p w:rsidR="001323E7" w:rsidRDefault="00723C6B">
            <w:r>
              <w:rPr>
                <w:rStyle w:val="SAPScreenElement"/>
              </w:rPr>
              <w:t>/SCWM/SAPLSTOCK_OVERVIEW_MON</w:t>
            </w:r>
            <w:r>
              <w:t xml:space="preserve"> appears</w:t>
            </w:r>
          </w:p>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Enter your Product</w:t>
            </w:r>
          </w:p>
        </w:tc>
        <w:tc>
          <w:tcPr>
            <w:tcW w:w="0" w:type="auto"/>
          </w:tcPr>
          <w:p w:rsidR="001323E7" w:rsidRDefault="00723C6B">
            <w:r>
              <w:t>Fiel in the Product which you need the HU for example EWMS4-41.</w:t>
            </w:r>
          </w:p>
          <w:p w:rsidR="001323E7" w:rsidRDefault="00723C6B">
            <w:r>
              <w:t xml:space="preserve">Choose </w:t>
            </w:r>
            <w:r>
              <w:rPr>
                <w:rStyle w:val="SAPScreenElement"/>
              </w:rPr>
              <w:t>Execute</w:t>
            </w:r>
            <w:r>
              <w:t>.</w:t>
            </w:r>
          </w:p>
        </w:tc>
        <w:tc>
          <w:tcPr>
            <w:tcW w:w="0" w:type="auto"/>
          </w:tcPr>
          <w:p w:rsidR="001323E7" w:rsidRDefault="00723C6B">
            <w:r>
              <w:t>Now you have to see related Material informati</w:t>
            </w:r>
            <w:r>
              <w:t xml:space="preserve">on’s like Quantity on the </w:t>
            </w:r>
            <w:r>
              <w:rPr>
                <w:rStyle w:val="SAPScreenElement"/>
              </w:rPr>
              <w:t>Warehouse Management Monitor SAP -Warehouse Number</w:t>
            </w:r>
            <w:r>
              <w:t xml:space="preserve"> </w:t>
            </w:r>
            <w:r>
              <w:rPr>
                <w:rStyle w:val="SAPUserEntry"/>
              </w:rPr>
              <w:t>1010</w:t>
            </w:r>
            <w:r>
              <w:t xml:space="preserve"> screen.</w:t>
            </w:r>
          </w:p>
        </w:tc>
        <w:tc>
          <w:tcPr>
            <w:tcW w:w="0" w:type="auto"/>
          </w:tcPr>
          <w:p w:rsidR="001323E7" w:rsidRDefault="001323E7"/>
        </w:tc>
      </w:tr>
      <w:tr w:rsidR="001323E7" w:rsidTr="00723C6B">
        <w:tc>
          <w:tcPr>
            <w:tcW w:w="0" w:type="auto"/>
          </w:tcPr>
          <w:p w:rsidR="001323E7" w:rsidRDefault="00723C6B">
            <w:r>
              <w:t>10</w:t>
            </w:r>
          </w:p>
        </w:tc>
        <w:tc>
          <w:tcPr>
            <w:tcW w:w="0" w:type="auto"/>
          </w:tcPr>
          <w:p w:rsidR="001323E7" w:rsidRDefault="00723C6B">
            <w:r>
              <w:rPr>
                <w:rStyle w:val="SAPEmphasis"/>
              </w:rPr>
              <w:t>Navigate</w:t>
            </w:r>
          </w:p>
        </w:tc>
        <w:tc>
          <w:tcPr>
            <w:tcW w:w="0" w:type="auto"/>
          </w:tcPr>
          <w:p w:rsidR="001323E7" w:rsidRDefault="00723C6B">
            <w:r>
              <w:t xml:space="preserve">Choose </w:t>
            </w:r>
            <w:r>
              <w:rPr>
                <w:rStyle w:val="SAPScreenElement"/>
              </w:rPr>
              <w:t>Physical Stock</w:t>
            </w:r>
            <w:r>
              <w:t>.</w:t>
            </w:r>
          </w:p>
        </w:tc>
        <w:tc>
          <w:tcPr>
            <w:tcW w:w="0" w:type="auto"/>
          </w:tcPr>
          <w:p w:rsidR="001323E7" w:rsidRDefault="00723C6B">
            <w:r>
              <w:t>New window opened on the lower section of the screen.</w:t>
            </w:r>
          </w:p>
        </w:tc>
        <w:tc>
          <w:tcPr>
            <w:tcW w:w="0" w:type="auto"/>
          </w:tcPr>
          <w:p w:rsidR="001323E7" w:rsidRDefault="00723C6B">
            <w:r>
              <w:rPr>
                <w:rStyle w:val="SAPEmphasis"/>
              </w:rPr>
              <w:t xml:space="preserve">Note </w:t>
            </w:r>
            <w:r>
              <w:t xml:space="preserve">Here you can find the Handling Unit, which you need as Source HU in </w:t>
            </w:r>
            <w:r>
              <w:t>the next step.</w:t>
            </w:r>
          </w:p>
        </w:tc>
      </w:tr>
      <w:tr w:rsidR="001323E7" w:rsidTr="00723C6B">
        <w:tc>
          <w:tcPr>
            <w:tcW w:w="0" w:type="auto"/>
          </w:tcPr>
          <w:p w:rsidR="001323E7" w:rsidRDefault="00723C6B">
            <w:r>
              <w:lastRenderedPageBreak/>
              <w:t>11</w:t>
            </w:r>
          </w:p>
        </w:tc>
        <w:tc>
          <w:tcPr>
            <w:tcW w:w="0" w:type="auto"/>
          </w:tcPr>
          <w:p w:rsidR="001323E7" w:rsidRDefault="00723C6B">
            <w:r>
              <w:rPr>
                <w:rStyle w:val="SAPEmphasis"/>
              </w:rPr>
              <w:t>Use an appropriate HU</w:t>
            </w:r>
          </w:p>
        </w:tc>
        <w:tc>
          <w:tcPr>
            <w:tcW w:w="0" w:type="auto"/>
          </w:tcPr>
          <w:p w:rsidR="001323E7" w:rsidRDefault="00723C6B">
            <w:r>
              <w:t xml:space="preserve">Copy one Handling Unit </w:t>
            </w:r>
            <w:r>
              <w:rPr>
                <w:rStyle w:val="SAPUserEntry"/>
              </w:rPr>
              <w:t>112345678#########</w:t>
            </w:r>
          </w:p>
          <w:p w:rsidR="001323E7" w:rsidRDefault="00723C6B">
            <w:r>
              <w:t>or</w:t>
            </w:r>
          </w:p>
          <w:p w:rsidR="001323E7" w:rsidRDefault="00723C6B">
            <w:r>
              <w:rPr>
                <w:rStyle w:val="SAPUserEntry"/>
              </w:rPr>
              <w:t>ISU-HU##</w:t>
            </w:r>
          </w:p>
          <w:p w:rsidR="001323E7" w:rsidRDefault="00723C6B">
            <w:r>
              <w:t>to the RFUI Field from Step 7, into the section SrceHU.</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12</w:t>
            </w:r>
          </w:p>
        </w:tc>
        <w:tc>
          <w:tcPr>
            <w:tcW w:w="0" w:type="auto"/>
          </w:tcPr>
          <w:p w:rsidR="001323E7" w:rsidRDefault="00723C6B">
            <w:r>
              <w:rPr>
                <w:rStyle w:val="SAPEmphasis"/>
              </w:rPr>
              <w:t>Verify Destination Bin</w:t>
            </w:r>
          </w:p>
        </w:tc>
        <w:tc>
          <w:tcPr>
            <w:tcW w:w="0" w:type="auto"/>
          </w:tcPr>
          <w:p w:rsidR="001323E7" w:rsidRDefault="00723C6B">
            <w:r>
              <w:t xml:space="preserve">Verify Destination Bin: </w:t>
            </w:r>
            <w:r>
              <w:rPr>
                <w:rStyle w:val="SAPUserEntry"/>
              </w:rPr>
              <w:t>831.00.##</w:t>
            </w:r>
          </w:p>
          <w:p w:rsidR="001323E7" w:rsidRDefault="00723C6B">
            <w:r>
              <w:t>Verification:</w:t>
            </w:r>
          </w:p>
          <w:p w:rsidR="001323E7" w:rsidRDefault="00723C6B">
            <w:r>
              <w:t xml:space="preserve">Confirm the </w:t>
            </w:r>
            <w:r>
              <w:t>displayed destination bin in the validation field next to the display field.</w:t>
            </w:r>
          </w:p>
          <w:p w:rsidR="001323E7" w:rsidRDefault="00723C6B">
            <w:r>
              <w:t>The ## indicates the number of the “bus stop” in the Packing Work Center where all HUs to be packed for one consolidation group are collected.</w:t>
            </w:r>
          </w:p>
          <w:p w:rsidR="001323E7" w:rsidRDefault="00723C6B">
            <w:r>
              <w:t xml:space="preserve">Make sure this is the same as in </w:t>
            </w:r>
            <w:r>
              <w:t>the previous step when you have already moved goods to the Packing Work Center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13</w:t>
            </w:r>
          </w:p>
        </w:tc>
        <w:tc>
          <w:tcPr>
            <w:tcW w:w="0" w:type="auto"/>
          </w:tcPr>
          <w:p w:rsidR="001323E7" w:rsidRDefault="00723C6B">
            <w:r>
              <w:rPr>
                <w:rStyle w:val="SAPEmphasis"/>
              </w:rPr>
              <w:t>Process 2nd HU</w:t>
            </w:r>
          </w:p>
        </w:tc>
        <w:tc>
          <w:tcPr>
            <w:tcW w:w="0" w:type="auto"/>
          </w:tcPr>
          <w:p w:rsidR="001323E7" w:rsidRDefault="00723C6B">
            <w:r>
              <w:t>Repeat step 6-9 for the remaining HU´s.</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14</w:t>
            </w:r>
          </w:p>
        </w:tc>
        <w:tc>
          <w:tcPr>
            <w:tcW w:w="0" w:type="auto"/>
          </w:tcPr>
          <w:p w:rsidR="001323E7" w:rsidRDefault="00723C6B">
            <w:r>
              <w:rPr>
                <w:rStyle w:val="SAPEmphasis"/>
              </w:rPr>
              <w:t>Logoff RFUI</w:t>
            </w:r>
          </w:p>
        </w:tc>
        <w:tc>
          <w:tcPr>
            <w:tcW w:w="0" w:type="auto"/>
          </w:tcPr>
          <w:p w:rsidR="001323E7" w:rsidRDefault="00723C6B">
            <w:r>
              <w:t xml:space="preserve">You can use 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Choos</w:t>
            </w:r>
            <w:r>
              <w:t xml:space="preserve">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3"/>
      </w:pPr>
      <w:bookmarkStart w:id="66" w:name="unique_33"/>
      <w:bookmarkStart w:id="67" w:name="_Toc51124620"/>
      <w:r>
        <w:lastRenderedPageBreak/>
        <w:t>Pick Non-Pallet Quantities from the Bulk Storage A (Partial Pallets Allowed)</w:t>
      </w:r>
      <w:bookmarkEnd w:id="66"/>
      <w:bookmarkEnd w:id="67"/>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98"/>
        <w:gridCol w:w="1384"/>
        <w:gridCol w:w="4727"/>
        <w:gridCol w:w="4725"/>
        <w:gridCol w:w="253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1323E7" w:rsidRDefault="00723C6B">
            <w:r>
              <w:rPr>
                <w:rStyle w:val="SAPScreenElement"/>
              </w:rPr>
              <w:t>Whse No:</w:t>
            </w:r>
            <w:r>
              <w:t xml:space="preserve"> </w:t>
            </w:r>
            <w:r>
              <w:rPr>
                <w:rStyle w:val="SAPUserEntry"/>
              </w:rPr>
              <w:t>1010</w:t>
            </w:r>
          </w:p>
          <w:p w:rsidR="001323E7" w:rsidRDefault="00723C6B">
            <w:r>
              <w:rPr>
                <w:rStyle w:val="SAPScreenElement"/>
              </w:rPr>
              <w:t>Resource</w:t>
            </w:r>
            <w:r>
              <w:t xml:space="preserve">: </w:t>
            </w:r>
            <w:r>
              <w:rPr>
                <w:rStyle w:val="SAPUserEntry"/>
              </w:rPr>
              <w:t>YLLTR-1</w:t>
            </w:r>
          </w:p>
          <w:p w:rsidR="001323E7"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Choose </w:t>
            </w:r>
            <w:r>
              <w:rPr>
                <w:rStyle w:val="SAPScreenElement"/>
              </w:rPr>
              <w:t>01 System Guided &gt; 02 System Guided by Queue</w:t>
            </w:r>
            <w:r>
              <w:t xml:space="preserve"> .</w:t>
            </w:r>
          </w:p>
          <w:p w:rsidR="001323E7" w:rsidRDefault="00723C6B">
            <w:r>
              <w:t xml:space="preserve">Note The low-level truck is supposed to move HUs from the Bulk Storage </w:t>
            </w:r>
            <w:r>
              <w:t>to Packing Work Center</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lastRenderedPageBreak/>
              <w:t>5</w:t>
            </w:r>
          </w:p>
        </w:tc>
        <w:tc>
          <w:tcPr>
            <w:tcW w:w="0" w:type="auto"/>
          </w:tcPr>
          <w:p w:rsidR="001323E7" w:rsidRDefault="00723C6B">
            <w:r>
              <w:rPr>
                <w:rStyle w:val="SAPEmphasis"/>
              </w:rPr>
              <w:t>Enter Queue Name</w:t>
            </w:r>
          </w:p>
        </w:tc>
        <w:tc>
          <w:tcPr>
            <w:tcW w:w="0" w:type="auto"/>
          </w:tcPr>
          <w:p w:rsidR="001323E7" w:rsidRDefault="00723C6B">
            <w:r>
              <w:t>Enter Queue name:</w:t>
            </w:r>
          </w:p>
          <w:p w:rsidR="00723C6B" w:rsidRDefault="00723C6B">
            <w:r>
              <w:rPr>
                <w:rStyle w:val="SAPUserEntry"/>
              </w:rPr>
              <w:t>YO-041-831</w:t>
            </w:r>
          </w:p>
          <w:p w:rsidR="001323E7" w:rsidRDefault="00723C6B">
            <w:r>
              <w:rPr>
                <w:rStyle w:val="SAPEmphasis"/>
              </w:rPr>
              <w:t xml:space="preserve">Note </w:t>
            </w:r>
            <w:r>
              <w:t xml:space="preserve">Queue for moving HUs from the Bulk Storage A to the Packing Work Center.Choose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Create Handling Unit</w:t>
            </w:r>
          </w:p>
        </w:tc>
        <w:tc>
          <w:tcPr>
            <w:tcW w:w="0" w:type="auto"/>
          </w:tcPr>
          <w:p w:rsidR="001323E7" w:rsidRDefault="00723C6B">
            <w:r>
              <w:t>Verify that this is proposed:</w:t>
            </w:r>
          </w:p>
          <w:p w:rsidR="001323E7" w:rsidRDefault="00723C6B">
            <w:r>
              <w:rPr>
                <w:rStyle w:val="SAPScreenElement"/>
              </w:rPr>
              <w:t>Pack.Mat.</w:t>
            </w:r>
            <w:r>
              <w:t xml:space="preserve"> </w:t>
            </w:r>
            <w:r>
              <w:rPr>
                <w:rStyle w:val="SAPUserEntry"/>
              </w:rPr>
              <w:t>EWMS4-PAL00</w:t>
            </w:r>
          </w:p>
          <w:p w:rsidR="001323E7" w:rsidRDefault="00723C6B">
            <w:r>
              <w:t xml:space="preserve">Then Choose </w:t>
            </w:r>
            <w:r>
              <w:rPr>
                <w:rStyle w:val="SAPMonospace"/>
              </w:rPr>
              <w:t>F2</w:t>
            </w:r>
            <w:r>
              <w:t xml:space="preserve"> </w:t>
            </w:r>
            <w:r>
              <w:rPr>
                <w:rStyle w:val="SAPScreenElement"/>
              </w:rPr>
              <w:t>Handl (= Handling Unit Creation)</w:t>
            </w:r>
            <w:r>
              <w:t xml:space="preserve"> with</w:t>
            </w:r>
            <w:r>
              <w:t>out any entries.</w:t>
            </w:r>
          </w:p>
          <w:p w:rsidR="001323E7" w:rsidRDefault="00723C6B">
            <w:r>
              <w:t xml:space="preserve">Choose </w:t>
            </w:r>
            <w:r>
              <w:rPr>
                <w:rStyle w:val="SAPMonospace"/>
              </w:rPr>
              <w:t>F4</w:t>
            </w:r>
            <w:r>
              <w:t xml:space="preserve"> </w:t>
            </w:r>
            <w:r>
              <w:rPr>
                <w:rStyle w:val="SAPScreenElement"/>
              </w:rPr>
              <w:t>Next</w:t>
            </w:r>
            <w:r>
              <w:t>.</w:t>
            </w:r>
          </w:p>
        </w:tc>
        <w:tc>
          <w:tcPr>
            <w:tcW w:w="0" w:type="auto"/>
          </w:tcPr>
          <w:p w:rsidR="001323E7" w:rsidRDefault="00723C6B">
            <w:r>
              <w:t xml:space="preserve">HU has to created: </w:t>
            </w:r>
            <w:r>
              <w:rPr>
                <w:rStyle w:val="SAPUserEntry"/>
              </w:rPr>
              <w:t>112345678#########</w:t>
            </w:r>
          </w:p>
        </w:tc>
        <w:tc>
          <w:tcPr>
            <w:tcW w:w="0" w:type="auto"/>
          </w:tcPr>
          <w:p w:rsidR="001323E7" w:rsidRDefault="001323E7"/>
        </w:tc>
      </w:tr>
      <w:tr w:rsidR="001323E7" w:rsidTr="00723C6B">
        <w:tc>
          <w:tcPr>
            <w:tcW w:w="0" w:type="auto"/>
          </w:tcPr>
          <w:p w:rsidR="001323E7" w:rsidRDefault="00723C6B">
            <w:r>
              <w:t>7</w:t>
            </w:r>
          </w:p>
        </w:tc>
        <w:tc>
          <w:tcPr>
            <w:tcW w:w="0" w:type="auto"/>
          </w:tcPr>
          <w:p w:rsidR="001323E7" w:rsidRDefault="00723C6B">
            <w:r>
              <w:rPr>
                <w:rStyle w:val="SAPEmphasis"/>
              </w:rPr>
              <w:t>Confirm Quantity</w:t>
            </w:r>
          </w:p>
        </w:tc>
        <w:tc>
          <w:tcPr>
            <w:tcW w:w="0" w:type="auto"/>
          </w:tcPr>
          <w:p w:rsidR="001323E7" w:rsidRDefault="00723C6B">
            <w:r>
              <w:t>Which is proposed next to AQty and copy to the empty field.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Search for an empty HU</w:t>
            </w:r>
          </w:p>
        </w:tc>
        <w:tc>
          <w:tcPr>
            <w:tcW w:w="0" w:type="auto"/>
          </w:tcPr>
          <w:p w:rsidR="001323E7" w:rsidRDefault="00723C6B">
            <w:r>
              <w:t>Take the Product which is currently shown and go to the Warehouse Management Monitor.</w:t>
            </w:r>
          </w:p>
          <w:p w:rsidR="001323E7" w:rsidRDefault="00723C6B">
            <w:r>
              <w:t xml:space="preserve">Expand </w:t>
            </w:r>
            <w:r>
              <w:rPr>
                <w:rStyle w:val="SAPScreenElement"/>
              </w:rPr>
              <w:t>Stock and Bin</w:t>
            </w:r>
            <w:r>
              <w:t xml:space="preserve"> and Double-click on </w:t>
            </w:r>
            <w:r>
              <w:rPr>
                <w:rStyle w:val="SAPScreenElement"/>
              </w:rPr>
              <w:t>Available Stock</w:t>
            </w:r>
            <w:r>
              <w:t>.</w:t>
            </w:r>
          </w:p>
        </w:tc>
        <w:tc>
          <w:tcPr>
            <w:tcW w:w="0" w:type="auto"/>
          </w:tcPr>
          <w:p w:rsidR="001323E7" w:rsidRDefault="00723C6B">
            <w:r>
              <w:t>/SCWM/SAPLSTOCK_OVERVIEW_MON appears</w:t>
            </w:r>
          </w:p>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Enter your Product</w:t>
            </w:r>
          </w:p>
        </w:tc>
        <w:tc>
          <w:tcPr>
            <w:tcW w:w="0" w:type="auto"/>
          </w:tcPr>
          <w:p w:rsidR="001323E7" w:rsidRDefault="00723C6B">
            <w:r>
              <w:t>Fiel in the Product which you need the HU for example EWMS4-42.</w:t>
            </w:r>
          </w:p>
          <w:p w:rsidR="001323E7" w:rsidRDefault="00723C6B">
            <w:r>
              <w:t xml:space="preserve">Choose </w:t>
            </w:r>
            <w:r>
              <w:rPr>
                <w:rStyle w:val="SAPScreenElement"/>
              </w:rPr>
              <w:t>Execute</w:t>
            </w:r>
            <w:r>
              <w:t>.</w:t>
            </w:r>
          </w:p>
        </w:tc>
        <w:tc>
          <w:tcPr>
            <w:tcW w:w="0" w:type="auto"/>
          </w:tcPr>
          <w:p w:rsidR="001323E7" w:rsidRDefault="00723C6B">
            <w:r>
              <w:t xml:space="preserve">Now you have to see related Material information’s like Quantity on the </w:t>
            </w:r>
            <w:r>
              <w:rPr>
                <w:rStyle w:val="SAPScreenElement"/>
              </w:rPr>
              <w:t>Wareh</w:t>
            </w:r>
            <w:r>
              <w:rPr>
                <w:rStyle w:val="SAPScreenElement"/>
              </w:rPr>
              <w:t>ouse Management Monitor SAP -Warehouse Number</w:t>
            </w:r>
            <w:r>
              <w:t xml:space="preserve"> </w:t>
            </w:r>
            <w:r>
              <w:rPr>
                <w:rStyle w:val="SAPUserEntry"/>
              </w:rPr>
              <w:t>1010</w:t>
            </w:r>
            <w:r>
              <w:t xml:space="preserve"> screen.</w:t>
            </w:r>
          </w:p>
        </w:tc>
        <w:tc>
          <w:tcPr>
            <w:tcW w:w="0" w:type="auto"/>
          </w:tcPr>
          <w:p w:rsidR="001323E7" w:rsidRDefault="001323E7"/>
        </w:tc>
      </w:tr>
      <w:tr w:rsidR="001323E7" w:rsidTr="00723C6B">
        <w:tc>
          <w:tcPr>
            <w:tcW w:w="0" w:type="auto"/>
          </w:tcPr>
          <w:p w:rsidR="001323E7" w:rsidRDefault="00723C6B">
            <w:r>
              <w:t>10</w:t>
            </w:r>
          </w:p>
        </w:tc>
        <w:tc>
          <w:tcPr>
            <w:tcW w:w="0" w:type="auto"/>
          </w:tcPr>
          <w:p w:rsidR="001323E7" w:rsidRDefault="00723C6B">
            <w:r>
              <w:rPr>
                <w:rStyle w:val="SAPEmphasis"/>
              </w:rPr>
              <w:t>Navigate</w:t>
            </w:r>
          </w:p>
        </w:tc>
        <w:tc>
          <w:tcPr>
            <w:tcW w:w="0" w:type="auto"/>
          </w:tcPr>
          <w:p w:rsidR="001323E7" w:rsidRDefault="00723C6B">
            <w:r>
              <w:t xml:space="preserve">Choose </w:t>
            </w:r>
            <w:r>
              <w:rPr>
                <w:rStyle w:val="SAPScreenElement"/>
              </w:rPr>
              <w:t>Physical Stock.</w:t>
            </w:r>
          </w:p>
        </w:tc>
        <w:tc>
          <w:tcPr>
            <w:tcW w:w="0" w:type="auto"/>
          </w:tcPr>
          <w:p w:rsidR="001323E7" w:rsidRDefault="00723C6B">
            <w:r>
              <w:t>New window opened on the lower section of the screen.</w:t>
            </w:r>
          </w:p>
        </w:tc>
        <w:tc>
          <w:tcPr>
            <w:tcW w:w="0" w:type="auto"/>
          </w:tcPr>
          <w:p w:rsidR="001323E7" w:rsidRDefault="00723C6B">
            <w:r>
              <w:rPr>
                <w:rStyle w:val="SAPEmphasis"/>
              </w:rPr>
              <w:t xml:space="preserve">Note </w:t>
            </w:r>
            <w:r>
              <w:t>Here you can find the Handling Unit, which you need as Source HU in the next step.</w:t>
            </w:r>
          </w:p>
        </w:tc>
      </w:tr>
      <w:tr w:rsidR="001323E7" w:rsidTr="00723C6B">
        <w:tc>
          <w:tcPr>
            <w:tcW w:w="0" w:type="auto"/>
          </w:tcPr>
          <w:p w:rsidR="001323E7" w:rsidRDefault="00723C6B">
            <w:r>
              <w:t>11</w:t>
            </w:r>
          </w:p>
        </w:tc>
        <w:tc>
          <w:tcPr>
            <w:tcW w:w="0" w:type="auto"/>
          </w:tcPr>
          <w:p w:rsidR="001323E7" w:rsidRDefault="00723C6B">
            <w:r>
              <w:rPr>
                <w:rStyle w:val="SAPEmphasis"/>
              </w:rPr>
              <w:t xml:space="preserve">Use an </w:t>
            </w:r>
            <w:r>
              <w:rPr>
                <w:rStyle w:val="SAPEmphasis"/>
              </w:rPr>
              <w:t>appropriate HU</w:t>
            </w:r>
          </w:p>
        </w:tc>
        <w:tc>
          <w:tcPr>
            <w:tcW w:w="0" w:type="auto"/>
          </w:tcPr>
          <w:p w:rsidR="001323E7" w:rsidRDefault="00723C6B">
            <w:r>
              <w:t xml:space="preserve">Copy one Handling Unit </w:t>
            </w:r>
            <w:r>
              <w:rPr>
                <w:rStyle w:val="SAPUserEntry"/>
              </w:rPr>
              <w:t>112345678#########</w:t>
            </w:r>
          </w:p>
          <w:p w:rsidR="001323E7" w:rsidRDefault="00723C6B">
            <w:r>
              <w:t>or</w:t>
            </w:r>
          </w:p>
          <w:p w:rsidR="001323E7" w:rsidRDefault="00723C6B">
            <w:r>
              <w:rPr>
                <w:rStyle w:val="SAPUserEntry"/>
              </w:rPr>
              <w:t>ISU-HU##</w:t>
            </w:r>
          </w:p>
          <w:p w:rsidR="001323E7" w:rsidRDefault="00723C6B">
            <w:r>
              <w:t>to the RFUI Field from Step 7, into the section SrceHU.</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lastRenderedPageBreak/>
              <w:t>12</w:t>
            </w:r>
          </w:p>
        </w:tc>
        <w:tc>
          <w:tcPr>
            <w:tcW w:w="0" w:type="auto"/>
          </w:tcPr>
          <w:p w:rsidR="001323E7" w:rsidRDefault="00723C6B">
            <w:r>
              <w:rPr>
                <w:rStyle w:val="SAPEmphasis"/>
              </w:rPr>
              <w:t>Process 2nd HU</w:t>
            </w:r>
          </w:p>
        </w:tc>
        <w:tc>
          <w:tcPr>
            <w:tcW w:w="0" w:type="auto"/>
          </w:tcPr>
          <w:p w:rsidR="001323E7" w:rsidRDefault="00723C6B">
            <w:r>
              <w:t>Repeat step 11 for the remaining Hu´s.</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13</w:t>
            </w:r>
          </w:p>
        </w:tc>
        <w:tc>
          <w:tcPr>
            <w:tcW w:w="0" w:type="auto"/>
          </w:tcPr>
          <w:p w:rsidR="001323E7" w:rsidRDefault="00723C6B">
            <w:r>
              <w:rPr>
                <w:rStyle w:val="SAPEmphasis"/>
              </w:rPr>
              <w:t>Verify Destination Bin</w:t>
            </w:r>
          </w:p>
        </w:tc>
        <w:tc>
          <w:tcPr>
            <w:tcW w:w="0" w:type="auto"/>
          </w:tcPr>
          <w:p w:rsidR="001323E7" w:rsidRDefault="00723C6B">
            <w:r>
              <w:t>Verify Destination Bin:</w:t>
            </w:r>
            <w:r>
              <w:t xml:space="preserve"> </w:t>
            </w:r>
            <w:r>
              <w:rPr>
                <w:rStyle w:val="SAPUserEntry"/>
              </w:rPr>
              <w:t>831.00.##</w:t>
            </w:r>
          </w:p>
          <w:p w:rsidR="001323E7" w:rsidRDefault="00723C6B">
            <w:r>
              <w:t>Verification:</w:t>
            </w:r>
          </w:p>
          <w:p w:rsidR="001323E7" w:rsidRDefault="00723C6B">
            <w:r>
              <w:t>Confirm the displayed destination bin in the validation field next to the display field.</w:t>
            </w:r>
          </w:p>
          <w:p w:rsidR="001323E7" w:rsidRDefault="00723C6B">
            <w:r>
              <w:t xml:space="preserve">The ## indicates the number of the “bus stop” in the Packing Work Center where all HUs to be packed for one consolidation group are </w:t>
            </w:r>
            <w:r>
              <w:t>collected.</w:t>
            </w:r>
          </w:p>
          <w:p w:rsidR="001323E7" w:rsidRDefault="00723C6B">
            <w:r>
              <w:t>Make sure this is the same as in the previous step when you have already moved goods to the Packing Work Center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14</w:t>
            </w:r>
          </w:p>
        </w:tc>
        <w:tc>
          <w:tcPr>
            <w:tcW w:w="0" w:type="auto"/>
          </w:tcPr>
          <w:p w:rsidR="001323E7" w:rsidRDefault="00723C6B">
            <w:r>
              <w:rPr>
                <w:rStyle w:val="SAPEmphasis"/>
              </w:rPr>
              <w:t>Logoff RFUI</w:t>
            </w:r>
          </w:p>
        </w:tc>
        <w:tc>
          <w:tcPr>
            <w:tcW w:w="0" w:type="auto"/>
          </w:tcPr>
          <w:p w:rsidR="001323E7" w:rsidRDefault="00723C6B">
            <w:r>
              <w:t xml:space="preserve">You can use 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3"/>
      </w:pPr>
      <w:bookmarkStart w:id="68" w:name="unique_34"/>
      <w:bookmarkStart w:id="69" w:name="_Toc51124621"/>
      <w:r>
        <w:t>Pick Pallet Quantities from the Bulk Storage B (No Partial Pallets)</w:t>
      </w:r>
      <w:bookmarkEnd w:id="68"/>
      <w:bookmarkEnd w:id="69"/>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 xml:space="preserve">Business </w:t>
            </w:r>
            <w:r>
              <w:t>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38"/>
        <w:gridCol w:w="1199"/>
        <w:gridCol w:w="3812"/>
        <w:gridCol w:w="3811"/>
        <w:gridCol w:w="4611"/>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1323E7" w:rsidRDefault="00723C6B">
            <w:r>
              <w:rPr>
                <w:rStyle w:val="SAPScreenElement"/>
              </w:rPr>
              <w:t>Whse No:</w:t>
            </w:r>
            <w:r>
              <w:t xml:space="preserve"> </w:t>
            </w:r>
            <w:r>
              <w:rPr>
                <w:rStyle w:val="SAPUserEntry"/>
              </w:rPr>
              <w:t>1010</w:t>
            </w:r>
          </w:p>
          <w:p w:rsidR="001323E7" w:rsidRDefault="00723C6B">
            <w:r>
              <w:rPr>
                <w:rStyle w:val="SAPScreenElement"/>
              </w:rPr>
              <w:t>Resource</w:t>
            </w:r>
            <w:r>
              <w:t xml:space="preserve">: </w:t>
            </w:r>
            <w:r>
              <w:rPr>
                <w:rStyle w:val="SAPUserEntry"/>
              </w:rPr>
              <w:t>YLLTR-1</w:t>
            </w:r>
          </w:p>
          <w:p w:rsidR="001323E7"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Choose </w:t>
            </w:r>
            <w:r>
              <w:rPr>
                <w:rStyle w:val="SAPScreenElement"/>
              </w:rPr>
              <w:t>01 System Guided &gt; 02 System Guided by Queue</w:t>
            </w:r>
            <w:r>
              <w:t xml:space="preserve"> .</w:t>
            </w:r>
          </w:p>
          <w:p w:rsidR="001323E7" w:rsidRDefault="00723C6B">
            <w:r>
              <w:t>Note The low-level truck is supposed to move HUs from the Bulk Storage to Packing Work Center</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Queue Name</w:t>
            </w:r>
          </w:p>
        </w:tc>
        <w:tc>
          <w:tcPr>
            <w:tcW w:w="0" w:type="auto"/>
          </w:tcPr>
          <w:p w:rsidR="001323E7" w:rsidRDefault="00723C6B">
            <w:r>
              <w:t>Enter Queue name:</w:t>
            </w:r>
          </w:p>
          <w:p w:rsidR="001323E7" w:rsidRDefault="00723C6B">
            <w:r>
              <w:rPr>
                <w:rStyle w:val="SAPUserEntry"/>
              </w:rPr>
              <w:t>YO-041-831 or YO-042-831</w:t>
            </w:r>
          </w:p>
          <w:p w:rsidR="001323E7" w:rsidRDefault="00723C6B">
            <w:r>
              <w:rPr>
                <w:rStyle w:val="SAPEmphasis"/>
              </w:rPr>
              <w:t xml:space="preserve">Note </w:t>
            </w:r>
            <w:r>
              <w:t>Queue for moving HUs from the Bulk Storage A to the Packing Work Center.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Create Handling Unit</w:t>
            </w:r>
          </w:p>
        </w:tc>
        <w:tc>
          <w:tcPr>
            <w:tcW w:w="0" w:type="auto"/>
          </w:tcPr>
          <w:p w:rsidR="001323E7" w:rsidRDefault="00723C6B">
            <w:r>
              <w:t>Verify that this is proposed:</w:t>
            </w:r>
          </w:p>
          <w:p w:rsidR="001323E7" w:rsidRDefault="00723C6B">
            <w:r>
              <w:rPr>
                <w:rStyle w:val="SAPScreenElement"/>
              </w:rPr>
              <w:t>Pack.Mat.</w:t>
            </w:r>
            <w:r>
              <w:t xml:space="preserve"> </w:t>
            </w:r>
            <w:r>
              <w:rPr>
                <w:rStyle w:val="SAPUserEntry"/>
              </w:rPr>
              <w:t>EWMS4-PAL00</w:t>
            </w:r>
          </w:p>
          <w:p w:rsidR="001323E7" w:rsidRDefault="00723C6B">
            <w:r>
              <w:lastRenderedPageBreak/>
              <w:t xml:space="preserve">Then Choose </w:t>
            </w:r>
            <w:r>
              <w:rPr>
                <w:rStyle w:val="SAPMonospace"/>
              </w:rPr>
              <w:t>F2</w:t>
            </w:r>
            <w:r>
              <w:t xml:space="preserve"> </w:t>
            </w:r>
            <w:r>
              <w:rPr>
                <w:rStyle w:val="SAPScreenElement"/>
              </w:rPr>
              <w:t>Handl (= Handling Unit Creation)</w:t>
            </w:r>
            <w:r>
              <w:t xml:space="preserve"> without any entries.</w:t>
            </w:r>
          </w:p>
          <w:p w:rsidR="001323E7" w:rsidRDefault="00723C6B">
            <w:r>
              <w:t xml:space="preserve">Choose </w:t>
            </w:r>
            <w:r>
              <w:rPr>
                <w:rStyle w:val="SAPMonospace"/>
              </w:rPr>
              <w:t>F4</w:t>
            </w:r>
            <w:r>
              <w:t xml:space="preserve"> </w:t>
            </w:r>
            <w:r>
              <w:rPr>
                <w:rStyle w:val="SAPScreenElement"/>
              </w:rPr>
              <w:t>Next</w:t>
            </w:r>
            <w:r>
              <w:t>.</w:t>
            </w:r>
          </w:p>
        </w:tc>
        <w:tc>
          <w:tcPr>
            <w:tcW w:w="0" w:type="auto"/>
          </w:tcPr>
          <w:p w:rsidR="001323E7" w:rsidRDefault="00723C6B">
            <w:r>
              <w:lastRenderedPageBreak/>
              <w:t xml:space="preserve">HU has to created: </w:t>
            </w:r>
            <w:r>
              <w:rPr>
                <w:rStyle w:val="SAPUserEntry"/>
              </w:rPr>
              <w:t>112345678#########</w:t>
            </w:r>
          </w:p>
        </w:tc>
        <w:tc>
          <w:tcPr>
            <w:tcW w:w="0" w:type="auto"/>
          </w:tcPr>
          <w:p w:rsidR="001323E7" w:rsidRDefault="00723C6B">
            <w:r>
              <w:rPr>
                <w:rStyle w:val="SAPEmphasis"/>
              </w:rPr>
              <w:t xml:space="preserve">Note </w:t>
            </w:r>
            <w:r>
              <w:t xml:space="preserve">In a bulk storage type, the system does not </w:t>
            </w:r>
            <w:r>
              <w:t xml:space="preserve">propose a specific HU ID. The warehouse worker will always indicate the HU/pallet which was actually taken </w:t>
            </w:r>
            <w:r>
              <w:lastRenderedPageBreak/>
              <w:t>by scanning the ID on the HU label.”.Therefore, find an empty HU via Warehouse Monitor APP in parallel.</w:t>
            </w:r>
          </w:p>
        </w:tc>
      </w:tr>
      <w:tr w:rsidR="001323E7" w:rsidTr="00723C6B">
        <w:tc>
          <w:tcPr>
            <w:tcW w:w="0" w:type="auto"/>
          </w:tcPr>
          <w:p w:rsidR="001323E7" w:rsidRDefault="00723C6B">
            <w:r>
              <w:lastRenderedPageBreak/>
              <w:t>7</w:t>
            </w:r>
          </w:p>
        </w:tc>
        <w:tc>
          <w:tcPr>
            <w:tcW w:w="0" w:type="auto"/>
          </w:tcPr>
          <w:p w:rsidR="001323E7" w:rsidRDefault="00723C6B">
            <w:r>
              <w:rPr>
                <w:rStyle w:val="SAPEmphasis"/>
              </w:rPr>
              <w:t>Confirm Quantity</w:t>
            </w:r>
          </w:p>
        </w:tc>
        <w:tc>
          <w:tcPr>
            <w:tcW w:w="0" w:type="auto"/>
          </w:tcPr>
          <w:p w:rsidR="001323E7" w:rsidRDefault="00723C6B">
            <w:r>
              <w:t>Which is proposed next t</w:t>
            </w:r>
            <w:r>
              <w:t>o AQty and copy to the empty field.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Search for an empty HU</w:t>
            </w:r>
          </w:p>
        </w:tc>
        <w:tc>
          <w:tcPr>
            <w:tcW w:w="0" w:type="auto"/>
          </w:tcPr>
          <w:p w:rsidR="001323E7" w:rsidRDefault="00723C6B">
            <w:r>
              <w:t>Take the Product which is currently shown and go to the Warehouse Management Monitor.</w:t>
            </w:r>
          </w:p>
          <w:p w:rsidR="001323E7" w:rsidRDefault="00723C6B">
            <w:r>
              <w:t xml:space="preserve">Expand </w:t>
            </w:r>
            <w:r>
              <w:rPr>
                <w:rStyle w:val="SAPScreenElement"/>
              </w:rPr>
              <w:t>Stock and Bin</w:t>
            </w:r>
            <w:r>
              <w:t xml:space="preserve"> and Double-click on </w:t>
            </w:r>
            <w:r>
              <w:rPr>
                <w:rStyle w:val="SAPScreenElement"/>
              </w:rPr>
              <w:t>Available Stock</w:t>
            </w:r>
            <w:r>
              <w:t>.</w:t>
            </w:r>
          </w:p>
        </w:tc>
        <w:tc>
          <w:tcPr>
            <w:tcW w:w="0" w:type="auto"/>
          </w:tcPr>
          <w:p w:rsidR="001323E7" w:rsidRDefault="00723C6B">
            <w:r>
              <w:rPr>
                <w:rStyle w:val="SAPScreenElement"/>
              </w:rPr>
              <w:t>/SCWM/SAPLSTOCK_OVERVIEW_MON</w:t>
            </w:r>
            <w:r>
              <w:t xml:space="preserve"> appears</w:t>
            </w:r>
          </w:p>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 xml:space="preserve">Enter </w:t>
            </w:r>
            <w:r>
              <w:rPr>
                <w:rStyle w:val="SAPEmphasis"/>
              </w:rPr>
              <w:t>your Product</w:t>
            </w:r>
          </w:p>
        </w:tc>
        <w:tc>
          <w:tcPr>
            <w:tcW w:w="0" w:type="auto"/>
          </w:tcPr>
          <w:p w:rsidR="001323E7" w:rsidRDefault="00723C6B">
            <w:r>
              <w:t>Fiel in the Product which you need the HU for example EWMS4-42.</w:t>
            </w:r>
          </w:p>
          <w:p w:rsidR="001323E7" w:rsidRDefault="00723C6B">
            <w:r>
              <w:t xml:space="preserve">Choose </w:t>
            </w:r>
            <w:r>
              <w:rPr>
                <w:rStyle w:val="SAPScreenElement"/>
              </w:rPr>
              <w:t>Execute</w:t>
            </w:r>
            <w:r>
              <w:t>.</w:t>
            </w:r>
          </w:p>
        </w:tc>
        <w:tc>
          <w:tcPr>
            <w:tcW w:w="0" w:type="auto"/>
          </w:tcPr>
          <w:p w:rsidR="001323E7" w:rsidRDefault="00723C6B">
            <w:r>
              <w:t xml:space="preserve">Now you have to see related Material information’s like Quantity on the </w:t>
            </w:r>
            <w:r>
              <w:rPr>
                <w:rStyle w:val="SAPScreenElement"/>
              </w:rPr>
              <w:t>Warehouse Management Monitor SAP -Warehouse Number</w:t>
            </w:r>
            <w:r>
              <w:t xml:space="preserve"> </w:t>
            </w:r>
            <w:r>
              <w:rPr>
                <w:rStyle w:val="SAPUserEntry"/>
              </w:rPr>
              <w:t>1010</w:t>
            </w:r>
            <w:r>
              <w:t xml:space="preserve"> screen.</w:t>
            </w:r>
          </w:p>
        </w:tc>
        <w:tc>
          <w:tcPr>
            <w:tcW w:w="0" w:type="auto"/>
          </w:tcPr>
          <w:p w:rsidR="001323E7" w:rsidRDefault="001323E7"/>
        </w:tc>
      </w:tr>
      <w:tr w:rsidR="001323E7" w:rsidTr="00723C6B">
        <w:tc>
          <w:tcPr>
            <w:tcW w:w="0" w:type="auto"/>
          </w:tcPr>
          <w:p w:rsidR="001323E7" w:rsidRDefault="00723C6B">
            <w:r>
              <w:t>10</w:t>
            </w:r>
          </w:p>
        </w:tc>
        <w:tc>
          <w:tcPr>
            <w:tcW w:w="0" w:type="auto"/>
          </w:tcPr>
          <w:p w:rsidR="001323E7" w:rsidRDefault="00723C6B">
            <w:r>
              <w:rPr>
                <w:rStyle w:val="SAPEmphasis"/>
              </w:rPr>
              <w:t>Navigate</w:t>
            </w:r>
          </w:p>
        </w:tc>
        <w:tc>
          <w:tcPr>
            <w:tcW w:w="0" w:type="auto"/>
          </w:tcPr>
          <w:p w:rsidR="001323E7" w:rsidRDefault="00723C6B">
            <w:r>
              <w:t xml:space="preserve">Choose </w:t>
            </w:r>
            <w:r>
              <w:rPr>
                <w:rStyle w:val="SAPScreenElement"/>
              </w:rPr>
              <w:t>Physical Stock.</w:t>
            </w:r>
          </w:p>
        </w:tc>
        <w:tc>
          <w:tcPr>
            <w:tcW w:w="0" w:type="auto"/>
          </w:tcPr>
          <w:p w:rsidR="001323E7" w:rsidRDefault="00723C6B">
            <w:r>
              <w:t>New window opened on the lower section of the screen.</w:t>
            </w:r>
          </w:p>
        </w:tc>
        <w:tc>
          <w:tcPr>
            <w:tcW w:w="0" w:type="auto"/>
          </w:tcPr>
          <w:p w:rsidR="001323E7" w:rsidRDefault="00723C6B">
            <w:r>
              <w:rPr>
                <w:rStyle w:val="SAPEmphasis"/>
              </w:rPr>
              <w:t xml:space="preserve">Note </w:t>
            </w:r>
            <w:r>
              <w:t>Here you can find the Handling Unit, which you need as Source HU in the next step.</w:t>
            </w:r>
          </w:p>
        </w:tc>
      </w:tr>
      <w:tr w:rsidR="001323E7" w:rsidTr="00723C6B">
        <w:tc>
          <w:tcPr>
            <w:tcW w:w="0" w:type="auto"/>
          </w:tcPr>
          <w:p w:rsidR="001323E7" w:rsidRDefault="00723C6B">
            <w:r>
              <w:t>11</w:t>
            </w:r>
          </w:p>
        </w:tc>
        <w:tc>
          <w:tcPr>
            <w:tcW w:w="0" w:type="auto"/>
          </w:tcPr>
          <w:p w:rsidR="001323E7" w:rsidRDefault="00723C6B">
            <w:r>
              <w:rPr>
                <w:rStyle w:val="SAPEmphasis"/>
              </w:rPr>
              <w:t>Use an appropriate HU</w:t>
            </w:r>
          </w:p>
        </w:tc>
        <w:tc>
          <w:tcPr>
            <w:tcW w:w="0" w:type="auto"/>
          </w:tcPr>
          <w:p w:rsidR="001323E7" w:rsidRDefault="00723C6B">
            <w:r>
              <w:t xml:space="preserve">Copy one Handling Unit </w:t>
            </w:r>
            <w:r>
              <w:rPr>
                <w:rStyle w:val="SAPUserEntry"/>
              </w:rPr>
              <w:t>112345678#########</w:t>
            </w:r>
          </w:p>
          <w:p w:rsidR="001323E7" w:rsidRDefault="00723C6B">
            <w:r>
              <w:t>or</w:t>
            </w:r>
          </w:p>
          <w:p w:rsidR="001323E7" w:rsidRDefault="00723C6B">
            <w:r>
              <w:rPr>
                <w:rStyle w:val="SAPUserEntry"/>
              </w:rPr>
              <w:t>ISU-HU##</w:t>
            </w:r>
          </w:p>
          <w:p w:rsidR="001323E7" w:rsidRDefault="00723C6B">
            <w:r>
              <w:t>to th</w:t>
            </w:r>
            <w:r>
              <w:t>e RFUI Field from Step 7, into the section SrceHU.</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12</w:t>
            </w:r>
          </w:p>
        </w:tc>
        <w:tc>
          <w:tcPr>
            <w:tcW w:w="0" w:type="auto"/>
          </w:tcPr>
          <w:p w:rsidR="001323E7" w:rsidRDefault="00723C6B">
            <w:r>
              <w:rPr>
                <w:rStyle w:val="SAPEmphasis"/>
              </w:rPr>
              <w:t>Process 2nd HU</w:t>
            </w:r>
          </w:p>
        </w:tc>
        <w:tc>
          <w:tcPr>
            <w:tcW w:w="0" w:type="auto"/>
          </w:tcPr>
          <w:p w:rsidR="001323E7" w:rsidRDefault="00723C6B">
            <w:r>
              <w:t>Repeat step 11 for the remaining Hu´s.</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13</w:t>
            </w:r>
          </w:p>
        </w:tc>
        <w:tc>
          <w:tcPr>
            <w:tcW w:w="0" w:type="auto"/>
          </w:tcPr>
          <w:p w:rsidR="001323E7" w:rsidRDefault="00723C6B">
            <w:r>
              <w:rPr>
                <w:rStyle w:val="SAPEmphasis"/>
              </w:rPr>
              <w:t>Verify Destination Bin</w:t>
            </w:r>
          </w:p>
        </w:tc>
        <w:tc>
          <w:tcPr>
            <w:tcW w:w="0" w:type="auto"/>
          </w:tcPr>
          <w:p w:rsidR="001323E7" w:rsidRDefault="00723C6B">
            <w:r>
              <w:t xml:space="preserve">Verify Destination Bin: </w:t>
            </w:r>
            <w:r>
              <w:rPr>
                <w:rStyle w:val="SAPUserEntry"/>
              </w:rPr>
              <w:t>831.00.##</w:t>
            </w:r>
          </w:p>
          <w:p w:rsidR="001323E7" w:rsidRDefault="00723C6B">
            <w:r>
              <w:t>Verification:</w:t>
            </w:r>
          </w:p>
          <w:p w:rsidR="001323E7" w:rsidRDefault="00723C6B">
            <w:r>
              <w:t>Confirm the displayed destination bin in the validation field next to the display field.</w:t>
            </w:r>
          </w:p>
          <w:p w:rsidR="001323E7" w:rsidRDefault="00723C6B">
            <w:r>
              <w:lastRenderedPageBreak/>
              <w:t>The ## indicates the number of the “bus stop” in the Packing Work Center where all HUs to be packed for one consolid</w:t>
            </w:r>
            <w:r>
              <w:t>ation group are collected.</w:t>
            </w:r>
          </w:p>
          <w:p w:rsidR="001323E7" w:rsidRDefault="00723C6B">
            <w:r>
              <w:t>Make sure this is the same as in the previous step when you have already moved goods to the Packing Work Center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14</w:t>
            </w:r>
          </w:p>
        </w:tc>
        <w:tc>
          <w:tcPr>
            <w:tcW w:w="0" w:type="auto"/>
          </w:tcPr>
          <w:p w:rsidR="001323E7" w:rsidRDefault="00723C6B">
            <w:r>
              <w:rPr>
                <w:rStyle w:val="SAPEmphasis"/>
              </w:rPr>
              <w:t>Logoff RFUI</w:t>
            </w:r>
          </w:p>
        </w:tc>
        <w:tc>
          <w:tcPr>
            <w:tcW w:w="0" w:type="auto"/>
          </w:tcPr>
          <w:p w:rsidR="001323E7" w:rsidRDefault="00723C6B">
            <w:r>
              <w:t xml:space="preserve">You can use 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Choos</w:t>
            </w:r>
            <w:r>
              <w:t xml:space="preserve">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3"/>
      </w:pPr>
      <w:bookmarkStart w:id="70" w:name="unique_35"/>
      <w:bookmarkStart w:id="71" w:name="_Toc51124622"/>
      <w:r>
        <w:t>Pick Non-Pallet Quantities from the Bulk Storage B (No Partial Pallets)</w:t>
      </w:r>
      <w:bookmarkEnd w:id="70"/>
      <w:bookmarkEnd w:id="71"/>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lastRenderedPageBreak/>
        <w:t>Procedure</w:t>
      </w:r>
    </w:p>
    <w:tbl>
      <w:tblPr>
        <w:tblStyle w:val="SAPStandardTable"/>
        <w:tblW w:w="0" w:type="auto"/>
        <w:tblLook w:val="0620" w:firstRow="1" w:lastRow="0" w:firstColumn="0" w:lastColumn="0" w:noHBand="1" w:noVBand="1"/>
      </w:tblPr>
      <w:tblGrid>
        <w:gridCol w:w="798"/>
        <w:gridCol w:w="1384"/>
        <w:gridCol w:w="4727"/>
        <w:gridCol w:w="4725"/>
        <w:gridCol w:w="253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1323E7" w:rsidRDefault="00723C6B">
            <w:r>
              <w:rPr>
                <w:rStyle w:val="SAPScreenElement"/>
              </w:rPr>
              <w:t>Whse No:</w:t>
            </w:r>
            <w:r>
              <w:t xml:space="preserve"> </w:t>
            </w:r>
            <w:r>
              <w:rPr>
                <w:rStyle w:val="SAPUserEntry"/>
              </w:rPr>
              <w:t>1010</w:t>
            </w:r>
          </w:p>
          <w:p w:rsidR="001323E7" w:rsidRDefault="00723C6B">
            <w:r>
              <w:rPr>
                <w:rStyle w:val="SAPScreenElement"/>
              </w:rPr>
              <w:t>Resource</w:t>
            </w:r>
            <w:r>
              <w:t xml:space="preserve">: </w:t>
            </w:r>
            <w:r>
              <w:rPr>
                <w:rStyle w:val="SAPUserEntry"/>
              </w:rPr>
              <w:t>YLLTR-1</w:t>
            </w:r>
          </w:p>
          <w:p w:rsidR="001323E7"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Choose </w:t>
            </w:r>
            <w:r>
              <w:rPr>
                <w:rStyle w:val="SAPScreenElement"/>
              </w:rPr>
              <w:t>01 System Guided &gt; 02 System Guided by Queue</w:t>
            </w:r>
            <w:r>
              <w:t xml:space="preserve"> .</w:t>
            </w:r>
          </w:p>
          <w:p w:rsidR="001323E7" w:rsidRDefault="00723C6B">
            <w:r>
              <w:rPr>
                <w:rStyle w:val="SAPEmphasis"/>
              </w:rPr>
              <w:t xml:space="preserve">Note </w:t>
            </w:r>
            <w:r>
              <w:t>The low-level truck is supposed to move HUs from the Bulk Storage to Packing Work Center</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Queue Name</w:t>
            </w:r>
          </w:p>
        </w:tc>
        <w:tc>
          <w:tcPr>
            <w:tcW w:w="0" w:type="auto"/>
          </w:tcPr>
          <w:p w:rsidR="001323E7" w:rsidRDefault="00723C6B">
            <w:r>
              <w:t>Enter Queue name:</w:t>
            </w:r>
          </w:p>
          <w:p w:rsidR="001323E7" w:rsidRDefault="00723C6B">
            <w:r>
              <w:rPr>
                <w:rStyle w:val="SAPUserEntry"/>
              </w:rPr>
              <w:t>YO-041-831</w:t>
            </w:r>
          </w:p>
          <w:p w:rsidR="001323E7" w:rsidRDefault="00723C6B">
            <w:r>
              <w:rPr>
                <w:rStyle w:val="SAPEmphasis"/>
              </w:rPr>
              <w:t xml:space="preserve">Note </w:t>
            </w:r>
            <w:r>
              <w:t>Queue for moving HUs from the Bulk Storage A to the Packing Work Center.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Create Handling Unit</w:t>
            </w:r>
          </w:p>
        </w:tc>
        <w:tc>
          <w:tcPr>
            <w:tcW w:w="0" w:type="auto"/>
          </w:tcPr>
          <w:p w:rsidR="001323E7" w:rsidRDefault="00723C6B">
            <w:r>
              <w:t>Verify that this is proposed:</w:t>
            </w:r>
          </w:p>
          <w:p w:rsidR="001323E7" w:rsidRDefault="00723C6B">
            <w:r>
              <w:rPr>
                <w:rStyle w:val="SAPScreenElement"/>
              </w:rPr>
              <w:t>Pack.Mat.</w:t>
            </w:r>
            <w:r>
              <w:t xml:space="preserve"> </w:t>
            </w:r>
            <w:r>
              <w:rPr>
                <w:rStyle w:val="SAPUserEntry"/>
              </w:rPr>
              <w:t>EWMS4-PAL00</w:t>
            </w:r>
          </w:p>
          <w:p w:rsidR="001323E7" w:rsidRDefault="00723C6B">
            <w:r>
              <w:t xml:space="preserve">Then Choose </w:t>
            </w:r>
            <w:r>
              <w:rPr>
                <w:rStyle w:val="SAPMonospace"/>
              </w:rPr>
              <w:t>F2</w:t>
            </w:r>
            <w:r>
              <w:t xml:space="preserve"> </w:t>
            </w:r>
            <w:r>
              <w:rPr>
                <w:rStyle w:val="SAPScreenElement"/>
              </w:rPr>
              <w:t>Handl (= Handling Unit Creation)</w:t>
            </w:r>
            <w:r>
              <w:t xml:space="preserve"> without any entries.</w:t>
            </w:r>
          </w:p>
          <w:p w:rsidR="001323E7" w:rsidRDefault="00723C6B">
            <w:r>
              <w:t xml:space="preserve">Choose </w:t>
            </w:r>
            <w:r>
              <w:rPr>
                <w:rStyle w:val="SAPMonospace"/>
              </w:rPr>
              <w:t>F2</w:t>
            </w:r>
            <w:r>
              <w:t xml:space="preserve"> </w:t>
            </w:r>
            <w:r>
              <w:rPr>
                <w:rStyle w:val="SAPScreenElement"/>
              </w:rPr>
              <w:t>Nex</w:t>
            </w:r>
            <w:r>
              <w:rPr>
                <w:rStyle w:val="SAPScreenElement"/>
              </w:rPr>
              <w:t>t</w:t>
            </w:r>
            <w:r>
              <w:t xml:space="preserve"> .</w:t>
            </w:r>
          </w:p>
        </w:tc>
        <w:tc>
          <w:tcPr>
            <w:tcW w:w="0" w:type="auto"/>
          </w:tcPr>
          <w:p w:rsidR="001323E7" w:rsidRDefault="00723C6B">
            <w:r>
              <w:t xml:space="preserve">HU has to created: </w:t>
            </w:r>
            <w:r>
              <w:rPr>
                <w:rStyle w:val="SAPUserEntry"/>
              </w:rPr>
              <w:t>112345678#########</w:t>
            </w:r>
          </w:p>
        </w:tc>
        <w:tc>
          <w:tcPr>
            <w:tcW w:w="0" w:type="auto"/>
          </w:tcPr>
          <w:p w:rsidR="001323E7" w:rsidRDefault="001323E7"/>
        </w:tc>
      </w:tr>
      <w:tr w:rsidR="001323E7" w:rsidTr="00723C6B">
        <w:tc>
          <w:tcPr>
            <w:tcW w:w="0" w:type="auto"/>
          </w:tcPr>
          <w:p w:rsidR="001323E7" w:rsidRDefault="00723C6B">
            <w:r>
              <w:t>7</w:t>
            </w:r>
          </w:p>
        </w:tc>
        <w:tc>
          <w:tcPr>
            <w:tcW w:w="0" w:type="auto"/>
          </w:tcPr>
          <w:p w:rsidR="001323E7" w:rsidRDefault="00723C6B">
            <w:r>
              <w:rPr>
                <w:rStyle w:val="SAPEmphasis"/>
              </w:rPr>
              <w:t>Confirm Quantity</w:t>
            </w:r>
          </w:p>
        </w:tc>
        <w:tc>
          <w:tcPr>
            <w:tcW w:w="0" w:type="auto"/>
          </w:tcPr>
          <w:p w:rsidR="001323E7" w:rsidRDefault="00723C6B">
            <w:r>
              <w:t xml:space="preserve">Which is proposed next to </w:t>
            </w:r>
            <w:r>
              <w:rPr>
                <w:rStyle w:val="SAPScreenElement"/>
              </w:rPr>
              <w:t>AQty</w:t>
            </w:r>
            <w:r>
              <w:t xml:space="preserve"> and copy to the empty field.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lastRenderedPageBreak/>
              <w:t>8</w:t>
            </w:r>
          </w:p>
        </w:tc>
        <w:tc>
          <w:tcPr>
            <w:tcW w:w="0" w:type="auto"/>
          </w:tcPr>
          <w:p w:rsidR="001323E7" w:rsidRDefault="00723C6B">
            <w:r>
              <w:rPr>
                <w:rStyle w:val="SAPEmphasis"/>
              </w:rPr>
              <w:t>Search for an empty HU</w:t>
            </w:r>
          </w:p>
        </w:tc>
        <w:tc>
          <w:tcPr>
            <w:tcW w:w="0" w:type="auto"/>
          </w:tcPr>
          <w:p w:rsidR="001323E7" w:rsidRDefault="00723C6B">
            <w:r>
              <w:t>Take the Product which is currently shown and go to the Warehouse Management Monitor.</w:t>
            </w:r>
          </w:p>
          <w:p w:rsidR="001323E7" w:rsidRDefault="00723C6B">
            <w:r>
              <w:t xml:space="preserve">Expand </w:t>
            </w:r>
            <w:r>
              <w:rPr>
                <w:rStyle w:val="SAPScreenElement"/>
              </w:rPr>
              <w:t>Stock and Bin</w:t>
            </w:r>
            <w:r>
              <w:t xml:space="preserve"> and Double-click on </w:t>
            </w:r>
            <w:r>
              <w:rPr>
                <w:rStyle w:val="SAPScreenElement"/>
              </w:rPr>
              <w:t>Available Stock</w:t>
            </w:r>
            <w:r>
              <w:t>.</w:t>
            </w:r>
          </w:p>
        </w:tc>
        <w:tc>
          <w:tcPr>
            <w:tcW w:w="0" w:type="auto"/>
          </w:tcPr>
          <w:p w:rsidR="001323E7" w:rsidRDefault="00723C6B">
            <w:r>
              <w:rPr>
                <w:rStyle w:val="SAPScreenElement"/>
              </w:rPr>
              <w:t>/SCWM/SAPLSTOCK_OVERVIEW_MON</w:t>
            </w:r>
            <w:r>
              <w:t xml:space="preserve"> appears</w:t>
            </w:r>
          </w:p>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Enter your Product</w:t>
            </w:r>
          </w:p>
        </w:tc>
        <w:tc>
          <w:tcPr>
            <w:tcW w:w="0" w:type="auto"/>
          </w:tcPr>
          <w:p w:rsidR="001323E7" w:rsidRDefault="00723C6B">
            <w:r>
              <w:t>Fiel in the Product which you need the HU for exa</w:t>
            </w:r>
            <w:r>
              <w:t>mple EWMS4-42.</w:t>
            </w:r>
          </w:p>
          <w:p w:rsidR="001323E7" w:rsidRDefault="00723C6B">
            <w:r>
              <w:t xml:space="preserve">Choose </w:t>
            </w:r>
            <w:r>
              <w:rPr>
                <w:rStyle w:val="SAPScreenElement"/>
              </w:rPr>
              <w:t>Execute</w:t>
            </w:r>
            <w:r>
              <w:t>.</w:t>
            </w:r>
          </w:p>
        </w:tc>
        <w:tc>
          <w:tcPr>
            <w:tcW w:w="0" w:type="auto"/>
          </w:tcPr>
          <w:p w:rsidR="001323E7" w:rsidRDefault="00723C6B">
            <w:r>
              <w:t xml:space="preserve">Now you have to see related Material information’s like Quantity on the </w:t>
            </w:r>
            <w:r>
              <w:rPr>
                <w:rStyle w:val="SAPScreenElement"/>
              </w:rPr>
              <w:t>Warehouse Management Monitor SAP -Warehouse Number</w:t>
            </w:r>
            <w:r>
              <w:t xml:space="preserve"> </w:t>
            </w:r>
            <w:r>
              <w:rPr>
                <w:rStyle w:val="SAPUserEntry"/>
              </w:rPr>
              <w:t>1010</w:t>
            </w:r>
            <w:r>
              <w:t xml:space="preserve"> screen.</w:t>
            </w:r>
          </w:p>
        </w:tc>
        <w:tc>
          <w:tcPr>
            <w:tcW w:w="0" w:type="auto"/>
          </w:tcPr>
          <w:p w:rsidR="001323E7" w:rsidRDefault="001323E7"/>
        </w:tc>
      </w:tr>
      <w:tr w:rsidR="001323E7" w:rsidTr="00723C6B">
        <w:tc>
          <w:tcPr>
            <w:tcW w:w="0" w:type="auto"/>
          </w:tcPr>
          <w:p w:rsidR="001323E7" w:rsidRDefault="00723C6B">
            <w:r>
              <w:t>10</w:t>
            </w:r>
          </w:p>
        </w:tc>
        <w:tc>
          <w:tcPr>
            <w:tcW w:w="0" w:type="auto"/>
          </w:tcPr>
          <w:p w:rsidR="001323E7" w:rsidRDefault="00723C6B">
            <w:r>
              <w:rPr>
                <w:rStyle w:val="SAPEmphasis"/>
              </w:rPr>
              <w:t>Navigate</w:t>
            </w:r>
          </w:p>
        </w:tc>
        <w:tc>
          <w:tcPr>
            <w:tcW w:w="0" w:type="auto"/>
          </w:tcPr>
          <w:p w:rsidR="001323E7" w:rsidRDefault="00723C6B">
            <w:r>
              <w:t xml:space="preserve">Choose </w:t>
            </w:r>
            <w:r>
              <w:rPr>
                <w:rStyle w:val="SAPScreenElement"/>
              </w:rPr>
              <w:t>Physical Stock</w:t>
            </w:r>
            <w:r>
              <w:t>.</w:t>
            </w:r>
          </w:p>
        </w:tc>
        <w:tc>
          <w:tcPr>
            <w:tcW w:w="0" w:type="auto"/>
          </w:tcPr>
          <w:p w:rsidR="001323E7" w:rsidRDefault="00723C6B">
            <w:r>
              <w:t>New window opened on the lower section of the screen.</w:t>
            </w:r>
          </w:p>
        </w:tc>
        <w:tc>
          <w:tcPr>
            <w:tcW w:w="0" w:type="auto"/>
          </w:tcPr>
          <w:p w:rsidR="001323E7" w:rsidRDefault="00723C6B">
            <w:r>
              <w:rPr>
                <w:rStyle w:val="SAPEmphasis"/>
              </w:rPr>
              <w:t xml:space="preserve">Note </w:t>
            </w:r>
            <w:r>
              <w:t>Here you can find the Handling Unit, which you need as Source HU in the next step.</w:t>
            </w:r>
          </w:p>
        </w:tc>
      </w:tr>
      <w:tr w:rsidR="001323E7" w:rsidTr="00723C6B">
        <w:tc>
          <w:tcPr>
            <w:tcW w:w="0" w:type="auto"/>
          </w:tcPr>
          <w:p w:rsidR="001323E7" w:rsidRDefault="00723C6B">
            <w:r>
              <w:t>11</w:t>
            </w:r>
          </w:p>
        </w:tc>
        <w:tc>
          <w:tcPr>
            <w:tcW w:w="0" w:type="auto"/>
          </w:tcPr>
          <w:p w:rsidR="001323E7" w:rsidRDefault="00723C6B">
            <w:r>
              <w:rPr>
                <w:rStyle w:val="SAPEmphasis"/>
              </w:rPr>
              <w:t>Use an appropriate HU</w:t>
            </w:r>
          </w:p>
        </w:tc>
        <w:tc>
          <w:tcPr>
            <w:tcW w:w="0" w:type="auto"/>
          </w:tcPr>
          <w:p w:rsidR="001323E7" w:rsidRDefault="00723C6B">
            <w:r>
              <w:t xml:space="preserve">Copy one Handling Unit </w:t>
            </w:r>
            <w:r>
              <w:rPr>
                <w:rStyle w:val="SAPUserEntry"/>
              </w:rPr>
              <w:t>112345678#########</w:t>
            </w:r>
          </w:p>
          <w:p w:rsidR="001323E7" w:rsidRDefault="00723C6B">
            <w:r>
              <w:t>or</w:t>
            </w:r>
          </w:p>
          <w:p w:rsidR="001323E7" w:rsidRDefault="00723C6B">
            <w:r>
              <w:rPr>
                <w:rStyle w:val="SAPUserEntry"/>
              </w:rPr>
              <w:t>ISU-HU##</w:t>
            </w:r>
          </w:p>
          <w:p w:rsidR="001323E7" w:rsidRDefault="00723C6B">
            <w:r>
              <w:t>to the RFUI Field from Step 7, into the section SrceHU.</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12</w:t>
            </w:r>
          </w:p>
        </w:tc>
        <w:tc>
          <w:tcPr>
            <w:tcW w:w="0" w:type="auto"/>
          </w:tcPr>
          <w:p w:rsidR="001323E7" w:rsidRDefault="00723C6B">
            <w:r>
              <w:rPr>
                <w:rStyle w:val="SAPEmphasis"/>
              </w:rPr>
              <w:t>Process 2nd HU</w:t>
            </w:r>
          </w:p>
        </w:tc>
        <w:tc>
          <w:tcPr>
            <w:tcW w:w="0" w:type="auto"/>
          </w:tcPr>
          <w:p w:rsidR="001323E7" w:rsidRDefault="00723C6B">
            <w:r>
              <w:t>Repeat step 11 for the remaining Hu´s.</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13</w:t>
            </w:r>
          </w:p>
        </w:tc>
        <w:tc>
          <w:tcPr>
            <w:tcW w:w="0" w:type="auto"/>
          </w:tcPr>
          <w:p w:rsidR="001323E7" w:rsidRDefault="00723C6B">
            <w:r>
              <w:rPr>
                <w:rStyle w:val="SAPEmphasis"/>
              </w:rPr>
              <w:t>Verify Destination Bin</w:t>
            </w:r>
          </w:p>
        </w:tc>
        <w:tc>
          <w:tcPr>
            <w:tcW w:w="0" w:type="auto"/>
          </w:tcPr>
          <w:p w:rsidR="001323E7" w:rsidRDefault="00723C6B">
            <w:r>
              <w:t xml:space="preserve">Verify Destination Bin: </w:t>
            </w:r>
            <w:r>
              <w:rPr>
                <w:rStyle w:val="SAPUserEntry"/>
              </w:rPr>
              <w:t>831.00.##</w:t>
            </w:r>
          </w:p>
          <w:p w:rsidR="001323E7" w:rsidRDefault="00723C6B">
            <w:r>
              <w:t>Ve</w:t>
            </w:r>
            <w:r>
              <w:t>rification:</w:t>
            </w:r>
          </w:p>
          <w:p w:rsidR="001323E7" w:rsidRDefault="00723C6B">
            <w:r>
              <w:t>Confirm the displayed destination bin in the validation field next to the display field.</w:t>
            </w:r>
          </w:p>
          <w:p w:rsidR="001323E7" w:rsidRDefault="00723C6B">
            <w:r>
              <w:t>The ## indicates the number of the “bus stop” in the Packing Work Center where all HUs to be packed for one consolidation group are collected.</w:t>
            </w:r>
          </w:p>
          <w:p w:rsidR="001323E7" w:rsidRDefault="00723C6B">
            <w:r>
              <w:t xml:space="preserve">Make </w:t>
            </w:r>
            <w:r>
              <w:t>sure this is the same as in the previous step when you have already moved goods to the Packing Work Center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lastRenderedPageBreak/>
              <w:t>14</w:t>
            </w:r>
          </w:p>
        </w:tc>
        <w:tc>
          <w:tcPr>
            <w:tcW w:w="0" w:type="auto"/>
          </w:tcPr>
          <w:p w:rsidR="001323E7" w:rsidRDefault="00723C6B">
            <w:r>
              <w:rPr>
                <w:rStyle w:val="SAPEmphasis"/>
              </w:rPr>
              <w:t>Logoff RFUI</w:t>
            </w:r>
          </w:p>
        </w:tc>
        <w:tc>
          <w:tcPr>
            <w:tcW w:w="0" w:type="auto"/>
          </w:tcPr>
          <w:p w:rsidR="001323E7" w:rsidRDefault="00723C6B">
            <w:r>
              <w:t xml:space="preserve">You can use 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3"/>
      </w:pPr>
      <w:bookmarkStart w:id="72" w:name="unique_36"/>
      <w:bookmarkStart w:id="73" w:name="_Toc51124623"/>
      <w:r>
        <w:t>Create Shipping H</w:t>
      </w:r>
      <w:r>
        <w:t>andling Unit(s) and Repacking</w:t>
      </w:r>
      <w:bookmarkEnd w:id="72"/>
      <w:bookmarkEnd w:id="73"/>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Context</w:t>
      </w:r>
    </w:p>
    <w:p w:rsidR="00723C6B" w:rsidRDefault="00723C6B">
      <w:r>
        <w:t>After completing the previous picking steps in the Bulk Storage, the HUs in the Packing Work Center look like the following:</w:t>
      </w:r>
    </w:p>
    <w:p w:rsidR="001323E7" w:rsidRDefault="00723C6B">
      <w:pPr>
        <w:pStyle w:val="listpara1"/>
        <w:numPr>
          <w:ilvl w:val="0"/>
          <w:numId w:val="11"/>
        </w:numPr>
      </w:pPr>
      <w:r>
        <w:t xml:space="preserve">The non-pallet quantity (2 CAR) of product EWMS4-40 </w:t>
      </w:r>
      <w:r>
        <w:t>picked from the Storage Type Y041 (Bulk Storage A)</w:t>
      </w:r>
    </w:p>
    <w:p w:rsidR="001323E7" w:rsidRDefault="00723C6B">
      <w:pPr>
        <w:pStyle w:val="listpara1"/>
        <w:numPr>
          <w:ilvl w:val="0"/>
          <w:numId w:val="3"/>
        </w:numPr>
      </w:pPr>
      <w:r>
        <w:t>The non-pallet quantity (1 PC) of product EWMS4-42 picked from the Storage Type Y052 (Bulk Storage B Picking Area)</w:t>
      </w:r>
    </w:p>
    <w:p w:rsidR="001323E7" w:rsidRDefault="00723C6B">
      <w:pPr>
        <w:pStyle w:val="listpara1"/>
        <w:numPr>
          <w:ilvl w:val="0"/>
          <w:numId w:val="3"/>
        </w:numPr>
      </w:pPr>
      <w:r>
        <w:t>The third Handling Unit contains the pallet quantity of product EWMS4-40 picked from Stora</w:t>
      </w:r>
      <w:r>
        <w:t>ge Type Y041 (in this case Pick-HU= Shipping HU).</w:t>
      </w:r>
    </w:p>
    <w:p w:rsidR="001323E7" w:rsidRDefault="00723C6B">
      <w:pPr>
        <w:pStyle w:val="listpara1"/>
        <w:numPr>
          <w:ilvl w:val="0"/>
          <w:numId w:val="3"/>
        </w:numPr>
      </w:pPr>
      <w:r>
        <w:t>The fourth Handling Unit contains the pallet quantity of product EWMS4-41 picked from Storage Type Y041 (in this case Pick-HU= Shipping HU).</w:t>
      </w:r>
    </w:p>
    <w:p w:rsidR="00723C6B" w:rsidRDefault="00723C6B">
      <w:pPr>
        <w:pStyle w:val="listpara1"/>
        <w:numPr>
          <w:ilvl w:val="0"/>
          <w:numId w:val="3"/>
        </w:numPr>
      </w:pPr>
      <w:r>
        <w:t>The fifth Handling Unit contains the pallet quantity of product E</w:t>
      </w:r>
      <w:r>
        <w:t>WMS4-42 picked from Storage Type Y042 (in this case Pick-HU= Shipping HU).</w:t>
      </w:r>
    </w:p>
    <w:p w:rsidR="001323E7" w:rsidRDefault="00723C6B">
      <w:r>
        <w:t>In this step, you repack the non-pallet quantity products into one Shipping HU.</w:t>
      </w:r>
    </w:p>
    <w:p w:rsidR="001323E7" w:rsidRDefault="00723C6B">
      <w:pPr>
        <w:pStyle w:val="SAPKeyblockTitle"/>
      </w:pPr>
      <w:r>
        <w:lastRenderedPageBreak/>
        <w:t>Procedure</w:t>
      </w:r>
    </w:p>
    <w:tbl>
      <w:tblPr>
        <w:tblStyle w:val="SAPStandardTable"/>
        <w:tblW w:w="0" w:type="auto"/>
        <w:tblLook w:val="0620" w:firstRow="1" w:lastRow="0" w:firstColumn="0" w:lastColumn="0" w:noHBand="1" w:noVBand="1"/>
      </w:tblPr>
      <w:tblGrid>
        <w:gridCol w:w="734"/>
        <w:gridCol w:w="1184"/>
        <w:gridCol w:w="4593"/>
        <w:gridCol w:w="4593"/>
        <w:gridCol w:w="3067"/>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 xml:space="preserve">Log </w:t>
            </w:r>
            <w:r>
              <w:rPr>
                <w:rStyle w:val="SAPEmphasis"/>
              </w:rPr>
              <w:t>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 xml:space="preserve">Enter Data for </w:t>
            </w:r>
            <w:r>
              <w:rPr>
                <w:rStyle w:val="SAPEmphasis"/>
              </w:rPr>
              <w:t>RFUI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UserEntry"/>
              </w:rPr>
              <w:t>YPACK-1</w:t>
            </w:r>
          </w:p>
          <w:p w:rsidR="00723C6B"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Choose </w:t>
            </w:r>
            <w:r>
              <w:rPr>
                <w:rStyle w:val="SAPScreenElement"/>
              </w:rPr>
              <w:t>04 Outbound Process &gt; 02 Packing &gt; 07 Manually repack HU Item</w:t>
            </w:r>
            <w:r>
              <w:t xml:space="preserve"> .</w:t>
            </w:r>
          </w:p>
          <w:p w:rsidR="001323E7" w:rsidRDefault="00723C6B">
            <w:r>
              <w:t xml:space="preserve">To reach the </w:t>
            </w:r>
            <w:r>
              <w:rPr>
                <w:rStyle w:val="SAPScreenElement"/>
              </w:rPr>
              <w:t>Manually repack HU Item</w:t>
            </w:r>
            <w:r>
              <w:t>, scroll down to the second screen.</w:t>
            </w:r>
          </w:p>
          <w:p w:rsidR="001323E7" w:rsidRDefault="00723C6B">
            <w:r>
              <w:t>In a real-life environment, a warehouse operator would use the RF devices to scan HU IDs from the bar code label.</w:t>
            </w:r>
          </w:p>
        </w:tc>
        <w:tc>
          <w:tcPr>
            <w:tcW w:w="0" w:type="auto"/>
          </w:tcPr>
          <w:p w:rsidR="001323E7" w:rsidRDefault="001323E7"/>
        </w:tc>
        <w:tc>
          <w:tcPr>
            <w:tcW w:w="0" w:type="auto"/>
          </w:tcPr>
          <w:p w:rsidR="00723C6B" w:rsidRDefault="00723C6B">
            <w:r>
              <w:t xml:space="preserve">At this point, you could display the Packing Work Center Y831 App </w:t>
            </w:r>
            <w:r>
              <w:rPr>
                <w:rStyle w:val="SAPScreenElement"/>
              </w:rPr>
              <w:t>Pack Handling Units</w:t>
            </w:r>
            <w:r>
              <w:t>. This is a convenient way to follow the progress of the packing steps.</w:t>
            </w:r>
          </w:p>
          <w:p w:rsidR="00723C6B" w:rsidRDefault="00723C6B">
            <w:r>
              <w:t>At the same time, you can easily view the HU IDs you need on the RF screens.</w:t>
            </w:r>
          </w:p>
          <w:p w:rsidR="001323E7" w:rsidRDefault="00723C6B">
            <w:r>
              <w:t>Use the copy and paste function to get the HU IDs.</w:t>
            </w:r>
          </w:p>
        </w:tc>
      </w:tr>
      <w:tr w:rsidR="001323E7" w:rsidTr="00723C6B">
        <w:tc>
          <w:tcPr>
            <w:tcW w:w="0" w:type="auto"/>
          </w:tcPr>
          <w:p w:rsidR="001323E7" w:rsidRDefault="00723C6B">
            <w:r>
              <w:t>5</w:t>
            </w:r>
          </w:p>
        </w:tc>
        <w:tc>
          <w:tcPr>
            <w:tcW w:w="0" w:type="auto"/>
          </w:tcPr>
          <w:p w:rsidR="001323E7" w:rsidRDefault="00723C6B">
            <w:r>
              <w:rPr>
                <w:rStyle w:val="SAPEmphasis"/>
              </w:rPr>
              <w:t>Enter Pack Center</w:t>
            </w:r>
          </w:p>
        </w:tc>
        <w:tc>
          <w:tcPr>
            <w:tcW w:w="0" w:type="auto"/>
          </w:tcPr>
          <w:p w:rsidR="00723C6B" w:rsidRDefault="00723C6B">
            <w:r>
              <w:t xml:space="preserve">In the </w:t>
            </w:r>
            <w:r>
              <w:rPr>
                <w:rStyle w:val="SAPScreenElement"/>
              </w:rPr>
              <w:t>Pack Center</w:t>
            </w:r>
            <w:r>
              <w:t xml:space="preserve"> field, enter </w:t>
            </w:r>
            <w:r>
              <w:rPr>
                <w:rStyle w:val="SAPUserEntry"/>
              </w:rPr>
              <w:t>Y831</w:t>
            </w:r>
          </w:p>
          <w:p w:rsidR="00723C6B" w:rsidRDefault="00723C6B">
            <w:r>
              <w:t xml:space="preserve">Choose </w:t>
            </w:r>
            <w:r>
              <w:rPr>
                <w:rStyle w:val="SAPScreenElement"/>
              </w:rPr>
              <w:t>Enter</w:t>
            </w:r>
            <w:r>
              <w:t>.</w:t>
            </w:r>
          </w:p>
          <w:p w:rsidR="00723C6B" w:rsidRDefault="00723C6B">
            <w:r>
              <w:t>Note Y831 is the Packing Work Center.</w:t>
            </w:r>
          </w:p>
          <w:p w:rsidR="00723C6B" w:rsidRDefault="00723C6B">
            <w:r>
              <w:t>The work center uses a “bus stop” concept.</w:t>
            </w:r>
          </w:p>
          <w:p w:rsidR="00723C6B" w:rsidRDefault="00723C6B">
            <w:r>
              <w:t xml:space="preserve">It has an incoming section where all Handling Units are transferred based to on the Consolidation Group (for example, </w:t>
            </w:r>
            <w:r>
              <w:t>same customer and route).</w:t>
            </w:r>
          </w:p>
          <w:p w:rsidR="00723C6B" w:rsidRDefault="00723C6B">
            <w:r>
              <w:lastRenderedPageBreak/>
              <w:t>The bus stop bin serves as a source bin in the staging process.</w:t>
            </w:r>
          </w:p>
          <w:p w:rsidR="001323E7" w:rsidRDefault="00723C6B">
            <w:r>
              <w:t>For Shipping Handling Units (either based on packaging materials EWMS4-PAL00 or EWMS4-CAR00), an SSCC (Serialized Shipping Container Code) numbering is used.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Input Source HU</w:t>
            </w:r>
          </w:p>
        </w:tc>
        <w:tc>
          <w:tcPr>
            <w:tcW w:w="0" w:type="auto"/>
          </w:tcPr>
          <w:p w:rsidR="00723C6B" w:rsidRDefault="00723C6B">
            <w:r>
              <w:t>Enter the Input Source:</w:t>
            </w:r>
          </w:p>
          <w:p w:rsidR="00723C6B" w:rsidRDefault="00723C6B">
            <w:r>
              <w:rPr>
                <w:rStyle w:val="SAPUserEntry"/>
              </w:rPr>
              <w:t>EWMS4-WBTRO00</w:t>
            </w:r>
          </w:p>
          <w:p w:rsidR="00723C6B" w:rsidRDefault="00723C6B">
            <w:r>
              <w:t>or</w:t>
            </w:r>
          </w:p>
          <w:p w:rsidR="00723C6B" w:rsidRDefault="00723C6B">
            <w:r>
              <w:rPr>
                <w:rStyle w:val="SAPUserEntry"/>
              </w:rPr>
              <w:t>112345678#########</w:t>
            </w:r>
          </w:p>
          <w:p w:rsidR="00723C6B" w:rsidRDefault="00723C6B">
            <w:r>
              <w:t>or</w:t>
            </w:r>
          </w:p>
          <w:p w:rsidR="00723C6B" w:rsidRDefault="00723C6B">
            <w:r>
              <w:rPr>
                <w:rStyle w:val="SAPUserEntry"/>
              </w:rPr>
              <w:t>8#######</w:t>
            </w:r>
          </w:p>
          <w:p w:rsidR="00723C6B" w:rsidRDefault="00723C6B">
            <w:r>
              <w:t xml:space="preserve">and choose </w:t>
            </w:r>
            <w:r>
              <w:rPr>
                <w:rStyle w:val="SAPScreenElement"/>
              </w:rPr>
              <w:t>Enter</w:t>
            </w:r>
            <w:r>
              <w:t>.</w:t>
            </w:r>
          </w:p>
          <w:p w:rsidR="001323E7" w:rsidRDefault="00723C6B">
            <w:r>
              <w:rPr>
                <w:rStyle w:val="SAPEmphasis"/>
              </w:rPr>
              <w:t xml:space="preserve">Note </w:t>
            </w:r>
            <w:r>
              <w:t xml:space="preserve">Enter the HU ID you have used for the Pick HU when picking parts in the Mezzanine.Either you have let the system assign a number like </w:t>
            </w:r>
            <w:r>
              <w:rPr>
                <w:rStyle w:val="SAPUserEntry"/>
              </w:rPr>
              <w:t>1</w:t>
            </w:r>
            <w:r>
              <w:rPr>
                <w:rStyle w:val="SAPUserEntry"/>
              </w:rPr>
              <w:t>2345678#######</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7</w:t>
            </w:r>
          </w:p>
        </w:tc>
        <w:tc>
          <w:tcPr>
            <w:tcW w:w="0" w:type="auto"/>
          </w:tcPr>
          <w:p w:rsidR="001323E7" w:rsidRDefault="00723C6B">
            <w:r>
              <w:rPr>
                <w:rStyle w:val="SAPEmphasis"/>
              </w:rPr>
              <w:t>Select item</w:t>
            </w:r>
          </w:p>
        </w:tc>
        <w:tc>
          <w:tcPr>
            <w:tcW w:w="0" w:type="auto"/>
          </w:tcPr>
          <w:p w:rsidR="00723C6B" w:rsidRDefault="00723C6B">
            <w:r>
              <w:t xml:space="preserve">Choose </w:t>
            </w:r>
            <w:r>
              <w:rPr>
                <w:rStyle w:val="SAPMonospace"/>
              </w:rPr>
              <w:t>F3</w:t>
            </w:r>
            <w:r>
              <w:t xml:space="preserve"> </w:t>
            </w:r>
            <w:r>
              <w:rPr>
                <w:rStyle w:val="SAPScreenElement"/>
              </w:rPr>
              <w:t>ItLis</w:t>
            </w:r>
          </w:p>
          <w:p w:rsidR="00723C6B" w:rsidRDefault="00723C6B">
            <w:r>
              <w:t xml:space="preserve">On the following screen, make the following entries (or use the product EAN ID instead): </w:t>
            </w:r>
            <w:r>
              <w:rPr>
                <w:rStyle w:val="SAPUserEntry"/>
              </w:rPr>
              <w:t>1</w:t>
            </w:r>
          </w:p>
          <w:p w:rsidR="00723C6B" w:rsidRDefault="00723C6B">
            <w:r>
              <w:t xml:space="preserve">and choose </w:t>
            </w:r>
            <w:r>
              <w:rPr>
                <w:rStyle w:val="SAPScreenElement"/>
              </w:rPr>
              <w:t>Enter</w:t>
            </w:r>
          </w:p>
          <w:p w:rsidR="001323E7" w:rsidRDefault="00723C6B">
            <w:r>
              <w:t>The system displays the products and quantities contained in that (pick) HU.Choose the first line, that is, your first non pallet quantity</w:t>
            </w:r>
            <w:r>
              <w:t xml:space="preserve"> product, which is repacked in a Shipping Handling Unit. Choose </w:t>
            </w:r>
            <w:r>
              <w:rPr>
                <w:rStyle w:val="SAPScreenElement"/>
              </w:rPr>
              <w:t>Enter</w:t>
            </w:r>
            <w:r>
              <w:t xml:space="preserve"> again.</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Enter the actual quantity</w:t>
            </w:r>
          </w:p>
        </w:tc>
        <w:tc>
          <w:tcPr>
            <w:tcW w:w="0" w:type="auto"/>
          </w:tcPr>
          <w:p w:rsidR="00723C6B" w:rsidRDefault="00723C6B">
            <w:r>
              <w:t xml:space="preserve">In the field </w:t>
            </w:r>
            <w:r>
              <w:rPr>
                <w:rStyle w:val="SAPScreenElement"/>
              </w:rPr>
              <w:t>AQty</w:t>
            </w:r>
            <w:r>
              <w:t>.</w:t>
            </w:r>
          </w:p>
          <w:p w:rsidR="00723C6B" w:rsidRDefault="00723C6B">
            <w:r>
              <w:t xml:space="preserve">Do NOT choose </w:t>
            </w:r>
            <w:r>
              <w:rPr>
                <w:rStyle w:val="SAPScreenElement"/>
              </w:rPr>
              <w:t>Enter</w:t>
            </w:r>
            <w:r>
              <w:t>!</w:t>
            </w:r>
          </w:p>
          <w:p w:rsidR="001323E7" w:rsidRDefault="00723C6B">
            <w:r>
              <w:rPr>
                <w:rStyle w:val="SAPEmphasis"/>
              </w:rPr>
              <w:t xml:space="preserve">Note </w:t>
            </w:r>
            <w:r>
              <w:t>Enter the actual quantity.For the standard process example, use the quantity displayed.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lastRenderedPageBreak/>
              <w:t>9</w:t>
            </w:r>
          </w:p>
        </w:tc>
        <w:tc>
          <w:tcPr>
            <w:tcW w:w="0" w:type="auto"/>
          </w:tcPr>
          <w:p w:rsidR="001323E7" w:rsidRDefault="00723C6B">
            <w:r>
              <w:rPr>
                <w:rStyle w:val="SAPEmphasis"/>
              </w:rPr>
              <w:t>Create Shipping HU</w:t>
            </w:r>
          </w:p>
        </w:tc>
        <w:tc>
          <w:tcPr>
            <w:tcW w:w="0" w:type="auto"/>
          </w:tcPr>
          <w:p w:rsidR="00723C6B" w:rsidRDefault="00723C6B">
            <w:r>
              <w:t xml:space="preserve">Choose </w:t>
            </w:r>
            <w:r>
              <w:rPr>
                <w:rStyle w:val="SAPMonospace"/>
              </w:rPr>
              <w:t>F4</w:t>
            </w:r>
            <w:r>
              <w:t xml:space="preserve"> </w:t>
            </w:r>
            <w:r>
              <w:rPr>
                <w:rStyle w:val="SAPScreenElement"/>
              </w:rPr>
              <w:t>HUcrt</w:t>
            </w:r>
            <w:r>
              <w:t>.</w:t>
            </w:r>
          </w:p>
          <w:p w:rsidR="00723C6B" w:rsidRDefault="00723C6B">
            <w:r>
              <w:t xml:space="preserve">Then </w:t>
            </w:r>
            <w:r>
              <w:rPr>
                <w:rStyle w:val="SAPScreenElement"/>
              </w:rPr>
              <w:t>Enter</w:t>
            </w:r>
            <w:r>
              <w:t xml:space="preserve"> on Dest. HU screen to open the following next fields.</w:t>
            </w:r>
          </w:p>
          <w:p w:rsidR="00723C6B" w:rsidRDefault="00723C6B">
            <w:r>
              <w:t>On the following screen make the following entries:</w:t>
            </w:r>
          </w:p>
          <w:p w:rsidR="00723C6B" w:rsidRDefault="00723C6B">
            <w:r>
              <w:rPr>
                <w:rStyle w:val="SAPScreenElement"/>
              </w:rPr>
              <w:t>Pack. Mat</w:t>
            </w:r>
            <w:r>
              <w:t xml:space="preserve">: </w:t>
            </w:r>
            <w:r>
              <w:rPr>
                <w:rStyle w:val="SAPUserEntry"/>
              </w:rPr>
              <w:t>EWMS4-PAL00</w:t>
            </w:r>
          </w:p>
          <w:p w:rsidR="00723C6B" w:rsidRDefault="00723C6B">
            <w:r>
              <w:rPr>
                <w:rStyle w:val="SAPScreenElement"/>
              </w:rPr>
              <w:t>Dest.Bin</w:t>
            </w:r>
            <w:r>
              <w:t xml:space="preserve">: </w:t>
            </w:r>
            <w:r>
              <w:rPr>
                <w:rStyle w:val="SAPUserEntry"/>
              </w:rPr>
              <w:t>831.00.##</w:t>
            </w:r>
          </w:p>
          <w:p w:rsidR="001323E7" w:rsidRDefault="00723C6B">
            <w:r>
              <w:t xml:space="preserve">Choose </w:t>
            </w:r>
            <w:r>
              <w:rPr>
                <w:rStyle w:val="SAPMonospace"/>
              </w:rPr>
              <w:t>F1</w:t>
            </w:r>
            <w:r>
              <w:t xml:space="preserve"> </w:t>
            </w:r>
            <w:r>
              <w:rPr>
                <w:rStyle w:val="SAPScreenElement"/>
              </w:rPr>
              <w:t>Save</w:t>
            </w:r>
            <w:r>
              <w:t>.</w:t>
            </w:r>
          </w:p>
        </w:tc>
        <w:tc>
          <w:tcPr>
            <w:tcW w:w="0" w:type="auto"/>
          </w:tcPr>
          <w:p w:rsidR="00723C6B" w:rsidRDefault="00723C6B">
            <w:r>
              <w:t>The Shipping HU has been created with</w:t>
            </w:r>
            <w:r>
              <w:t xml:space="preserve"> SSCC numbering. For example: </w:t>
            </w:r>
            <w:r>
              <w:rPr>
                <w:rStyle w:val="SAPScreenElement"/>
              </w:rPr>
              <w:t>112345678#########.</w:t>
            </w:r>
          </w:p>
          <w:p w:rsidR="001323E7" w:rsidRDefault="00723C6B">
            <w:r>
              <w:t>Note down the Shipping Handling Unit number.</w:t>
            </w:r>
          </w:p>
        </w:tc>
        <w:tc>
          <w:tcPr>
            <w:tcW w:w="0" w:type="auto"/>
          </w:tcPr>
          <w:p w:rsidR="00723C6B" w:rsidRDefault="00723C6B">
            <w:r>
              <w:rPr>
                <w:rStyle w:val="SAPEmphasis"/>
              </w:rPr>
              <w:t xml:space="preserve">Note </w:t>
            </w:r>
            <w:r>
              <w:t>The packaging material is proposed by the system (Default Packaging Material)</w:t>
            </w:r>
          </w:p>
          <w:p w:rsidR="00723C6B" w:rsidRDefault="00723C6B">
            <w:r>
              <w:rPr>
                <w:rStyle w:val="SAPEmphasis"/>
              </w:rPr>
              <w:t xml:space="preserve">Note </w:t>
            </w:r>
            <w:r>
              <w:t xml:space="preserve">In the </w:t>
            </w:r>
            <w:r>
              <w:rPr>
                <w:rStyle w:val="SAPScreenElement"/>
              </w:rPr>
              <w:t>Dest.Bin</w:t>
            </w:r>
            <w:r>
              <w:t xml:space="preserve"> field enter, the bus stop bin where the source Handling</w:t>
            </w:r>
            <w:r>
              <w:t xml:space="preserve"> Unit is currently situated.</w:t>
            </w:r>
          </w:p>
          <w:p w:rsidR="00723C6B" w:rsidRDefault="00723C6B">
            <w:r>
              <w:t xml:space="preserve">For example, if the system used bus stop 01, enter </w:t>
            </w:r>
            <w:r>
              <w:rPr>
                <w:rStyle w:val="SAPUserEntry"/>
              </w:rPr>
              <w:t>831.00.01</w:t>
            </w:r>
          </w:p>
          <w:p w:rsidR="00723C6B" w:rsidRDefault="00723C6B">
            <w:r>
              <w:rPr>
                <w:rStyle w:val="SAPEmphasis"/>
              </w:rPr>
              <w:t xml:space="preserve">Note </w:t>
            </w:r>
            <w:r>
              <w:t>In real business, the preliminary Handling Unit label with the SSCC number is printed.</w:t>
            </w:r>
          </w:p>
          <w:p w:rsidR="001323E7" w:rsidRDefault="00723C6B">
            <w:r>
              <w:t xml:space="preserve">The Packer then attaches the (preliminary) Handling Unit label to the </w:t>
            </w:r>
            <w:r>
              <w:t>physical carton, box and pallet.</w:t>
            </w:r>
          </w:p>
        </w:tc>
      </w:tr>
      <w:tr w:rsidR="001323E7" w:rsidTr="00723C6B">
        <w:tc>
          <w:tcPr>
            <w:tcW w:w="0" w:type="auto"/>
          </w:tcPr>
          <w:p w:rsidR="001323E7" w:rsidRDefault="00723C6B">
            <w:r>
              <w:t>10</w:t>
            </w:r>
          </w:p>
        </w:tc>
        <w:tc>
          <w:tcPr>
            <w:tcW w:w="0" w:type="auto"/>
          </w:tcPr>
          <w:p w:rsidR="001323E7" w:rsidRDefault="00723C6B">
            <w:r>
              <w:rPr>
                <w:rStyle w:val="SAPEmphasis"/>
              </w:rPr>
              <w:t>Select Item</w:t>
            </w:r>
          </w:p>
        </w:tc>
        <w:tc>
          <w:tcPr>
            <w:tcW w:w="0" w:type="auto"/>
          </w:tcPr>
          <w:p w:rsidR="00723C6B" w:rsidRDefault="00723C6B">
            <w:r>
              <w:t xml:space="preserve">Choose </w:t>
            </w:r>
            <w:r>
              <w:rPr>
                <w:rStyle w:val="SAPMonospace"/>
              </w:rPr>
              <w:t>F3</w:t>
            </w:r>
            <w:r>
              <w:t xml:space="preserve"> </w:t>
            </w:r>
            <w:r>
              <w:rPr>
                <w:rStyle w:val="SAPScreenElement"/>
              </w:rPr>
              <w:t>ItLis</w:t>
            </w:r>
          </w:p>
          <w:p w:rsidR="00723C6B" w:rsidRDefault="00723C6B">
            <w:r>
              <w:t>On the following screen, the system displays the products and quantities contained in the Pick-HU.</w:t>
            </w:r>
          </w:p>
          <w:p w:rsidR="00723C6B" w:rsidRDefault="00723C6B">
            <w:r>
              <w:t>Choose the remaining line, that is your second non pallet quantity product, which is repacked in a Shipping Handling Unit.</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11</w:t>
            </w:r>
          </w:p>
        </w:tc>
        <w:tc>
          <w:tcPr>
            <w:tcW w:w="0" w:type="auto"/>
          </w:tcPr>
          <w:p w:rsidR="001323E7" w:rsidRDefault="00723C6B">
            <w:r>
              <w:rPr>
                <w:rStyle w:val="SAPEmphasis"/>
              </w:rPr>
              <w:t>Repeat the steps</w:t>
            </w:r>
          </w:p>
        </w:tc>
        <w:tc>
          <w:tcPr>
            <w:tcW w:w="0" w:type="auto"/>
          </w:tcPr>
          <w:p w:rsidR="00723C6B" w:rsidRDefault="00723C6B">
            <w:r>
              <w:t>Steps 7-10</w:t>
            </w:r>
          </w:p>
          <w:p w:rsidR="001323E7" w:rsidRDefault="00723C6B">
            <w:r>
              <w:t>As long as all HU are in one Storage Bin.</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12</w:t>
            </w:r>
          </w:p>
        </w:tc>
        <w:tc>
          <w:tcPr>
            <w:tcW w:w="0" w:type="auto"/>
          </w:tcPr>
          <w:p w:rsidR="001323E7" w:rsidRDefault="00723C6B">
            <w:r>
              <w:rPr>
                <w:rStyle w:val="SAPEmphasis"/>
              </w:rPr>
              <w:t>Logoff RFUI</w:t>
            </w:r>
          </w:p>
        </w:tc>
        <w:tc>
          <w:tcPr>
            <w:tcW w:w="0" w:type="auto"/>
          </w:tcPr>
          <w:p w:rsidR="00723C6B" w:rsidRDefault="00723C6B">
            <w:r>
              <w:t xml:space="preserve">You can use 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723C6B" w:rsidRDefault="00723C6B">
            <w:r>
              <w:t>The repacking of the non pallet quantities into the second Shipping Handling Unit is completed.</w:t>
            </w:r>
          </w:p>
          <w:p w:rsidR="001323E7" w:rsidRDefault="00723C6B">
            <w:r>
              <w:t xml:space="preserve">You have now XX handling units created, it is ready for starting the shipping process, at </w:t>
            </w:r>
            <w:r>
              <w:t>the bus stop bin for your consolidation group (same customer and same route) at the Y831 Packing Work Center.</w:t>
            </w:r>
          </w:p>
        </w:tc>
        <w:tc>
          <w:tcPr>
            <w:tcW w:w="0" w:type="auto"/>
          </w:tcPr>
          <w:p w:rsidR="001323E7" w:rsidRDefault="001323E7"/>
        </w:tc>
      </w:tr>
    </w:tbl>
    <w:p w:rsidR="001323E7" w:rsidRDefault="00723C6B">
      <w:pPr>
        <w:pStyle w:val="Heading2"/>
      </w:pPr>
      <w:bookmarkStart w:id="74" w:name="unique_37"/>
      <w:bookmarkStart w:id="75" w:name="_Toc51124624"/>
      <w:r>
        <w:lastRenderedPageBreak/>
        <w:t>Close Shipping Handling Unit(s)</w:t>
      </w:r>
      <w:bookmarkEnd w:id="74"/>
      <w:bookmarkEnd w:id="75"/>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Context</w:t>
      </w:r>
    </w:p>
    <w:p w:rsidR="001323E7" w:rsidRDefault="00723C6B">
      <w:r>
        <w:t xml:space="preserve">Closing the ship HUs at the Packing Work Center means to document that </w:t>
      </w:r>
      <w:r>
        <w:t>they have been packed and can be prepared for shipping. With closing the Hus, you initiate the printing of the Shipping HU labels and the HU content list. This step applies: For the HU with different products you have packed together in a carton in the pre</w:t>
      </w:r>
      <w:r>
        <w:t xml:space="preserve">vious step, as well as the complete pallets which you can use 1:1 as they were taken from the pallet buffer. With closing an HU in the packing process, you create the shipping label and content list as well as the warehouse task to move the HU to the next </w:t>
      </w:r>
      <w:r>
        <w:t>“step”. Usually, these HU IDs are already SSCC numbers. In case you are using an HU that came into the system via an initial stock upload (see Basic Warehouse Inbound Processing from Supplier (1FS) test script), the HU ID has the format ISU-HU##. In this c</w:t>
      </w:r>
      <w:r>
        <w:t>ase, you could repack the HU from packaging material EWMS4-PALISU to EWMS4-PAL00. This way, you receive an HU ID in the SSCC format as expected.</w:t>
      </w:r>
    </w:p>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82"/>
        <w:gridCol w:w="1332"/>
        <w:gridCol w:w="5801"/>
        <w:gridCol w:w="5204"/>
        <w:gridCol w:w="1052"/>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 xml:space="preserve">Log onto SAP </w:t>
            </w:r>
            <w:r>
              <w:rPr>
                <w:rStyle w:val="SAPEmphasis"/>
              </w:rPr>
              <w:t>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lastRenderedPageBreak/>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723C6B" w:rsidRDefault="00723C6B">
            <w:r>
              <w:rPr>
                <w:rStyle w:val="SAPScreenElement"/>
              </w:rPr>
              <w:t xml:space="preserve">Whse </w:t>
            </w:r>
            <w:r>
              <w:rPr>
                <w:rStyle w:val="SAPScreenElement"/>
              </w:rPr>
              <w:t>No:</w:t>
            </w:r>
            <w:r>
              <w:t xml:space="preserve"> </w:t>
            </w:r>
            <w:r>
              <w:rPr>
                <w:rStyle w:val="SAPUserEntry"/>
              </w:rPr>
              <w:t>1010</w:t>
            </w:r>
          </w:p>
          <w:p w:rsidR="00723C6B" w:rsidRDefault="00723C6B">
            <w:r>
              <w:rPr>
                <w:rStyle w:val="SAPScreenElement"/>
              </w:rPr>
              <w:t>Resource</w:t>
            </w:r>
            <w:r>
              <w:t xml:space="preserve">: </w:t>
            </w:r>
            <w:r>
              <w:rPr>
                <w:rStyle w:val="SAPUserEntry"/>
              </w:rPr>
              <w:t>YPACK-1</w:t>
            </w:r>
          </w:p>
          <w:p w:rsidR="00723C6B"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723C6B" w:rsidRDefault="00723C6B">
            <w:r>
              <w:t xml:space="preserve">Choose </w:t>
            </w:r>
            <w:r>
              <w:rPr>
                <w:rStyle w:val="SAPScreenElement"/>
              </w:rPr>
              <w:t>04 Outbound Process &gt; 02 Packing &gt; 08 Maintain HU</w:t>
            </w:r>
            <w:r>
              <w:t xml:space="preserve"> .</w:t>
            </w:r>
          </w:p>
          <w:p w:rsidR="001323E7" w:rsidRDefault="00723C6B">
            <w:r>
              <w:t xml:space="preserve">To reach the </w:t>
            </w:r>
            <w:r>
              <w:rPr>
                <w:rStyle w:val="SAPScreenElement"/>
              </w:rPr>
              <w:t>Repack 08 HU Maintenance</w:t>
            </w:r>
            <w:r>
              <w:t>, scroll down to the second screen.</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Work Center</w:t>
            </w:r>
          </w:p>
        </w:tc>
        <w:tc>
          <w:tcPr>
            <w:tcW w:w="0" w:type="auto"/>
          </w:tcPr>
          <w:p w:rsidR="00723C6B" w:rsidRDefault="00723C6B">
            <w:r>
              <w:t xml:space="preserve">In the </w:t>
            </w:r>
            <w:r>
              <w:rPr>
                <w:rStyle w:val="SAPScreenElement"/>
              </w:rPr>
              <w:t>Work Cntr</w:t>
            </w:r>
            <w:r>
              <w:t xml:space="preserve"> field, enter </w:t>
            </w:r>
            <w:r>
              <w:rPr>
                <w:rStyle w:val="SAPUserEntry"/>
              </w:rPr>
              <w:t>Y831</w:t>
            </w:r>
          </w:p>
          <w:p w:rsidR="00723C6B" w:rsidRDefault="00723C6B">
            <w:r>
              <w:t>(Packing Work Center)</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Input Source HU</w:t>
            </w:r>
          </w:p>
        </w:tc>
        <w:tc>
          <w:tcPr>
            <w:tcW w:w="0" w:type="auto"/>
          </w:tcPr>
          <w:p w:rsidR="00723C6B" w:rsidRDefault="00723C6B">
            <w:r>
              <w:t xml:space="preserve">For Example </w:t>
            </w:r>
            <w:r>
              <w:rPr>
                <w:rStyle w:val="SAPUserEntry"/>
              </w:rPr>
              <w:t>112345678#########</w:t>
            </w:r>
            <w:r>
              <w:t xml:space="preserve"> or </w:t>
            </w:r>
            <w:r>
              <w:rPr>
                <w:rStyle w:val="SAPUserEntry"/>
              </w:rPr>
              <w:t>ISU10-##</w:t>
            </w:r>
          </w:p>
          <w:p w:rsidR="00723C6B" w:rsidRDefault="00723C6B">
            <w:r>
              <w:t>Depends, please verify with the Pack Handling Unit APP in parallel.</w:t>
            </w:r>
          </w:p>
          <w:p w:rsidR="00723C6B" w:rsidRDefault="00723C6B">
            <w:r>
              <w:t>The first shipping Handling Unit with the products picked in the Mezzanine and the picking area of the pallet rack, and which you have packe</w:t>
            </w:r>
            <w:r>
              <w:t>d in the previous step into an HU with packaging material EWMS4-CAR00.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7</w:t>
            </w:r>
          </w:p>
        </w:tc>
        <w:tc>
          <w:tcPr>
            <w:tcW w:w="0" w:type="auto"/>
          </w:tcPr>
          <w:p w:rsidR="001323E7" w:rsidRDefault="00723C6B">
            <w:r>
              <w:rPr>
                <w:rStyle w:val="SAPEmphasis"/>
              </w:rPr>
              <w:t>Close HU</w:t>
            </w:r>
          </w:p>
        </w:tc>
        <w:tc>
          <w:tcPr>
            <w:tcW w:w="0" w:type="auto"/>
          </w:tcPr>
          <w:p w:rsidR="001323E7" w:rsidRDefault="00723C6B">
            <w:r>
              <w:t xml:space="preserve">Choose </w:t>
            </w:r>
            <w:r>
              <w:rPr>
                <w:rStyle w:val="SAPMonospace"/>
              </w:rPr>
              <w:t>F2</w:t>
            </w:r>
            <w:r>
              <w:t xml:space="preserve"> </w:t>
            </w:r>
            <w:r>
              <w:rPr>
                <w:rStyle w:val="SAPScreenElement"/>
              </w:rPr>
              <w:t>Close</w:t>
            </w:r>
            <w:r>
              <w:t>.</w:t>
            </w:r>
          </w:p>
        </w:tc>
        <w:tc>
          <w:tcPr>
            <w:tcW w:w="0" w:type="auto"/>
          </w:tcPr>
          <w:p w:rsidR="00723C6B" w:rsidRDefault="00723C6B">
            <w:r>
              <w:t xml:space="preserve">The message </w:t>
            </w:r>
            <w:r>
              <w:rPr>
                <w:rStyle w:val="SAPScreenElement"/>
              </w:rPr>
              <w:t>S: Handling unit</w:t>
            </w:r>
            <w:r>
              <w:t xml:space="preserve"> ################## </w:t>
            </w:r>
            <w:r>
              <w:rPr>
                <w:rStyle w:val="SAPScreenElement"/>
              </w:rPr>
              <w:t>completed</w:t>
            </w:r>
            <w:r>
              <w:t xml:space="preserve"> is displayed on the screen.</w:t>
            </w:r>
          </w:p>
          <w:p w:rsidR="001323E7" w:rsidRDefault="00723C6B">
            <w:r>
              <w:t>Upon closing the Handling Unit, the system automati</w:t>
            </w:r>
            <w:r>
              <w:t>cally prints (that is creates printing spool entries) the Shipping label and Content List of each shipping handling unit.</w:t>
            </w:r>
          </w:p>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Repeat Steps</w:t>
            </w:r>
          </w:p>
        </w:tc>
        <w:tc>
          <w:tcPr>
            <w:tcW w:w="0" w:type="auto"/>
          </w:tcPr>
          <w:p w:rsidR="001323E7" w:rsidRDefault="00723C6B">
            <w:r>
              <w:t xml:space="preserve">Repeat step 6-7 for the remaining Shipping HU number noted down from the section Create Shipping HU(S) at the </w:t>
            </w:r>
            <w:r>
              <w:t>Packing Work Center.</w:t>
            </w:r>
          </w:p>
        </w:tc>
        <w:tc>
          <w:tcPr>
            <w:tcW w:w="0" w:type="auto"/>
          </w:tcPr>
          <w:p w:rsidR="00723C6B" w:rsidRDefault="00723C6B">
            <w:r>
              <w:t>The Shipping Handling Units gets closed and the process step is completed.</w:t>
            </w:r>
          </w:p>
          <w:p w:rsidR="00723C6B" w:rsidRDefault="00723C6B">
            <w:r>
              <w:t>The HU shipping label gets created as print spool requests.</w:t>
            </w:r>
          </w:p>
          <w:p w:rsidR="00723C6B" w:rsidRDefault="00723C6B">
            <w:r>
              <w:t>The HU content list gets created as print spool requests.</w:t>
            </w:r>
          </w:p>
          <w:p w:rsidR="001323E7" w:rsidRDefault="00723C6B">
            <w:r>
              <w:lastRenderedPageBreak/>
              <w:t xml:space="preserve">The warehouse orders and </w:t>
            </w:r>
            <w:r>
              <w:t>warehouse tasks to process the staging of all HUs from the Packing Work Center to the outbound staging area are created.</w:t>
            </w:r>
          </w:p>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Logoff RFUI</w:t>
            </w:r>
          </w:p>
        </w:tc>
        <w:tc>
          <w:tcPr>
            <w:tcW w:w="0" w:type="auto"/>
          </w:tcPr>
          <w:p w:rsidR="00723C6B" w:rsidRDefault="00723C6B">
            <w:r>
              <w:t xml:space="preserve">Choose 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2"/>
      </w:pPr>
      <w:bookmarkStart w:id="76" w:name="unique_18"/>
      <w:bookmarkStart w:id="77" w:name="_Toc51124625"/>
      <w:r>
        <w:t xml:space="preserve">Stage Shipping Handling </w:t>
      </w:r>
      <w:r>
        <w:t>Unit</w:t>
      </w:r>
      <w:bookmarkEnd w:id="76"/>
      <w:bookmarkEnd w:id="77"/>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 xml:space="preserve">&lt;State the Service Provider, Customer or Joint Service Provider and </w:t>
            </w:r>
            <w:r>
              <w:rPr>
                <w:rStyle w:val="SAPUserEntry"/>
              </w:rPr>
              <w:t>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41"/>
        <w:gridCol w:w="1203"/>
        <w:gridCol w:w="5227"/>
        <w:gridCol w:w="1257"/>
        <w:gridCol w:w="5743"/>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 xml:space="preserve">Log onto SAP Fiori </w:t>
            </w:r>
            <w:r>
              <w:rPr>
                <w:rStyle w:val="SAPEmphasis"/>
              </w:rPr>
              <w:lastRenderedPageBreak/>
              <w:t>Launch Pad</w:t>
            </w:r>
          </w:p>
        </w:tc>
        <w:tc>
          <w:tcPr>
            <w:tcW w:w="0" w:type="auto"/>
          </w:tcPr>
          <w:p w:rsidR="001323E7" w:rsidRDefault="00723C6B">
            <w:r>
              <w:lastRenderedPageBreak/>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 xml:space="preserve">SAP Fiori Launch </w:t>
            </w:r>
            <w:r>
              <w:rPr>
                <w:rStyle w:val="SAPScreenElement"/>
              </w:rPr>
              <w:lastRenderedPageBreak/>
              <w:t>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Data for RFUI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UserEntry"/>
              </w:rPr>
              <w:t>YLLTR-1</w:t>
            </w:r>
          </w:p>
          <w:p w:rsidR="00723C6B"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1323E7" w:rsidRDefault="00723C6B">
            <w:r>
              <w:t xml:space="preserve">Choose </w:t>
            </w:r>
            <w:r>
              <w:rPr>
                <w:rStyle w:val="SAPScreenElement"/>
              </w:rPr>
              <w:t>01 System guided &gt; 02 System-guided By Queue</w:t>
            </w:r>
            <w:r>
              <w:t xml:space="preserve"> .</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Queue Name</w:t>
            </w:r>
          </w:p>
        </w:tc>
        <w:tc>
          <w:tcPr>
            <w:tcW w:w="0" w:type="auto"/>
          </w:tcPr>
          <w:p w:rsidR="00723C6B" w:rsidRDefault="00723C6B">
            <w:r>
              <w:t>Enter Queue name:</w:t>
            </w:r>
          </w:p>
          <w:p w:rsidR="00723C6B" w:rsidRDefault="00723C6B">
            <w:r>
              <w:rPr>
                <w:rStyle w:val="SAPUserEntry"/>
              </w:rPr>
              <w:t>YO-831-920</w:t>
            </w:r>
          </w:p>
          <w:p w:rsidR="00723C6B" w:rsidRDefault="00723C6B">
            <w:r>
              <w:t>Queue for moving HUs from the Packing Work Center to the Outbound Staging Area.</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723C6B">
            <w:r>
              <w:rPr>
                <w:rStyle w:val="SAPEmphasis"/>
              </w:rPr>
              <w:t xml:space="preserve">Note </w:t>
            </w:r>
            <w:r>
              <w:t xml:space="preserve">With App </w:t>
            </w:r>
            <w:r>
              <w:rPr>
                <w:rStyle w:val="SAPScreenElement"/>
              </w:rPr>
              <w:t>Pack Handling Units</w:t>
            </w:r>
            <w:r>
              <w:t>, you can monitor the whole packing process. There should be the (5) different HUs ready for shipping.You can easily get the</w:t>
            </w:r>
            <w:r>
              <w:t xml:space="preserve"> HU IDs using the copy and paste functionality and enter them in the RF transaction screens.In a real-life environment, the warehouse operator scans the bar code labels to identify the HUs.</w:t>
            </w:r>
          </w:p>
        </w:tc>
      </w:tr>
      <w:tr w:rsidR="001323E7" w:rsidTr="00723C6B">
        <w:tc>
          <w:tcPr>
            <w:tcW w:w="0" w:type="auto"/>
          </w:tcPr>
          <w:p w:rsidR="001323E7" w:rsidRDefault="00723C6B">
            <w:r>
              <w:t>6</w:t>
            </w:r>
          </w:p>
        </w:tc>
        <w:tc>
          <w:tcPr>
            <w:tcW w:w="0" w:type="auto"/>
          </w:tcPr>
          <w:p w:rsidR="001323E7" w:rsidRDefault="00723C6B">
            <w:r>
              <w:rPr>
                <w:rStyle w:val="SAPEmphasis"/>
              </w:rPr>
              <w:t>Input Source Bin</w:t>
            </w:r>
          </w:p>
        </w:tc>
        <w:tc>
          <w:tcPr>
            <w:tcW w:w="0" w:type="auto"/>
          </w:tcPr>
          <w:p w:rsidR="00723C6B" w:rsidRDefault="00723C6B">
            <w:r>
              <w:rPr>
                <w:rStyle w:val="SAPUserEntry"/>
              </w:rPr>
              <w:t>Input 831.00.##</w:t>
            </w:r>
          </w:p>
          <w:p w:rsidR="001323E7" w:rsidRDefault="00723C6B">
            <w:r>
              <w:t xml:space="preserve">and Choose </w:t>
            </w:r>
            <w:r>
              <w:rPr>
                <w:rStyle w:val="SAPScreenElement"/>
              </w:rPr>
              <w:t>Enter</w:t>
            </w:r>
            <w:r>
              <w:t>.</w:t>
            </w:r>
          </w:p>
        </w:tc>
        <w:tc>
          <w:tcPr>
            <w:tcW w:w="0" w:type="auto"/>
          </w:tcPr>
          <w:p w:rsidR="001323E7" w:rsidRDefault="001323E7"/>
        </w:tc>
        <w:tc>
          <w:tcPr>
            <w:tcW w:w="0" w:type="auto"/>
          </w:tcPr>
          <w:p w:rsidR="001323E7" w:rsidRDefault="00723C6B">
            <w:r>
              <w:rPr>
                <w:rStyle w:val="SAPEmphasis"/>
              </w:rPr>
              <w:t xml:space="preserve">Note </w:t>
            </w:r>
            <w:r>
              <w:t>Ens</w:t>
            </w:r>
            <w:r>
              <w:t>ure that the system displays the correct bin (“bus stop”) of the Packing Work Center.Later, the system will only accept HUs which physically reside on that bin (“bus stop”)</w:t>
            </w:r>
          </w:p>
        </w:tc>
      </w:tr>
      <w:tr w:rsidR="001323E7" w:rsidTr="00723C6B">
        <w:tc>
          <w:tcPr>
            <w:tcW w:w="0" w:type="auto"/>
          </w:tcPr>
          <w:p w:rsidR="001323E7" w:rsidRDefault="00723C6B">
            <w:r>
              <w:t>7</w:t>
            </w:r>
          </w:p>
        </w:tc>
        <w:tc>
          <w:tcPr>
            <w:tcW w:w="0" w:type="auto"/>
          </w:tcPr>
          <w:p w:rsidR="001323E7" w:rsidRDefault="00723C6B">
            <w:r>
              <w:rPr>
                <w:rStyle w:val="SAPEmphasis"/>
              </w:rPr>
              <w:t>Input HU</w:t>
            </w:r>
          </w:p>
        </w:tc>
        <w:tc>
          <w:tcPr>
            <w:tcW w:w="0" w:type="auto"/>
          </w:tcPr>
          <w:p w:rsidR="00723C6B" w:rsidRDefault="00723C6B">
            <w:r>
              <w:t>Enter the first Shipping Handling Unit with non pallet quantity.</w:t>
            </w:r>
          </w:p>
          <w:p w:rsidR="00723C6B" w:rsidRDefault="00723C6B">
            <w:r>
              <w:rPr>
                <w:rStyle w:val="SAPUserEntry"/>
              </w:rPr>
              <w:t>Inpu</w:t>
            </w:r>
            <w:r>
              <w:rPr>
                <w:rStyle w:val="SAPUserEntry"/>
              </w:rPr>
              <w:t>t 112345678#########</w:t>
            </w:r>
            <w:r>
              <w:t xml:space="preserve"> or </w:t>
            </w:r>
            <w:r>
              <w:rPr>
                <w:rStyle w:val="SAPUserEntry"/>
              </w:rPr>
              <w:t>ISU10-##</w:t>
            </w:r>
          </w:p>
          <w:p w:rsidR="001323E7" w:rsidRDefault="00723C6B">
            <w:r>
              <w:t xml:space="preserve">and choose </w:t>
            </w:r>
            <w:r>
              <w:rPr>
                <w:rStyle w:val="SAPScreenElement"/>
              </w:rPr>
              <w:t>Enter.</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Verify Destination Bin</w:t>
            </w:r>
          </w:p>
        </w:tc>
        <w:tc>
          <w:tcPr>
            <w:tcW w:w="0" w:type="auto"/>
          </w:tcPr>
          <w:p w:rsidR="00723C6B" w:rsidRDefault="00723C6B">
            <w:r>
              <w:rPr>
                <w:rStyle w:val="SAPUserEntry"/>
              </w:rPr>
              <w:t>GI-YD##</w:t>
            </w:r>
            <w:r>
              <w:t xml:space="preserve"> choose </w:t>
            </w:r>
            <w:r>
              <w:rPr>
                <w:rStyle w:val="SAPScreenElement"/>
              </w:rPr>
              <w:t>Enter</w:t>
            </w:r>
            <w:r>
              <w:t>.</w:t>
            </w:r>
          </w:p>
          <w:p w:rsidR="00723C6B" w:rsidRDefault="00723C6B">
            <w:r>
              <w:t>Verification:</w:t>
            </w:r>
          </w:p>
          <w:p w:rsidR="001323E7" w:rsidRDefault="00723C6B">
            <w:r>
              <w:rPr>
                <w:rStyle w:val="SAPEmphasis"/>
              </w:rPr>
              <w:t xml:space="preserve">Note </w:t>
            </w:r>
            <w:r>
              <w:t>Confirm the displayed destination bin in the validation field next to the display field. The bin is assigned to the corre</w:t>
            </w:r>
            <w:r>
              <w:lastRenderedPageBreak/>
              <w:t>sponding door. Specific routes use specific doors. In this example, the process is that, a</w:t>
            </w:r>
            <w:r>
              <w:t>lways Door 01 -&gt; ## should equal 01.</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9</w:t>
            </w:r>
          </w:p>
        </w:tc>
        <w:tc>
          <w:tcPr>
            <w:tcW w:w="0" w:type="auto"/>
          </w:tcPr>
          <w:p w:rsidR="001323E7" w:rsidRDefault="00723C6B">
            <w:r>
              <w:rPr>
                <w:rStyle w:val="SAPEmphasis"/>
              </w:rPr>
              <w:t>Repeat Steps</w:t>
            </w:r>
          </w:p>
        </w:tc>
        <w:tc>
          <w:tcPr>
            <w:tcW w:w="0" w:type="auto"/>
          </w:tcPr>
          <w:p w:rsidR="001323E7" w:rsidRDefault="00723C6B">
            <w:r>
              <w:t>Repeat steps 6 to 8 using the remaining Shipping Handling Unit with pallet quantity.</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10</w:t>
            </w:r>
          </w:p>
        </w:tc>
        <w:tc>
          <w:tcPr>
            <w:tcW w:w="0" w:type="auto"/>
          </w:tcPr>
          <w:p w:rsidR="001323E7" w:rsidRDefault="00723C6B">
            <w:r>
              <w:rPr>
                <w:rStyle w:val="SAPEmphasis"/>
              </w:rPr>
              <w:t>Logoff RFUI</w:t>
            </w:r>
          </w:p>
        </w:tc>
        <w:tc>
          <w:tcPr>
            <w:tcW w:w="0" w:type="auto"/>
          </w:tcPr>
          <w:p w:rsidR="00723C6B" w:rsidRDefault="00723C6B">
            <w:r>
              <w:t xml:space="preserve">Use function key </w:t>
            </w:r>
            <w:r>
              <w:rPr>
                <w:rStyle w:val="SAPMonospace"/>
              </w:rPr>
              <w:t>F7</w:t>
            </w:r>
            <w:r>
              <w:t>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2"/>
      </w:pPr>
      <w:bookmarkStart w:id="78" w:name="unique_19"/>
      <w:bookmarkStart w:id="79" w:name="_Toc51124626"/>
      <w:r>
        <w:t>Display Loading Overview (Optional)</w:t>
      </w:r>
      <w:bookmarkEnd w:id="78"/>
      <w:bookmarkEnd w:id="79"/>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w:t>
            </w:r>
            <w:r>
              <w:rPr>
                <w:rStyle w:val="SAPUserEntry"/>
              </w:rPr>
              <w:t xml:space="preserve">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Context</w:t>
      </w:r>
    </w:p>
    <w:p w:rsidR="001323E7" w:rsidRDefault="00723C6B">
      <w:r>
        <w:t xml:space="preserve">The shipping clerk can get an overview of all HUs that are ready for loading in the </w:t>
      </w:r>
      <w:r>
        <w:t>Loading Workload by Route warehouse monitor node. The shipping clerk then decides to let the truck dock to the door when enough HUs are ready to be loaded.</w:t>
      </w:r>
    </w:p>
    <w:p w:rsidR="001323E7" w:rsidRDefault="00723C6B">
      <w:pPr>
        <w:pStyle w:val="SAPKeyblockTitle"/>
      </w:pPr>
      <w:r>
        <w:lastRenderedPageBreak/>
        <w:t>Procedure</w:t>
      </w:r>
    </w:p>
    <w:tbl>
      <w:tblPr>
        <w:tblStyle w:val="SAPStandardTable"/>
        <w:tblW w:w="0" w:type="auto"/>
        <w:tblLook w:val="0620" w:firstRow="1" w:lastRow="0" w:firstColumn="0" w:lastColumn="0" w:noHBand="1" w:noVBand="1"/>
      </w:tblPr>
      <w:tblGrid>
        <w:gridCol w:w="745"/>
        <w:gridCol w:w="1328"/>
        <w:gridCol w:w="6827"/>
        <w:gridCol w:w="4306"/>
        <w:gridCol w:w="965"/>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 xml:space="preserve">Log </w:t>
            </w:r>
            <w:r>
              <w:rPr>
                <w:rStyle w:val="SAPEmphasis"/>
              </w:rPr>
              <w:t>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Choose </w:t>
            </w:r>
            <w:r>
              <w:rPr>
                <w:rStyle w:val="SAPScreenElement"/>
              </w:rPr>
              <w:t>Warehouse Monitor</w:t>
            </w:r>
            <w:r>
              <w:t xml:space="preserve"> </w:t>
            </w:r>
            <w:r>
              <w:rPr>
                <w:rStyle w:val="SAPMonospace"/>
              </w:rPr>
              <w:t>(/SCWM/MON)</w:t>
            </w:r>
            <w:r>
              <w:t>.</w:t>
            </w:r>
          </w:p>
        </w:tc>
        <w:tc>
          <w:tcPr>
            <w:tcW w:w="0" w:type="auto"/>
          </w:tcPr>
          <w:p w:rsidR="001323E7" w:rsidRDefault="00723C6B">
            <w:r>
              <w:t xml:space="preserve">The </w:t>
            </w:r>
            <w:r>
              <w:rPr>
                <w:rStyle w:val="SAPScreenElement"/>
              </w:rPr>
              <w:t>Warehouse Management Monitor</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the data for Warehouse Monitor</w:t>
            </w:r>
          </w:p>
        </w:tc>
        <w:tc>
          <w:tcPr>
            <w:tcW w:w="0" w:type="auto"/>
          </w:tcPr>
          <w:p w:rsidR="00723C6B" w:rsidRDefault="00723C6B">
            <w:r>
              <w:t>In the dialog box, make the following entries:</w:t>
            </w:r>
          </w:p>
          <w:p w:rsidR="00723C6B" w:rsidRDefault="00723C6B">
            <w:r>
              <w:rPr>
                <w:rStyle w:val="SAPScreenElement"/>
              </w:rPr>
              <w:t>Warehouse Number</w:t>
            </w:r>
            <w:r>
              <w:t xml:space="preserve">: </w:t>
            </w:r>
            <w:r>
              <w:rPr>
                <w:rStyle w:val="SAPUserEntry"/>
              </w:rPr>
              <w:t>1010</w:t>
            </w:r>
          </w:p>
          <w:p w:rsidR="00723C6B" w:rsidRDefault="00723C6B">
            <w:r>
              <w:rPr>
                <w:rStyle w:val="SAPScreenElement"/>
              </w:rPr>
              <w:t>Monitor</w:t>
            </w:r>
            <w:r>
              <w:t xml:space="preserve">: </w:t>
            </w:r>
            <w:r>
              <w:rPr>
                <w:rStyle w:val="SAPUserEntry"/>
              </w:rPr>
              <w:t>SAP</w:t>
            </w:r>
          </w:p>
          <w:p w:rsidR="001323E7" w:rsidRDefault="00723C6B">
            <w:r>
              <w:t xml:space="preserve">Choose </w:t>
            </w:r>
            <w:r>
              <w:rPr>
                <w:rStyle w:val="SAPScreenElement"/>
              </w:rPr>
              <w:t>Execute</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723C6B" w:rsidRDefault="00723C6B">
            <w:r>
              <w:t xml:space="preserve">In the hierarchy on the left screen area, choose </w:t>
            </w:r>
            <w:r>
              <w:rPr>
                <w:rStyle w:val="SAPScreenElement"/>
              </w:rPr>
              <w:t>Outbound Processes Loading.</w:t>
            </w:r>
          </w:p>
          <w:p w:rsidR="001323E7" w:rsidRDefault="00723C6B">
            <w:r>
              <w:t xml:space="preserve">Double-click the </w:t>
            </w:r>
            <w:r>
              <w:rPr>
                <w:rStyle w:val="SAPScreenElement"/>
              </w:rPr>
              <w:t>Loading Workload per Route</w:t>
            </w:r>
            <w:r>
              <w:t xml:space="preserve"> in the hierarchy tree.</w:t>
            </w:r>
          </w:p>
        </w:tc>
        <w:tc>
          <w:tcPr>
            <w:tcW w:w="0" w:type="auto"/>
          </w:tcPr>
          <w:p w:rsidR="001323E7" w:rsidRDefault="00723C6B">
            <w:r>
              <w:t>A dialog box appears.</w:t>
            </w:r>
          </w:p>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Route Number</w:t>
            </w:r>
          </w:p>
        </w:tc>
        <w:tc>
          <w:tcPr>
            <w:tcW w:w="0" w:type="auto"/>
          </w:tcPr>
          <w:p w:rsidR="00723C6B" w:rsidRDefault="00723C6B">
            <w:r>
              <w:t>In the dialog box, enter:</w:t>
            </w:r>
          </w:p>
          <w:p w:rsidR="00723C6B" w:rsidRDefault="00723C6B">
            <w:r>
              <w:rPr>
                <w:rStyle w:val="SAPScreenElement"/>
              </w:rPr>
              <w:t>Route</w:t>
            </w:r>
            <w:r>
              <w:t xml:space="preserve">: </w:t>
            </w:r>
            <w:r>
              <w:rPr>
                <w:rStyle w:val="SAPUserEntry"/>
              </w:rPr>
              <w:t>TR0001</w:t>
            </w:r>
          </w:p>
          <w:p w:rsidR="00723C6B" w:rsidRDefault="00723C6B">
            <w:r>
              <w:rPr>
                <w:rStyle w:val="SAPScreenElement"/>
              </w:rPr>
              <w:t>Route Departure Date</w:t>
            </w:r>
            <w:r>
              <w:t>:</w:t>
            </w:r>
            <w:r>
              <w:t xml:space="preserve"> </w:t>
            </w:r>
            <w:r>
              <w:rPr>
                <w:rStyle w:val="SAPUserEntry"/>
              </w:rPr>
              <w:t>date</w:t>
            </w:r>
          </w:p>
          <w:p w:rsidR="00723C6B" w:rsidRDefault="00723C6B">
            <w:r>
              <w:t xml:space="preserve">Choose </w:t>
            </w:r>
            <w:r>
              <w:rPr>
                <w:rStyle w:val="SAPScreenElement"/>
              </w:rPr>
              <w:t>Execute</w:t>
            </w:r>
            <w:r>
              <w:t>.</w:t>
            </w:r>
          </w:p>
          <w:p w:rsidR="001323E7" w:rsidRDefault="00723C6B">
            <w:r>
              <w:rPr>
                <w:rStyle w:val="SAPEmphasis"/>
              </w:rPr>
              <w:t xml:space="preserve">Note </w:t>
            </w:r>
            <w:r>
              <w:t>The departure date is in the past or today. Typically, use today’s date if your process example is “today”.When you do not get the expected selection result, you need to review the route and scheduling data of the related Sales</w:t>
            </w:r>
            <w:r>
              <w:t xml:space="preserve"> Order or Outbound Delivery by using Apps </w:t>
            </w:r>
            <w:r>
              <w:rPr>
                <w:rStyle w:val="SAPScreenElement"/>
              </w:rPr>
              <w:t>Display Sales Order</w:t>
            </w:r>
            <w:r>
              <w:t xml:space="preserve"> and </w:t>
            </w:r>
            <w:r>
              <w:rPr>
                <w:rStyle w:val="SAPScreenElement"/>
              </w:rPr>
              <w:t>Display Outbound Delivery</w:t>
            </w:r>
            <w:r>
              <w:t xml:space="preserve"> (these two Apps can be accessed with role Internal Sales Representative and Shipping Specialist respectively).On the </w:t>
            </w:r>
            <w:r>
              <w:rPr>
                <w:rStyle w:val="SAPScreenElement"/>
              </w:rPr>
              <w:t>Header Data</w:t>
            </w:r>
            <w:r>
              <w:t xml:space="preserve"> tab, review the fields: </w:t>
            </w:r>
            <w:r>
              <w:rPr>
                <w:rStyle w:val="SAPScreenElement"/>
              </w:rPr>
              <w:t>Route</w:t>
            </w:r>
            <w:r>
              <w:t>: TR00</w:t>
            </w:r>
            <w:r>
              <w:t xml:space="preserve">01 (or 02 if you use customer </w:t>
            </w:r>
            <w:r>
              <w:rPr>
                <w:rStyle w:val="SAPUserEntry"/>
              </w:rPr>
              <w:t>EWM10-CU03</w:t>
            </w:r>
            <w:r>
              <w:t>)</w:t>
            </w:r>
          </w:p>
        </w:tc>
        <w:tc>
          <w:tcPr>
            <w:tcW w:w="0" w:type="auto"/>
          </w:tcPr>
          <w:p w:rsidR="00723C6B" w:rsidRDefault="00723C6B">
            <w:r>
              <w:t>The Loading Workload per Route is displayed in the upper-right screen.</w:t>
            </w:r>
          </w:p>
          <w:p w:rsidR="00723C6B" w:rsidRDefault="00723C6B">
            <w:r>
              <w:t>The HU to load column displays the number of HUs that are ready to be loaded for this route and departure date.</w:t>
            </w:r>
          </w:p>
          <w:p w:rsidR="00723C6B" w:rsidRDefault="00723C6B">
            <w:r>
              <w:t xml:space="preserve">Furthermore, the system </w:t>
            </w:r>
            <w:r>
              <w:t>displays the calculated volume and weight.</w:t>
            </w:r>
          </w:p>
          <w:p w:rsidR="00723C6B" w:rsidRDefault="00723C6B">
            <w:r>
              <w:t xml:space="preserve">Ideally, the </w:t>
            </w:r>
            <w:r>
              <w:rPr>
                <w:rStyle w:val="SAPScreenElement"/>
              </w:rPr>
              <w:t>HU to pack, pick items and item to release</w:t>
            </w:r>
            <w:r>
              <w:t xml:space="preserve"> columns should be zero when all previous steps (picking, packing, staging) have been completed for the outbound delivery order items that are scheduled on t</w:t>
            </w:r>
            <w:r>
              <w:t>he same route and departure date.</w:t>
            </w:r>
          </w:p>
          <w:p w:rsidR="001323E7" w:rsidRDefault="00723C6B">
            <w:r>
              <w:t>The shipping clerk can now schedule a truck with matching weight and volume for this route and departure date.</w:t>
            </w:r>
          </w:p>
        </w:tc>
        <w:tc>
          <w:tcPr>
            <w:tcW w:w="0" w:type="auto"/>
          </w:tcPr>
          <w:p w:rsidR="001323E7" w:rsidRDefault="001323E7"/>
        </w:tc>
      </w:tr>
    </w:tbl>
    <w:p w:rsidR="001323E7" w:rsidRDefault="00723C6B">
      <w:pPr>
        <w:pStyle w:val="Heading2"/>
      </w:pPr>
      <w:bookmarkStart w:id="80" w:name="unique_38"/>
      <w:bookmarkStart w:id="81" w:name="_Toc51124627"/>
      <w:r>
        <w:lastRenderedPageBreak/>
        <w:t>Create Transportation Unit and Assign to Door with Shipping Cockpit</w:t>
      </w:r>
      <w:bookmarkEnd w:id="80"/>
      <w:bookmarkEnd w:id="81"/>
    </w:p>
    <w:p w:rsidR="001323E7" w:rsidRDefault="00723C6B">
      <w:pPr>
        <w:pStyle w:val="SAPKeyblockTitle"/>
      </w:pPr>
      <w:r>
        <w:t>Context</w:t>
      </w:r>
    </w:p>
    <w:p w:rsidR="001323E7" w:rsidRDefault="00723C6B">
      <w:r>
        <w:t>You will create, check in and a</w:t>
      </w:r>
      <w:r>
        <w:t>ssign to a door a TU. The TU has at the end of this step the status At Door and finally the TU is ready for Load Shipping Hus.</w:t>
      </w:r>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71"/>
        <w:gridCol w:w="1309"/>
        <w:gridCol w:w="3053"/>
        <w:gridCol w:w="5573"/>
        <w:gridCol w:w="3465"/>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 xml:space="preserve">Log </w:t>
            </w:r>
            <w:r>
              <w:rPr>
                <w:rStyle w:val="SAPEmphasis"/>
              </w:rPr>
              <w:t>on to SAP Fiori Launch pad</w:t>
            </w:r>
          </w:p>
        </w:tc>
        <w:tc>
          <w:tcPr>
            <w:tcW w:w="0" w:type="auto"/>
          </w:tcPr>
          <w:p w:rsidR="001323E7" w:rsidRDefault="00723C6B">
            <w:r>
              <w:t xml:space="preserve">Open the </w:t>
            </w:r>
            <w:r>
              <w:rPr>
                <w:rStyle w:val="SAPScreenElement"/>
              </w:rPr>
              <w:t>SAP Fiori Launch Pad</w:t>
            </w:r>
            <w:r>
              <w:t>.</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Choose </w:t>
            </w:r>
            <w:r>
              <w:rPr>
                <w:rStyle w:val="SAPScreenElement"/>
              </w:rPr>
              <w:t>Shipping Cockpit</w:t>
            </w:r>
            <w:r>
              <w:t xml:space="preserve"> - </w:t>
            </w:r>
            <w:r>
              <w:rPr>
                <w:rStyle w:val="SAPScreenElement"/>
              </w:rPr>
              <w:t>Planning</w:t>
            </w:r>
            <w:r>
              <w:t xml:space="preserve"> </w:t>
            </w:r>
            <w:r>
              <w:rPr>
                <w:rStyle w:val="SAPMonospace"/>
              </w:rPr>
              <w:t>(/SCWM/SCO)</w:t>
            </w:r>
          </w:p>
        </w:tc>
        <w:tc>
          <w:tcPr>
            <w:tcW w:w="0" w:type="auto"/>
          </w:tcPr>
          <w:p w:rsidR="001323E7" w:rsidRDefault="00723C6B">
            <w:r>
              <w:t xml:space="preserve">The </w:t>
            </w:r>
            <w:r>
              <w:rPr>
                <w:rStyle w:val="SAPScreenElement"/>
              </w:rPr>
              <w:t>Shipping Cockpit</w:t>
            </w:r>
            <w:r>
              <w:t xml:space="preserve"> - </w:t>
            </w:r>
            <w:r>
              <w:rPr>
                <w:rStyle w:val="SAPScreenElement"/>
              </w:rPr>
              <w:t>Planning</w:t>
            </w:r>
            <w:r>
              <w:t xml:space="preserve"> </w:t>
            </w:r>
            <w:r>
              <w:rPr>
                <w:rStyle w:val="SAPMonospace"/>
              </w:rPr>
              <w:t>(/SCWM/SCO)</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Navigate to</w:t>
            </w:r>
          </w:p>
        </w:tc>
        <w:tc>
          <w:tcPr>
            <w:tcW w:w="0" w:type="auto"/>
          </w:tcPr>
          <w:p w:rsidR="001323E7" w:rsidRDefault="00723C6B">
            <w:r>
              <w:t xml:space="preserve">Transportation Units -&gt; Button </w:t>
            </w:r>
            <w:r>
              <w:rPr>
                <w:rStyle w:val="SAPScreenElement"/>
              </w:rPr>
              <w:t>Create TU</w:t>
            </w:r>
          </w:p>
        </w:tc>
        <w:tc>
          <w:tcPr>
            <w:tcW w:w="0" w:type="auto"/>
          </w:tcPr>
          <w:p w:rsidR="001323E7" w:rsidRDefault="001323E7"/>
        </w:tc>
        <w:tc>
          <w:tcPr>
            <w:tcW w:w="0" w:type="auto"/>
          </w:tcPr>
          <w:p w:rsidR="001323E7" w:rsidRDefault="00723C6B">
            <w:r>
              <w:t>You have to scroll down right side</w:t>
            </w:r>
          </w:p>
        </w:tc>
      </w:tr>
      <w:tr w:rsidR="001323E7" w:rsidTr="00723C6B">
        <w:tc>
          <w:tcPr>
            <w:tcW w:w="0" w:type="auto"/>
          </w:tcPr>
          <w:p w:rsidR="001323E7" w:rsidRDefault="00723C6B">
            <w:r>
              <w:lastRenderedPageBreak/>
              <w:t>4</w:t>
            </w:r>
          </w:p>
        </w:tc>
        <w:tc>
          <w:tcPr>
            <w:tcW w:w="0" w:type="auto"/>
          </w:tcPr>
          <w:p w:rsidR="001323E7" w:rsidRDefault="00723C6B">
            <w:r>
              <w:rPr>
                <w:rStyle w:val="SAPEmphasis"/>
              </w:rPr>
              <w:t>Create Tran</w:t>
            </w:r>
            <w:r>
              <w:rPr>
                <w:rStyle w:val="SAPEmphasis"/>
              </w:rPr>
              <w:t>sportation Unit</w:t>
            </w:r>
          </w:p>
        </w:tc>
        <w:tc>
          <w:tcPr>
            <w:tcW w:w="0" w:type="auto"/>
          </w:tcPr>
          <w:p w:rsidR="001323E7" w:rsidRDefault="00723C6B">
            <w:r>
              <w:t>On the Create Transportation Unit screen, make the following entries:</w:t>
            </w:r>
          </w:p>
          <w:p w:rsidR="001323E7" w:rsidRDefault="00723C6B">
            <w:r>
              <w:t>Section General Data</w:t>
            </w:r>
          </w:p>
          <w:p w:rsidR="001323E7" w:rsidRDefault="00723C6B">
            <w:r>
              <w:t>Transportation Unit: S4/TRUCK###</w:t>
            </w:r>
          </w:p>
          <w:p w:rsidR="001323E7" w:rsidRDefault="00723C6B">
            <w:r>
              <w:t>Means of Transport: 001</w:t>
            </w:r>
          </w:p>
          <w:p w:rsidR="001323E7" w:rsidRDefault="00723C6B">
            <w:r>
              <w:t>Packaging Material: EWMS4-TRUCK00</w:t>
            </w:r>
          </w:p>
          <w:p w:rsidR="001323E7" w:rsidRDefault="00723C6B">
            <w:r>
              <w:t>Section Dates and Times</w:t>
            </w:r>
          </w:p>
          <w:p w:rsidR="001323E7" w:rsidRDefault="00723C6B">
            <w:r>
              <w:t xml:space="preserve">Planned Arrival </w:t>
            </w:r>
            <w:r>
              <w:t>Time:Date Time Planned Departure Time:Date Time</w:t>
            </w:r>
          </w:p>
          <w:p w:rsidR="001323E7" w:rsidRDefault="00723C6B">
            <w:r>
              <w:t xml:space="preserve">Choose </w:t>
            </w:r>
            <w:r>
              <w:rPr>
                <w:rStyle w:val="SAPScreenElement"/>
              </w:rPr>
              <w:t>OK</w:t>
            </w:r>
            <w:r>
              <w:t>.</w:t>
            </w:r>
          </w:p>
        </w:tc>
        <w:tc>
          <w:tcPr>
            <w:tcW w:w="0" w:type="auto"/>
          </w:tcPr>
          <w:p w:rsidR="001323E7" w:rsidRDefault="00723C6B">
            <w:r>
              <w:t>The created TU is displayed on the right side in section Transportation Units.</w:t>
            </w:r>
          </w:p>
        </w:tc>
        <w:tc>
          <w:tcPr>
            <w:tcW w:w="0" w:type="auto"/>
          </w:tcPr>
          <w:p w:rsidR="001323E7" w:rsidRDefault="00723C6B">
            <w:r>
              <w:t>Increase the TU number in case the TU number has been used. For example, use S4/TRUCK002, S4/TRUCK003 and so on.</w:t>
            </w:r>
          </w:p>
          <w:p w:rsidR="001323E7" w:rsidRDefault="00723C6B">
            <w:r>
              <w:t>Enter</w:t>
            </w:r>
            <w:r>
              <w:t xml:space="preserve"> current date and start time.</w:t>
            </w:r>
          </w:p>
          <w:p w:rsidR="001323E7" w:rsidRDefault="00723C6B">
            <w:r>
              <w:t>Enter future date and departure time.</w:t>
            </w:r>
          </w:p>
        </w:tc>
      </w:tr>
      <w:tr w:rsidR="001323E7" w:rsidTr="00723C6B">
        <w:tc>
          <w:tcPr>
            <w:tcW w:w="0" w:type="auto"/>
          </w:tcPr>
          <w:p w:rsidR="001323E7" w:rsidRDefault="00723C6B">
            <w:r>
              <w:t>5</w:t>
            </w:r>
          </w:p>
        </w:tc>
        <w:tc>
          <w:tcPr>
            <w:tcW w:w="0" w:type="auto"/>
          </w:tcPr>
          <w:p w:rsidR="001323E7" w:rsidRDefault="00723C6B">
            <w:r>
              <w:rPr>
                <w:rStyle w:val="SAPEmphasis"/>
              </w:rPr>
              <w:t>Choose button Assign Door:</w:t>
            </w:r>
          </w:p>
        </w:tc>
        <w:tc>
          <w:tcPr>
            <w:tcW w:w="0" w:type="auto"/>
          </w:tcPr>
          <w:p w:rsidR="00723C6B" w:rsidRDefault="00723C6B">
            <w:r>
              <w:t xml:space="preserve">On the </w:t>
            </w:r>
            <w:r>
              <w:rPr>
                <w:rStyle w:val="SAPScreenElement"/>
              </w:rPr>
              <w:t>Assign Door</w:t>
            </w:r>
            <w:r>
              <w:t xml:space="preserve"> screen:</w:t>
            </w:r>
          </w:p>
          <w:p w:rsidR="001323E7" w:rsidRDefault="00723C6B">
            <w:r>
              <w:t xml:space="preserve">Choose the </w:t>
            </w:r>
            <w:r>
              <w:rPr>
                <w:rStyle w:val="SAPScreenElement"/>
              </w:rPr>
              <w:t>Door:</w:t>
            </w:r>
            <w:r>
              <w:t xml:space="preserve"> </w:t>
            </w:r>
            <w:r>
              <w:rPr>
                <w:rStyle w:val="SAPUserEntry"/>
              </w:rPr>
              <w:t>YD0#</w:t>
            </w:r>
          </w:p>
        </w:tc>
        <w:tc>
          <w:tcPr>
            <w:tcW w:w="0" w:type="auto"/>
          </w:tcPr>
          <w:p w:rsidR="001323E7" w:rsidRDefault="00723C6B">
            <w:r>
              <w:rPr>
                <w:rStyle w:val="SAPEmphasis"/>
              </w:rPr>
              <w:t xml:space="preserve">Note </w:t>
            </w:r>
            <w:r>
              <w:t>Select the correct door for the outbound activity; check the outbound delivery orders using Run Outbound Process – Deliveries for the correct door to assign.Usually, this is Door 01 for the route of</w:t>
            </w:r>
            <w:r>
              <w:t xml:space="preserve"> Customers EWM-CUST01 and EWM-CUST02.</w:t>
            </w:r>
          </w:p>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Choose menu</w:t>
            </w:r>
          </w:p>
        </w:tc>
        <w:tc>
          <w:tcPr>
            <w:tcW w:w="0" w:type="auto"/>
          </w:tcPr>
          <w:p w:rsidR="00723C6B" w:rsidRDefault="00723C6B">
            <w:r>
              <w:rPr>
                <w:rStyle w:val="SAPScreenElement"/>
              </w:rPr>
              <w:t>Related Links Shipping Cockpit Execution</w:t>
            </w:r>
          </w:p>
          <w:p w:rsidR="001323E7" w:rsidRDefault="00723C6B">
            <w:r>
              <w:t>You can find this field on the upper right side of your current view.</w:t>
            </w:r>
          </w:p>
        </w:tc>
        <w:tc>
          <w:tcPr>
            <w:tcW w:w="0" w:type="auto"/>
          </w:tcPr>
          <w:p w:rsidR="001323E7" w:rsidRDefault="001323E7"/>
        </w:tc>
        <w:tc>
          <w:tcPr>
            <w:tcW w:w="0" w:type="auto"/>
          </w:tcPr>
          <w:p w:rsidR="00000000" w:rsidRDefault="00723C6B"/>
        </w:tc>
      </w:tr>
      <w:tr w:rsidR="001323E7" w:rsidTr="00723C6B">
        <w:tc>
          <w:tcPr>
            <w:tcW w:w="0" w:type="auto"/>
          </w:tcPr>
          <w:p w:rsidR="001323E7" w:rsidRDefault="00723C6B">
            <w:r>
              <w:t>7</w:t>
            </w:r>
          </w:p>
        </w:tc>
        <w:tc>
          <w:tcPr>
            <w:tcW w:w="0" w:type="auto"/>
          </w:tcPr>
          <w:p w:rsidR="001323E7" w:rsidRDefault="00723C6B">
            <w:r>
              <w:rPr>
                <w:rStyle w:val="SAPEmphasis"/>
              </w:rPr>
              <w:t>Navigate to Other</w:t>
            </w:r>
          </w:p>
        </w:tc>
        <w:tc>
          <w:tcPr>
            <w:tcW w:w="0" w:type="auto"/>
          </w:tcPr>
          <w:p w:rsidR="00723C6B" w:rsidRDefault="00723C6B">
            <w:r>
              <w:t>Expand the Criteria Others via choose on the arrow.</w:t>
            </w:r>
          </w:p>
          <w:p w:rsidR="00723C6B" w:rsidRDefault="00723C6B">
            <w:r>
              <w:t>Other Include Selection of Empty Transp. Units</w:t>
            </w:r>
          </w:p>
          <w:p w:rsidR="001323E7" w:rsidRDefault="00723C6B">
            <w:r>
              <w:t xml:space="preserve">Choose </w:t>
            </w:r>
            <w:r>
              <w:rPr>
                <w:rStyle w:val="SAPScreenElement"/>
              </w:rPr>
              <w:t>Search</w:t>
            </w:r>
            <w:r>
              <w:t>.</w:t>
            </w:r>
          </w:p>
        </w:tc>
        <w:tc>
          <w:tcPr>
            <w:tcW w:w="0" w:type="auto"/>
          </w:tcPr>
          <w:p w:rsidR="001323E7" w:rsidRDefault="00723C6B">
            <w:r>
              <w:t>A new screen is displayed.</w:t>
            </w:r>
          </w:p>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Set Status for Truck</w:t>
            </w:r>
          </w:p>
        </w:tc>
        <w:tc>
          <w:tcPr>
            <w:tcW w:w="0" w:type="auto"/>
          </w:tcPr>
          <w:p w:rsidR="001323E7" w:rsidRDefault="00723C6B">
            <w:r>
              <w:t xml:space="preserve">The TU created in the previous step is displayed. Select the line </w:t>
            </w:r>
            <w:r>
              <w:lastRenderedPageBreak/>
              <w:t>for the TU and cho</w:t>
            </w:r>
            <w:r>
              <w:t xml:space="preserve">ose </w:t>
            </w:r>
            <w:r>
              <w:rPr>
                <w:rStyle w:val="SAPScreenElement"/>
              </w:rPr>
              <w:t>Arrival at Door.</w:t>
            </w:r>
          </w:p>
        </w:tc>
        <w:tc>
          <w:tcPr>
            <w:tcW w:w="0" w:type="auto"/>
          </w:tcPr>
          <w:p w:rsidR="001323E7" w:rsidRDefault="00723C6B">
            <w:r>
              <w:rPr>
                <w:rStyle w:val="SAPEmphasis"/>
              </w:rPr>
              <w:lastRenderedPageBreak/>
              <w:t xml:space="preserve">Note </w:t>
            </w:r>
            <w:r>
              <w:t>The status of Arrival and At Door are both set to green.</w:t>
            </w:r>
          </w:p>
        </w:tc>
        <w:tc>
          <w:tcPr>
            <w:tcW w:w="0" w:type="auto"/>
          </w:tcPr>
          <w:p w:rsidR="00000000" w:rsidRDefault="00723C6B"/>
        </w:tc>
      </w:tr>
      <w:tr w:rsidR="001323E7" w:rsidTr="00723C6B">
        <w:tc>
          <w:tcPr>
            <w:tcW w:w="0" w:type="auto"/>
          </w:tcPr>
          <w:p w:rsidR="001323E7" w:rsidRDefault="00723C6B">
            <w:r>
              <w:t>9</w:t>
            </w:r>
          </w:p>
        </w:tc>
        <w:tc>
          <w:tcPr>
            <w:tcW w:w="0" w:type="auto"/>
          </w:tcPr>
          <w:p w:rsidR="001323E7" w:rsidRDefault="00723C6B">
            <w:r>
              <w:rPr>
                <w:rStyle w:val="SAPEmphasis"/>
              </w:rPr>
              <w:t>Close the App</w:t>
            </w:r>
          </w:p>
        </w:tc>
        <w:tc>
          <w:tcPr>
            <w:tcW w:w="0" w:type="auto"/>
          </w:tcPr>
          <w:p w:rsidR="001323E7" w:rsidRDefault="001323E7"/>
        </w:tc>
        <w:tc>
          <w:tcPr>
            <w:tcW w:w="0" w:type="auto"/>
          </w:tcPr>
          <w:p w:rsidR="001323E7" w:rsidRDefault="001323E7"/>
        </w:tc>
        <w:tc>
          <w:tcPr>
            <w:tcW w:w="0" w:type="auto"/>
          </w:tcPr>
          <w:p w:rsidR="001323E7" w:rsidRDefault="001323E7"/>
        </w:tc>
      </w:tr>
    </w:tbl>
    <w:p w:rsidR="001323E7" w:rsidRDefault="00723C6B">
      <w:pPr>
        <w:pStyle w:val="Heading2"/>
      </w:pPr>
      <w:bookmarkStart w:id="82" w:name="unique_20"/>
      <w:bookmarkStart w:id="83" w:name="_Toc51124628"/>
      <w:r>
        <w:t>Load Shipping Handling Unit(s)</w:t>
      </w:r>
      <w:bookmarkEnd w:id="82"/>
      <w:bookmarkEnd w:id="83"/>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 xml:space="preserve">&lt;State the Service Provider, </w:t>
            </w:r>
            <w:r>
              <w:rPr>
                <w:rStyle w:val="SAPUserEntry"/>
              </w:rPr>
              <w:t>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817"/>
        <w:gridCol w:w="1446"/>
        <w:gridCol w:w="7659"/>
        <w:gridCol w:w="3109"/>
        <w:gridCol w:w="1140"/>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SAP Fiori Launch Pad</w:t>
            </w:r>
            <w:r>
              <w:t xml:space="preserve"> with the Warehouse Operative (EWM)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 Reply</w:t>
            </w:r>
          </w:p>
        </w:tc>
        <w:tc>
          <w:tcPr>
            <w:tcW w:w="0" w:type="auto"/>
          </w:tcPr>
          <w:p w:rsidR="001323E7" w:rsidRDefault="00723C6B">
            <w:r>
              <w:t xml:space="preserve">Log on to </w:t>
            </w:r>
            <w:r>
              <w:rPr>
                <w:rStyle w:val="SAPScreenElement"/>
              </w:rPr>
              <w:t>Test RF Environment</w:t>
            </w:r>
            <w:r>
              <w:t xml:space="preserve"> </w:t>
            </w:r>
            <w:r>
              <w:rPr>
                <w:rStyle w:val="SAPMonospace"/>
              </w:rPr>
              <w:t>(/SCWM/RFUI)</w:t>
            </w:r>
            <w:r>
              <w:t>.</w:t>
            </w:r>
          </w:p>
        </w:tc>
        <w:tc>
          <w:tcPr>
            <w:tcW w:w="0" w:type="auto"/>
          </w:tcPr>
          <w:p w:rsidR="001323E7" w:rsidRDefault="00723C6B">
            <w:r>
              <w:t xml:space="preserve">The </w:t>
            </w:r>
            <w:r>
              <w:rPr>
                <w:rStyle w:val="SAPScreenElement"/>
              </w:rPr>
              <w:t>RFUI</w:t>
            </w:r>
            <w:r>
              <w:t xml:space="preserve"> screen is displayed.</w:t>
            </w:r>
          </w:p>
        </w:tc>
        <w:tc>
          <w:tcPr>
            <w:tcW w:w="0" w:type="auto"/>
          </w:tcPr>
          <w:p w:rsidR="001323E7" w:rsidRDefault="001323E7"/>
        </w:tc>
      </w:tr>
      <w:tr w:rsidR="001323E7" w:rsidTr="00723C6B">
        <w:tc>
          <w:tcPr>
            <w:tcW w:w="0" w:type="auto"/>
          </w:tcPr>
          <w:p w:rsidR="001323E7" w:rsidRDefault="00723C6B">
            <w:r>
              <w:lastRenderedPageBreak/>
              <w:t>3</w:t>
            </w:r>
          </w:p>
        </w:tc>
        <w:tc>
          <w:tcPr>
            <w:tcW w:w="0" w:type="auto"/>
          </w:tcPr>
          <w:p w:rsidR="001323E7" w:rsidRDefault="00723C6B">
            <w:r>
              <w:rPr>
                <w:rStyle w:val="SAPEmphasis"/>
              </w:rPr>
              <w:t>Enter Data for RFUI</w:t>
            </w:r>
          </w:p>
        </w:tc>
        <w:tc>
          <w:tcPr>
            <w:tcW w:w="0" w:type="auto"/>
          </w:tcPr>
          <w:p w:rsidR="00723C6B" w:rsidRDefault="00723C6B">
            <w:r>
              <w:rPr>
                <w:rStyle w:val="SAPScreenElement"/>
              </w:rPr>
              <w:t>Whse No</w:t>
            </w:r>
            <w:r>
              <w:t xml:space="preserve">: </w:t>
            </w:r>
            <w:r>
              <w:rPr>
                <w:rStyle w:val="SAPUserEntry"/>
              </w:rPr>
              <w:t>1010</w:t>
            </w:r>
          </w:p>
          <w:p w:rsidR="00723C6B" w:rsidRDefault="00723C6B">
            <w:r>
              <w:rPr>
                <w:rStyle w:val="SAPScreenElement"/>
              </w:rPr>
              <w:t>Resource</w:t>
            </w:r>
            <w:r>
              <w:t xml:space="preserve">: </w:t>
            </w:r>
            <w:r>
              <w:rPr>
                <w:rStyle w:val="SAPUserEntry"/>
              </w:rPr>
              <w:t>YLLTR-1</w:t>
            </w:r>
          </w:p>
          <w:p w:rsidR="00723C6B" w:rsidRDefault="00723C6B">
            <w:r>
              <w:rPr>
                <w:rStyle w:val="SAPScreenElement"/>
              </w:rPr>
              <w:t>DefPresDvc</w:t>
            </w:r>
            <w:r>
              <w:t xml:space="preserve">: </w:t>
            </w:r>
            <w:r>
              <w:rPr>
                <w:rStyle w:val="SAPUserEntry"/>
              </w:rPr>
              <w:t>YE00</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723C6B" w:rsidRDefault="00723C6B">
            <w:r>
              <w:t xml:space="preserve">Choose </w:t>
            </w:r>
            <w:r>
              <w:rPr>
                <w:rStyle w:val="SAPScreenElement"/>
              </w:rPr>
              <w:t>04 Outbound Processes &gt; 03 Loading &gt; 05 Loading by HU</w:t>
            </w:r>
            <w:r>
              <w:t xml:space="preserve"> .</w:t>
            </w:r>
          </w:p>
          <w:p w:rsidR="00723C6B" w:rsidRDefault="00723C6B">
            <w:r>
              <w:t xml:space="preserve">At this point you could view the </w:t>
            </w:r>
            <w:r>
              <w:rPr>
                <w:rStyle w:val="SAPScreenElement"/>
              </w:rPr>
              <w:t>Outbound Staging Area</w:t>
            </w:r>
            <w:r>
              <w:t xml:space="preserve"> in App Pack Handling Units.</w:t>
            </w:r>
          </w:p>
          <w:p w:rsidR="00723C6B" w:rsidRDefault="00723C6B">
            <w:r>
              <w:t>As the 3 outbound staging areas are configured as 3 different “work centers”, to use:</w:t>
            </w:r>
          </w:p>
          <w:p w:rsidR="00723C6B" w:rsidRDefault="00723C6B">
            <w:r>
              <w:t>Y921 - for the stag</w:t>
            </w:r>
            <w:r>
              <w:t>ing area to Door YD01</w:t>
            </w:r>
          </w:p>
          <w:p w:rsidR="00723C6B" w:rsidRDefault="00723C6B">
            <w:r>
              <w:t>Y922 - for the staging area to Door YD02</w:t>
            </w:r>
          </w:p>
          <w:p w:rsidR="00723C6B" w:rsidRDefault="00723C6B">
            <w:r>
              <w:t>Y923 - for the staging area to Door YD03</w:t>
            </w:r>
          </w:p>
          <w:p w:rsidR="00723C6B" w:rsidRDefault="00723C6B">
            <w:r>
              <w:t>This is a convenient way to see the HUs which, are about to be loaded (especially the HU IDs for your process example!). At the same time, you can e</w:t>
            </w:r>
            <w:r>
              <w:t>asily view which HU IDs you need in the RF screens. Use the copy and paste functionality to get the HU IDs.</w:t>
            </w:r>
          </w:p>
          <w:p w:rsidR="001323E7" w:rsidRDefault="00723C6B">
            <w:r>
              <w:t>In a real-life environment, a warehouse operator would use the RF devices to scan HU IDs from the bar code label.</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HU number</w:t>
            </w:r>
          </w:p>
        </w:tc>
        <w:tc>
          <w:tcPr>
            <w:tcW w:w="0" w:type="auto"/>
          </w:tcPr>
          <w:p w:rsidR="00723C6B" w:rsidRDefault="00723C6B">
            <w:r>
              <w:t xml:space="preserve">In the </w:t>
            </w:r>
            <w:r>
              <w:rPr>
                <w:rStyle w:val="SAPScreenElement"/>
              </w:rPr>
              <w:t>HU</w:t>
            </w:r>
            <w:r>
              <w:t xml:space="preserve"> field, enter the first HU number noted down from the section Create Shipping HU(S) at the Packing Work Center.</w:t>
            </w:r>
          </w:p>
          <w:p w:rsidR="00723C6B" w:rsidRDefault="00723C6B">
            <w:r>
              <w:rPr>
                <w:rStyle w:val="SAPScreenElement"/>
              </w:rPr>
              <w:t>HU</w:t>
            </w:r>
            <w:r>
              <w:t xml:space="preserve">: </w:t>
            </w:r>
            <w:r>
              <w:rPr>
                <w:rStyle w:val="SAPUserEntry"/>
              </w:rPr>
              <w:t>112345678#########</w:t>
            </w:r>
            <w:r>
              <w:t xml:space="preserve"> or </w:t>
            </w:r>
            <w:r>
              <w:rPr>
                <w:rStyle w:val="SAPUserEntry"/>
              </w:rPr>
              <w:t>ISU10-##</w:t>
            </w:r>
          </w:p>
          <w:p w:rsidR="00723C6B" w:rsidRDefault="00723C6B">
            <w:r>
              <w:t>Enter the first HU ID of the HUs belonging to your process example.</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Verify the Destination Bin</w:t>
            </w:r>
          </w:p>
        </w:tc>
        <w:tc>
          <w:tcPr>
            <w:tcW w:w="0" w:type="auto"/>
          </w:tcPr>
          <w:p w:rsidR="00723C6B" w:rsidRDefault="00723C6B">
            <w:r>
              <w:t xml:space="preserve">Verify the </w:t>
            </w:r>
            <w:r>
              <w:rPr>
                <w:rStyle w:val="SAPScreenElement"/>
              </w:rPr>
              <w:t>Dest.Bin</w:t>
            </w:r>
            <w:r>
              <w:t xml:space="preserve"> (Destination Bin)</w:t>
            </w:r>
          </w:p>
          <w:p w:rsidR="00723C6B" w:rsidRDefault="00723C6B">
            <w:r>
              <w:rPr>
                <w:rStyle w:val="SAPScreenElement"/>
              </w:rPr>
              <w:t>DstBin:</w:t>
            </w:r>
            <w:r>
              <w:t xml:space="preserve"> </w:t>
            </w:r>
            <w:r>
              <w:rPr>
                <w:rStyle w:val="SAPUserEntry"/>
              </w:rPr>
              <w:t>DOOR-YDO#</w:t>
            </w:r>
          </w:p>
          <w:p w:rsidR="00723C6B" w:rsidRDefault="00723C6B">
            <w:r>
              <w:t xml:space="preserve">Choose </w:t>
            </w:r>
            <w:r>
              <w:rPr>
                <w:rStyle w:val="SAPScreenElement"/>
              </w:rPr>
              <w:t>Enter</w:t>
            </w:r>
            <w:r>
              <w:t>.</w:t>
            </w:r>
          </w:p>
          <w:p w:rsidR="00723C6B" w:rsidRDefault="00723C6B">
            <w:r>
              <w:t>Verification:</w:t>
            </w:r>
          </w:p>
          <w:p w:rsidR="001323E7" w:rsidRDefault="00723C6B">
            <w:r>
              <w:t>Confirm the destination bin to the currently used door in the validation field next to the display field.</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7</w:t>
            </w:r>
          </w:p>
        </w:tc>
        <w:tc>
          <w:tcPr>
            <w:tcW w:w="0" w:type="auto"/>
          </w:tcPr>
          <w:p w:rsidR="001323E7" w:rsidRDefault="00723C6B">
            <w:r>
              <w:rPr>
                <w:rStyle w:val="SAPEmphasis"/>
              </w:rPr>
              <w:t>Repeat Steps</w:t>
            </w:r>
          </w:p>
        </w:tc>
        <w:tc>
          <w:tcPr>
            <w:tcW w:w="0" w:type="auto"/>
          </w:tcPr>
          <w:p w:rsidR="001323E7" w:rsidRDefault="00723C6B">
            <w:r>
              <w:t>Repeat steps 5 to 6 using the other Shipping Handling Unit of your process example.</w:t>
            </w:r>
          </w:p>
        </w:tc>
        <w:tc>
          <w:tcPr>
            <w:tcW w:w="0" w:type="auto"/>
          </w:tcPr>
          <w:p w:rsidR="00723C6B" w:rsidRDefault="00723C6B">
            <w:r>
              <w:t xml:space="preserve">The door bin is verified, and the loading warehouse task from the </w:t>
            </w:r>
            <w:r>
              <w:lastRenderedPageBreak/>
              <w:t>staging area to the Door is completed.</w:t>
            </w:r>
          </w:p>
          <w:p w:rsidR="001323E7" w:rsidRDefault="00723C6B">
            <w:r>
              <w:t>The status loading started is set for ODO.</w:t>
            </w:r>
          </w:p>
        </w:tc>
        <w:tc>
          <w:tcPr>
            <w:tcW w:w="0" w:type="auto"/>
          </w:tcPr>
          <w:p w:rsidR="001323E7" w:rsidRDefault="001323E7"/>
        </w:tc>
      </w:tr>
      <w:tr w:rsidR="001323E7" w:rsidTr="00723C6B">
        <w:tc>
          <w:tcPr>
            <w:tcW w:w="0" w:type="auto"/>
          </w:tcPr>
          <w:p w:rsidR="001323E7" w:rsidRDefault="00723C6B">
            <w:r>
              <w:t>8</w:t>
            </w:r>
          </w:p>
        </w:tc>
        <w:tc>
          <w:tcPr>
            <w:tcW w:w="0" w:type="auto"/>
          </w:tcPr>
          <w:p w:rsidR="001323E7" w:rsidRDefault="00723C6B">
            <w:r>
              <w:rPr>
                <w:rStyle w:val="SAPEmphasis"/>
              </w:rPr>
              <w:t>Logoff RFUI</w:t>
            </w:r>
          </w:p>
        </w:tc>
        <w:tc>
          <w:tcPr>
            <w:tcW w:w="0" w:type="auto"/>
          </w:tcPr>
          <w:p w:rsidR="00723C6B" w:rsidRDefault="00723C6B">
            <w:r>
              <w:t xml:space="preserve">Use </w:t>
            </w:r>
            <w:r>
              <w:t xml:space="preserve">function key </w:t>
            </w:r>
            <w:r>
              <w:rPr>
                <w:rStyle w:val="SAPMonospace"/>
              </w:rPr>
              <w:t>F7</w:t>
            </w:r>
            <w:r>
              <w:t xml:space="preserve"> to go back to previous screens.</w:t>
            </w:r>
          </w:p>
          <w:p w:rsidR="00723C6B" w:rsidRDefault="00723C6B">
            <w:r>
              <w:t xml:space="preserve">Choose </w:t>
            </w:r>
            <w:r>
              <w:rPr>
                <w:rStyle w:val="SAPMonospace"/>
              </w:rPr>
              <w:t>F1</w:t>
            </w:r>
            <w:r>
              <w:t xml:space="preserve"> </w:t>
            </w:r>
            <w:r>
              <w:rPr>
                <w:rStyle w:val="SAPScreenElement"/>
              </w:rPr>
              <w:t>Logoff</w:t>
            </w:r>
            <w:r>
              <w:t>.</w:t>
            </w:r>
          </w:p>
          <w:p w:rsidR="001323E7" w:rsidRDefault="00723C6B">
            <w:r>
              <w:t xml:space="preserve">Choose </w:t>
            </w:r>
            <w:r>
              <w:rPr>
                <w:rStyle w:val="SAPMonospace"/>
              </w:rPr>
              <w:t>F1</w:t>
            </w:r>
            <w:r>
              <w:t xml:space="preserve"> </w:t>
            </w:r>
            <w:r>
              <w:rPr>
                <w:rStyle w:val="SAPScreenElement"/>
              </w:rPr>
              <w:t>Save</w:t>
            </w:r>
            <w:r>
              <w:t>.</w:t>
            </w:r>
          </w:p>
        </w:tc>
        <w:tc>
          <w:tcPr>
            <w:tcW w:w="0" w:type="auto"/>
          </w:tcPr>
          <w:p w:rsidR="001323E7" w:rsidRDefault="001323E7"/>
        </w:tc>
        <w:tc>
          <w:tcPr>
            <w:tcW w:w="0" w:type="auto"/>
          </w:tcPr>
          <w:p w:rsidR="001323E7" w:rsidRDefault="001323E7"/>
        </w:tc>
      </w:tr>
    </w:tbl>
    <w:p w:rsidR="001323E7" w:rsidRDefault="00723C6B">
      <w:pPr>
        <w:pStyle w:val="Heading2"/>
      </w:pPr>
      <w:bookmarkStart w:id="84" w:name="unique_21"/>
      <w:bookmarkStart w:id="85" w:name="_Toc51124629"/>
      <w:r>
        <w:t>Finish Loading with Shipping Cockpit</w:t>
      </w:r>
      <w:bookmarkEnd w:id="84"/>
      <w:bookmarkEnd w:id="85"/>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 xml:space="preserve">Enter a </w:t>
            </w:r>
            <w:r>
              <w:rPr>
                <w:rStyle w:val="SAPUserEntry"/>
              </w:rPr>
              <w:t>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t>Procedure</w:t>
      </w:r>
    </w:p>
    <w:tbl>
      <w:tblPr>
        <w:tblStyle w:val="SAPStandardTable"/>
        <w:tblW w:w="0" w:type="auto"/>
        <w:tblLook w:val="0620" w:firstRow="1" w:lastRow="0" w:firstColumn="0" w:lastColumn="0" w:noHBand="1" w:noVBand="1"/>
      </w:tblPr>
      <w:tblGrid>
        <w:gridCol w:w="979"/>
        <w:gridCol w:w="1962"/>
        <w:gridCol w:w="4043"/>
        <w:gridCol w:w="5646"/>
        <w:gridCol w:w="1541"/>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 xml:space="preserve">Log onto </w:t>
            </w:r>
            <w:r>
              <w:rPr>
                <w:rStyle w:val="SAPEmphasis"/>
              </w:rPr>
              <w:t>SAP Fiori Launch Pad</w:t>
            </w:r>
          </w:p>
        </w:tc>
        <w:tc>
          <w:tcPr>
            <w:tcW w:w="0" w:type="auto"/>
          </w:tcPr>
          <w:p w:rsidR="001323E7" w:rsidRDefault="00723C6B">
            <w:r>
              <w:t xml:space="preserve">Open the </w:t>
            </w:r>
            <w:r>
              <w:rPr>
                <w:rStyle w:val="SAPScreenElement"/>
              </w:rPr>
              <w:t>SAP Fiori Launch Pad</w:t>
            </w:r>
            <w:r>
              <w:t>.</w:t>
            </w:r>
          </w:p>
        </w:tc>
        <w:tc>
          <w:tcPr>
            <w:tcW w:w="0" w:type="auto"/>
          </w:tcPr>
          <w:p w:rsidR="001323E7" w:rsidRDefault="00723C6B">
            <w:r>
              <w:t xml:space="preserve">The </w:t>
            </w:r>
            <w:r>
              <w:rPr>
                <w:rStyle w:val="SAPScreenElement"/>
              </w:rPr>
              <w:t>SAP Fiori Launch Pad</w:t>
            </w:r>
            <w:r>
              <w:t xml:space="preserve"> is displays.</w:t>
            </w:r>
          </w:p>
        </w:tc>
        <w:tc>
          <w:tcPr>
            <w:tcW w:w="0" w:type="auto"/>
          </w:tcPr>
          <w:p w:rsidR="001323E7" w:rsidRDefault="001323E7"/>
        </w:tc>
      </w:tr>
      <w:tr w:rsidR="001323E7" w:rsidTr="00723C6B">
        <w:tc>
          <w:tcPr>
            <w:tcW w:w="0" w:type="auto"/>
          </w:tcPr>
          <w:p w:rsidR="001323E7" w:rsidRDefault="00723C6B">
            <w:r>
              <w:lastRenderedPageBreak/>
              <w:t>2</w:t>
            </w:r>
          </w:p>
        </w:tc>
        <w:tc>
          <w:tcPr>
            <w:tcW w:w="0" w:type="auto"/>
          </w:tcPr>
          <w:p w:rsidR="001323E7" w:rsidRDefault="00723C6B">
            <w:r>
              <w:rPr>
                <w:rStyle w:val="SAPEmphasis"/>
              </w:rPr>
              <w:t>Access the App</w:t>
            </w:r>
          </w:p>
        </w:tc>
        <w:tc>
          <w:tcPr>
            <w:tcW w:w="0" w:type="auto"/>
          </w:tcPr>
          <w:p w:rsidR="001323E7" w:rsidRDefault="00723C6B">
            <w:r>
              <w:t xml:space="preserve">Open </w:t>
            </w:r>
            <w:r>
              <w:rPr>
                <w:rStyle w:val="SAPScreenElement"/>
              </w:rPr>
              <w:t>Shipping Cockpit</w:t>
            </w:r>
            <w:r>
              <w:t xml:space="preserve"> - </w:t>
            </w:r>
            <w:r>
              <w:rPr>
                <w:rStyle w:val="SAPScreenElement"/>
              </w:rPr>
              <w:t>Execution</w:t>
            </w:r>
            <w:r>
              <w:t xml:space="preserve"> </w:t>
            </w:r>
            <w:r>
              <w:rPr>
                <w:rStyle w:val="SAPMonospace"/>
              </w:rPr>
              <w:t>(/SCWM/SCO_EXEC)</w:t>
            </w:r>
          </w:p>
        </w:tc>
        <w:tc>
          <w:tcPr>
            <w:tcW w:w="0" w:type="auto"/>
          </w:tcPr>
          <w:p w:rsidR="001323E7" w:rsidRDefault="00723C6B">
            <w:r>
              <w:t xml:space="preserve">The </w:t>
            </w:r>
            <w:r>
              <w:rPr>
                <w:rStyle w:val="SAPScreenElement"/>
              </w:rPr>
              <w:t>Shipping Cockpit</w:t>
            </w:r>
            <w:r>
              <w:t xml:space="preserve"> - </w:t>
            </w:r>
            <w:r>
              <w:rPr>
                <w:rStyle w:val="SAPScreenElement"/>
              </w:rPr>
              <w:t>Execution</w:t>
            </w:r>
            <w:r>
              <w:t xml:space="preserve"> </w:t>
            </w:r>
            <w:r>
              <w:rPr>
                <w:rStyle w:val="SAPMonospace"/>
              </w:rPr>
              <w:t>(/SCWM/SCO_EXEC)</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search criteria</w:t>
            </w:r>
          </w:p>
        </w:tc>
        <w:tc>
          <w:tcPr>
            <w:tcW w:w="0" w:type="auto"/>
          </w:tcPr>
          <w:p w:rsidR="001323E7" w:rsidRDefault="00723C6B">
            <w:r>
              <w:t xml:space="preserve">Enter on the search criteria </w:t>
            </w:r>
            <w:r>
              <w:rPr>
                <w:rStyle w:val="SAPScreenElement"/>
              </w:rPr>
              <w:t>Other</w:t>
            </w:r>
            <w:r>
              <w:t xml:space="preserve"> the flag for:</w:t>
            </w:r>
          </w:p>
          <w:p w:rsidR="001323E7" w:rsidRDefault="00723C6B">
            <w:r>
              <w:t>Incl. Select. Of Completed Transp. Units</w:t>
            </w:r>
          </w:p>
          <w:p w:rsidR="00723C6B" w:rsidRDefault="00723C6B">
            <w:r>
              <w:t>Include Selection of Empty Transp. Units</w:t>
            </w:r>
          </w:p>
          <w:p w:rsidR="001323E7" w:rsidRDefault="00723C6B">
            <w:r>
              <w:rPr>
                <w:rStyle w:val="SAPEmphasis"/>
              </w:rPr>
              <w:t xml:space="preserve">Note </w:t>
            </w:r>
            <w:r>
              <w:t>Expand the Criteria Others via choose the</w:t>
            </w:r>
            <w:r>
              <w:t xml:space="preserve"> arrow.Choose </w:t>
            </w:r>
            <w:r>
              <w:rPr>
                <w:rStyle w:val="SAPScreenElement"/>
              </w:rPr>
              <w:t>Enter</w:t>
            </w:r>
          </w:p>
        </w:tc>
        <w:tc>
          <w:tcPr>
            <w:tcW w:w="0" w:type="auto"/>
          </w:tcPr>
          <w:p w:rsidR="001323E7" w:rsidRDefault="00723C6B">
            <w:r>
              <w:t>The selected TU is displayed in section Execution Overview.</w:t>
            </w:r>
          </w:p>
          <w:p w:rsidR="001323E7" w:rsidRDefault="00723C6B">
            <w:r>
              <w:rPr>
                <w:rStyle w:val="SAPEmphasis"/>
              </w:rPr>
              <w:t xml:space="preserve">Note </w:t>
            </w:r>
            <w:r>
              <w:t>After the shipping HU has been loaded, the status Loading Started and Load are marked as green.</w:t>
            </w:r>
          </w:p>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a TU</w:t>
            </w:r>
          </w:p>
        </w:tc>
        <w:tc>
          <w:tcPr>
            <w:tcW w:w="0" w:type="auto"/>
          </w:tcPr>
          <w:p w:rsidR="001323E7" w:rsidRDefault="00723C6B">
            <w:r>
              <w:t>Choose the line for the TU and</w:t>
            </w:r>
          </w:p>
          <w:p w:rsidR="001323E7" w:rsidRDefault="00723C6B">
            <w:r>
              <w:t xml:space="preserve">choose </w:t>
            </w:r>
            <w:r>
              <w:rPr>
                <w:rStyle w:val="SAPScreenElement"/>
              </w:rPr>
              <w:t>Close TU</w:t>
            </w:r>
            <w:r>
              <w:t>.</w:t>
            </w:r>
          </w:p>
        </w:tc>
        <w:tc>
          <w:tcPr>
            <w:tcW w:w="0" w:type="auto"/>
          </w:tcPr>
          <w:p w:rsidR="001323E7" w:rsidRDefault="00723C6B">
            <w:r>
              <w:t>The statu</w:t>
            </w:r>
            <w:r>
              <w:t>s Loading Completed is marked as green.</w:t>
            </w:r>
          </w:p>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Choose button</w:t>
            </w:r>
          </w:p>
        </w:tc>
        <w:tc>
          <w:tcPr>
            <w:tcW w:w="0" w:type="auto"/>
          </w:tcPr>
          <w:p w:rsidR="001323E7" w:rsidRDefault="00723C6B">
            <w:r>
              <w:t xml:space="preserve">Choose </w:t>
            </w:r>
            <w:r>
              <w:rPr>
                <w:rStyle w:val="SAPScreenElement"/>
              </w:rPr>
              <w:t>Departure from Door</w:t>
            </w:r>
            <w:r>
              <w:t>.</w:t>
            </w:r>
          </w:p>
        </w:tc>
        <w:tc>
          <w:tcPr>
            <w:tcW w:w="0" w:type="auto"/>
          </w:tcPr>
          <w:p w:rsidR="001323E7" w:rsidRDefault="00723C6B">
            <w:r>
              <w:t>The status At Door is reset to blank and also the warehouse door assignment is cleared.</w:t>
            </w:r>
          </w:p>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Choose button</w:t>
            </w:r>
          </w:p>
        </w:tc>
        <w:tc>
          <w:tcPr>
            <w:tcW w:w="0" w:type="auto"/>
          </w:tcPr>
          <w:p w:rsidR="001323E7" w:rsidRDefault="00723C6B">
            <w:r>
              <w:t xml:space="preserve">Choose </w:t>
            </w:r>
            <w:r>
              <w:rPr>
                <w:rStyle w:val="SAPScreenElement"/>
              </w:rPr>
              <w:t>Departure from Checkpoint</w:t>
            </w:r>
            <w:r>
              <w:t>.</w:t>
            </w:r>
          </w:p>
        </w:tc>
        <w:tc>
          <w:tcPr>
            <w:tcW w:w="0" w:type="auto"/>
          </w:tcPr>
          <w:p w:rsidR="001323E7" w:rsidRDefault="00723C6B">
            <w:r>
              <w:t>The status Goods Issue(TU), Departure and Goods Issue are marked as green.</w:t>
            </w:r>
          </w:p>
        </w:tc>
        <w:tc>
          <w:tcPr>
            <w:tcW w:w="0" w:type="auto"/>
          </w:tcPr>
          <w:p w:rsidR="001323E7" w:rsidRDefault="001323E7"/>
        </w:tc>
      </w:tr>
    </w:tbl>
    <w:p w:rsidR="001323E7" w:rsidRDefault="00723C6B">
      <w:pPr>
        <w:pStyle w:val="Heading2"/>
      </w:pPr>
      <w:bookmarkStart w:id="86" w:name="unique_22"/>
      <w:bookmarkStart w:id="87" w:name="_Toc51124630"/>
      <w:r>
        <w:t>Check Ou</w:t>
      </w:r>
      <w:r>
        <w:t>tbound Delivery (Optional)</w:t>
      </w:r>
      <w:bookmarkEnd w:id="86"/>
      <w:bookmarkEnd w:id="87"/>
    </w:p>
    <w:p w:rsidR="001323E7" w:rsidRDefault="00723C6B">
      <w:pPr>
        <w:pStyle w:val="SAPKeyblockTitle"/>
      </w:pPr>
      <w:r>
        <w:t>Test Administration</w:t>
      </w:r>
    </w:p>
    <w:p w:rsidR="001323E7" w:rsidRDefault="00723C6B">
      <w:r>
        <w:t>Customer project: Fill in the project-specific parts.</w:t>
      </w:r>
    </w:p>
    <w:p w:rsidR="001323E7" w:rsidRDefault="001323E7"/>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000" w:firstRow="0" w:lastRow="0" w:firstColumn="0" w:lastColumn="0" w:noHBand="0" w:noVBand="0"/>
      </w:tblPr>
      <w:tblGrid>
        <w:gridCol w:w="1446"/>
        <w:gridCol w:w="3008"/>
        <w:gridCol w:w="5089"/>
        <w:gridCol w:w="279"/>
        <w:gridCol w:w="1156"/>
        <w:gridCol w:w="2003"/>
      </w:tblGrid>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Test Case ID</w:t>
            </w:r>
          </w:p>
        </w:tc>
        <w:tc>
          <w:tcPr>
            <w:tcW w:w="0" w:type="auto"/>
            <w:shd w:val="clear" w:color="auto" w:fill="auto"/>
            <w:tcMar>
              <w:top w:w="29" w:type="dxa"/>
              <w:left w:w="29" w:type="dxa"/>
              <w:bottom w:w="29" w:type="dxa"/>
              <w:right w:w="29" w:type="dxa"/>
            </w:tcMar>
          </w:tcPr>
          <w:p w:rsidR="001323E7" w:rsidRDefault="00723C6B">
            <w:r>
              <w:t>&lt;X.XX&gt;</w:t>
            </w:r>
          </w:p>
        </w:tc>
        <w:tc>
          <w:tcPr>
            <w:tcW w:w="0" w:type="auto"/>
            <w:shd w:val="clear" w:color="auto" w:fill="auto"/>
            <w:tcMar>
              <w:top w:w="29" w:type="dxa"/>
              <w:left w:w="29" w:type="dxa"/>
              <w:bottom w:w="29" w:type="dxa"/>
              <w:right w:w="29" w:type="dxa"/>
            </w:tcMar>
          </w:tcPr>
          <w:p w:rsidR="001323E7" w:rsidRDefault="00723C6B">
            <w:r>
              <w:rPr>
                <w:rStyle w:val="SAPEmphasis"/>
              </w:rPr>
              <w:t>Tester Name</w:t>
            </w:r>
          </w:p>
        </w:tc>
        <w:tc>
          <w:tcPr>
            <w:tcW w:w="0" w:type="auto"/>
            <w:shd w:val="clear" w:color="auto" w:fill="auto"/>
            <w:tcMar>
              <w:top w:w="29" w:type="dxa"/>
              <w:left w:w="29" w:type="dxa"/>
              <w:bottom w:w="29" w:type="dxa"/>
              <w:right w:w="29" w:type="dxa"/>
            </w:tcMar>
          </w:tcPr>
          <w:p w:rsidR="001323E7" w:rsidRDefault="001323E7"/>
        </w:tc>
        <w:tc>
          <w:tcPr>
            <w:tcW w:w="0" w:type="auto"/>
            <w:shd w:val="clear" w:color="auto" w:fill="auto"/>
            <w:tcMar>
              <w:top w:w="29" w:type="dxa"/>
              <w:left w:w="29" w:type="dxa"/>
              <w:bottom w:w="29" w:type="dxa"/>
              <w:right w:w="29" w:type="dxa"/>
            </w:tcMar>
          </w:tcPr>
          <w:p w:rsidR="001323E7" w:rsidRDefault="00723C6B">
            <w:r>
              <w:rPr>
                <w:rStyle w:val="SAPEmphasis"/>
              </w:rPr>
              <w:t>Testing Date</w:t>
            </w:r>
          </w:p>
        </w:tc>
        <w:tc>
          <w:tcPr>
            <w:tcW w:w="0" w:type="auto"/>
            <w:shd w:val="clear" w:color="auto" w:fill="auto"/>
            <w:tcMar>
              <w:top w:w="29" w:type="dxa"/>
              <w:left w:w="29" w:type="dxa"/>
              <w:bottom w:w="29" w:type="dxa"/>
              <w:right w:w="29" w:type="dxa"/>
            </w:tcMar>
          </w:tcPr>
          <w:p w:rsidR="001323E7" w:rsidRDefault="00723C6B">
            <w:r>
              <w:rPr>
                <w:rStyle w:val="SAPUserEntry"/>
              </w:rPr>
              <w:t>Enter a test date.</w:t>
            </w:r>
          </w:p>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t>Business Role(s)</w:t>
            </w:r>
          </w:p>
        </w:tc>
        <w:tc>
          <w:tcPr>
            <w:tcW w:w="0" w:type="auto"/>
            <w:gridSpan w:val="5"/>
            <w:shd w:val="clear" w:color="auto" w:fill="auto"/>
            <w:tcMar>
              <w:top w:w="29" w:type="dxa"/>
              <w:left w:w="29" w:type="dxa"/>
              <w:bottom w:w="29" w:type="dxa"/>
              <w:right w:w="29" w:type="dxa"/>
            </w:tcMar>
          </w:tcPr>
          <w:p w:rsidR="001323E7" w:rsidRDefault="001323E7"/>
        </w:tc>
      </w:tr>
      <w:tr w:rsidR="001323E7" w:rsidTr="00723C6B">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1323E7" w:rsidRDefault="00723C6B">
            <w:r>
              <w:rPr>
                <w:rStyle w:val="SAPEmphasis"/>
              </w:rPr>
              <w:t>Responsibility</w:t>
            </w:r>
          </w:p>
        </w:tc>
        <w:tc>
          <w:tcPr>
            <w:tcW w:w="0" w:type="auto"/>
            <w:gridSpan w:val="3"/>
            <w:shd w:val="clear" w:color="auto" w:fill="auto"/>
            <w:tcMar>
              <w:top w:w="29" w:type="dxa"/>
              <w:left w:w="29" w:type="dxa"/>
              <w:bottom w:w="29" w:type="dxa"/>
              <w:right w:w="29" w:type="dxa"/>
            </w:tcMar>
          </w:tcPr>
          <w:p w:rsidR="001323E7" w:rsidRDefault="00723C6B">
            <w:r>
              <w:rPr>
                <w:rStyle w:val="SAPUserEntry"/>
              </w:rPr>
              <w:t xml:space="preserve">&lt;State the Service Provider, Customer or Joint </w:t>
            </w:r>
            <w:r>
              <w:rPr>
                <w:rStyle w:val="SAPUserEntry"/>
              </w:rPr>
              <w:t>Service Provider and Customer&gt;</w:t>
            </w:r>
          </w:p>
        </w:tc>
        <w:tc>
          <w:tcPr>
            <w:tcW w:w="0" w:type="auto"/>
            <w:shd w:val="clear" w:color="auto" w:fill="auto"/>
            <w:tcMar>
              <w:top w:w="29" w:type="dxa"/>
              <w:left w:w="29" w:type="dxa"/>
              <w:bottom w:w="29" w:type="dxa"/>
              <w:right w:w="29" w:type="dxa"/>
            </w:tcMar>
          </w:tcPr>
          <w:p w:rsidR="001323E7" w:rsidRDefault="00723C6B">
            <w:r>
              <w:rPr>
                <w:rStyle w:val="SAPEmphasis"/>
              </w:rPr>
              <w:t>Duration</w:t>
            </w:r>
          </w:p>
        </w:tc>
        <w:tc>
          <w:tcPr>
            <w:tcW w:w="0" w:type="auto"/>
            <w:shd w:val="clear" w:color="auto" w:fill="auto"/>
            <w:tcMar>
              <w:top w:w="29" w:type="dxa"/>
              <w:left w:w="29" w:type="dxa"/>
              <w:bottom w:w="29" w:type="dxa"/>
              <w:right w:w="29" w:type="dxa"/>
            </w:tcMar>
          </w:tcPr>
          <w:p w:rsidR="001323E7" w:rsidRDefault="00723C6B">
            <w:r>
              <w:rPr>
                <w:rStyle w:val="SAPUserEntry"/>
              </w:rPr>
              <w:t>Enter a duration.</w:t>
            </w:r>
          </w:p>
        </w:tc>
      </w:tr>
    </w:tbl>
    <w:p w:rsidR="001323E7" w:rsidRDefault="00723C6B">
      <w:pPr>
        <w:pStyle w:val="SAPKeyblockTitle"/>
      </w:pPr>
      <w:r>
        <w:lastRenderedPageBreak/>
        <w:t>Context</w:t>
      </w:r>
    </w:p>
    <w:p w:rsidR="001323E7" w:rsidRDefault="00723C6B">
      <w:r>
        <w:t>In this step, you check the (S/4HANA) outbound deliveries which were posted “goods issue”.</w:t>
      </w:r>
    </w:p>
    <w:p w:rsidR="001323E7" w:rsidRDefault="00723C6B">
      <w:pPr>
        <w:pStyle w:val="SAPKeyblockTitle"/>
      </w:pPr>
      <w:r>
        <w:t>Procedure</w:t>
      </w:r>
    </w:p>
    <w:tbl>
      <w:tblPr>
        <w:tblStyle w:val="SAPStandardTable"/>
        <w:tblW w:w="0" w:type="auto"/>
        <w:tblLook w:val="0620" w:firstRow="1" w:lastRow="0" w:firstColumn="0" w:lastColumn="0" w:noHBand="1" w:noVBand="1"/>
      </w:tblPr>
      <w:tblGrid>
        <w:gridCol w:w="785"/>
        <w:gridCol w:w="1331"/>
        <w:gridCol w:w="8062"/>
        <w:gridCol w:w="2931"/>
        <w:gridCol w:w="1062"/>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 xml:space="preserve">Log </w:t>
            </w:r>
            <w:r>
              <w:rPr>
                <w:rStyle w:val="SAPEmphasis"/>
              </w:rPr>
              <w:t>onto SAP Fiori Launch Pad</w:t>
            </w:r>
          </w:p>
        </w:tc>
        <w:tc>
          <w:tcPr>
            <w:tcW w:w="0" w:type="auto"/>
          </w:tcPr>
          <w:p w:rsidR="001323E7" w:rsidRDefault="00723C6B">
            <w:r>
              <w:t xml:space="preserve">Open the </w:t>
            </w:r>
            <w:r>
              <w:rPr>
                <w:rStyle w:val="SAPScreenElement"/>
              </w:rPr>
              <w:t>SAP Fiori Launch Pad</w:t>
            </w:r>
            <w:r>
              <w:t xml:space="preserve"> with the Shipping Specialist role.</w:t>
            </w:r>
          </w:p>
        </w:tc>
        <w:tc>
          <w:tcPr>
            <w:tcW w:w="0" w:type="auto"/>
          </w:tcPr>
          <w:p w:rsidR="001323E7" w:rsidRDefault="00723C6B">
            <w:r>
              <w:t xml:space="preserve">The </w:t>
            </w:r>
            <w:r>
              <w:rPr>
                <w:rStyle w:val="SAPScreenElement"/>
              </w:rPr>
              <w:t>SAP Fiori Launch Pad</w:t>
            </w:r>
            <w:r>
              <w:t xml:space="preserve">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Choose </w:t>
            </w:r>
            <w:r>
              <w:rPr>
                <w:rStyle w:val="SAPScreenElement"/>
              </w:rPr>
              <w:t>Display Outbound Delivery</w:t>
            </w:r>
            <w:r>
              <w:t xml:space="preserve"> </w:t>
            </w:r>
            <w:r>
              <w:rPr>
                <w:rStyle w:val="SAPMonospace"/>
              </w:rPr>
              <w:t>(VL03N)</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Select Delivery</w:t>
            </w:r>
          </w:p>
        </w:tc>
        <w:tc>
          <w:tcPr>
            <w:tcW w:w="0" w:type="auto"/>
          </w:tcPr>
          <w:p w:rsidR="00723C6B" w:rsidRDefault="00723C6B">
            <w:r>
              <w:t>Make the following entry</w:t>
            </w:r>
          </w:p>
          <w:p w:rsidR="00723C6B" w:rsidRDefault="00723C6B">
            <w:r>
              <w:rPr>
                <w:rStyle w:val="SAPScreenElement"/>
              </w:rPr>
              <w:t>Outbound Delive</w:t>
            </w:r>
            <w:r>
              <w:rPr>
                <w:rStyle w:val="SAPScreenElement"/>
              </w:rPr>
              <w:t>ry</w:t>
            </w:r>
            <w:r>
              <w:t xml:space="preserve">: </w:t>
            </w:r>
            <w:r>
              <w:rPr>
                <w:rStyle w:val="SAPUserEntry"/>
              </w:rPr>
              <w:t>8########</w:t>
            </w:r>
          </w:p>
          <w:p w:rsidR="00723C6B" w:rsidRDefault="00723C6B">
            <w:r>
              <w:t>(The first outbound delivery created in the system.)</w:t>
            </w:r>
          </w:p>
          <w:p w:rsidR="001323E7" w:rsidRDefault="00723C6B">
            <w:r>
              <w:t xml:space="preserve">Choose </w:t>
            </w:r>
            <w:r>
              <w:rPr>
                <w:rStyle w:val="SAPScreenElement"/>
              </w:rPr>
              <w:t>Enter</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Check Delivery</w:t>
            </w:r>
          </w:p>
        </w:tc>
        <w:tc>
          <w:tcPr>
            <w:tcW w:w="0" w:type="auto"/>
          </w:tcPr>
          <w:p w:rsidR="00723C6B" w:rsidRDefault="00723C6B">
            <w:r>
              <w:t xml:space="preserve">On the </w:t>
            </w:r>
            <w:r>
              <w:rPr>
                <w:rStyle w:val="SAPScreenElement"/>
              </w:rPr>
              <w:t>Delivery ######## Display: Overview</w:t>
            </w:r>
            <w:r>
              <w:t xml:space="preserve"> screen, go to the </w:t>
            </w:r>
            <w:r>
              <w:rPr>
                <w:rStyle w:val="SAPScreenElement"/>
              </w:rPr>
              <w:t>Status Overview</w:t>
            </w:r>
            <w:r>
              <w:t xml:space="preserve"> tab page.</w:t>
            </w:r>
          </w:p>
          <w:p w:rsidR="00723C6B" w:rsidRDefault="00723C6B">
            <w:r>
              <w:t xml:space="preserve">Choose </w:t>
            </w:r>
            <w:r>
              <w:rPr>
                <w:rStyle w:val="SAPMonospace"/>
              </w:rPr>
              <w:t>F1</w:t>
            </w:r>
            <w:r>
              <w:t xml:space="preserve"> </w:t>
            </w:r>
            <w:r>
              <w:rPr>
                <w:rStyle w:val="SAPScreenElement"/>
              </w:rPr>
              <w:t>Back</w:t>
            </w:r>
            <w:r>
              <w:t>.</w:t>
            </w:r>
          </w:p>
          <w:p w:rsidR="00723C6B" w:rsidRDefault="00723C6B">
            <w:r>
              <w:t xml:space="preserve">The user can go through all the steps of the current Test Script again and use a different customer (for example: </w:t>
            </w:r>
            <w:r>
              <w:rPr>
                <w:rStyle w:val="SAPUserEntry"/>
              </w:rPr>
              <w:t>EWM10-CU02</w:t>
            </w:r>
            <w:r>
              <w:t xml:space="preserve"> or …03) when creating sales orders.</w:t>
            </w:r>
          </w:p>
          <w:p w:rsidR="001323E7" w:rsidRDefault="00723C6B">
            <w:r>
              <w:t xml:space="preserve">Customer </w:t>
            </w:r>
            <w:r>
              <w:rPr>
                <w:rStyle w:val="SAPUserEntry"/>
              </w:rPr>
              <w:t>EWM10-CU02</w:t>
            </w:r>
            <w:r>
              <w:t xml:space="preserve"> does not foresee combining sales orders during delivery processing. The order combination indicator not to be selected for the two sales orders. In this case, each delivery is assigned to a differen</w:t>
            </w:r>
            <w:r>
              <w:t xml:space="preserve">t, “dynamic” consolidation group. Customer </w:t>
            </w:r>
            <w:r>
              <w:rPr>
                <w:rStyle w:val="SAPUserEntry"/>
              </w:rPr>
              <w:t>EWM10-CU03</w:t>
            </w:r>
            <w:r>
              <w:t xml:space="preserve"> uses the second route TR0002 and – like EWM10-CU01 – uses order combination.</w:t>
            </w:r>
          </w:p>
        </w:tc>
        <w:tc>
          <w:tcPr>
            <w:tcW w:w="0" w:type="auto"/>
          </w:tcPr>
          <w:p w:rsidR="00723C6B" w:rsidRDefault="00723C6B">
            <w:r>
              <w:t xml:space="preserve">Make sure that the Total goods movement status is set to </w:t>
            </w:r>
            <w:r>
              <w:rPr>
                <w:rStyle w:val="SAPScreenElement"/>
              </w:rPr>
              <w:t>C-Completely</w:t>
            </w:r>
            <w:r>
              <w:t>.</w:t>
            </w:r>
          </w:p>
          <w:p w:rsidR="001323E7" w:rsidRDefault="00723C6B">
            <w:r>
              <w:t>If not, check the document flow of your customer orde</w:t>
            </w:r>
            <w:r>
              <w:t>r, that is, if you did a partial goods issue in the previous step.</w:t>
            </w:r>
          </w:p>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Repeat Steps</w:t>
            </w:r>
          </w:p>
        </w:tc>
        <w:tc>
          <w:tcPr>
            <w:tcW w:w="0" w:type="auto"/>
          </w:tcPr>
          <w:p w:rsidR="001323E7" w:rsidRDefault="00723C6B">
            <w:r>
              <w:t>Repeat steps 3 to 4 for the second outbound delivery.</w:t>
            </w:r>
          </w:p>
        </w:tc>
        <w:tc>
          <w:tcPr>
            <w:tcW w:w="0" w:type="auto"/>
          </w:tcPr>
          <w:p w:rsidR="001323E7" w:rsidRDefault="001323E7"/>
        </w:tc>
        <w:tc>
          <w:tcPr>
            <w:tcW w:w="0" w:type="auto"/>
          </w:tcPr>
          <w:p w:rsidR="001323E7" w:rsidRDefault="001323E7"/>
        </w:tc>
      </w:tr>
    </w:tbl>
    <w:p w:rsidR="001323E7" w:rsidRDefault="00723C6B">
      <w:pPr>
        <w:pStyle w:val="Heading1"/>
      </w:pPr>
      <w:bookmarkStart w:id="88" w:name="unique_39"/>
      <w:bookmarkStart w:id="89" w:name="_Toc51124631"/>
      <w:r>
        <w:lastRenderedPageBreak/>
        <w:t>Appendix</w:t>
      </w:r>
      <w:bookmarkEnd w:id="88"/>
      <w:bookmarkEnd w:id="89"/>
    </w:p>
    <w:p w:rsidR="001323E7" w:rsidRDefault="00723C6B">
      <w:pPr>
        <w:pStyle w:val="Heading2"/>
      </w:pPr>
      <w:bookmarkStart w:id="90" w:name="unique_40"/>
      <w:bookmarkStart w:id="91" w:name="_Toc51124632"/>
      <w:r>
        <w:t>Process Integration</w:t>
      </w:r>
      <w:bookmarkEnd w:id="90"/>
      <w:bookmarkEnd w:id="91"/>
    </w:p>
    <w:p w:rsidR="001323E7" w:rsidRDefault="00723C6B">
      <w:r>
        <w:t xml:space="preserve">The process to be tested in this test script is part of a chain of </w:t>
      </w:r>
      <w:r>
        <w:t>integrated processes.</w:t>
      </w:r>
    </w:p>
    <w:p w:rsidR="001323E7" w:rsidRDefault="00723C6B">
      <w:pPr>
        <w:pStyle w:val="Heading3"/>
      </w:pPr>
      <w:bookmarkStart w:id="92" w:name="unique_41"/>
      <w:bookmarkStart w:id="93" w:name="_Toc51124633"/>
      <w:r>
        <w:t>Succeeding Processes</w:t>
      </w:r>
      <w:bookmarkEnd w:id="92"/>
      <w:bookmarkEnd w:id="93"/>
    </w:p>
    <w:p w:rsidR="001323E7" w:rsidRDefault="00723C6B">
      <w:r>
        <w:t>The process to be tested in this test script is part of a chain of integrated processes. After completing the activities in this test script, the billing status in the Outbound Delivery is 'A – Not yet processed'.</w:t>
      </w:r>
      <w:r>
        <w:t xml:space="preserve"> You can continue testing the following business process BD9 with the business role 'Billing Clerk – SAP_BR_BILLING_CLERK' to complete the billing step until the billing status is 'C – Completed'.</w:t>
      </w:r>
    </w:p>
    <w:tbl>
      <w:tblPr>
        <w:tblStyle w:val="SAPStandardTable"/>
        <w:tblW w:w="0" w:type="auto"/>
        <w:tblLook w:val="0620" w:firstRow="1" w:lastRow="0" w:firstColumn="0" w:lastColumn="0" w:noHBand="1" w:noVBand="1"/>
      </w:tblPr>
      <w:tblGrid>
        <w:gridCol w:w="1979"/>
        <w:gridCol w:w="10625"/>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Process</w:t>
            </w:r>
          </w:p>
        </w:tc>
        <w:tc>
          <w:tcPr>
            <w:tcW w:w="0" w:type="auto"/>
          </w:tcPr>
          <w:p w:rsidR="001323E7" w:rsidRDefault="00723C6B">
            <w:pPr>
              <w:pStyle w:val="SAPTableHeader"/>
            </w:pPr>
            <w:r>
              <w:t>Business Condition</w:t>
            </w:r>
          </w:p>
        </w:tc>
      </w:tr>
      <w:tr w:rsidR="001323E7" w:rsidTr="00723C6B">
        <w:tc>
          <w:tcPr>
            <w:tcW w:w="0" w:type="auto"/>
          </w:tcPr>
          <w:p w:rsidR="001323E7" w:rsidRDefault="00723C6B">
            <w:r>
              <w:t>Sell from Stock(BD9)</w:t>
            </w:r>
          </w:p>
        </w:tc>
        <w:tc>
          <w:tcPr>
            <w:tcW w:w="0" w:type="auto"/>
          </w:tcPr>
          <w:p w:rsidR="001323E7" w:rsidRDefault="00723C6B">
            <w:r>
              <w:t>Complete a</w:t>
            </w:r>
            <w:r>
              <w:t>ll activities described in the test script of the scope item (Section Billing) using the master data from this document.</w:t>
            </w:r>
          </w:p>
        </w:tc>
      </w:tr>
    </w:tbl>
    <w:p w:rsidR="001323E7" w:rsidRDefault="00723C6B">
      <w:pPr>
        <w:pStyle w:val="Heading2"/>
      </w:pPr>
      <w:bookmarkStart w:id="94" w:name="unique_42"/>
      <w:bookmarkStart w:id="95" w:name="_Toc51124634"/>
      <w:r>
        <w:t>Warehouse Management Monitor Handling</w:t>
      </w:r>
      <w:bookmarkEnd w:id="94"/>
      <w:bookmarkEnd w:id="95"/>
    </w:p>
    <w:p w:rsidR="001323E7" w:rsidRDefault="00723C6B">
      <w:pPr>
        <w:pStyle w:val="SAPKeyblockTitle"/>
      </w:pPr>
      <w:r>
        <w:t>Context</w:t>
      </w:r>
    </w:p>
    <w:p w:rsidR="00723C6B" w:rsidRDefault="00723C6B">
      <w:r>
        <w:t xml:space="preserve">The Warehouse Management Monitor is a central tool for the management staff in the </w:t>
      </w:r>
      <w:r>
        <w:t>warehouse to stay up-to-date with the current situation in the warehouse. It provides a wide range of queues with which historical and current data can be displayed. Within the monitor, it is also easy to navigate to transactions, assign tasks and warehous</w:t>
      </w:r>
      <w:r>
        <w:t>e resources and so on.</w:t>
      </w:r>
    </w:p>
    <w:p w:rsidR="001323E7" w:rsidRDefault="00723C6B">
      <w:r>
        <w:t xml:space="preserve">In this example, you search for the HU numbers, Warehouse Order and Warehouse task numbers specific to an inbound delivery in the </w:t>
      </w:r>
      <w:r>
        <w:rPr>
          <w:rStyle w:val="SAPScreenElement"/>
        </w:rPr>
        <w:t>Warehouse Management Monitor</w:t>
      </w:r>
      <w:r>
        <w:t xml:space="preserve"> to facilitate the goods receipt and putaway warehouse task execution in t</w:t>
      </w:r>
      <w:r>
        <w:t>he RF environment.</w:t>
      </w:r>
    </w:p>
    <w:p w:rsidR="001323E7" w:rsidRDefault="00723C6B">
      <w:pPr>
        <w:pStyle w:val="SAPKeyblockTitle"/>
      </w:pPr>
      <w:r>
        <w:lastRenderedPageBreak/>
        <w:t>Procedure</w:t>
      </w:r>
    </w:p>
    <w:tbl>
      <w:tblPr>
        <w:tblStyle w:val="SAPStandardTable"/>
        <w:tblW w:w="0" w:type="auto"/>
        <w:tblLook w:val="0620" w:firstRow="1" w:lastRow="0" w:firstColumn="0" w:lastColumn="0" w:noHBand="1" w:noVBand="1"/>
      </w:tblPr>
      <w:tblGrid>
        <w:gridCol w:w="757"/>
        <w:gridCol w:w="1418"/>
        <w:gridCol w:w="4943"/>
        <w:gridCol w:w="6058"/>
        <w:gridCol w:w="995"/>
      </w:tblGrid>
      <w:tr w:rsidR="001323E7" w:rsidTr="00723C6B">
        <w:trPr>
          <w:cnfStyle w:val="100000000000" w:firstRow="1" w:lastRow="0" w:firstColumn="0" w:lastColumn="0" w:oddVBand="0" w:evenVBand="0" w:oddHBand="0" w:evenHBand="0" w:firstRowFirstColumn="0" w:firstRowLastColumn="0" w:lastRowFirstColumn="0" w:lastRowLastColumn="0"/>
        </w:trPr>
        <w:tc>
          <w:tcPr>
            <w:tcW w:w="0" w:type="auto"/>
          </w:tcPr>
          <w:p w:rsidR="001323E7" w:rsidRDefault="00723C6B">
            <w:pPr>
              <w:pStyle w:val="SAPTableHeader"/>
            </w:pPr>
            <w:r>
              <w:t>Test Step #</w:t>
            </w:r>
          </w:p>
        </w:tc>
        <w:tc>
          <w:tcPr>
            <w:tcW w:w="0" w:type="auto"/>
          </w:tcPr>
          <w:p w:rsidR="001323E7" w:rsidRDefault="00723C6B">
            <w:pPr>
              <w:pStyle w:val="SAPTableHeader"/>
            </w:pPr>
            <w:r>
              <w:t>Test Step Name</w:t>
            </w:r>
          </w:p>
        </w:tc>
        <w:tc>
          <w:tcPr>
            <w:tcW w:w="0" w:type="auto"/>
          </w:tcPr>
          <w:p w:rsidR="001323E7" w:rsidRDefault="00723C6B">
            <w:pPr>
              <w:pStyle w:val="SAPTableHeader"/>
            </w:pPr>
            <w:r>
              <w:t>Instruction</w:t>
            </w:r>
          </w:p>
        </w:tc>
        <w:tc>
          <w:tcPr>
            <w:tcW w:w="0" w:type="auto"/>
          </w:tcPr>
          <w:p w:rsidR="001323E7" w:rsidRDefault="00723C6B">
            <w:pPr>
              <w:pStyle w:val="SAPTableHeader"/>
            </w:pPr>
            <w:r>
              <w:t>Expected Result</w:t>
            </w:r>
          </w:p>
        </w:tc>
        <w:tc>
          <w:tcPr>
            <w:tcW w:w="0" w:type="auto"/>
          </w:tcPr>
          <w:p w:rsidR="001323E7" w:rsidRDefault="00723C6B">
            <w:pPr>
              <w:pStyle w:val="SAPTableHeader"/>
            </w:pPr>
            <w:r>
              <w:t>Pass / Fail / Comment</w:t>
            </w:r>
          </w:p>
        </w:tc>
      </w:tr>
      <w:tr w:rsidR="001323E7" w:rsidTr="00723C6B">
        <w:tc>
          <w:tcPr>
            <w:tcW w:w="0" w:type="auto"/>
          </w:tcPr>
          <w:p w:rsidR="001323E7" w:rsidRDefault="00723C6B">
            <w:r>
              <w:t>1</w:t>
            </w:r>
          </w:p>
        </w:tc>
        <w:tc>
          <w:tcPr>
            <w:tcW w:w="0" w:type="auto"/>
          </w:tcPr>
          <w:p w:rsidR="001323E7" w:rsidRDefault="00723C6B">
            <w:r>
              <w:rPr>
                <w:rStyle w:val="SAPEmphasis"/>
              </w:rPr>
              <w:t>Log onto SAP Fiori Launch Pad</w:t>
            </w:r>
          </w:p>
        </w:tc>
        <w:tc>
          <w:tcPr>
            <w:tcW w:w="0" w:type="auto"/>
          </w:tcPr>
          <w:p w:rsidR="001323E7" w:rsidRDefault="00723C6B">
            <w:r>
              <w:t xml:space="preserve">Open the </w:t>
            </w:r>
            <w:r>
              <w:rPr>
                <w:rStyle w:val="SAPScreenElement"/>
              </w:rPr>
              <w:t>Fiori Launch Pad</w:t>
            </w:r>
            <w:r>
              <w:t xml:space="preserve"> with the Warehouse Clerk (EWM) role.</w:t>
            </w:r>
          </w:p>
        </w:tc>
        <w:tc>
          <w:tcPr>
            <w:tcW w:w="0" w:type="auto"/>
          </w:tcPr>
          <w:p w:rsidR="001323E7" w:rsidRDefault="00723C6B">
            <w:r>
              <w:t>The Fiori Launch Pad is displayed.</w:t>
            </w:r>
          </w:p>
        </w:tc>
        <w:tc>
          <w:tcPr>
            <w:tcW w:w="0" w:type="auto"/>
          </w:tcPr>
          <w:p w:rsidR="001323E7" w:rsidRDefault="001323E7"/>
        </w:tc>
      </w:tr>
      <w:tr w:rsidR="001323E7" w:rsidTr="00723C6B">
        <w:tc>
          <w:tcPr>
            <w:tcW w:w="0" w:type="auto"/>
          </w:tcPr>
          <w:p w:rsidR="001323E7" w:rsidRDefault="00723C6B">
            <w:r>
              <w:t>2</w:t>
            </w:r>
          </w:p>
        </w:tc>
        <w:tc>
          <w:tcPr>
            <w:tcW w:w="0" w:type="auto"/>
          </w:tcPr>
          <w:p w:rsidR="001323E7" w:rsidRDefault="00723C6B">
            <w:r>
              <w:rPr>
                <w:rStyle w:val="SAPEmphasis"/>
              </w:rPr>
              <w:t>Access the App</w:t>
            </w:r>
          </w:p>
        </w:tc>
        <w:tc>
          <w:tcPr>
            <w:tcW w:w="0" w:type="auto"/>
          </w:tcPr>
          <w:p w:rsidR="001323E7" w:rsidRDefault="00723C6B">
            <w:r>
              <w:t xml:space="preserve">Choose </w:t>
            </w:r>
            <w:r>
              <w:rPr>
                <w:rStyle w:val="SAPScreenElement"/>
              </w:rPr>
              <w:t>Warehouse Monitor</w:t>
            </w:r>
            <w:r>
              <w:t xml:space="preserve"> </w:t>
            </w:r>
            <w:r>
              <w:rPr>
                <w:rStyle w:val="SAPMonospace"/>
              </w:rPr>
              <w:t>(/SCWM/MON)</w:t>
            </w:r>
            <w:r>
              <w:t>.</w:t>
            </w:r>
          </w:p>
        </w:tc>
        <w:tc>
          <w:tcPr>
            <w:tcW w:w="0" w:type="auto"/>
          </w:tcPr>
          <w:p w:rsidR="001323E7" w:rsidRDefault="00723C6B">
            <w:r>
              <w:t xml:space="preserve">The </w:t>
            </w:r>
            <w:r>
              <w:rPr>
                <w:rStyle w:val="SAPScreenElement"/>
              </w:rPr>
              <w:t>Warehouse Management Monitor</w:t>
            </w:r>
            <w:r>
              <w:t xml:space="preserve"> screen is displayed.</w:t>
            </w:r>
          </w:p>
        </w:tc>
        <w:tc>
          <w:tcPr>
            <w:tcW w:w="0" w:type="auto"/>
          </w:tcPr>
          <w:p w:rsidR="001323E7" w:rsidRDefault="001323E7"/>
        </w:tc>
      </w:tr>
      <w:tr w:rsidR="001323E7" w:rsidTr="00723C6B">
        <w:tc>
          <w:tcPr>
            <w:tcW w:w="0" w:type="auto"/>
          </w:tcPr>
          <w:p w:rsidR="001323E7" w:rsidRDefault="00723C6B">
            <w:r>
              <w:t>3</w:t>
            </w:r>
          </w:p>
        </w:tc>
        <w:tc>
          <w:tcPr>
            <w:tcW w:w="0" w:type="auto"/>
          </w:tcPr>
          <w:p w:rsidR="001323E7" w:rsidRDefault="00723C6B">
            <w:r>
              <w:rPr>
                <w:rStyle w:val="SAPEmphasis"/>
              </w:rPr>
              <w:t>Enter the data for Warehouse Monitor</w:t>
            </w:r>
          </w:p>
        </w:tc>
        <w:tc>
          <w:tcPr>
            <w:tcW w:w="0" w:type="auto"/>
          </w:tcPr>
          <w:p w:rsidR="00723C6B" w:rsidRDefault="00723C6B">
            <w:r>
              <w:t>In</w:t>
            </w:r>
            <w:r>
              <w:t xml:space="preserve"> the dialog box, make the following entries:</w:t>
            </w:r>
          </w:p>
          <w:p w:rsidR="00723C6B" w:rsidRDefault="00723C6B">
            <w:r>
              <w:rPr>
                <w:rStyle w:val="SAPScreenElement"/>
              </w:rPr>
              <w:t>Warehouse Number:</w:t>
            </w:r>
            <w:r>
              <w:t xml:space="preserve"> </w:t>
            </w:r>
            <w:r>
              <w:rPr>
                <w:rStyle w:val="SAPUserEntry"/>
              </w:rPr>
              <w:t>1010</w:t>
            </w:r>
          </w:p>
          <w:p w:rsidR="00723C6B" w:rsidRDefault="00723C6B">
            <w:r>
              <w:rPr>
                <w:rStyle w:val="SAPScreenElement"/>
              </w:rPr>
              <w:t>Monitor</w:t>
            </w:r>
            <w:r>
              <w:t xml:space="preserve">: </w:t>
            </w:r>
            <w:r>
              <w:rPr>
                <w:rStyle w:val="SAPUserEntry"/>
              </w:rPr>
              <w:t>SAP</w:t>
            </w:r>
          </w:p>
          <w:p w:rsidR="001323E7" w:rsidRDefault="00723C6B">
            <w:r>
              <w:t xml:space="preserve">Choose </w:t>
            </w:r>
            <w:r>
              <w:rPr>
                <w:rStyle w:val="SAPScreenElement"/>
              </w:rPr>
              <w:t>Execute</w:t>
            </w:r>
            <w:r>
              <w:t>.</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4</w:t>
            </w:r>
          </w:p>
        </w:tc>
        <w:tc>
          <w:tcPr>
            <w:tcW w:w="0" w:type="auto"/>
          </w:tcPr>
          <w:p w:rsidR="001323E7" w:rsidRDefault="00723C6B">
            <w:r>
              <w:rPr>
                <w:rStyle w:val="SAPEmphasis"/>
              </w:rPr>
              <w:t>Choose Menu</w:t>
            </w:r>
          </w:p>
        </w:tc>
        <w:tc>
          <w:tcPr>
            <w:tcW w:w="0" w:type="auto"/>
          </w:tcPr>
          <w:p w:rsidR="00723C6B" w:rsidRDefault="00723C6B">
            <w:r>
              <w:t xml:space="preserve">On the hierarchy in the left screen area, choose </w:t>
            </w:r>
            <w:r>
              <w:rPr>
                <w:rStyle w:val="SAPScreenElement"/>
              </w:rPr>
              <w:t>Outbound &gt; Documents &gt; Outbound Delivery</w:t>
            </w:r>
            <w:r>
              <w:t xml:space="preserve"> .</w:t>
            </w:r>
          </w:p>
          <w:p w:rsidR="001323E7" w:rsidRDefault="00723C6B">
            <w:r>
              <w:t>A dialog box appears.</w:t>
            </w:r>
          </w:p>
        </w:tc>
        <w:tc>
          <w:tcPr>
            <w:tcW w:w="0" w:type="auto"/>
          </w:tcPr>
          <w:p w:rsidR="001323E7" w:rsidRDefault="001323E7"/>
        </w:tc>
        <w:tc>
          <w:tcPr>
            <w:tcW w:w="0" w:type="auto"/>
          </w:tcPr>
          <w:p w:rsidR="001323E7" w:rsidRDefault="001323E7"/>
        </w:tc>
      </w:tr>
      <w:tr w:rsidR="001323E7" w:rsidTr="00723C6B">
        <w:tc>
          <w:tcPr>
            <w:tcW w:w="0" w:type="auto"/>
          </w:tcPr>
          <w:p w:rsidR="001323E7" w:rsidRDefault="00723C6B">
            <w:r>
              <w:t>5</w:t>
            </w:r>
          </w:p>
        </w:tc>
        <w:tc>
          <w:tcPr>
            <w:tcW w:w="0" w:type="auto"/>
          </w:tcPr>
          <w:p w:rsidR="001323E7" w:rsidRDefault="00723C6B">
            <w:r>
              <w:rPr>
                <w:rStyle w:val="SAPEmphasis"/>
              </w:rPr>
              <w:t>Enter Inbound Delivery Number</w:t>
            </w:r>
          </w:p>
        </w:tc>
        <w:tc>
          <w:tcPr>
            <w:tcW w:w="0" w:type="auto"/>
          </w:tcPr>
          <w:p w:rsidR="001323E7" w:rsidRDefault="00723C6B">
            <w:r>
              <w:t xml:space="preserve">In the dialog box, enter the inbound delivery number and choose </w:t>
            </w:r>
            <w:r>
              <w:rPr>
                <w:rStyle w:val="SAPScreenElement"/>
              </w:rPr>
              <w:t>Execute</w:t>
            </w:r>
            <w:r>
              <w:t>.</w:t>
            </w:r>
          </w:p>
        </w:tc>
        <w:tc>
          <w:tcPr>
            <w:tcW w:w="0" w:type="auto"/>
          </w:tcPr>
          <w:p w:rsidR="001323E7" w:rsidRDefault="00723C6B">
            <w:r>
              <w:t>The system displays the inboun</w:t>
            </w:r>
            <w:r>
              <w:t>d delivery in the right screen area.</w:t>
            </w:r>
          </w:p>
        </w:tc>
        <w:tc>
          <w:tcPr>
            <w:tcW w:w="0" w:type="auto"/>
          </w:tcPr>
          <w:p w:rsidR="001323E7" w:rsidRDefault="001323E7"/>
        </w:tc>
      </w:tr>
      <w:tr w:rsidR="001323E7" w:rsidTr="00723C6B">
        <w:tc>
          <w:tcPr>
            <w:tcW w:w="0" w:type="auto"/>
          </w:tcPr>
          <w:p w:rsidR="001323E7" w:rsidRDefault="00723C6B">
            <w:r>
              <w:t>6</w:t>
            </w:r>
          </w:p>
        </w:tc>
        <w:tc>
          <w:tcPr>
            <w:tcW w:w="0" w:type="auto"/>
          </w:tcPr>
          <w:p w:rsidR="001323E7" w:rsidRDefault="00723C6B">
            <w:r>
              <w:rPr>
                <w:rStyle w:val="SAPEmphasis"/>
              </w:rPr>
              <w:t>Display Data related to Inbound Delivery</w:t>
            </w:r>
          </w:p>
        </w:tc>
        <w:tc>
          <w:tcPr>
            <w:tcW w:w="0" w:type="auto"/>
          </w:tcPr>
          <w:p w:rsidR="00723C6B" w:rsidRDefault="00723C6B">
            <w:r>
              <w:t xml:space="preserve">Select the inbound delivery, and choose </w:t>
            </w:r>
            <w:r>
              <w:rPr>
                <w:rStyle w:val="SAPScreenElement"/>
              </w:rPr>
              <w:t>Warehouse Order</w:t>
            </w:r>
            <w:r>
              <w:t>.</w:t>
            </w:r>
          </w:p>
          <w:p w:rsidR="00723C6B" w:rsidRDefault="00723C6B">
            <w:r>
              <w:t xml:space="preserve">Choose </w:t>
            </w:r>
            <w:r>
              <w:rPr>
                <w:rStyle w:val="SAPScreenElement"/>
              </w:rPr>
              <w:t>Warehouse Task</w:t>
            </w:r>
            <w:r>
              <w:t xml:space="preserve"> to display the WTs associated with the inbound delivery.</w:t>
            </w:r>
          </w:p>
          <w:p w:rsidR="00723C6B" w:rsidRDefault="00723C6B">
            <w:r>
              <w:t xml:space="preserve">Choose </w:t>
            </w:r>
            <w:r>
              <w:rPr>
                <w:rStyle w:val="SAPScreenElement"/>
              </w:rPr>
              <w:t>Handling Unit</w:t>
            </w:r>
            <w:r>
              <w:t xml:space="preserve"> to display the HUs associated with the inbound delivery.</w:t>
            </w:r>
          </w:p>
          <w:p w:rsidR="001323E7" w:rsidRDefault="00723C6B">
            <w:r>
              <w:t>In the Warehouse Monitor, a user can display all relevant data (for example, warehouse orders, warehouse tasks, HUs et</w:t>
            </w:r>
            <w:r>
              <w:t>c.) linked to a particular inbound delivery. This is an efficient way to monitor the progress of the related process.</w:t>
            </w:r>
          </w:p>
        </w:tc>
        <w:tc>
          <w:tcPr>
            <w:tcW w:w="0" w:type="auto"/>
          </w:tcPr>
          <w:p w:rsidR="001323E7" w:rsidRDefault="00723C6B">
            <w:r>
              <w:t>The system displays the corresponding WO numbers to this inbound delivery document. If you choose the WO number, you navigate to the Wareh</w:t>
            </w:r>
            <w:r>
              <w:t>ouse Order display screen with further detailed information, such as the Warehouse Tasks that are contained in the Warehouse Order, the source and destination HU numbers and so on.</w:t>
            </w:r>
          </w:p>
        </w:tc>
        <w:tc>
          <w:tcPr>
            <w:tcW w:w="0" w:type="auto"/>
          </w:tcPr>
          <w:p w:rsidR="001323E7" w:rsidRDefault="001323E7"/>
        </w:tc>
      </w:tr>
    </w:tbl>
    <w:p w:rsidR="00000000" w:rsidRDefault="00723C6B"/>
    <w:p w:rsidR="00723C6B" w:rsidRDefault="00723C6B"/>
    <w:p w:rsidR="00723C6B" w:rsidRDefault="00723C6B" w:rsidP="001D25EB">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723C6B" w:rsidTr="002C1258">
        <w:trPr>
          <w:cnfStyle w:val="100000000000" w:firstRow="1" w:lastRow="0" w:firstColumn="0" w:lastColumn="0" w:oddVBand="0" w:evenVBand="0" w:oddHBand="0" w:evenHBand="0" w:firstRowFirstColumn="0" w:firstRowLastColumn="0" w:lastRowFirstColumn="0" w:lastRowLastColumn="0"/>
        </w:trPr>
        <w:tc>
          <w:tcPr>
            <w:tcW w:w="1554" w:type="dxa"/>
          </w:tcPr>
          <w:p w:rsidR="00723C6B" w:rsidRDefault="00723C6B" w:rsidP="002C1258">
            <w:r>
              <w:t>Type Style</w:t>
            </w:r>
          </w:p>
        </w:tc>
        <w:tc>
          <w:tcPr>
            <w:tcW w:w="11598" w:type="dxa"/>
          </w:tcPr>
          <w:p w:rsidR="00723C6B" w:rsidRDefault="00723C6B" w:rsidP="002C1258">
            <w:r>
              <w:t>Description</w:t>
            </w:r>
          </w:p>
        </w:tc>
      </w:tr>
      <w:tr w:rsidR="00723C6B" w:rsidRPr="001B5034" w:rsidTr="002C1258">
        <w:tc>
          <w:tcPr>
            <w:tcW w:w="1554" w:type="dxa"/>
          </w:tcPr>
          <w:p w:rsidR="00723C6B" w:rsidRPr="001B5034" w:rsidRDefault="00723C6B" w:rsidP="002C1258">
            <w:r w:rsidRPr="00601DC2">
              <w:rPr>
                <w:rStyle w:val="SAPScreenElement"/>
              </w:rPr>
              <w:t>Example</w:t>
            </w:r>
          </w:p>
        </w:tc>
        <w:tc>
          <w:tcPr>
            <w:tcW w:w="11598" w:type="dxa"/>
          </w:tcPr>
          <w:p w:rsidR="00723C6B" w:rsidRDefault="00723C6B" w:rsidP="002C1258">
            <w:r w:rsidRPr="001B5034">
              <w:t>Words or characters quoted from the screen. These include field names, screen titles, pushbuttons labels, menu names, menu paths, and menu options.</w:t>
            </w:r>
          </w:p>
          <w:p w:rsidR="00723C6B" w:rsidRPr="001B5034" w:rsidRDefault="00723C6B" w:rsidP="002C1258">
            <w:r>
              <w:t>Textual c</w:t>
            </w:r>
            <w:r w:rsidRPr="001B5034">
              <w:t xml:space="preserve">ross-references to other </w:t>
            </w:r>
            <w:r>
              <w:t>documents</w:t>
            </w:r>
            <w:r w:rsidRPr="001B5034">
              <w:t>.</w:t>
            </w:r>
          </w:p>
        </w:tc>
      </w:tr>
      <w:tr w:rsidR="00723C6B"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723C6B" w:rsidRPr="005A5AB7" w:rsidRDefault="00723C6B" w:rsidP="002C1258">
            <w:pPr>
              <w:rPr>
                <w:rStyle w:val="SAPEmphasis"/>
              </w:rPr>
            </w:pPr>
            <w:r w:rsidRPr="00D61EBC">
              <w:rPr>
                <w:rStyle w:val="SAPEmphasis"/>
              </w:rPr>
              <w:t>Example</w:t>
            </w:r>
          </w:p>
        </w:tc>
        <w:tc>
          <w:tcPr>
            <w:tcW w:w="11598" w:type="dxa"/>
          </w:tcPr>
          <w:p w:rsidR="00723C6B" w:rsidRPr="001B5034" w:rsidRDefault="00723C6B" w:rsidP="002C1258">
            <w:r w:rsidRPr="001B5034">
              <w:t xml:space="preserve">Emphasized words or </w:t>
            </w:r>
            <w:r>
              <w:t>expressions.</w:t>
            </w:r>
          </w:p>
        </w:tc>
      </w:tr>
      <w:tr w:rsidR="00723C6B" w:rsidRPr="001B5034" w:rsidTr="002C1258">
        <w:tc>
          <w:tcPr>
            <w:tcW w:w="1554" w:type="dxa"/>
          </w:tcPr>
          <w:p w:rsidR="00723C6B" w:rsidRPr="001B5034" w:rsidRDefault="00723C6B" w:rsidP="002C1258">
            <w:r w:rsidRPr="009A20CD">
              <w:rPr>
                <w:rStyle w:val="SAPMonospace"/>
              </w:rPr>
              <w:t>EXAMPLE</w:t>
            </w:r>
          </w:p>
        </w:tc>
        <w:tc>
          <w:tcPr>
            <w:tcW w:w="11598" w:type="dxa"/>
          </w:tcPr>
          <w:p w:rsidR="00723C6B" w:rsidRPr="001B5034" w:rsidRDefault="00723C6B" w:rsidP="002C1258">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723C6B"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723C6B" w:rsidRPr="005411A0" w:rsidRDefault="00723C6B" w:rsidP="002C1258">
            <w:pPr>
              <w:rPr>
                <w:rStyle w:val="SAPMonospace"/>
              </w:rPr>
            </w:pPr>
            <w:r w:rsidRPr="005411A0">
              <w:rPr>
                <w:rStyle w:val="SAPMonospace"/>
              </w:rPr>
              <w:t>Example</w:t>
            </w:r>
          </w:p>
        </w:tc>
        <w:tc>
          <w:tcPr>
            <w:tcW w:w="11598" w:type="dxa"/>
          </w:tcPr>
          <w:p w:rsidR="00723C6B" w:rsidRPr="001B5034" w:rsidRDefault="00723C6B" w:rsidP="002C1258">
            <w:r w:rsidRPr="001B5034">
              <w:t>Output on the screen. This includes file and directory names and their paths, messages, names of variables and parameters, source text, and names of installation, upgrade and database tools.</w:t>
            </w:r>
          </w:p>
        </w:tc>
      </w:tr>
      <w:tr w:rsidR="00723C6B" w:rsidRPr="001B5034" w:rsidTr="002C1258">
        <w:tc>
          <w:tcPr>
            <w:tcW w:w="1554" w:type="dxa"/>
          </w:tcPr>
          <w:p w:rsidR="00723C6B" w:rsidRPr="005A5AB7" w:rsidRDefault="00723C6B" w:rsidP="002C1258">
            <w:pPr>
              <w:rPr>
                <w:rStyle w:val="SAPEmphasis"/>
              </w:rPr>
            </w:pPr>
            <w:r w:rsidRPr="006F3BFA">
              <w:rPr>
                <w:rStyle w:val="SAPUserEntry"/>
              </w:rPr>
              <w:t>Example</w:t>
            </w:r>
          </w:p>
        </w:tc>
        <w:tc>
          <w:tcPr>
            <w:tcW w:w="11598" w:type="dxa"/>
          </w:tcPr>
          <w:p w:rsidR="00723C6B" w:rsidRPr="001B5034" w:rsidRDefault="00723C6B" w:rsidP="002C1258">
            <w:r w:rsidRPr="001B5034">
              <w:t>Exact user entry. These are words or characters that you enter in the system exactly as they appear in the documentation.</w:t>
            </w:r>
          </w:p>
        </w:tc>
      </w:tr>
      <w:tr w:rsidR="00723C6B" w:rsidRPr="001B5034" w:rsidTr="002C1258">
        <w:trPr>
          <w:cnfStyle w:val="000000010000" w:firstRow="0" w:lastRow="0" w:firstColumn="0" w:lastColumn="0" w:oddVBand="0" w:evenVBand="0" w:oddHBand="0" w:evenHBand="1" w:firstRowFirstColumn="0" w:firstRowLastColumn="0" w:lastRowFirstColumn="0" w:lastRowLastColumn="0"/>
        </w:trPr>
        <w:tc>
          <w:tcPr>
            <w:tcW w:w="1554" w:type="dxa"/>
          </w:tcPr>
          <w:p w:rsidR="00723C6B" w:rsidRPr="006F3BFA" w:rsidRDefault="00723C6B" w:rsidP="002C1258">
            <w:pPr>
              <w:rPr>
                <w:rStyle w:val="SAPUserEntry"/>
              </w:rPr>
            </w:pPr>
            <w:r w:rsidRPr="006F3BFA">
              <w:rPr>
                <w:rStyle w:val="SAPUserEntry"/>
              </w:rPr>
              <w:t>&lt;Example&gt;</w:t>
            </w:r>
          </w:p>
        </w:tc>
        <w:tc>
          <w:tcPr>
            <w:tcW w:w="11598" w:type="dxa"/>
          </w:tcPr>
          <w:p w:rsidR="00723C6B" w:rsidRPr="001B5034" w:rsidRDefault="00723C6B" w:rsidP="002C1258">
            <w:r w:rsidRPr="001B5034">
              <w:t>Variable user entry. Angle brackets indicate that you replace these words and characters with appropriate entries to make entries in the system.</w:t>
            </w:r>
          </w:p>
        </w:tc>
      </w:tr>
      <w:tr w:rsidR="00723C6B" w:rsidRPr="001B5034" w:rsidTr="002C1258">
        <w:tc>
          <w:tcPr>
            <w:tcW w:w="1554" w:type="dxa"/>
          </w:tcPr>
          <w:p w:rsidR="00723C6B" w:rsidRPr="00601DC2" w:rsidRDefault="00723C6B" w:rsidP="002C1258">
            <w:pPr>
              <w:rPr>
                <w:rStyle w:val="SAPKeyboard"/>
              </w:rPr>
            </w:pPr>
            <w:r w:rsidRPr="005E595C">
              <w:rPr>
                <w:rStyle w:val="SAPKeyboard"/>
              </w:rPr>
              <w:t>EXAMPLE</w:t>
            </w:r>
          </w:p>
        </w:tc>
        <w:tc>
          <w:tcPr>
            <w:tcW w:w="11598" w:type="dxa"/>
          </w:tcPr>
          <w:p w:rsidR="00723C6B" w:rsidRPr="001B5034" w:rsidRDefault="00723C6B" w:rsidP="002C1258">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723C6B" w:rsidRDefault="00723C6B" w:rsidP="001D25EB"/>
    <w:p w:rsidR="00723C6B" w:rsidRDefault="00723C6B" w:rsidP="001D25EB">
      <w:pPr>
        <w:spacing w:after="200" w:line="276" w:lineRule="auto"/>
      </w:pPr>
    </w:p>
    <w:p w:rsidR="00723C6B" w:rsidRPr="00416A0C" w:rsidRDefault="00723C6B" w:rsidP="001D25EB">
      <w:pPr>
        <w:sectPr w:rsidR="00723C6B" w:rsidRPr="00416A0C" w:rsidSect="00723C6B">
          <w:headerReference w:type="even" r:id="rId17"/>
          <w:headerReference w:type="default" r:id="rId18"/>
          <w:footerReference w:type="even" r:id="rId19"/>
          <w:footerReference w:type="default" r:id="rId20"/>
          <w:headerReference w:type="first" r:id="rId21"/>
          <w:footerReference w:type="first" r:id="rId22"/>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723C6B" w:rsidTr="002C1258">
        <w:trPr>
          <w:trHeight w:hRule="exact" w:val="227"/>
        </w:trPr>
        <w:tc>
          <w:tcPr>
            <w:tcW w:w="3969" w:type="dxa"/>
            <w:shd w:val="clear" w:color="auto" w:fill="000000" w:themeFill="text1"/>
            <w:tcMar>
              <w:top w:w="0" w:type="dxa"/>
              <w:bottom w:w="0" w:type="dxa"/>
            </w:tcMar>
          </w:tcPr>
          <w:p w:rsidR="00723C6B" w:rsidRDefault="00723C6B" w:rsidP="002C1258"/>
        </w:tc>
      </w:tr>
      <w:tr w:rsidR="00723C6B" w:rsidTr="002C1258">
        <w:trPr>
          <w:trHeight w:hRule="exact" w:val="1134"/>
        </w:trPr>
        <w:tc>
          <w:tcPr>
            <w:tcW w:w="3969" w:type="dxa"/>
            <w:shd w:val="clear" w:color="auto" w:fill="FFFFFF" w:themeFill="background1"/>
          </w:tcPr>
          <w:p w:rsidR="00723C6B" w:rsidRDefault="00723C6B" w:rsidP="002C1258">
            <w:pPr>
              <w:pStyle w:val="SAPLastPageGray"/>
            </w:pPr>
            <w:r>
              <w:t>www.sap.com/contactsap</w:t>
            </w:r>
          </w:p>
        </w:tc>
      </w:tr>
      <w:tr w:rsidR="00723C6B" w:rsidTr="002C1258">
        <w:trPr>
          <w:trHeight w:val="8120"/>
        </w:trPr>
        <w:tc>
          <w:tcPr>
            <w:tcW w:w="3969" w:type="dxa"/>
            <w:shd w:val="clear" w:color="auto" w:fill="FFFFFF" w:themeFill="background1"/>
            <w:vAlign w:val="bottom"/>
          </w:tcPr>
          <w:p w:rsidR="00723C6B" w:rsidRPr="00CD309F" w:rsidRDefault="00723C6B" w:rsidP="002C1258">
            <w:pPr>
              <w:pStyle w:val="SAPLastPageNormal"/>
            </w:pPr>
            <w:bookmarkStart w:id="96" w:name="copyright"/>
            <w:r>
              <w:t>© 20</w:t>
            </w:r>
            <w:r w:rsidRPr="0096337E">
              <w:t>20</w:t>
            </w:r>
            <w:r>
              <w:t xml:space="preserve"> SAP </w:t>
            </w:r>
            <w:r w:rsidRPr="001A58BA">
              <w:t>SE</w:t>
            </w:r>
            <w:r>
              <w:t xml:space="preserve"> or an SAP affiliate company</w:t>
            </w:r>
            <w:r w:rsidRPr="00CD309F">
              <w:t>. All rights reserv</w:t>
            </w:r>
            <w:r>
              <w:t>ed.</w:t>
            </w:r>
            <w:bookmarkEnd w:id="96"/>
          </w:p>
          <w:p w:rsidR="00723C6B" w:rsidRDefault="00723C6B" w:rsidP="002C1258">
            <w:pPr>
              <w:rPr>
                <w:rFonts w:cs="Arial"/>
                <w:sz w:val="12"/>
                <w:szCs w:val="18"/>
              </w:rPr>
            </w:pPr>
            <w:bookmarkStart w:id="97"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723C6B" w:rsidRPr="00F42CDC" w:rsidRDefault="00723C6B" w:rsidP="002C1258">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723C6B" w:rsidRPr="00F42CDC" w:rsidRDefault="00723C6B" w:rsidP="002C1258">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723C6B" w:rsidRPr="00F42CDC" w:rsidRDefault="00723C6B" w:rsidP="002C1258">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723C6B" w:rsidRDefault="00723C6B" w:rsidP="002C1258">
            <w:pPr>
              <w:pStyle w:val="SAPLastPageNormal"/>
            </w:pPr>
            <w:r w:rsidRPr="00F42CDC">
              <w:t xml:space="preserve">See </w:t>
            </w:r>
            <w:hyperlink r:id="rId23" w:history="1">
              <w:r w:rsidRPr="00A965CD">
                <w:rPr>
                  <w:rStyle w:val="Hyperlink"/>
                </w:rPr>
                <w:t>www.sap.com/copyright</w:t>
              </w:r>
            </w:hyperlink>
            <w:r>
              <w:t xml:space="preserve"> </w:t>
            </w:r>
            <w:r w:rsidRPr="00F42CDC">
              <w:t>for additional trademark information and notices.</w:t>
            </w:r>
            <w:bookmarkEnd w:id="97"/>
          </w:p>
          <w:p w:rsidR="00723C6B" w:rsidRPr="00907380" w:rsidRDefault="00723C6B" w:rsidP="002C1258">
            <w:pPr>
              <w:pStyle w:val="SAPMaterialNumber"/>
            </w:pPr>
          </w:p>
        </w:tc>
      </w:tr>
    </w:tbl>
    <w:p w:rsidR="00723C6B" w:rsidRPr="001D25EB" w:rsidRDefault="00723C6B" w:rsidP="001D25EB">
      <w:pPr>
        <w:pStyle w:val="SAPLastPageNormal"/>
        <w:rPr>
          <w:lang w:val="en-US"/>
        </w:rPr>
      </w:pPr>
      <w:r>
        <w:rPr>
          <w:noProof/>
          <w:lang w:eastAsia="de-DE"/>
        </w:rPr>
        <w:drawing>
          <wp:anchor distT="0" distB="0" distL="114300" distR="114300" simplePos="0" relativeHeight="251659264" behindDoc="0" locked="1" layoutInCell="1" allowOverlap="1" wp14:anchorId="25A0BF88" wp14:editId="22E088AB">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23C6B" w:rsidRPr="001D25EB">
      <w:headerReference w:type="even" r:id="rId25"/>
      <w:headerReference w:type="default" r:id="rId26"/>
      <w:footerReference w:type="even" r:id="rId27"/>
      <w:footerReference w:type="default" r:id="rId28"/>
      <w:headerReference w:type="first" r:id="rId29"/>
      <w:footerReference w:type="first" r:id="rId30"/>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23C6B">
      <w:pPr>
        <w:spacing w:before="0" w:after="0" w:line="240" w:lineRule="auto"/>
      </w:pPr>
      <w:r>
        <w:separator/>
      </w:r>
    </w:p>
  </w:endnote>
  <w:endnote w:type="continuationSeparator" w:id="0">
    <w:p w:rsidR="00000000" w:rsidRDefault="00723C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6B" w:rsidRDefault="00723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3C6B" w:rsidRPr="005D1853" w:rsidTr="009667F6">
      <w:tc>
        <w:tcPr>
          <w:tcW w:w="5245" w:type="dxa"/>
          <w:vAlign w:val="bottom"/>
        </w:tcPr>
        <w:p w:rsidR="00723C6B" w:rsidRDefault="00723C6B" w:rsidP="009667F6">
          <w:pPr>
            <w:pStyle w:val="SAPFooterleft"/>
          </w:pPr>
          <w:fldSimple w:instr=" REF maintitle \* MERGEFORMAT ">
            <w:r>
              <w:t>Advanced Warehouse Outbound Processing to Customer (1VD_DE)</w:t>
            </w:r>
          </w:fldSimple>
        </w:p>
        <w:p w:rsidR="00723C6B" w:rsidRPr="001B2C66" w:rsidRDefault="00723C6B"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23C6B" w:rsidRPr="00860C35" w:rsidRDefault="00723C6B"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723C6B">
            <w:rPr>
              <w:rStyle w:val="SAPFooterSecurityLevel"/>
            </w:rPr>
            <w:t>public</w:t>
          </w:r>
          <w:r>
            <w:rPr>
              <w:rStyle w:val="SAPFooterSecurityLevel"/>
            </w:rPr>
            <w:fldChar w:fldCharType="end"/>
          </w:r>
          <w:r w:rsidRPr="00860C35">
            <w:rPr>
              <w:rStyle w:val="SAPFooterSecurityLevel"/>
            </w:rPr>
            <w:t xml:space="preserve"> </w:t>
          </w:r>
        </w:p>
        <w:p w:rsidR="00723C6B" w:rsidRPr="00860C35" w:rsidRDefault="00723C6B" w:rsidP="009667F6">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3C6B" w:rsidRPr="004319A4" w:rsidRDefault="00723C6B"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23C6B" w:rsidRDefault="00723C6B" w:rsidP="00317FE3">
    <w:pPr>
      <w:pStyle w:val="Footer"/>
    </w:pPr>
  </w:p>
  <w:p w:rsidR="00723C6B" w:rsidRDefault="00723C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6B" w:rsidRDefault="00723C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6B" w:rsidRPr="00723C6B" w:rsidRDefault="00723C6B" w:rsidP="00723C6B">
    <w:pPr>
      <w:pStyle w:val="Footer"/>
    </w:pPr>
    <w:bookmarkStart w:id="98" w:name="_GoBack"/>
    <w:bookmarkEnd w:id="98"/>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1708" w:rsidRPr="00723C6B" w:rsidRDefault="00723C6B" w:rsidP="00723C6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6B" w:rsidRPr="00723C6B" w:rsidRDefault="00723C6B" w:rsidP="00723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23C6B">
      <w:pPr>
        <w:spacing w:before="0" w:after="0" w:line="240" w:lineRule="auto"/>
      </w:pPr>
      <w:r>
        <w:rPr>
          <w:color w:val="000000"/>
        </w:rPr>
        <w:separator/>
      </w:r>
    </w:p>
  </w:footnote>
  <w:footnote w:type="continuationSeparator" w:id="0">
    <w:p w:rsidR="00000000" w:rsidRDefault="00723C6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6B" w:rsidRDefault="00723C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6B" w:rsidRPr="005B6104" w:rsidRDefault="00723C6B" w:rsidP="00923D1A">
    <w:pPr>
      <w:pStyle w:val="SAPHeader"/>
      <w:rPr>
        <w:sz w:val="4"/>
        <w:szCs w:val="4"/>
        <w:lang w:val="de-DE"/>
      </w:rPr>
    </w:pPr>
  </w:p>
  <w:p w:rsidR="00723C6B" w:rsidRPr="00923D1A" w:rsidRDefault="00723C6B" w:rsidP="00923D1A">
    <w:pPr>
      <w:pStyle w:val="Header"/>
      <w:rPr>
        <w:sz w:val="2"/>
        <w:szCs w:val="2"/>
      </w:rPr>
    </w:pPr>
  </w:p>
  <w:p w:rsidR="00723C6B" w:rsidRDefault="00723C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3C6B" w:rsidRPr="005D1853" w:rsidTr="009667F6">
      <w:tc>
        <w:tcPr>
          <w:tcW w:w="5245" w:type="dxa"/>
          <w:vAlign w:val="bottom"/>
        </w:tcPr>
        <w:p w:rsidR="00723C6B" w:rsidRDefault="00723C6B" w:rsidP="009667F6">
          <w:pPr>
            <w:pStyle w:val="SAPFooterleft"/>
          </w:pPr>
          <w:fldSimple w:instr=" REF maintitle \* MERGEFORMAT ">
            <w:sdt>
              <w:sdtPr>
                <w:alias w:val="Scope item name"/>
                <w:tag w:val="Scope item name"/>
                <w:id w:val="-1612121847"/>
                <w:placeholder>
                  <w:docPart w:val="21BE30B3F1F24E0F88B478383F40EE72"/>
                </w:placeholder>
                <w:showingPlcHdr/>
              </w:sdtPr>
              <w:sdtContent>
                <w:r>
                  <w:t>Enter Scope Item Name</w:t>
                </w:r>
              </w:sdtContent>
            </w:sdt>
          </w:fldSimple>
        </w:p>
        <w:p w:rsidR="00723C6B" w:rsidRPr="001B2C66" w:rsidRDefault="00723C6B"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723C6B" w:rsidRPr="00860C35" w:rsidRDefault="00723C6B"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23C6B" w:rsidRPr="00860C35" w:rsidRDefault="00723C6B"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3C6B" w:rsidRPr="004319A4" w:rsidRDefault="00723C6B"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23C6B" w:rsidRDefault="00723C6B" w:rsidP="00317FE3">
    <w:pPr>
      <w:pStyle w:val="Footer"/>
    </w:pPr>
  </w:p>
  <w:p w:rsidR="00723C6B" w:rsidRDefault="00723C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723C6B" w:rsidRPr="005D1853" w:rsidTr="009667F6">
      <w:tc>
        <w:tcPr>
          <w:tcW w:w="5245" w:type="dxa"/>
          <w:vAlign w:val="bottom"/>
        </w:tcPr>
        <w:p w:rsidR="00723C6B" w:rsidRDefault="00723C6B" w:rsidP="009667F6">
          <w:pPr>
            <w:pStyle w:val="SAPFooterleft"/>
          </w:pPr>
          <w:fldSimple w:instr=" REF maintitle \* MERGEFORMAT ">
            <w:sdt>
              <w:sdtPr>
                <w:alias w:val="Scope item name"/>
                <w:tag w:val="Scope item name"/>
                <w:id w:val="1148865769"/>
                <w:placeholder>
                  <w:docPart w:val="AFFECED357C548D1AFC4A35AE0268EF0"/>
                </w:placeholder>
                <w:showingPlcHdr/>
              </w:sdtPr>
              <w:sdtContent>
                <w:r>
                  <w:t>Enter Scope Item Name</w:t>
                </w:r>
              </w:sdtContent>
            </w:sdt>
          </w:fldSimple>
        </w:p>
        <w:p w:rsidR="00723C6B" w:rsidRPr="001B2C66" w:rsidRDefault="00723C6B" w:rsidP="009667F6">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723C6B" w:rsidRPr="00860C35" w:rsidRDefault="00723C6B" w:rsidP="009667F6">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723C6B" w:rsidRPr="00860C35" w:rsidRDefault="00723C6B" w:rsidP="009667F6">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723C6B" w:rsidRPr="004319A4" w:rsidRDefault="00723C6B" w:rsidP="009667F6">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0</w:t>
          </w:r>
          <w:r w:rsidRPr="004319A4">
            <w:rPr>
              <w:rStyle w:val="SAPFooterPageNumber"/>
            </w:rPr>
            <w:fldChar w:fldCharType="end"/>
          </w:r>
        </w:p>
      </w:tc>
    </w:tr>
  </w:tbl>
  <w:p w:rsidR="00723C6B" w:rsidRDefault="00723C6B" w:rsidP="00317FE3">
    <w:pPr>
      <w:pStyle w:val="Footer"/>
    </w:pPr>
  </w:p>
  <w:p w:rsidR="00723C6B" w:rsidRPr="00723C6B" w:rsidRDefault="00723C6B" w:rsidP="00723C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6B" w:rsidRPr="00723C6B" w:rsidRDefault="00723C6B" w:rsidP="00723C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C6B" w:rsidRPr="00723C6B" w:rsidRDefault="00723C6B" w:rsidP="00723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A765CE2"/>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8DA0D32"/>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3"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4" w15:restartNumberingAfterBreak="0">
    <w:nsid w:val="FFFFFF88"/>
    <w:multiLevelType w:val="singleLevel"/>
    <w:tmpl w:val="407080A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6"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8" w15:restartNumberingAfterBreak="0">
    <w:nsid w:val="3883324E"/>
    <w:multiLevelType w:val="multilevel"/>
    <w:tmpl w:val="0E60F072"/>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abstractNum w:abstractNumId="9" w15:restartNumberingAfterBreak="0">
    <w:nsid w:val="57B3260A"/>
    <w:multiLevelType w:val="multilevel"/>
    <w:tmpl w:val="33ACB350"/>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10" w15:restartNumberingAfterBreak="0">
    <w:nsid w:val="58807278"/>
    <w:multiLevelType w:val="multilevel"/>
    <w:tmpl w:val="48AE9F3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1" w15:restartNumberingAfterBreak="0">
    <w:nsid w:val="62B21953"/>
    <w:multiLevelType w:val="multilevel"/>
    <w:tmpl w:val="84CE59DC"/>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num w:numId="1">
    <w:abstractNumId w:val="10"/>
  </w:num>
  <w:num w:numId="2">
    <w:abstractNumId w:val="11"/>
  </w:num>
  <w:num w:numId="3">
    <w:abstractNumId w:val="9"/>
  </w:num>
  <w:num w:numId="4">
    <w:abstractNumId w:val="8"/>
  </w:num>
  <w:num w:numId="5">
    <w:abstractNumId w:val="9"/>
    <w:lvlOverride w:ilvl="0"/>
  </w:num>
  <w:num w:numId="6">
    <w:abstractNumId w:val="9"/>
    <w:lvlOverride w:ilvl="0"/>
  </w:num>
  <w:num w:numId="7">
    <w:abstractNumId w:val="9"/>
    <w:lvlOverride w:ilvl="0"/>
  </w:num>
  <w:num w:numId="8">
    <w:abstractNumId w:val="9"/>
    <w:lvlOverride w:ilvl="0"/>
  </w:num>
  <w:num w:numId="9">
    <w:abstractNumId w:val="9"/>
    <w:lvlOverride w:ilvl="0"/>
  </w:num>
  <w:num w:numId="10">
    <w:abstractNumId w:val="9"/>
    <w:lvlOverride w:ilvl="0"/>
  </w:num>
  <w:num w:numId="11">
    <w:abstractNumId w:val="9"/>
    <w:lvlOverride w:ilvl="0"/>
  </w:num>
  <w:num w:numId="12">
    <w:abstractNumId w:val="4"/>
  </w:num>
  <w:num w:numId="13">
    <w:abstractNumId w:val="7"/>
  </w:num>
  <w:num w:numId="14">
    <w:abstractNumId w:val="1"/>
  </w:num>
  <w:num w:numId="15">
    <w:abstractNumId w:val="7"/>
  </w:num>
  <w:num w:numId="16">
    <w:abstractNumId w:val="0"/>
  </w:num>
  <w:num w:numId="17">
    <w:abstractNumId w:val="7"/>
  </w:num>
  <w:num w:numId="18">
    <w:abstractNumId w:val="5"/>
  </w:num>
  <w:num w:numId="19">
    <w:abstractNumId w:val="5"/>
  </w:num>
  <w:num w:numId="20">
    <w:abstractNumId w:val="3"/>
  </w:num>
  <w:num w:numId="21">
    <w:abstractNumId w:val="3"/>
  </w:num>
  <w:num w:numId="22">
    <w:abstractNumId w:val="2"/>
  </w:num>
  <w:num w:numId="23">
    <w:abstractNumId w:val="2"/>
  </w:num>
  <w:num w:numId="24">
    <w:abstractNumId w:val="6"/>
  </w:num>
  <w:num w:numId="25">
    <w:abstractNumId w:val="6"/>
  </w:num>
  <w:num w:numId="26">
    <w:abstractNumId w:val="6"/>
  </w:num>
  <w:num w:numId="27">
    <w:abstractNumId w:val="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movePersonalInformation/>
  <w:hideSpellingErrors/>
  <w:hideGrammaticalErrors/>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23E7"/>
    <w:rsid w:val="001323E7"/>
    <w:rsid w:val="00723C6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zh-CN"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C6B"/>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723C6B"/>
    <w:pPr>
      <w:keepNext/>
      <w:keepLines/>
      <w:pageBreakBefore/>
      <w:numPr>
        <w:numId w:val="28"/>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723C6B"/>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723C6B"/>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723C6B"/>
    <w:pPr>
      <w:numPr>
        <w:ilvl w:val="3"/>
      </w:numPr>
      <w:outlineLvl w:val="3"/>
    </w:pPr>
    <w:rPr>
      <w:bCs/>
      <w:iCs/>
    </w:rPr>
  </w:style>
  <w:style w:type="paragraph" w:styleId="Heading5">
    <w:name w:val="heading 5"/>
    <w:basedOn w:val="Heading2"/>
    <w:next w:val="Normal"/>
    <w:link w:val="Heading5Char"/>
    <w:unhideWhenUsed/>
    <w:qFormat/>
    <w:rsid w:val="00723C6B"/>
    <w:pPr>
      <w:numPr>
        <w:ilvl w:val="4"/>
      </w:numPr>
      <w:outlineLvl w:val="4"/>
    </w:pPr>
  </w:style>
  <w:style w:type="paragraph" w:styleId="Heading6">
    <w:name w:val="heading 6"/>
    <w:basedOn w:val="Heading"/>
    <w:next w:val="TextBodySingle"/>
    <w:uiPriority w:val="9"/>
    <w:unhideWhenUsed/>
    <w:qFormat/>
    <w:pPr>
      <w:numPr>
        <w:ilvl w:val="5"/>
        <w:numId w:val="28"/>
      </w:numPr>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723C6B"/>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723C6B"/>
    <w:pPr>
      <w:spacing w:before="60" w:after="60"/>
    </w:pPr>
    <w:rPr>
      <w:b/>
      <w:bCs/>
      <w:color w:val="FFFFFF" w:themeColor="background1"/>
      <w:sz w:val="18"/>
    </w:rPr>
  </w:style>
  <w:style w:type="character" w:customStyle="1" w:styleId="SAPEmphasis">
    <w:name w:val="SAP_Emphasis"/>
    <w:basedOn w:val="DefaultParagraphFont"/>
    <w:uiPriority w:val="1"/>
    <w:qFormat/>
    <w:rsid w:val="00723C6B"/>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723C6B"/>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723C6B"/>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723C6B"/>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tabletitle">
    <w:name w:val="table_title"/>
    <w:pPr>
      <w:keepNext/>
      <w:jc w:val="center"/>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723C6B"/>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723C6B"/>
    <w:pPr>
      <w:keepNext w:val="0"/>
      <w:spacing w:before="0"/>
    </w:pPr>
  </w:style>
  <w:style w:type="paragraph" w:styleId="TOC3">
    <w:name w:val="toc 3"/>
    <w:basedOn w:val="TOC1"/>
    <w:autoRedefine/>
    <w:uiPriority w:val="39"/>
    <w:unhideWhenUsed/>
    <w:rsid w:val="00723C6B"/>
    <w:pPr>
      <w:keepNext w:val="0"/>
      <w:tabs>
        <w:tab w:val="left" w:pos="1418"/>
      </w:tabs>
      <w:spacing w:before="0"/>
      <w:ind w:left="1418" w:hanging="794"/>
    </w:pPr>
  </w:style>
  <w:style w:type="paragraph" w:styleId="TOC4">
    <w:name w:val="toc 4"/>
    <w:basedOn w:val="TOC3"/>
    <w:next w:val="Normal"/>
    <w:autoRedefine/>
    <w:uiPriority w:val="39"/>
    <w:unhideWhenUsed/>
    <w:rsid w:val="00723C6B"/>
    <w:pPr>
      <w:tabs>
        <w:tab w:val="left" w:pos="1985"/>
      </w:tabs>
      <w:ind w:right="851"/>
    </w:pPr>
  </w:style>
  <w:style w:type="paragraph" w:styleId="TOC5">
    <w:name w:val="toc 5"/>
    <w:basedOn w:val="TOC4"/>
    <w:next w:val="Normal"/>
    <w:autoRedefine/>
    <w:uiPriority w:val="39"/>
    <w:unhideWhenUsed/>
    <w:rsid w:val="00723C6B"/>
  </w:style>
  <w:style w:type="character" w:customStyle="1" w:styleId="SAPKeyboard">
    <w:name w:val="SAP_Keyboard"/>
    <w:basedOn w:val="SAPMonospace"/>
    <w:uiPriority w:val="1"/>
    <w:qFormat/>
    <w:rsid w:val="00723C6B"/>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723C6B"/>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723C6B"/>
    <w:rPr>
      <w:sz w:val="20"/>
      <w:szCs w:val="24"/>
    </w:rPr>
  </w:style>
  <w:style w:type="character" w:customStyle="1" w:styleId="TitleChar">
    <w:name w:val="Title Char"/>
    <w:basedOn w:val="StandardChar"/>
    <w:link w:val="Title"/>
    <w:uiPriority w:val="10"/>
    <w:rsid w:val="00723C6B"/>
    <w:rPr>
      <w:rFonts w:cs="Arial"/>
      <w:b/>
      <w:bCs/>
      <w:color w:val="333399"/>
      <w:sz w:val="48"/>
      <w:szCs w:val="32"/>
    </w:rPr>
  </w:style>
  <w:style w:type="character" w:customStyle="1" w:styleId="SAPNoteHeadingChar">
    <w:name w:val="SAP_NoteHeading Char"/>
    <w:basedOn w:val="TitleChar"/>
    <w:link w:val="SAPNoteHeading"/>
    <w:rsid w:val="00723C6B"/>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723C6B"/>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723C6B"/>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723C6B"/>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723C6B"/>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723C6B"/>
    <w:pPr>
      <w:numPr>
        <w:numId w:val="0"/>
      </w:numPr>
      <w:outlineLvl w:val="9"/>
    </w:pPr>
    <w:rPr>
      <w:b/>
    </w:rPr>
  </w:style>
  <w:style w:type="character" w:customStyle="1" w:styleId="SAPHeading1NoNumberChar">
    <w:name w:val="SAP_Heading1NoNumber Char"/>
    <w:basedOn w:val="TitleChar"/>
    <w:link w:val="SAPHeading1NoNumber"/>
    <w:rsid w:val="00723C6B"/>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723C6B"/>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723C6B"/>
    <w:pPr>
      <w:numPr>
        <w:numId w:val="17"/>
      </w:numPr>
      <w:tabs>
        <w:tab w:val="num" w:pos="360"/>
      </w:tabs>
      <w:ind w:left="0" w:firstLine="0"/>
    </w:pPr>
  </w:style>
  <w:style w:type="paragraph" w:styleId="ListNumber2">
    <w:name w:val="List Number 2"/>
    <w:basedOn w:val="Normal"/>
    <w:uiPriority w:val="99"/>
    <w:unhideWhenUsed/>
    <w:qFormat/>
    <w:rsid w:val="00723C6B"/>
    <w:pPr>
      <w:numPr>
        <w:ilvl w:val="1"/>
        <w:numId w:val="17"/>
      </w:numPr>
      <w:tabs>
        <w:tab w:val="num" w:pos="360"/>
      </w:tabs>
      <w:ind w:left="0" w:firstLine="0"/>
    </w:pPr>
  </w:style>
  <w:style w:type="paragraph" w:styleId="ListNumber3">
    <w:name w:val="List Number 3"/>
    <w:basedOn w:val="Normal"/>
    <w:uiPriority w:val="99"/>
    <w:unhideWhenUsed/>
    <w:qFormat/>
    <w:rsid w:val="00723C6B"/>
    <w:pPr>
      <w:numPr>
        <w:ilvl w:val="2"/>
        <w:numId w:val="17"/>
      </w:numPr>
      <w:tabs>
        <w:tab w:val="num" w:pos="360"/>
      </w:tabs>
      <w:ind w:left="0" w:firstLine="0"/>
    </w:pPr>
  </w:style>
  <w:style w:type="paragraph" w:styleId="ListBullet">
    <w:name w:val="List Bullet"/>
    <w:basedOn w:val="Normal"/>
    <w:uiPriority w:val="99"/>
    <w:unhideWhenUsed/>
    <w:qFormat/>
    <w:rsid w:val="00723C6B"/>
    <w:pPr>
      <w:numPr>
        <w:numId w:val="19"/>
      </w:numPr>
    </w:pPr>
  </w:style>
  <w:style w:type="paragraph" w:styleId="ListBullet2">
    <w:name w:val="List Bullet 2"/>
    <w:basedOn w:val="Normal"/>
    <w:uiPriority w:val="99"/>
    <w:unhideWhenUsed/>
    <w:qFormat/>
    <w:rsid w:val="00723C6B"/>
    <w:pPr>
      <w:numPr>
        <w:numId w:val="21"/>
      </w:numPr>
    </w:pPr>
  </w:style>
  <w:style w:type="paragraph" w:styleId="ListBullet3">
    <w:name w:val="List Bullet 3"/>
    <w:basedOn w:val="Normal"/>
    <w:uiPriority w:val="99"/>
    <w:unhideWhenUsed/>
    <w:qFormat/>
    <w:rsid w:val="00723C6B"/>
    <w:pPr>
      <w:numPr>
        <w:numId w:val="23"/>
      </w:numPr>
    </w:pPr>
  </w:style>
  <w:style w:type="paragraph" w:styleId="ListContinue">
    <w:name w:val="List Continue"/>
    <w:basedOn w:val="Normal"/>
    <w:uiPriority w:val="99"/>
    <w:unhideWhenUsed/>
    <w:qFormat/>
    <w:rsid w:val="00723C6B"/>
    <w:pPr>
      <w:ind w:left="340"/>
    </w:pPr>
  </w:style>
  <w:style w:type="paragraph" w:styleId="ListContinue2">
    <w:name w:val="List Continue 2"/>
    <w:basedOn w:val="Normal"/>
    <w:uiPriority w:val="99"/>
    <w:unhideWhenUsed/>
    <w:qFormat/>
    <w:rsid w:val="00723C6B"/>
    <w:pPr>
      <w:ind w:left="680"/>
    </w:pPr>
  </w:style>
  <w:style w:type="paragraph" w:styleId="ListContinue3">
    <w:name w:val="List Continue 3"/>
    <w:basedOn w:val="Normal"/>
    <w:uiPriority w:val="99"/>
    <w:unhideWhenUsed/>
    <w:qFormat/>
    <w:rsid w:val="00723C6B"/>
    <w:pPr>
      <w:ind w:left="1021"/>
    </w:pPr>
  </w:style>
  <w:style w:type="character" w:customStyle="1" w:styleId="Heading1Char">
    <w:name w:val="Heading 1 Char"/>
    <w:basedOn w:val="DefaultParagraphFont"/>
    <w:link w:val="Heading1"/>
    <w:uiPriority w:val="9"/>
    <w:locked/>
    <w:rsid w:val="00723C6B"/>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723C6B"/>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723C6B"/>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locked/>
    <w:rsid w:val="00723C6B"/>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locked/>
    <w:rsid w:val="00723C6B"/>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72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723C6B"/>
    <w:rPr>
      <w:color w:val="auto"/>
      <w:sz w:val="24"/>
    </w:rPr>
  </w:style>
  <w:style w:type="paragraph" w:customStyle="1" w:styleId="SAPMainTitle">
    <w:name w:val="SAP_MainTitle"/>
    <w:basedOn w:val="Normal"/>
    <w:next w:val="Normal"/>
    <w:rsid w:val="00723C6B"/>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723C6B"/>
    <w:pPr>
      <w:spacing w:line="260" w:lineRule="exact"/>
      <w:jc w:val="right"/>
    </w:pPr>
    <w:rPr>
      <w:caps/>
      <w:color w:val="auto"/>
      <w:spacing w:val="10"/>
      <w:sz w:val="20"/>
    </w:rPr>
  </w:style>
  <w:style w:type="paragraph" w:customStyle="1" w:styleId="SAPDocumentVersion">
    <w:name w:val="SAP_DocumentVersion"/>
    <w:basedOn w:val="SAPSecurityLevel"/>
    <w:rsid w:val="00723C6B"/>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723C6B"/>
    <w:rPr>
      <w:rFonts w:ascii="BentonSans Book" w:hAnsi="BentonSans Book" w:cs="Times New Roman"/>
      <w:color w:val="0076CB"/>
      <w:sz w:val="12"/>
      <w:u w:val="none"/>
    </w:rPr>
  </w:style>
  <w:style w:type="paragraph" w:customStyle="1" w:styleId="SAPMaterialNumber">
    <w:name w:val="SAP_MaterialNumber"/>
    <w:basedOn w:val="Normal"/>
    <w:locked/>
    <w:rsid w:val="00723C6B"/>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723C6B"/>
  </w:style>
  <w:style w:type="paragraph" w:customStyle="1" w:styleId="SAPFooterleft">
    <w:name w:val="SAP_Footer_left"/>
    <w:basedOn w:val="Footer"/>
    <w:locked/>
    <w:rsid w:val="00723C6B"/>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723C6B"/>
    <w:rPr>
      <w:rFonts w:ascii="BentonSans Bold" w:hAnsi="BentonSans Bold" w:cs="Times New Roman"/>
    </w:rPr>
  </w:style>
  <w:style w:type="character" w:customStyle="1" w:styleId="SAPFooterSecurityLevel">
    <w:name w:val="SAP_Footer_SecurityLevel"/>
    <w:basedOn w:val="DefaultParagraphFont"/>
    <w:uiPriority w:val="1"/>
    <w:locked/>
    <w:rsid w:val="00723C6B"/>
    <w:rPr>
      <w:rFonts w:cs="Times New Roman"/>
      <w:caps/>
      <w:spacing w:val="6"/>
    </w:rPr>
  </w:style>
  <w:style w:type="paragraph" w:customStyle="1" w:styleId="SAPLastPageGray">
    <w:name w:val="SAP_LastPage_Gray"/>
    <w:basedOn w:val="Normal"/>
    <w:locked/>
    <w:rsid w:val="00723C6B"/>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723C6B"/>
    <w:pPr>
      <w:spacing w:before="0" w:after="0" w:line="180" w:lineRule="exact"/>
    </w:pPr>
    <w:rPr>
      <w:rFonts w:cs="Arial"/>
      <w:sz w:val="12"/>
      <w:szCs w:val="18"/>
      <w:lang w:val="de-DE"/>
    </w:rPr>
  </w:style>
  <w:style w:type="paragraph" w:customStyle="1" w:styleId="SAPFooterright">
    <w:name w:val="SAP_Footer_right"/>
    <w:basedOn w:val="SAPFooterleft"/>
    <w:locked/>
    <w:rsid w:val="00723C6B"/>
    <w:pPr>
      <w:jc w:val="right"/>
    </w:pPr>
    <w:rPr>
      <w:noProof/>
    </w:rPr>
  </w:style>
  <w:style w:type="paragraph" w:customStyle="1" w:styleId="SAPFooterCurrentTopicRight">
    <w:name w:val="SAP_Footer_CurrentTopicRight"/>
    <w:basedOn w:val="SAPFooterright"/>
    <w:qFormat/>
    <w:locked/>
    <w:rsid w:val="00723C6B"/>
    <w:rPr>
      <w:rFonts w:ascii="BentonSans Bold" w:hAnsi="BentonSans Bold"/>
    </w:rPr>
  </w:style>
  <w:style w:type="paragraph" w:customStyle="1" w:styleId="SAPFooterCurrentTopicLeft">
    <w:name w:val="SAP_Footer_CurrentTopicLeft"/>
    <w:basedOn w:val="SAPFooterleft"/>
    <w:qFormat/>
    <w:locked/>
    <w:rsid w:val="00723C6B"/>
    <w:rPr>
      <w:rFonts w:ascii="BentonSans Bold" w:hAnsi="BentonSans Bold"/>
    </w:rPr>
  </w:style>
  <w:style w:type="paragraph" w:styleId="Header">
    <w:name w:val="header"/>
    <w:basedOn w:val="Normal"/>
    <w:link w:val="HeaderChar"/>
    <w:uiPriority w:val="99"/>
    <w:unhideWhenUsed/>
    <w:rsid w:val="00723C6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23C6B"/>
    <w:rPr>
      <w:rFonts w:ascii="BentonSans Book" w:eastAsia="MS Mincho" w:hAnsi="BentonSans Book" w:cs="Times New Roman"/>
      <w:kern w:val="0"/>
      <w:sz w:val="18"/>
      <w:szCs w:val="24"/>
      <w:lang w:eastAsia="en-US"/>
    </w:rPr>
  </w:style>
  <w:style w:type="paragraph" w:customStyle="1" w:styleId="SAPHeader">
    <w:name w:val="SAP_Header"/>
    <w:basedOn w:val="Normal"/>
    <w:locked/>
    <w:rsid w:val="00723C6B"/>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9" TargetMode="Externa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3.xml"/><Relationship Id="rId34" Type="http://schemas.openxmlformats.org/officeDocument/2006/relationships/customXml" Target="../customXml/item1.xml"/><Relationship Id="rId7" Type="http://schemas.openxmlformats.org/officeDocument/2006/relationships/hyperlink" Target="https://help.sap.com/viewer/S4HANA2020_AdminGuide" TargetMode="External"/><Relationship Id="rId12" Type="http://schemas.openxmlformats.org/officeDocument/2006/relationships/hyperlink" Target="#unique_18"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nique_22" TargetMode="External"/><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7" TargetMode="External"/><Relationship Id="rId24" Type="http://schemas.openxmlformats.org/officeDocument/2006/relationships/image" Target="media/image1.png"/><Relationship Id="rId32"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unique_21" TargetMode="External"/><Relationship Id="rId23" Type="http://schemas.openxmlformats.org/officeDocument/2006/relationships/hyperlink" Target="http://www.sap.com/copyright" TargetMode="External"/><Relationship Id="rId28" Type="http://schemas.openxmlformats.org/officeDocument/2006/relationships/footer" Target="footer5.xml"/><Relationship Id="rId36" Type="http://schemas.openxmlformats.org/officeDocument/2006/relationships/customXml" Target="../customXml/item3.xml"/><Relationship Id="rId10" Type="http://schemas.openxmlformats.org/officeDocument/2006/relationships/hyperlink" Target="#unique_16" TargetMode="Externa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unique_15" TargetMode="External"/><Relationship Id="rId14" Type="http://schemas.openxmlformats.org/officeDocument/2006/relationships/hyperlink" Target="#unique_20"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2.xml"/><Relationship Id="rId8" Type="http://schemas.openxmlformats.org/officeDocument/2006/relationships/hyperlink" Target="#unique_1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BE30B3F1F24E0F88B478383F40EE72"/>
        <w:category>
          <w:name w:val="General"/>
          <w:gallery w:val="placeholder"/>
        </w:category>
        <w:types>
          <w:type w:val="bbPlcHdr"/>
        </w:types>
        <w:behaviors>
          <w:behavior w:val="content"/>
        </w:behaviors>
        <w:guid w:val="{90CD5C16-01A0-4782-B649-FB1D547140C9}"/>
      </w:docPartPr>
      <w:docPartBody>
        <w:p w:rsidR="00000000" w:rsidRDefault="0074255E" w:rsidP="0074255E">
          <w:pPr>
            <w:pStyle w:val="21BE30B3F1F24E0F88B478383F40EE72"/>
          </w:pPr>
          <w:r>
            <w:t>Enter Scope Item Name</w:t>
          </w:r>
        </w:p>
      </w:docPartBody>
    </w:docPart>
    <w:docPart>
      <w:docPartPr>
        <w:name w:val="AFFECED357C548D1AFC4A35AE0268EF0"/>
        <w:category>
          <w:name w:val="General"/>
          <w:gallery w:val="placeholder"/>
        </w:category>
        <w:types>
          <w:type w:val="bbPlcHdr"/>
        </w:types>
        <w:behaviors>
          <w:behavior w:val="content"/>
        </w:behaviors>
        <w:guid w:val="{F1964514-5C76-4FDD-9158-9B20726B0EEA}"/>
      </w:docPartPr>
      <w:docPartBody>
        <w:p w:rsidR="00000000" w:rsidRDefault="0074255E" w:rsidP="0074255E">
          <w:pPr>
            <w:pStyle w:val="AFFECED357C548D1AFC4A35AE0268EF0"/>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55E"/>
    <w:rsid w:val="0074255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24FE0989844618125D95637E76AD8">
    <w:name w:val="69524FE0989844618125D95637E76AD8"/>
    <w:rsid w:val="0074255E"/>
  </w:style>
  <w:style w:type="paragraph" w:customStyle="1" w:styleId="21BE30B3F1F24E0F88B478383F40EE72">
    <w:name w:val="21BE30B3F1F24E0F88B478383F40EE72"/>
    <w:rsid w:val="0074255E"/>
  </w:style>
  <w:style w:type="paragraph" w:customStyle="1" w:styleId="AFFECED357C548D1AFC4A35AE0268EF0">
    <w:name w:val="AFFECED357C548D1AFC4A35AE0268EF0"/>
    <w:rsid w:val="0074255E"/>
  </w:style>
  <w:style w:type="paragraph" w:customStyle="1" w:styleId="9AD539F0FC444BF7AD5F9E3D50388BD3">
    <w:name w:val="9AD539F0FC444BF7AD5F9E3D50388BD3"/>
    <w:rsid w:val="00742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B9C09FA1-ABB8-4D42-A517-2F3661806EBE}"/>
</file>

<file path=customXml/itemProps2.xml><?xml version="1.0" encoding="utf-8"?>
<ds:datastoreItem xmlns:ds="http://schemas.openxmlformats.org/officeDocument/2006/customXml" ds:itemID="{C434D24E-ABDE-40CD-A201-D2454B63F743}"/>
</file>

<file path=customXml/itemProps3.xml><?xml version="1.0" encoding="utf-8"?>
<ds:datastoreItem xmlns:ds="http://schemas.openxmlformats.org/officeDocument/2006/customXml" ds:itemID="{9811FB4A-B6BB-4C8E-9DFA-16C02A43E345}"/>
</file>

<file path=docProps/app.xml><?xml version="1.0" encoding="utf-8"?>
<Properties xmlns="http://schemas.openxmlformats.org/officeDocument/2006/extended-properties" xmlns:vt="http://schemas.openxmlformats.org/officeDocument/2006/docPropsVTypes">
  <Template>Normal.dotm</Template>
  <TotalTime>0</TotalTime>
  <Pages>73</Pages>
  <Words>14269</Words>
  <Characters>89897</Characters>
  <Application>Microsoft Office Word</Application>
  <DocSecurity>4</DocSecurity>
  <Lines>749</Lines>
  <Paragraphs>207</Paragraphs>
  <ScaleCrop>false</ScaleCrop>
  <Company/>
  <LinksUpToDate>false</LinksUpToDate>
  <CharactersWithSpaces>103959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2020-09-16T02:56:00Z</dcterms:created>
  <dcterms:modified xsi:type="dcterms:W3CDTF">2020-09-16T02:56:00Z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