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F2CF2" w:rsidRPr="00FC413A" w:rsidTr="00494E68">
        <w:trPr>
          <w:trHeight w:hRule="exact" w:val="227"/>
        </w:trPr>
        <w:tc>
          <w:tcPr>
            <w:tcW w:w="4962" w:type="dxa"/>
            <w:tcBorders>
              <w:bottom w:val="single" w:sz="4" w:space="0" w:color="auto"/>
            </w:tcBorders>
            <w:shd w:val="clear" w:color="auto" w:fill="000000" w:themeFill="text1"/>
          </w:tcPr>
          <w:p w:rsidR="007F2CF2" w:rsidRPr="00FC413A" w:rsidRDefault="007F2CF2"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F2CF2" w:rsidRPr="00FC413A" w:rsidRDefault="007F2CF2" w:rsidP="00494E68"/>
        </w:tc>
      </w:tr>
      <w:tr w:rsidR="007F2CF2"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F2CF2" w:rsidRPr="00E540A2" w:rsidRDefault="007F2CF2" w:rsidP="007F2CF2">
            <w:pPr>
              <w:pStyle w:val="SAPCollateralType"/>
            </w:pPr>
            <w:r>
              <w:t>Testskript</w:t>
            </w:r>
          </w:p>
          <w:p w:rsidR="007F2CF2" w:rsidRPr="00E540A2" w:rsidRDefault="007F2CF2" w:rsidP="007F2CF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F2CF2" w:rsidRPr="00CF3F1C" w:rsidRDefault="007F2CF2" w:rsidP="00494E68">
            <w:pPr>
              <w:pStyle w:val="SAPSecurityLevel"/>
            </w:pPr>
            <w:bookmarkStart w:id="1" w:name="securitylevel"/>
            <w:r w:rsidRPr="00CF3F1C">
              <w:t>public</w:t>
            </w:r>
            <w:bookmarkEnd w:id="1"/>
          </w:p>
        </w:tc>
      </w:tr>
      <w:tr w:rsidR="007F2CF2" w:rsidTr="00494E68">
        <w:trPr>
          <w:trHeight w:hRule="exact" w:val="2402"/>
        </w:trPr>
        <w:tc>
          <w:tcPr>
            <w:tcW w:w="4962" w:type="dxa"/>
            <w:vMerge/>
            <w:tcBorders>
              <w:top w:val="nil"/>
              <w:bottom w:val="nil"/>
              <w:right w:val="nil"/>
            </w:tcBorders>
            <w:shd w:val="clear" w:color="auto" w:fill="F0AB00"/>
            <w:tcMar>
              <w:top w:w="113" w:type="dxa"/>
            </w:tcMar>
          </w:tcPr>
          <w:p w:rsidR="007F2CF2" w:rsidRDefault="007F2CF2" w:rsidP="00494E68">
            <w:pPr>
              <w:pStyle w:val="SAPCollateralType"/>
            </w:pPr>
          </w:p>
        </w:tc>
        <w:tc>
          <w:tcPr>
            <w:tcW w:w="9383" w:type="dxa"/>
            <w:tcBorders>
              <w:top w:val="nil"/>
              <w:left w:val="nil"/>
              <w:bottom w:val="nil"/>
            </w:tcBorders>
            <w:shd w:val="clear" w:color="auto" w:fill="F0AB00"/>
            <w:tcMar>
              <w:top w:w="113" w:type="dxa"/>
            </w:tcMar>
          </w:tcPr>
          <w:p w:rsidR="007F2CF2" w:rsidRDefault="007F2CF2" w:rsidP="00494E68">
            <w:pPr>
              <w:pStyle w:val="SAPMainTitle"/>
            </w:pPr>
            <w:bookmarkStart w:id="2" w:name="maintitle"/>
            <w:r>
              <w:t>Kassenbuch (1GO_DE)</w:t>
            </w:r>
            <w:bookmarkEnd w:id="2"/>
          </w:p>
          <w:p w:rsidR="007F2CF2" w:rsidRDefault="007F2CF2" w:rsidP="00494E68">
            <w:pPr>
              <w:pStyle w:val="SAPMainTitle"/>
            </w:pPr>
          </w:p>
        </w:tc>
      </w:tr>
    </w:tbl>
    <w:p w:rsidR="007F2CF2" w:rsidRDefault="007F2CF2"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F2CF2" w:rsidRDefault="007F2CF2">
      <w:pPr>
        <w:pStyle w:val="TOC1"/>
        <w:rPr>
          <w:rFonts w:asciiTheme="minorHAnsi" w:eastAsiaTheme="minorEastAsia" w:hAnsiTheme="minorHAnsi" w:cstheme="minorBidi"/>
          <w:noProof/>
          <w:sz w:val="22"/>
          <w:szCs w:val="22"/>
        </w:rPr>
      </w:pPr>
      <w:hyperlink w:anchor="_Toc52216817" w:history="1">
        <w:r w:rsidRPr="00021F88">
          <w:rPr>
            <w:rStyle w:val="Hyperlink"/>
            <w:noProof/>
          </w:rPr>
          <w:t>1</w:t>
        </w:r>
        <w:r>
          <w:rPr>
            <w:rFonts w:asciiTheme="minorHAnsi" w:eastAsiaTheme="minorEastAsia" w:hAnsiTheme="minorHAnsi" w:cstheme="minorBidi"/>
            <w:noProof/>
            <w:sz w:val="22"/>
            <w:szCs w:val="22"/>
          </w:rPr>
          <w:tab/>
        </w:r>
        <w:r w:rsidRPr="00021F88">
          <w:rPr>
            <w:rStyle w:val="Hyperlink"/>
            <w:noProof/>
          </w:rPr>
          <w:t>Zweck</w:t>
        </w:r>
        <w:r>
          <w:rPr>
            <w:noProof/>
            <w:webHidden/>
          </w:rPr>
          <w:tab/>
        </w:r>
        <w:r>
          <w:rPr>
            <w:noProof/>
            <w:webHidden/>
          </w:rPr>
          <w:fldChar w:fldCharType="begin"/>
        </w:r>
        <w:r>
          <w:rPr>
            <w:noProof/>
            <w:webHidden/>
          </w:rPr>
          <w:instrText xml:space="preserve"> PAGEREF _Toc52216817 \h </w:instrText>
        </w:r>
        <w:r>
          <w:rPr>
            <w:noProof/>
            <w:webHidden/>
          </w:rPr>
        </w:r>
        <w:r>
          <w:rPr>
            <w:noProof/>
            <w:webHidden/>
          </w:rPr>
          <w:fldChar w:fldCharType="separate"/>
        </w:r>
        <w:r>
          <w:rPr>
            <w:noProof/>
            <w:webHidden/>
          </w:rPr>
          <w:t>2</w:t>
        </w:r>
        <w:r>
          <w:rPr>
            <w:noProof/>
            <w:webHidden/>
          </w:rPr>
          <w:fldChar w:fldCharType="end"/>
        </w:r>
      </w:hyperlink>
    </w:p>
    <w:p w:rsidR="007F2CF2" w:rsidRDefault="007F2CF2">
      <w:pPr>
        <w:pStyle w:val="TOC1"/>
        <w:rPr>
          <w:rFonts w:asciiTheme="minorHAnsi" w:eastAsiaTheme="minorEastAsia" w:hAnsiTheme="minorHAnsi" w:cstheme="minorBidi"/>
          <w:noProof/>
          <w:sz w:val="22"/>
          <w:szCs w:val="22"/>
        </w:rPr>
      </w:pPr>
      <w:hyperlink w:anchor="_Toc52216818" w:history="1">
        <w:r w:rsidRPr="00021F88">
          <w:rPr>
            <w:rStyle w:val="Hyperlink"/>
            <w:noProof/>
          </w:rPr>
          <w:t>2</w:t>
        </w:r>
        <w:r>
          <w:rPr>
            <w:rFonts w:asciiTheme="minorHAnsi" w:eastAsiaTheme="minorEastAsia" w:hAnsiTheme="minorHAnsi" w:cstheme="minorBidi"/>
            <w:noProof/>
            <w:sz w:val="22"/>
            <w:szCs w:val="22"/>
          </w:rPr>
          <w:tab/>
        </w:r>
        <w:r w:rsidRPr="00021F88">
          <w:rPr>
            <w:rStyle w:val="Hyperlink"/>
            <w:noProof/>
          </w:rPr>
          <w:t>Voraussetzungen</w:t>
        </w:r>
        <w:r>
          <w:rPr>
            <w:noProof/>
            <w:webHidden/>
          </w:rPr>
          <w:tab/>
        </w:r>
        <w:r>
          <w:rPr>
            <w:noProof/>
            <w:webHidden/>
          </w:rPr>
          <w:fldChar w:fldCharType="begin"/>
        </w:r>
        <w:r>
          <w:rPr>
            <w:noProof/>
            <w:webHidden/>
          </w:rPr>
          <w:instrText xml:space="preserve"> PAGEREF _Toc52216818 \h </w:instrText>
        </w:r>
        <w:r>
          <w:rPr>
            <w:noProof/>
            <w:webHidden/>
          </w:rPr>
        </w:r>
        <w:r>
          <w:rPr>
            <w:noProof/>
            <w:webHidden/>
          </w:rPr>
          <w:fldChar w:fldCharType="separate"/>
        </w:r>
        <w:r>
          <w:rPr>
            <w:noProof/>
            <w:webHidden/>
          </w:rPr>
          <w:t>3</w:t>
        </w:r>
        <w:r>
          <w:rPr>
            <w:noProof/>
            <w:webHidden/>
          </w:rPr>
          <w:fldChar w:fldCharType="end"/>
        </w:r>
      </w:hyperlink>
    </w:p>
    <w:p w:rsidR="007F2CF2" w:rsidRDefault="007F2CF2">
      <w:pPr>
        <w:pStyle w:val="TOC2"/>
        <w:rPr>
          <w:rFonts w:asciiTheme="minorHAnsi" w:eastAsiaTheme="minorEastAsia" w:hAnsiTheme="minorHAnsi" w:cstheme="minorBidi"/>
          <w:noProof/>
          <w:sz w:val="22"/>
          <w:szCs w:val="22"/>
        </w:rPr>
      </w:pPr>
      <w:hyperlink w:anchor="_Toc52216819" w:history="1">
        <w:r w:rsidRPr="00021F88">
          <w:rPr>
            <w:rStyle w:val="Hyperlink"/>
            <w:noProof/>
          </w:rPr>
          <w:t>2.1</w:t>
        </w:r>
        <w:r>
          <w:rPr>
            <w:rFonts w:asciiTheme="minorHAnsi" w:eastAsiaTheme="minorEastAsia" w:hAnsiTheme="minorHAnsi" w:cstheme="minorBidi"/>
            <w:noProof/>
            <w:sz w:val="22"/>
            <w:szCs w:val="22"/>
          </w:rPr>
          <w:tab/>
        </w:r>
        <w:r w:rsidRPr="00021F88">
          <w:rPr>
            <w:rStyle w:val="Hyperlink"/>
            <w:noProof/>
          </w:rPr>
          <w:t>Systemzugriff</w:t>
        </w:r>
        <w:r>
          <w:rPr>
            <w:noProof/>
            <w:webHidden/>
          </w:rPr>
          <w:tab/>
        </w:r>
        <w:r>
          <w:rPr>
            <w:noProof/>
            <w:webHidden/>
          </w:rPr>
          <w:fldChar w:fldCharType="begin"/>
        </w:r>
        <w:r>
          <w:rPr>
            <w:noProof/>
            <w:webHidden/>
          </w:rPr>
          <w:instrText xml:space="preserve"> PAGEREF _Toc52216819 \h </w:instrText>
        </w:r>
        <w:r>
          <w:rPr>
            <w:noProof/>
            <w:webHidden/>
          </w:rPr>
        </w:r>
        <w:r>
          <w:rPr>
            <w:noProof/>
            <w:webHidden/>
          </w:rPr>
          <w:fldChar w:fldCharType="separate"/>
        </w:r>
        <w:r>
          <w:rPr>
            <w:noProof/>
            <w:webHidden/>
          </w:rPr>
          <w:t>3</w:t>
        </w:r>
        <w:r>
          <w:rPr>
            <w:noProof/>
            <w:webHidden/>
          </w:rPr>
          <w:fldChar w:fldCharType="end"/>
        </w:r>
      </w:hyperlink>
    </w:p>
    <w:p w:rsidR="007F2CF2" w:rsidRDefault="007F2CF2">
      <w:pPr>
        <w:pStyle w:val="TOC2"/>
        <w:rPr>
          <w:rFonts w:asciiTheme="minorHAnsi" w:eastAsiaTheme="minorEastAsia" w:hAnsiTheme="minorHAnsi" w:cstheme="minorBidi"/>
          <w:noProof/>
          <w:sz w:val="22"/>
          <w:szCs w:val="22"/>
        </w:rPr>
      </w:pPr>
      <w:hyperlink w:anchor="_Toc52216820" w:history="1">
        <w:r w:rsidRPr="00021F88">
          <w:rPr>
            <w:rStyle w:val="Hyperlink"/>
            <w:noProof/>
          </w:rPr>
          <w:t>2.2</w:t>
        </w:r>
        <w:r>
          <w:rPr>
            <w:rFonts w:asciiTheme="minorHAnsi" w:eastAsiaTheme="minorEastAsia" w:hAnsiTheme="minorHAnsi" w:cstheme="minorBidi"/>
            <w:noProof/>
            <w:sz w:val="22"/>
            <w:szCs w:val="22"/>
          </w:rPr>
          <w:tab/>
        </w:r>
        <w:r w:rsidRPr="00021F88">
          <w:rPr>
            <w:rStyle w:val="Hyperlink"/>
            <w:noProof/>
          </w:rPr>
          <w:t>Rollen</w:t>
        </w:r>
        <w:r>
          <w:rPr>
            <w:noProof/>
            <w:webHidden/>
          </w:rPr>
          <w:tab/>
        </w:r>
        <w:r>
          <w:rPr>
            <w:noProof/>
            <w:webHidden/>
          </w:rPr>
          <w:fldChar w:fldCharType="begin"/>
        </w:r>
        <w:r>
          <w:rPr>
            <w:noProof/>
            <w:webHidden/>
          </w:rPr>
          <w:instrText xml:space="preserve"> PAGEREF _Toc52216820 \h </w:instrText>
        </w:r>
        <w:r>
          <w:rPr>
            <w:noProof/>
            <w:webHidden/>
          </w:rPr>
        </w:r>
        <w:r>
          <w:rPr>
            <w:noProof/>
            <w:webHidden/>
          </w:rPr>
          <w:fldChar w:fldCharType="separate"/>
        </w:r>
        <w:r>
          <w:rPr>
            <w:noProof/>
            <w:webHidden/>
          </w:rPr>
          <w:t>3</w:t>
        </w:r>
        <w:r>
          <w:rPr>
            <w:noProof/>
            <w:webHidden/>
          </w:rPr>
          <w:fldChar w:fldCharType="end"/>
        </w:r>
      </w:hyperlink>
    </w:p>
    <w:p w:rsidR="007F2CF2" w:rsidRDefault="007F2CF2">
      <w:pPr>
        <w:pStyle w:val="TOC2"/>
        <w:rPr>
          <w:rFonts w:asciiTheme="minorHAnsi" w:eastAsiaTheme="minorEastAsia" w:hAnsiTheme="minorHAnsi" w:cstheme="minorBidi"/>
          <w:noProof/>
          <w:sz w:val="22"/>
          <w:szCs w:val="22"/>
        </w:rPr>
      </w:pPr>
      <w:hyperlink w:anchor="_Toc52216821" w:history="1">
        <w:r w:rsidRPr="00021F88">
          <w:rPr>
            <w:rStyle w:val="Hyperlink"/>
            <w:noProof/>
          </w:rPr>
          <w:t>2.3</w:t>
        </w:r>
        <w:r>
          <w:rPr>
            <w:rFonts w:asciiTheme="minorHAnsi" w:eastAsiaTheme="minorEastAsia" w:hAnsiTheme="minorHAnsi" w:cstheme="minorBidi"/>
            <w:noProof/>
            <w:sz w:val="22"/>
            <w:szCs w:val="22"/>
          </w:rPr>
          <w:tab/>
        </w:r>
        <w:r w:rsidRPr="00021F88">
          <w:rPr>
            <w:rStyle w:val="Hyperlink"/>
            <w:noProof/>
          </w:rPr>
          <w:t>Stamm- und Organisationsdaten</w:t>
        </w:r>
        <w:r>
          <w:rPr>
            <w:noProof/>
            <w:webHidden/>
          </w:rPr>
          <w:tab/>
        </w:r>
        <w:r>
          <w:rPr>
            <w:noProof/>
            <w:webHidden/>
          </w:rPr>
          <w:fldChar w:fldCharType="begin"/>
        </w:r>
        <w:r>
          <w:rPr>
            <w:noProof/>
            <w:webHidden/>
          </w:rPr>
          <w:instrText xml:space="preserve"> PAGEREF _Toc52216821 \h </w:instrText>
        </w:r>
        <w:r>
          <w:rPr>
            <w:noProof/>
            <w:webHidden/>
          </w:rPr>
        </w:r>
        <w:r>
          <w:rPr>
            <w:noProof/>
            <w:webHidden/>
          </w:rPr>
          <w:fldChar w:fldCharType="separate"/>
        </w:r>
        <w:r>
          <w:rPr>
            <w:noProof/>
            <w:webHidden/>
          </w:rPr>
          <w:t>4</w:t>
        </w:r>
        <w:r>
          <w:rPr>
            <w:noProof/>
            <w:webHidden/>
          </w:rPr>
          <w:fldChar w:fldCharType="end"/>
        </w:r>
      </w:hyperlink>
    </w:p>
    <w:p w:rsidR="007F2CF2" w:rsidRDefault="007F2CF2">
      <w:pPr>
        <w:pStyle w:val="TOC1"/>
        <w:rPr>
          <w:rFonts w:asciiTheme="minorHAnsi" w:eastAsiaTheme="minorEastAsia" w:hAnsiTheme="minorHAnsi" w:cstheme="minorBidi"/>
          <w:noProof/>
          <w:sz w:val="22"/>
          <w:szCs w:val="22"/>
        </w:rPr>
      </w:pPr>
      <w:hyperlink w:anchor="_Toc52216822" w:history="1">
        <w:r w:rsidRPr="00021F88">
          <w:rPr>
            <w:rStyle w:val="Hyperlink"/>
            <w:noProof/>
          </w:rPr>
          <w:t>3</w:t>
        </w:r>
        <w:r>
          <w:rPr>
            <w:rFonts w:asciiTheme="minorHAnsi" w:eastAsiaTheme="minorEastAsia" w:hAnsiTheme="minorHAnsi" w:cstheme="minorBidi"/>
            <w:noProof/>
            <w:sz w:val="22"/>
            <w:szCs w:val="22"/>
          </w:rPr>
          <w:tab/>
        </w:r>
        <w:r w:rsidRPr="00021F88">
          <w:rPr>
            <w:rStyle w:val="Hyperlink"/>
            <w:noProof/>
          </w:rPr>
          <w:t>Übersichtstabelle</w:t>
        </w:r>
        <w:r>
          <w:rPr>
            <w:noProof/>
            <w:webHidden/>
          </w:rPr>
          <w:tab/>
        </w:r>
        <w:r>
          <w:rPr>
            <w:noProof/>
            <w:webHidden/>
          </w:rPr>
          <w:fldChar w:fldCharType="begin"/>
        </w:r>
        <w:r>
          <w:rPr>
            <w:noProof/>
            <w:webHidden/>
          </w:rPr>
          <w:instrText xml:space="preserve"> PAGEREF _Toc52216822 \h </w:instrText>
        </w:r>
        <w:r>
          <w:rPr>
            <w:noProof/>
            <w:webHidden/>
          </w:rPr>
        </w:r>
        <w:r>
          <w:rPr>
            <w:noProof/>
            <w:webHidden/>
          </w:rPr>
          <w:fldChar w:fldCharType="separate"/>
        </w:r>
        <w:r>
          <w:rPr>
            <w:noProof/>
            <w:webHidden/>
          </w:rPr>
          <w:t>5</w:t>
        </w:r>
        <w:r>
          <w:rPr>
            <w:noProof/>
            <w:webHidden/>
          </w:rPr>
          <w:fldChar w:fldCharType="end"/>
        </w:r>
      </w:hyperlink>
    </w:p>
    <w:p w:rsidR="007F2CF2" w:rsidRDefault="007F2CF2">
      <w:pPr>
        <w:pStyle w:val="TOC1"/>
        <w:rPr>
          <w:rFonts w:asciiTheme="minorHAnsi" w:eastAsiaTheme="minorEastAsia" w:hAnsiTheme="minorHAnsi" w:cstheme="minorBidi"/>
          <w:noProof/>
          <w:sz w:val="22"/>
          <w:szCs w:val="22"/>
        </w:rPr>
      </w:pPr>
      <w:hyperlink w:anchor="_Toc52216823" w:history="1">
        <w:r w:rsidRPr="00021F88">
          <w:rPr>
            <w:rStyle w:val="Hyperlink"/>
            <w:noProof/>
          </w:rPr>
          <w:t>4</w:t>
        </w:r>
        <w:r>
          <w:rPr>
            <w:rFonts w:asciiTheme="minorHAnsi" w:eastAsiaTheme="minorEastAsia" w:hAnsiTheme="minorHAnsi" w:cstheme="minorBidi"/>
            <w:noProof/>
            <w:sz w:val="22"/>
            <w:szCs w:val="22"/>
          </w:rPr>
          <w:tab/>
        </w:r>
        <w:r w:rsidRPr="00021F88">
          <w:rPr>
            <w:rStyle w:val="Hyperlink"/>
            <w:noProof/>
          </w:rPr>
          <w:t>Testverfahren</w:t>
        </w:r>
        <w:r>
          <w:rPr>
            <w:noProof/>
            <w:webHidden/>
          </w:rPr>
          <w:tab/>
        </w:r>
        <w:r>
          <w:rPr>
            <w:noProof/>
            <w:webHidden/>
          </w:rPr>
          <w:fldChar w:fldCharType="begin"/>
        </w:r>
        <w:r>
          <w:rPr>
            <w:noProof/>
            <w:webHidden/>
          </w:rPr>
          <w:instrText xml:space="preserve"> PAGEREF _Toc52216823 \h </w:instrText>
        </w:r>
        <w:r>
          <w:rPr>
            <w:noProof/>
            <w:webHidden/>
          </w:rPr>
        </w:r>
        <w:r>
          <w:rPr>
            <w:noProof/>
            <w:webHidden/>
          </w:rPr>
          <w:fldChar w:fldCharType="separate"/>
        </w:r>
        <w:r>
          <w:rPr>
            <w:noProof/>
            <w:webHidden/>
          </w:rPr>
          <w:t>6</w:t>
        </w:r>
        <w:r>
          <w:rPr>
            <w:noProof/>
            <w:webHidden/>
          </w:rPr>
          <w:fldChar w:fldCharType="end"/>
        </w:r>
      </w:hyperlink>
    </w:p>
    <w:p w:rsidR="007F2CF2" w:rsidRDefault="007F2CF2">
      <w:pPr>
        <w:pStyle w:val="TOC2"/>
        <w:rPr>
          <w:rFonts w:asciiTheme="minorHAnsi" w:eastAsiaTheme="minorEastAsia" w:hAnsiTheme="minorHAnsi" w:cstheme="minorBidi"/>
          <w:noProof/>
          <w:sz w:val="22"/>
          <w:szCs w:val="22"/>
        </w:rPr>
      </w:pPr>
      <w:hyperlink w:anchor="_Toc52216824" w:history="1">
        <w:r w:rsidRPr="00021F88">
          <w:rPr>
            <w:rStyle w:val="Hyperlink"/>
            <w:noProof/>
          </w:rPr>
          <w:t>4.1</w:t>
        </w:r>
        <w:r>
          <w:rPr>
            <w:rFonts w:asciiTheme="minorHAnsi" w:eastAsiaTheme="minorEastAsia" w:hAnsiTheme="minorHAnsi" w:cstheme="minorBidi"/>
            <w:noProof/>
            <w:sz w:val="22"/>
            <w:szCs w:val="22"/>
          </w:rPr>
          <w:tab/>
        </w:r>
        <w:r w:rsidRPr="00021F88">
          <w:rPr>
            <w:rStyle w:val="Hyperlink"/>
            <w:noProof/>
          </w:rPr>
          <w:t>Kassenbuchbelege buchen</w:t>
        </w:r>
        <w:r>
          <w:rPr>
            <w:noProof/>
            <w:webHidden/>
          </w:rPr>
          <w:tab/>
        </w:r>
        <w:r>
          <w:rPr>
            <w:noProof/>
            <w:webHidden/>
          </w:rPr>
          <w:fldChar w:fldCharType="begin"/>
        </w:r>
        <w:r>
          <w:rPr>
            <w:noProof/>
            <w:webHidden/>
          </w:rPr>
          <w:instrText xml:space="preserve"> PAGEREF _Toc52216824 \h </w:instrText>
        </w:r>
        <w:r>
          <w:rPr>
            <w:noProof/>
            <w:webHidden/>
          </w:rPr>
        </w:r>
        <w:r>
          <w:rPr>
            <w:noProof/>
            <w:webHidden/>
          </w:rPr>
          <w:fldChar w:fldCharType="separate"/>
        </w:r>
        <w:r>
          <w:rPr>
            <w:noProof/>
            <w:webHidden/>
          </w:rPr>
          <w:t>6</w:t>
        </w:r>
        <w:r>
          <w:rPr>
            <w:noProof/>
            <w:webHidden/>
          </w:rPr>
          <w:fldChar w:fldCharType="end"/>
        </w:r>
      </w:hyperlink>
    </w:p>
    <w:p w:rsidR="007F2CF2" w:rsidRDefault="007F2CF2">
      <w:pPr>
        <w:pStyle w:val="TOC2"/>
        <w:rPr>
          <w:rFonts w:asciiTheme="minorHAnsi" w:eastAsiaTheme="minorEastAsia" w:hAnsiTheme="minorHAnsi" w:cstheme="minorBidi"/>
          <w:noProof/>
          <w:sz w:val="22"/>
          <w:szCs w:val="22"/>
        </w:rPr>
      </w:pPr>
      <w:hyperlink w:anchor="_Toc52216825" w:history="1">
        <w:r w:rsidRPr="00021F88">
          <w:rPr>
            <w:rStyle w:val="Hyperlink"/>
            <w:noProof/>
          </w:rPr>
          <w:t>4.2</w:t>
        </w:r>
        <w:r>
          <w:rPr>
            <w:rFonts w:asciiTheme="minorHAnsi" w:eastAsiaTheme="minorEastAsia" w:hAnsiTheme="minorHAnsi" w:cstheme="minorBidi"/>
            <w:noProof/>
            <w:sz w:val="22"/>
            <w:szCs w:val="22"/>
          </w:rPr>
          <w:tab/>
        </w:r>
        <w:r w:rsidRPr="00021F88">
          <w:rPr>
            <w:rStyle w:val="Hyperlink"/>
            <w:noProof/>
          </w:rPr>
          <w:t>Kassenbuch</w:t>
        </w:r>
        <w:r>
          <w:rPr>
            <w:noProof/>
            <w:webHidden/>
          </w:rPr>
          <w:tab/>
        </w:r>
        <w:r>
          <w:rPr>
            <w:noProof/>
            <w:webHidden/>
          </w:rPr>
          <w:fldChar w:fldCharType="begin"/>
        </w:r>
        <w:r>
          <w:rPr>
            <w:noProof/>
            <w:webHidden/>
          </w:rPr>
          <w:instrText xml:space="preserve"> PAGEREF _Toc52216825 \h </w:instrText>
        </w:r>
        <w:r>
          <w:rPr>
            <w:noProof/>
            <w:webHidden/>
          </w:rPr>
        </w:r>
        <w:r>
          <w:rPr>
            <w:noProof/>
            <w:webHidden/>
          </w:rPr>
          <w:fldChar w:fldCharType="separate"/>
        </w:r>
        <w:r>
          <w:rPr>
            <w:noProof/>
            <w:webHidden/>
          </w:rPr>
          <w:t>9</w:t>
        </w:r>
        <w:r>
          <w:rPr>
            <w:noProof/>
            <w:webHidden/>
          </w:rPr>
          <w:fldChar w:fldCharType="end"/>
        </w:r>
      </w:hyperlink>
    </w:p>
    <w:p w:rsidR="007F2CF2" w:rsidRDefault="007F2CF2" w:rsidP="007D4F79">
      <w:pPr>
        <w:tabs>
          <w:tab w:val="right" w:leader="dot" w:pos="14317"/>
        </w:tabs>
        <w:rPr>
          <w:rFonts w:ascii="BentonSans Bold" w:hAnsi="BentonSans Bold"/>
        </w:rPr>
      </w:pPr>
      <w:r>
        <w:rPr>
          <w:rFonts w:ascii="BentonSans Bold" w:hAnsi="BentonSans Bold"/>
        </w:rPr>
        <w:fldChar w:fldCharType="end"/>
      </w:r>
    </w:p>
    <w:p w:rsidR="007F2CF2" w:rsidRPr="007D4F79" w:rsidRDefault="007F2CF2" w:rsidP="007D4F79">
      <w:pPr>
        <w:spacing w:after="200" w:line="276" w:lineRule="auto"/>
        <w:rPr>
          <w:rFonts w:ascii="BentonSans Bold" w:hAnsi="BentonSans Bold"/>
        </w:rPr>
      </w:pPr>
    </w:p>
    <w:p w:rsidR="00107375" w:rsidRDefault="007F2CF2">
      <w:pPr>
        <w:pStyle w:val="Heading1"/>
      </w:pPr>
      <w:bookmarkStart w:id="3" w:name="_Toc52216817"/>
      <w:r>
        <w:lastRenderedPageBreak/>
        <w:t>Zweck</w:t>
      </w:r>
      <w:bookmarkEnd w:id="0"/>
      <w:bookmarkEnd w:id="3"/>
    </w:p>
    <w:p w:rsidR="00107375" w:rsidRDefault="007F2CF2">
      <w:r>
        <w:t xml:space="preserve">Das Kassenbuch ist </w:t>
      </w:r>
      <w:r>
        <w:t>ein Nebenbuch der Finanzbuchhaltung. Es wird für die Verwaltung von Bargeld im Unternehmen verwendet. Die Anfangs- und Endsalden sowie die Summen für Einnahmen und Ausgaben werden vom System automatisch berechnet und angezeigt. Sie können pro Buchungskreis</w:t>
      </w:r>
      <w:r>
        <w:t xml:space="preserve"> mehrere Kassenbücher und für jede Währung ein separates Kassenbuch führen. Zudem können Sie Buchungen auf Sachkonten sowie Kreditoren- und Debitorenkonten durchführen.</w:t>
      </w:r>
    </w:p>
    <w:p w:rsidR="00107375" w:rsidRDefault="007F2CF2">
      <w:r>
        <w:t>Dieses Dokument enthält eine detaillierte Ablaufbeschreibung, anhand deren der Umfangsb</w:t>
      </w:r>
      <w:r>
        <w:t>estandteil nach der Lösungsaktivierung getestet werden kann; außerdem bildet es den vordefinierten Umfang der Lösung ab. Jeder Prozessschritt, Report oder Bestandteil wird in einem eigenen Abschnitt beschrieben, in dem die Interaktionen im System (Testschr</w:t>
      </w:r>
      <w:r>
        <w:t>itte) tabellarisch dargestellt sind. Schritte, die nicht im Prozessumfang enthalten sind, aber zu Testzwecken benötigt werden, sind entsprechend gekennzeichnet. Projektspezifische Schritte sind zu ergänzen.</w:t>
      </w:r>
    </w:p>
    <w:p w:rsidR="00107375" w:rsidRDefault="007F2CF2">
      <w:pPr>
        <w:pStyle w:val="Heading1"/>
      </w:pPr>
      <w:bookmarkStart w:id="4" w:name="unique_2"/>
      <w:bookmarkStart w:id="5" w:name="_Toc52216818"/>
      <w:r>
        <w:lastRenderedPageBreak/>
        <w:t>Voraussetzungen</w:t>
      </w:r>
      <w:bookmarkEnd w:id="4"/>
      <w:bookmarkEnd w:id="5"/>
    </w:p>
    <w:p w:rsidR="00107375" w:rsidRDefault="007F2CF2">
      <w:r>
        <w:t>Dieser Abschnitt fasst alle Vorau</w:t>
      </w:r>
      <w:r>
        <w:t>ssetzungen zur Durchführung des Tests in Bezug auf das System, den Benutzer, die Stammdaten, die Organisationsdaten sowie weitere Testdaten und Voraussetzungen zusammen.</w:t>
      </w:r>
    </w:p>
    <w:p w:rsidR="00107375" w:rsidRDefault="007F2CF2">
      <w:pPr>
        <w:pStyle w:val="listpara1"/>
        <w:numPr>
          <w:ilvl w:val="0"/>
          <w:numId w:val="5"/>
        </w:numPr>
      </w:pPr>
      <w:r>
        <w:t>Kreditorenstammdaten wurden angelegt.</w:t>
      </w:r>
    </w:p>
    <w:p w:rsidR="00107375" w:rsidRDefault="007F2CF2">
      <w:pPr>
        <w:pStyle w:val="listpara1"/>
        <w:numPr>
          <w:ilvl w:val="0"/>
          <w:numId w:val="3"/>
        </w:numPr>
      </w:pPr>
      <w:r>
        <w:t>Rechnungen wurden in die Buchhaltung gebucht.</w:t>
      </w:r>
    </w:p>
    <w:p w:rsidR="00107375" w:rsidRDefault="007F2CF2">
      <w:pPr>
        <w:pStyle w:val="listpara1"/>
        <w:numPr>
          <w:ilvl w:val="0"/>
          <w:numId w:val="3"/>
        </w:numPr>
      </w:pPr>
      <w:r>
        <w:t>Vollständige Voraussetzungen.</w:t>
      </w:r>
    </w:p>
    <w:p w:rsidR="00107375" w:rsidRDefault="007F2CF2">
      <w:pPr>
        <w:pStyle w:val="listpara1"/>
        <w:numPr>
          <w:ilvl w:val="0"/>
          <w:numId w:val="3"/>
        </w:numPr>
      </w:pPr>
      <w:r>
        <w:t>Vorbereitende Schritte ausführen.</w:t>
      </w:r>
    </w:p>
    <w:p w:rsidR="00107375" w:rsidRDefault="007F2CF2">
      <w:pPr>
        <w:pStyle w:val="Heading2"/>
      </w:pPr>
      <w:bookmarkStart w:id="6" w:name="unique_3"/>
      <w:bookmarkStart w:id="7" w:name="_Toc52216819"/>
      <w:r>
        <w:t>Systemzugriff</w:t>
      </w:r>
      <w:bookmarkEnd w:id="6"/>
      <w:bookmarkEnd w:id="7"/>
    </w:p>
    <w:tbl>
      <w:tblPr>
        <w:tblStyle w:val="SAPStandardTable"/>
        <w:tblW w:w="0" w:type="auto"/>
        <w:tblLook w:val="0620" w:firstRow="1" w:lastRow="0" w:firstColumn="0" w:lastColumn="0" w:noHBand="1" w:noVBand="1"/>
      </w:tblPr>
      <w:tblGrid>
        <w:gridCol w:w="841"/>
        <w:gridCol w:w="13330"/>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System</w:t>
            </w:r>
          </w:p>
        </w:tc>
        <w:tc>
          <w:tcPr>
            <w:tcW w:w="0" w:type="auto"/>
          </w:tcPr>
          <w:p w:rsidR="00107375" w:rsidRDefault="007F2CF2">
            <w:pPr>
              <w:pStyle w:val="SAPTableHeader"/>
            </w:pPr>
            <w:r>
              <w:t>Details</w:t>
            </w:r>
          </w:p>
        </w:tc>
      </w:tr>
      <w:tr w:rsidR="00107375" w:rsidTr="007F2CF2">
        <w:tc>
          <w:tcPr>
            <w:tcW w:w="0" w:type="auto"/>
          </w:tcPr>
          <w:p w:rsidR="00107375" w:rsidRDefault="007F2CF2">
            <w:r>
              <w:t>System</w:t>
            </w:r>
          </w:p>
        </w:tc>
        <w:tc>
          <w:tcPr>
            <w:tcW w:w="0" w:type="auto"/>
          </w:tcPr>
          <w:p w:rsidR="00107375" w:rsidRDefault="007F2CF2">
            <w:r>
              <w:t>Der Zugriff ist über das SAP Fiori Launchpad möglich. Ihr Systemadministrator stellt Ihnen die URL für den Zugriff auf die verschiedenen Apps zur Verfügung</w:t>
            </w:r>
            <w:r>
              <w:t>, die Ihrer Rolle zugeordnet sind.</w:t>
            </w:r>
          </w:p>
        </w:tc>
      </w:tr>
    </w:tbl>
    <w:p w:rsidR="00107375" w:rsidRDefault="007F2CF2">
      <w:pPr>
        <w:pStyle w:val="Heading2"/>
      </w:pPr>
      <w:bookmarkStart w:id="8" w:name="unique_4"/>
      <w:bookmarkStart w:id="9" w:name="_Toc52216820"/>
      <w:r>
        <w:t>Rollen</w:t>
      </w:r>
      <w:bookmarkEnd w:id="8"/>
      <w:bookmarkEnd w:id="9"/>
    </w:p>
    <w:p w:rsidR="007F2CF2" w:rsidRDefault="007F2CF2">
      <w:r>
        <w:t xml:space="preserve">Weisen Sie Ihren einzelnen Testbenutzern folgende Benutzerrollen zu. Alternativ können Sie, falls verfügbar, Benutzerrollen unter Verwendung der folgenden Bereiche mit Seiten und vordefinierten Apps für das SAP </w:t>
      </w:r>
      <w:r>
        <w:t>Fiori Launchpad anlegen und die Benutzerrollen zu Ihren individuellen Testbenutzern zuordnen.</w:t>
      </w:r>
    </w:p>
    <w:p w:rsidR="007F2CF2" w:rsidRDefault="007F2CF2">
      <w:r>
        <w:rPr>
          <w:rStyle w:val="SAPEmphasis"/>
        </w:rPr>
        <w:t xml:space="preserve">Hinweis </w:t>
      </w:r>
      <w:r>
        <w:t>Diese Rollen oder Bereiche sind Beispiele, die von SAP bereitgestellt werden. Sie können sie als Vorlagen zum Anlegen Ihrer eigenen Rollen und Bereiche v</w:t>
      </w:r>
      <w:r>
        <w:t>erwenden.</w:t>
      </w:r>
    </w:p>
    <w:p w:rsidR="00107375" w:rsidRDefault="007F2CF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w:t>
        </w:r>
        <w:r>
          <w:rPr>
            <w:rStyle w:val="underline"/>
          </w:rPr>
          <w:t>ces</w:t>
        </w:r>
      </w:hyperlink>
      <w:r>
        <w:t>.</w:t>
      </w:r>
    </w:p>
    <w:tbl>
      <w:tblPr>
        <w:tblStyle w:val="SAPStandardTable"/>
        <w:tblW w:w="0" w:type="auto"/>
        <w:tblLook w:val="0620" w:firstRow="1" w:lastRow="0" w:firstColumn="0" w:lastColumn="0" w:noHBand="1" w:noVBand="1"/>
      </w:tblPr>
      <w:tblGrid>
        <w:gridCol w:w="1617"/>
        <w:gridCol w:w="2377"/>
        <w:gridCol w:w="2305"/>
        <w:gridCol w:w="2377"/>
        <w:gridCol w:w="1226"/>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Name (Rolle)</w:t>
            </w:r>
          </w:p>
        </w:tc>
        <w:tc>
          <w:tcPr>
            <w:tcW w:w="0" w:type="auto"/>
          </w:tcPr>
          <w:p w:rsidR="00107375" w:rsidRDefault="007F2CF2">
            <w:pPr>
              <w:pStyle w:val="SAPTableHeader"/>
            </w:pPr>
            <w:r>
              <w:t>ID (Rolle)</w:t>
            </w:r>
          </w:p>
        </w:tc>
        <w:tc>
          <w:tcPr>
            <w:tcW w:w="0" w:type="auto"/>
          </w:tcPr>
          <w:p w:rsidR="00107375" w:rsidRDefault="007F2CF2">
            <w:pPr>
              <w:pStyle w:val="SAPTableHeader"/>
            </w:pPr>
            <w:r>
              <w:t>Beschreibung (Bereich)</w:t>
            </w:r>
          </w:p>
        </w:tc>
        <w:tc>
          <w:tcPr>
            <w:tcW w:w="0" w:type="auto"/>
          </w:tcPr>
          <w:p w:rsidR="00107375" w:rsidRDefault="007F2CF2">
            <w:pPr>
              <w:pStyle w:val="SAPTableHeader"/>
            </w:pPr>
            <w:r>
              <w:t>ID (Bereich)</w:t>
            </w:r>
          </w:p>
        </w:tc>
        <w:tc>
          <w:tcPr>
            <w:tcW w:w="0" w:type="auto"/>
          </w:tcPr>
          <w:p w:rsidR="00107375" w:rsidRDefault="007F2CF2">
            <w:pPr>
              <w:pStyle w:val="SAPTableHeader"/>
            </w:pPr>
            <w:r>
              <w:t>Anmeldung</w:t>
            </w:r>
          </w:p>
        </w:tc>
      </w:tr>
      <w:tr w:rsidR="00107375" w:rsidTr="007F2CF2">
        <w:tc>
          <w:tcPr>
            <w:tcW w:w="0" w:type="auto"/>
          </w:tcPr>
          <w:p w:rsidR="00107375" w:rsidRDefault="007F2CF2">
            <w:r>
              <w:t>Hauptbuchhalter</w:t>
            </w:r>
          </w:p>
        </w:tc>
        <w:tc>
          <w:tcPr>
            <w:tcW w:w="0" w:type="auto"/>
          </w:tcPr>
          <w:p w:rsidR="00107375" w:rsidRDefault="007F2CF2">
            <w:r>
              <w:rPr>
                <w:rStyle w:val="SAPMonospace"/>
              </w:rPr>
              <w:t>SAP_BR_GL_ACCOUNTANT</w:t>
            </w:r>
          </w:p>
        </w:tc>
        <w:tc>
          <w:tcPr>
            <w:tcW w:w="0" w:type="auto"/>
          </w:tcPr>
          <w:p w:rsidR="00107375" w:rsidRDefault="007F2CF2">
            <w:r>
              <w:t>Hauptbuch</w:t>
            </w:r>
          </w:p>
        </w:tc>
        <w:tc>
          <w:tcPr>
            <w:tcW w:w="0" w:type="auto"/>
          </w:tcPr>
          <w:p w:rsidR="00107375" w:rsidRDefault="007F2CF2">
            <w:r>
              <w:rPr>
                <w:rStyle w:val="SAPMonospace"/>
              </w:rPr>
              <w:t>SAP_BR_GL_ACCOUNTANT</w:t>
            </w:r>
          </w:p>
        </w:tc>
        <w:tc>
          <w:tcPr>
            <w:tcW w:w="0" w:type="auto"/>
          </w:tcPr>
          <w:p w:rsidR="00107375" w:rsidRDefault="00107375"/>
        </w:tc>
      </w:tr>
    </w:tbl>
    <w:p w:rsidR="00107375" w:rsidRDefault="007F2CF2">
      <w:pPr>
        <w:pStyle w:val="Heading2"/>
      </w:pPr>
      <w:bookmarkStart w:id="10" w:name="unique_5"/>
      <w:bookmarkStart w:id="11" w:name="_Toc52216821"/>
      <w:r>
        <w:lastRenderedPageBreak/>
        <w:t>Stamm- und Organisationsdaten</w:t>
      </w:r>
      <w:bookmarkEnd w:id="10"/>
      <w:bookmarkEnd w:id="11"/>
    </w:p>
    <w:p w:rsidR="00107375" w:rsidRDefault="007F2CF2">
      <w:r>
        <w:rPr>
          <w:rStyle w:val="SAPEmphasis"/>
        </w:rPr>
        <w:t>Vorschlagswerte</w:t>
      </w:r>
    </w:p>
    <w:p w:rsidR="00107375" w:rsidRDefault="007F2CF2">
      <w:r>
        <w:t xml:space="preserve">Die Organisationsstruktur und die Stammdaten Ihres Unternehmens </w:t>
      </w:r>
      <w:r>
        <w:t>wurden während der Implementierung in Ihrem System angelegt. Die Organisationsstruktur gibt den Aufbau Ihres Unternehmens wieder. Die Stammdaten stehen beispielsweise für Materialien, Kunden und Lieferanten, je nach betrieblichem Schwerpunkt Ihres Unterneh</w:t>
      </w:r>
      <w:r>
        <w:t>mens.</w:t>
      </w:r>
    </w:p>
    <w:p w:rsidR="00107375" w:rsidRDefault="007F2CF2">
      <w:r>
        <w:t>Der Geschäftsprozess wird mit diesen organisationsspezifischen Stammdaten aktiviert. Der nächste Abschnitt enthält Beispiele hierzu.</w:t>
      </w:r>
    </w:p>
    <w:p w:rsidR="00107375" w:rsidRDefault="007F2CF2">
      <w:r>
        <w:rPr>
          <w:rStyle w:val="SAPEmphasis"/>
        </w:rPr>
        <w:t>Eigene Stammdaten verwenden</w:t>
      </w:r>
    </w:p>
    <w:p w:rsidR="00107375" w:rsidRDefault="007F2CF2">
      <w:r>
        <w:t>Sie können auch benutzerdefinierte Werte für Material- oder Organisationsdaten verwenden,</w:t>
      </w:r>
      <w:r>
        <w:t xml:space="preserve"> für die Sie Stammdaten angelegt haben. Weitere Informationen zum Anlegen von Stammdaten finden Sie in der Dokumentation „Stammdatenverfahren“.</w:t>
      </w:r>
    </w:p>
    <w:p w:rsidR="00107375" w:rsidRDefault="007F2CF2">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2075"/>
        <w:gridCol w:w="1316"/>
        <w:gridCol w:w="836"/>
        <w:gridCol w:w="1242"/>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Stammdat</w:t>
            </w:r>
            <w:r>
              <w:t>en</w:t>
            </w:r>
          </w:p>
        </w:tc>
        <w:tc>
          <w:tcPr>
            <w:tcW w:w="0" w:type="auto"/>
          </w:tcPr>
          <w:p w:rsidR="00107375" w:rsidRDefault="007F2CF2">
            <w:pPr>
              <w:pStyle w:val="SAPTableHeader"/>
            </w:pPr>
            <w:r>
              <w:t>Beispielwert</w:t>
            </w:r>
          </w:p>
        </w:tc>
        <w:tc>
          <w:tcPr>
            <w:tcW w:w="0" w:type="auto"/>
          </w:tcPr>
          <w:p w:rsidR="00107375" w:rsidRDefault="007F2CF2">
            <w:pPr>
              <w:pStyle w:val="SAPTableHeader"/>
            </w:pPr>
            <w:r>
              <w:t>Details</w:t>
            </w:r>
          </w:p>
        </w:tc>
        <w:tc>
          <w:tcPr>
            <w:tcW w:w="0" w:type="auto"/>
          </w:tcPr>
          <w:p w:rsidR="00107375" w:rsidRDefault="007F2CF2">
            <w:pPr>
              <w:pStyle w:val="SAPTableHeader"/>
            </w:pPr>
            <w:r>
              <w:t>Anmerkung</w:t>
            </w:r>
          </w:p>
        </w:tc>
      </w:tr>
      <w:tr w:rsidR="00107375" w:rsidTr="007F2CF2">
        <w:tc>
          <w:tcPr>
            <w:tcW w:w="0" w:type="auto"/>
          </w:tcPr>
          <w:p w:rsidR="00107375" w:rsidRDefault="007F2CF2">
            <w:r>
              <w:t>Buchungskreis</w:t>
            </w:r>
          </w:p>
        </w:tc>
        <w:tc>
          <w:tcPr>
            <w:tcW w:w="0" w:type="auto"/>
          </w:tcPr>
          <w:p w:rsidR="00107375" w:rsidRDefault="007F2CF2">
            <w:r>
              <w:rPr>
                <w:rStyle w:val="SAPUserEntry"/>
              </w:rPr>
              <w:t>1010</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Kontenplan</w:t>
            </w:r>
          </w:p>
        </w:tc>
        <w:tc>
          <w:tcPr>
            <w:tcW w:w="0" w:type="auto"/>
          </w:tcPr>
          <w:p w:rsidR="00107375" w:rsidRDefault="007F2CF2">
            <w:r>
              <w:rPr>
                <w:rStyle w:val="SAPUserEntry"/>
              </w:rPr>
              <w:t>YCOA</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Kostenrechnungskreis</w:t>
            </w:r>
          </w:p>
        </w:tc>
        <w:tc>
          <w:tcPr>
            <w:tcW w:w="0" w:type="auto"/>
          </w:tcPr>
          <w:p w:rsidR="00107375" w:rsidRDefault="007F2CF2">
            <w:r>
              <w:rPr>
                <w:rStyle w:val="SAPUserEntry"/>
              </w:rPr>
              <w:t>A000</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Kostenstelle</w:t>
            </w:r>
          </w:p>
        </w:tc>
        <w:tc>
          <w:tcPr>
            <w:tcW w:w="0" w:type="auto"/>
          </w:tcPr>
          <w:p w:rsidR="00107375" w:rsidRDefault="007F2CF2">
            <w:r>
              <w:rPr>
                <w:rStyle w:val="SAPUserEntry"/>
              </w:rPr>
              <w:t>10101001</w:t>
            </w:r>
          </w:p>
        </w:tc>
        <w:tc>
          <w:tcPr>
            <w:tcW w:w="0" w:type="auto"/>
          </w:tcPr>
          <w:p w:rsidR="00107375" w:rsidRDefault="00107375"/>
        </w:tc>
        <w:tc>
          <w:tcPr>
            <w:tcW w:w="0" w:type="auto"/>
          </w:tcPr>
          <w:p w:rsidR="00107375" w:rsidRDefault="00107375"/>
        </w:tc>
      </w:tr>
    </w:tbl>
    <w:p w:rsidR="00107375" w:rsidRDefault="007F2CF2">
      <w:r>
        <w:t>Weitere Informationen zum Anlegen von Stammdatenobjekten finden Sie in den folgenden Stammdatenskripten:</w:t>
      </w:r>
    </w:p>
    <w:tbl>
      <w:tblPr>
        <w:tblStyle w:val="SAPStandardTable"/>
        <w:tblW w:w="0" w:type="auto"/>
        <w:tblLook w:val="0620" w:firstRow="1" w:lastRow="0" w:firstColumn="0" w:lastColumn="0" w:noHBand="1" w:noVBand="1"/>
      </w:tblPr>
      <w:tblGrid>
        <w:gridCol w:w="1623"/>
        <w:gridCol w:w="4044"/>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Stammdaten-ID</w:t>
            </w:r>
          </w:p>
        </w:tc>
        <w:tc>
          <w:tcPr>
            <w:tcW w:w="0" w:type="auto"/>
          </w:tcPr>
          <w:p w:rsidR="00107375" w:rsidRDefault="007F2CF2">
            <w:pPr>
              <w:pStyle w:val="SAPTableHeader"/>
            </w:pPr>
            <w:r>
              <w:t>Beschreibung</w:t>
            </w:r>
          </w:p>
        </w:tc>
      </w:tr>
      <w:tr w:rsidR="00107375" w:rsidTr="007F2CF2">
        <w:tc>
          <w:tcPr>
            <w:tcW w:w="0" w:type="auto"/>
          </w:tcPr>
          <w:p w:rsidR="00107375" w:rsidRDefault="007F2CF2">
            <w:r>
              <w:t>BNM</w:t>
            </w:r>
          </w:p>
        </w:tc>
        <w:tc>
          <w:tcPr>
            <w:tcW w:w="0" w:type="auto"/>
          </w:tcPr>
          <w:p w:rsidR="00107375" w:rsidRDefault="007F2CF2">
            <w:r>
              <w:t>Kostenstelle und Kostenstellengruppe anlegen</w:t>
            </w:r>
          </w:p>
        </w:tc>
      </w:tr>
      <w:tr w:rsidR="00107375" w:rsidTr="007F2CF2">
        <w:tc>
          <w:tcPr>
            <w:tcW w:w="0" w:type="auto"/>
          </w:tcPr>
          <w:p w:rsidR="00107375" w:rsidRDefault="007F2CF2">
            <w:r>
              <w:t>BNG</w:t>
            </w:r>
          </w:p>
        </w:tc>
        <w:tc>
          <w:tcPr>
            <w:tcW w:w="0" w:type="auto"/>
          </w:tcPr>
          <w:p w:rsidR="00107375" w:rsidRDefault="007F2CF2">
            <w:r>
              <w:t>Sachkonto und Kostenart anlegen</w:t>
            </w:r>
          </w:p>
        </w:tc>
      </w:tr>
      <w:tr w:rsidR="00107375" w:rsidTr="007F2CF2">
        <w:tc>
          <w:tcPr>
            <w:tcW w:w="0" w:type="auto"/>
          </w:tcPr>
          <w:p w:rsidR="00107375" w:rsidRDefault="007F2CF2">
            <w:r>
              <w:t>BNH</w:t>
            </w:r>
          </w:p>
        </w:tc>
        <w:tc>
          <w:tcPr>
            <w:tcW w:w="0" w:type="auto"/>
          </w:tcPr>
          <w:p w:rsidR="00107375" w:rsidRDefault="007F2CF2">
            <w:r>
              <w:t>Profitcenter anlegen</w:t>
            </w:r>
          </w:p>
        </w:tc>
      </w:tr>
    </w:tbl>
    <w:p w:rsidR="00107375" w:rsidRDefault="007F2CF2">
      <w:pPr>
        <w:pStyle w:val="Heading1"/>
      </w:pPr>
      <w:bookmarkStart w:id="12" w:name="unique_6"/>
      <w:bookmarkStart w:id="13" w:name="_Toc52216822"/>
      <w:r>
        <w:lastRenderedPageBreak/>
        <w:t>Übersichtstabelle</w:t>
      </w:r>
      <w:bookmarkEnd w:id="12"/>
      <w:bookmarkEnd w:id="13"/>
    </w:p>
    <w:p w:rsidR="00107375" w:rsidRDefault="007F2CF2">
      <w:r>
        <w:t>Dieser Umfangsbestandteil umfasst die verschiedenen Prozessschritte in der folgenden Tabelle.</w:t>
      </w:r>
    </w:p>
    <w:p w:rsidR="00107375" w:rsidRDefault="007F2CF2">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107375" w:rsidRDefault="007F2CF2">
      <w:r>
        <w:t>Alle anderen Apps, die nicht auf der Startse</w:t>
      </w:r>
      <w:r>
        <w:t>ite enthalten sind, finden Sie über die Suchleiste.</w:t>
      </w:r>
    </w:p>
    <w:p w:rsidR="00107375" w:rsidRDefault="007F2CF2">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17"/>
        <w:gridCol w:w="1617"/>
        <w:gridCol w:w="3045"/>
        <w:gridCol w:w="3323"/>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Prozessschritt</w:t>
            </w:r>
          </w:p>
        </w:tc>
        <w:tc>
          <w:tcPr>
            <w:tcW w:w="0" w:type="auto"/>
          </w:tcPr>
          <w:p w:rsidR="00107375" w:rsidRDefault="007F2CF2">
            <w:pPr>
              <w:pStyle w:val="SAPTableHeader"/>
            </w:pPr>
            <w:r>
              <w:t>Benutzerrolle</w:t>
            </w:r>
          </w:p>
        </w:tc>
        <w:tc>
          <w:tcPr>
            <w:tcW w:w="0" w:type="auto"/>
          </w:tcPr>
          <w:p w:rsidR="00107375" w:rsidRDefault="007F2CF2">
            <w:pPr>
              <w:pStyle w:val="SAPTableHeader"/>
            </w:pPr>
            <w:r>
              <w:t>Vorgang/App</w:t>
            </w:r>
          </w:p>
        </w:tc>
        <w:tc>
          <w:tcPr>
            <w:tcW w:w="0" w:type="auto"/>
          </w:tcPr>
          <w:p w:rsidR="00107375" w:rsidRDefault="007F2CF2">
            <w:pPr>
              <w:pStyle w:val="SAPTableHeader"/>
            </w:pPr>
            <w:r>
              <w:t>Erwa</w:t>
            </w:r>
            <w:r>
              <w:t>rtete Ergebnisse</w:t>
            </w:r>
          </w:p>
        </w:tc>
      </w:tr>
      <w:tr w:rsidR="00107375" w:rsidTr="007F2CF2">
        <w:tc>
          <w:tcPr>
            <w:tcW w:w="0" w:type="auto"/>
          </w:tcPr>
          <w:p w:rsidR="00107375" w:rsidRDefault="007F2CF2">
            <w:hyperlink r:id="rId8" w:history="1">
              <w:r>
                <w:t>Kassenbuchbelege buchen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107375" w:rsidRDefault="007F2CF2">
            <w:r>
              <w:t>Hauptbuchhalter</w:t>
            </w:r>
          </w:p>
        </w:tc>
        <w:tc>
          <w:tcPr>
            <w:tcW w:w="0" w:type="auto"/>
          </w:tcPr>
          <w:p w:rsidR="00107375" w:rsidRDefault="007F2CF2">
            <w:r>
              <w:rPr>
                <w:rStyle w:val="SAPScreenElement"/>
              </w:rPr>
              <w:t>Kassenbuchbelege buchen</w:t>
            </w:r>
            <w:r>
              <w:rPr>
                <w:rStyle w:val="SAPMonospace"/>
              </w:rPr>
              <w:t>(FBCJ)</w:t>
            </w:r>
          </w:p>
        </w:tc>
        <w:tc>
          <w:tcPr>
            <w:tcW w:w="0" w:type="auto"/>
          </w:tcPr>
          <w:p w:rsidR="00107375" w:rsidRDefault="007F2CF2">
            <w:r>
              <w:t>Kassenbuchbelege werden gebucht.</w:t>
            </w:r>
          </w:p>
        </w:tc>
      </w:tr>
      <w:tr w:rsidR="00107375" w:rsidTr="007F2CF2">
        <w:tc>
          <w:tcPr>
            <w:tcW w:w="0" w:type="auto"/>
          </w:tcPr>
          <w:p w:rsidR="00107375" w:rsidRDefault="007F2CF2">
            <w:hyperlink r:id="rId9" w:history="1">
              <w:r>
                <w:t>Kassenbuch</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107375" w:rsidRDefault="007F2CF2">
            <w:r>
              <w:t>Hauptbuchhalter</w:t>
            </w:r>
          </w:p>
        </w:tc>
        <w:tc>
          <w:tcPr>
            <w:tcW w:w="0" w:type="auto"/>
          </w:tcPr>
          <w:p w:rsidR="00107375" w:rsidRDefault="007F2CF2">
            <w:r>
              <w:rPr>
                <w:rStyle w:val="SAPScreenElement"/>
              </w:rPr>
              <w:t>Kassenbuch</w:t>
            </w:r>
            <w:r>
              <w:rPr>
                <w:rStyle w:val="SAPMonospace"/>
              </w:rPr>
              <w:t>(S_P6B_12000118)</w:t>
            </w:r>
          </w:p>
        </w:tc>
        <w:tc>
          <w:tcPr>
            <w:tcW w:w="0" w:type="auto"/>
          </w:tcPr>
          <w:p w:rsidR="00107375" w:rsidRDefault="007F2CF2">
            <w:r>
              <w:t>Kassenbuchbelege werden angezeigt.</w:t>
            </w:r>
          </w:p>
        </w:tc>
      </w:tr>
    </w:tbl>
    <w:p w:rsidR="00107375" w:rsidRDefault="007F2CF2">
      <w:pPr>
        <w:pStyle w:val="Heading1"/>
      </w:pPr>
      <w:bookmarkStart w:id="14" w:name="unique_9"/>
      <w:bookmarkStart w:id="15" w:name="_Toc52216823"/>
      <w:r>
        <w:lastRenderedPageBreak/>
        <w:t>Testverfahren</w:t>
      </w:r>
      <w:bookmarkEnd w:id="14"/>
      <w:bookmarkEnd w:id="15"/>
    </w:p>
    <w:p w:rsidR="00107375" w:rsidRDefault="007F2CF2">
      <w:r>
        <w:t>In diesem Abschnitt werden die Testverfahren für den jeweiligen Prozessschritt beschrieben, der zum betreffenden Umfangsbestandteil</w:t>
      </w:r>
      <w:r>
        <w:t xml:space="preserve"> gehört.</w:t>
      </w:r>
    </w:p>
    <w:p w:rsidR="00107375" w:rsidRDefault="007F2CF2">
      <w:pPr>
        <w:pStyle w:val="Heading2"/>
      </w:pPr>
      <w:bookmarkStart w:id="16" w:name="unique_7"/>
      <w:bookmarkStart w:id="17" w:name="_Toc52216824"/>
      <w:r>
        <w:t>Kassenbuchbelege buchen</w:t>
      </w:r>
      <w:bookmarkEnd w:id="16"/>
      <w:bookmarkEnd w:id="17"/>
    </w:p>
    <w:p w:rsidR="00107375" w:rsidRDefault="007F2CF2">
      <w:pPr>
        <w:pStyle w:val="SAPKeyblockTitle"/>
      </w:pPr>
      <w:r>
        <w:t>Testverwaltung</w:t>
      </w:r>
    </w:p>
    <w:p w:rsidR="00107375" w:rsidRDefault="007F2CF2">
      <w:r>
        <w:t>Kundenprojekt: Füllen Sie die projektbezogenen Teile aus.</w:t>
      </w:r>
    </w:p>
    <w:p w:rsidR="00107375" w:rsidRDefault="0010737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rPr>
                <w:rStyle w:val="SAPEmphasis"/>
              </w:rPr>
              <w:t>Testfall-ID</w:t>
            </w:r>
          </w:p>
        </w:tc>
        <w:tc>
          <w:tcPr>
            <w:tcW w:w="0" w:type="auto"/>
            <w:shd w:val="clear" w:color="auto" w:fill="auto"/>
            <w:tcMar>
              <w:top w:w="29" w:type="dxa"/>
              <w:left w:w="29" w:type="dxa"/>
              <w:bottom w:w="29" w:type="dxa"/>
              <w:right w:w="29" w:type="dxa"/>
            </w:tcMar>
          </w:tcPr>
          <w:p w:rsidR="00107375" w:rsidRDefault="007F2CF2">
            <w:r>
              <w:t>&lt;X.XX&gt;</w:t>
            </w:r>
          </w:p>
        </w:tc>
        <w:tc>
          <w:tcPr>
            <w:tcW w:w="0" w:type="auto"/>
            <w:shd w:val="clear" w:color="auto" w:fill="auto"/>
            <w:tcMar>
              <w:top w:w="29" w:type="dxa"/>
              <w:left w:w="29" w:type="dxa"/>
              <w:bottom w:w="29" w:type="dxa"/>
              <w:right w:w="29" w:type="dxa"/>
            </w:tcMar>
          </w:tcPr>
          <w:p w:rsidR="00107375" w:rsidRDefault="007F2CF2">
            <w:r>
              <w:rPr>
                <w:rStyle w:val="SAPEmphasis"/>
              </w:rPr>
              <w:t>Testername</w:t>
            </w:r>
          </w:p>
        </w:tc>
        <w:tc>
          <w:tcPr>
            <w:tcW w:w="0" w:type="auto"/>
            <w:shd w:val="clear" w:color="auto" w:fill="auto"/>
            <w:tcMar>
              <w:top w:w="29" w:type="dxa"/>
              <w:left w:w="29" w:type="dxa"/>
              <w:bottom w:w="29" w:type="dxa"/>
              <w:right w:w="29" w:type="dxa"/>
            </w:tcMar>
          </w:tcPr>
          <w:p w:rsidR="00107375" w:rsidRDefault="00107375"/>
        </w:tc>
        <w:tc>
          <w:tcPr>
            <w:tcW w:w="0" w:type="auto"/>
            <w:shd w:val="clear" w:color="auto" w:fill="auto"/>
            <w:tcMar>
              <w:top w:w="29" w:type="dxa"/>
              <w:left w:w="29" w:type="dxa"/>
              <w:bottom w:w="29" w:type="dxa"/>
              <w:right w:w="29" w:type="dxa"/>
            </w:tcMar>
          </w:tcPr>
          <w:p w:rsidR="00107375" w:rsidRDefault="007F2CF2">
            <w:r>
              <w:rPr>
                <w:rStyle w:val="SAPEmphasis"/>
              </w:rPr>
              <w:t>Testdatum</w:t>
            </w:r>
          </w:p>
        </w:tc>
        <w:tc>
          <w:tcPr>
            <w:tcW w:w="0" w:type="auto"/>
            <w:shd w:val="clear" w:color="auto" w:fill="auto"/>
            <w:tcMar>
              <w:top w:w="29" w:type="dxa"/>
              <w:left w:w="29" w:type="dxa"/>
              <w:bottom w:w="29" w:type="dxa"/>
              <w:right w:w="29" w:type="dxa"/>
            </w:tcMar>
          </w:tcPr>
          <w:p w:rsidR="00107375" w:rsidRDefault="007F2CF2">
            <w:r>
              <w:rPr>
                <w:rStyle w:val="SAPUserEntry"/>
              </w:rPr>
              <w:t>Geben Sie ein Testdatum ein.</w:t>
            </w:r>
          </w:p>
        </w:tc>
      </w:tr>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t>Benutzerrolle(n)</w:t>
            </w:r>
          </w:p>
        </w:tc>
        <w:tc>
          <w:tcPr>
            <w:tcW w:w="0" w:type="auto"/>
            <w:gridSpan w:val="5"/>
            <w:shd w:val="clear" w:color="auto" w:fill="auto"/>
            <w:tcMar>
              <w:top w:w="29" w:type="dxa"/>
              <w:left w:w="29" w:type="dxa"/>
              <w:bottom w:w="29" w:type="dxa"/>
              <w:right w:w="29" w:type="dxa"/>
            </w:tcMar>
          </w:tcPr>
          <w:p w:rsidR="00107375" w:rsidRDefault="00107375"/>
        </w:tc>
      </w:tr>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rPr>
                <w:rStyle w:val="SAPEmphasis"/>
              </w:rPr>
              <w:t>Verantwortungsbereich</w:t>
            </w:r>
          </w:p>
        </w:tc>
        <w:tc>
          <w:tcPr>
            <w:tcW w:w="0" w:type="auto"/>
            <w:gridSpan w:val="3"/>
            <w:shd w:val="clear" w:color="auto" w:fill="auto"/>
            <w:tcMar>
              <w:top w:w="29" w:type="dxa"/>
              <w:left w:w="29" w:type="dxa"/>
              <w:bottom w:w="29" w:type="dxa"/>
              <w:right w:w="29" w:type="dxa"/>
            </w:tcMar>
          </w:tcPr>
          <w:p w:rsidR="00107375" w:rsidRDefault="007F2CF2">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107375" w:rsidRDefault="007F2CF2">
            <w:r>
              <w:rPr>
                <w:rStyle w:val="SAPEmphasis"/>
              </w:rPr>
              <w:t>Dauer</w:t>
            </w:r>
          </w:p>
        </w:tc>
        <w:tc>
          <w:tcPr>
            <w:tcW w:w="0" w:type="auto"/>
            <w:shd w:val="clear" w:color="auto" w:fill="auto"/>
            <w:tcMar>
              <w:top w:w="29" w:type="dxa"/>
              <w:left w:w="29" w:type="dxa"/>
              <w:bottom w:w="29" w:type="dxa"/>
              <w:right w:w="29" w:type="dxa"/>
            </w:tcMar>
          </w:tcPr>
          <w:p w:rsidR="00107375" w:rsidRDefault="007F2CF2">
            <w:r>
              <w:rPr>
                <w:rStyle w:val="SAPUserEntry"/>
              </w:rPr>
              <w:t>Geben Sie eine Dauer ein.</w:t>
            </w:r>
          </w:p>
        </w:tc>
      </w:tr>
    </w:tbl>
    <w:p w:rsidR="00107375" w:rsidRDefault="007F2CF2">
      <w:pPr>
        <w:pStyle w:val="SAPKeyblockTitle"/>
      </w:pPr>
      <w:r>
        <w:t>Zweck</w:t>
      </w:r>
    </w:p>
    <w:p w:rsidR="00107375" w:rsidRDefault="007F2CF2">
      <w:r>
        <w:t xml:space="preserve">In diesem Arbeitsschritt hinterlegen Sie barbezogene Buchungsbelege. Im Kassenbuch werden Überweisungen, Debitoren-Geldeingänge, Kreditorenzahlungen </w:t>
      </w:r>
      <w:r>
        <w:t>und Aufwendungen wie Bürobedarf erfasst.</w:t>
      </w:r>
    </w:p>
    <w:p w:rsidR="00107375" w:rsidRDefault="007F2CF2">
      <w:pPr>
        <w:pStyle w:val="SAPKeyblockTitle"/>
      </w:pPr>
      <w:r>
        <w:lastRenderedPageBreak/>
        <w:t>Vorgehensweise</w:t>
      </w:r>
    </w:p>
    <w:tbl>
      <w:tblPr>
        <w:tblStyle w:val="SAPStandardTable"/>
        <w:tblW w:w="0" w:type="auto"/>
        <w:tblLook w:val="0620" w:firstRow="1" w:lastRow="0" w:firstColumn="0" w:lastColumn="0" w:noHBand="1" w:noVBand="1"/>
      </w:tblPr>
      <w:tblGrid>
        <w:gridCol w:w="1443"/>
        <w:gridCol w:w="1992"/>
        <w:gridCol w:w="4051"/>
        <w:gridCol w:w="4355"/>
        <w:gridCol w:w="2330"/>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Testschrittnummer</w:t>
            </w:r>
          </w:p>
        </w:tc>
        <w:tc>
          <w:tcPr>
            <w:tcW w:w="0" w:type="auto"/>
          </w:tcPr>
          <w:p w:rsidR="00107375" w:rsidRDefault="007F2CF2">
            <w:pPr>
              <w:pStyle w:val="SAPTableHeader"/>
            </w:pPr>
            <w:r>
              <w:t>Bezeichnung des Testschritts</w:t>
            </w:r>
          </w:p>
        </w:tc>
        <w:tc>
          <w:tcPr>
            <w:tcW w:w="0" w:type="auto"/>
          </w:tcPr>
          <w:p w:rsidR="00107375" w:rsidRDefault="007F2CF2">
            <w:pPr>
              <w:pStyle w:val="SAPTableHeader"/>
            </w:pPr>
            <w:r>
              <w:t>Anweisung</w:t>
            </w:r>
          </w:p>
        </w:tc>
        <w:tc>
          <w:tcPr>
            <w:tcW w:w="0" w:type="auto"/>
          </w:tcPr>
          <w:p w:rsidR="00107375" w:rsidRDefault="007F2CF2">
            <w:pPr>
              <w:pStyle w:val="SAPTableHeader"/>
            </w:pPr>
            <w:r>
              <w:t>Erwartetes Ergebnis</w:t>
            </w:r>
          </w:p>
        </w:tc>
        <w:tc>
          <w:tcPr>
            <w:tcW w:w="0" w:type="auto"/>
          </w:tcPr>
          <w:p w:rsidR="00107375" w:rsidRDefault="007F2CF2">
            <w:pPr>
              <w:pStyle w:val="SAPTableHeader"/>
            </w:pPr>
            <w:r>
              <w:t>Bestanden/Nicht bestanden/Anmerkung</w:t>
            </w:r>
          </w:p>
        </w:tc>
      </w:tr>
      <w:tr w:rsidR="00107375" w:rsidTr="007F2CF2">
        <w:tc>
          <w:tcPr>
            <w:tcW w:w="0" w:type="auto"/>
          </w:tcPr>
          <w:p w:rsidR="00107375" w:rsidRDefault="007F2CF2">
            <w:r>
              <w:t>1</w:t>
            </w:r>
          </w:p>
        </w:tc>
        <w:tc>
          <w:tcPr>
            <w:tcW w:w="0" w:type="auto"/>
          </w:tcPr>
          <w:p w:rsidR="00107375" w:rsidRDefault="007F2CF2">
            <w:r>
              <w:rPr>
                <w:rStyle w:val="SAPEmphasis"/>
              </w:rPr>
              <w:t>Anmelden</w:t>
            </w:r>
          </w:p>
        </w:tc>
        <w:tc>
          <w:tcPr>
            <w:tcW w:w="0" w:type="auto"/>
          </w:tcPr>
          <w:p w:rsidR="00107375" w:rsidRDefault="007F2CF2">
            <w:r>
              <w:t>Melden Sie sich am SAP Fiori Launchpad als Hauptbuchhalter</w:t>
            </w:r>
            <w:r>
              <w:t xml:space="preserve"> an.</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2</w:t>
            </w:r>
          </w:p>
        </w:tc>
        <w:tc>
          <w:tcPr>
            <w:tcW w:w="0" w:type="auto"/>
          </w:tcPr>
          <w:p w:rsidR="00107375" w:rsidRDefault="007F2CF2">
            <w:r>
              <w:rPr>
                <w:rStyle w:val="SAPEmphasis"/>
              </w:rPr>
              <w:t>SAP-Fiori-App aufrufen</w:t>
            </w:r>
          </w:p>
        </w:tc>
        <w:tc>
          <w:tcPr>
            <w:tcW w:w="0" w:type="auto"/>
          </w:tcPr>
          <w:p w:rsidR="00107375" w:rsidRDefault="007F2CF2">
            <w:r>
              <w:t xml:space="preserve">Öffnen Sie </w:t>
            </w:r>
            <w:r>
              <w:rPr>
                <w:rStyle w:val="SAPScreenElement"/>
              </w:rPr>
              <w:t>Kassenbuchbelege buchen</w:t>
            </w:r>
            <w:r>
              <w:rPr>
                <w:rStyle w:val="SAPMonospace"/>
              </w:rPr>
              <w:t>(FBCJ)</w:t>
            </w:r>
            <w:r>
              <w:t>.</w:t>
            </w:r>
          </w:p>
        </w:tc>
        <w:tc>
          <w:tcPr>
            <w:tcW w:w="0" w:type="auto"/>
          </w:tcPr>
          <w:p w:rsidR="00107375" w:rsidRDefault="007F2CF2">
            <w:r>
              <w:t xml:space="preserve">Die Sicht </w:t>
            </w:r>
            <w:r>
              <w:rPr>
                <w:rStyle w:val="SAPScreenElement"/>
              </w:rPr>
              <w:t>Kassenbuch</w:t>
            </w:r>
            <w:r>
              <w:t xml:space="preserve"> wird angezeigt.</w:t>
            </w:r>
          </w:p>
        </w:tc>
        <w:tc>
          <w:tcPr>
            <w:tcW w:w="0" w:type="auto"/>
          </w:tcPr>
          <w:p w:rsidR="00107375" w:rsidRDefault="00107375"/>
        </w:tc>
      </w:tr>
      <w:tr w:rsidR="00107375" w:rsidTr="007F2CF2">
        <w:tc>
          <w:tcPr>
            <w:tcW w:w="0" w:type="auto"/>
          </w:tcPr>
          <w:p w:rsidR="00107375" w:rsidRDefault="007F2CF2">
            <w:r>
              <w:t>3</w:t>
            </w:r>
          </w:p>
        </w:tc>
        <w:tc>
          <w:tcPr>
            <w:tcW w:w="0" w:type="auto"/>
          </w:tcPr>
          <w:p w:rsidR="00107375" w:rsidRDefault="007F2CF2">
            <w:r>
              <w:rPr>
                <w:rStyle w:val="SAPEmphasis"/>
              </w:rPr>
              <w:t>Kassenbuch</w:t>
            </w:r>
          </w:p>
        </w:tc>
        <w:tc>
          <w:tcPr>
            <w:tcW w:w="0" w:type="auto"/>
          </w:tcPr>
          <w:p w:rsidR="00107375" w:rsidRDefault="007F2CF2">
            <w:r>
              <w:t xml:space="preserve">Wählen Sie die Drucktaste </w:t>
            </w:r>
            <w:r>
              <w:rPr>
                <w:rStyle w:val="SAPScreenElement"/>
              </w:rPr>
              <w:t>Kassenbuch wechseln</w:t>
            </w:r>
            <w:r>
              <w:t>.</w:t>
            </w:r>
          </w:p>
        </w:tc>
        <w:tc>
          <w:tcPr>
            <w:tcW w:w="0" w:type="auto"/>
          </w:tcPr>
          <w:p w:rsidR="00107375" w:rsidRDefault="007F2CF2">
            <w:r>
              <w:t xml:space="preserve">Das Dialogfeld </w:t>
            </w:r>
            <w:r>
              <w:rPr>
                <w:rStyle w:val="SAPScreenElement"/>
              </w:rPr>
              <w:t>Kassenbuch: Einstiegsdaten</w:t>
            </w:r>
            <w:r>
              <w:t xml:space="preserve"> wird angezeigt.</w:t>
            </w:r>
          </w:p>
        </w:tc>
        <w:tc>
          <w:tcPr>
            <w:tcW w:w="0" w:type="auto"/>
          </w:tcPr>
          <w:p w:rsidR="00107375" w:rsidRDefault="00107375"/>
        </w:tc>
      </w:tr>
      <w:tr w:rsidR="00107375" w:rsidTr="007F2CF2">
        <w:tc>
          <w:tcPr>
            <w:tcW w:w="0" w:type="auto"/>
          </w:tcPr>
          <w:p w:rsidR="00107375" w:rsidRDefault="007F2CF2">
            <w:r>
              <w:t>4</w:t>
            </w:r>
          </w:p>
        </w:tc>
        <w:tc>
          <w:tcPr>
            <w:tcW w:w="0" w:type="auto"/>
          </w:tcPr>
          <w:p w:rsidR="00107375" w:rsidRDefault="007F2CF2">
            <w:r>
              <w:rPr>
                <w:rStyle w:val="SAPEmphasis"/>
              </w:rPr>
              <w:t>Buchungskreis</w:t>
            </w:r>
          </w:p>
        </w:tc>
        <w:tc>
          <w:tcPr>
            <w:tcW w:w="0" w:type="auto"/>
          </w:tcPr>
          <w:p w:rsidR="00107375" w:rsidRDefault="007F2CF2">
            <w:r>
              <w:t xml:space="preserve">Geben </w:t>
            </w:r>
            <w:r>
              <w:t xml:space="preserve">Sie folgende Daten ein, und wählen Sie </w:t>
            </w:r>
            <w:r>
              <w:rPr>
                <w:rStyle w:val="SAPScreenElement"/>
              </w:rPr>
              <w:t>Weiter</w:t>
            </w:r>
            <w:r>
              <w:t>:</w:t>
            </w:r>
          </w:p>
          <w:p w:rsidR="00107375" w:rsidRDefault="007F2CF2">
            <w:r>
              <w:rPr>
                <w:rStyle w:val="SAPScreenElement"/>
              </w:rPr>
              <w:t>Buchungskreis</w:t>
            </w:r>
            <w:r>
              <w:t xml:space="preserve">: </w:t>
            </w:r>
            <w:r>
              <w:rPr>
                <w:rStyle w:val="SAPUserEntry"/>
              </w:rPr>
              <w:t>1010</w:t>
            </w:r>
          </w:p>
          <w:p w:rsidR="00107375" w:rsidRDefault="007F2CF2">
            <w:r>
              <w:rPr>
                <w:rStyle w:val="SAPScreenElement"/>
              </w:rPr>
              <w:t>Kassenbuch</w:t>
            </w:r>
            <w:r>
              <w:t xml:space="preserve">: z.B. </w:t>
            </w:r>
            <w:r>
              <w:rPr>
                <w:rStyle w:val="SAPUserEntry"/>
              </w:rPr>
              <w:t>0001</w:t>
            </w:r>
          </w:p>
        </w:tc>
        <w:tc>
          <w:tcPr>
            <w:tcW w:w="0" w:type="auto"/>
          </w:tcPr>
          <w:p w:rsidR="00107375" w:rsidRDefault="007F2CF2">
            <w:r>
              <w:t xml:space="preserve">Der auf dem Auswahlbild </w:t>
            </w:r>
            <w:r>
              <w:rPr>
                <w:rStyle w:val="SAPScreenElement"/>
              </w:rPr>
              <w:t>Buchungskreis eingeben</w:t>
            </w:r>
            <w:r>
              <w:t xml:space="preserve"> eingegebene </w:t>
            </w:r>
            <w:r>
              <w:rPr>
                <w:rStyle w:val="SAPScreenElement"/>
              </w:rPr>
              <w:t>Buchungskreis</w:t>
            </w:r>
            <w:r>
              <w:t xml:space="preserve"> wird auf die Registerkarte </w:t>
            </w:r>
            <w:r>
              <w:rPr>
                <w:rStyle w:val="SAPScreenElement"/>
              </w:rPr>
              <w:t>Grunddaten</w:t>
            </w:r>
            <w:r>
              <w:t xml:space="preserve"> übertragen.</w:t>
            </w:r>
          </w:p>
        </w:tc>
        <w:tc>
          <w:tcPr>
            <w:tcW w:w="0" w:type="auto"/>
          </w:tcPr>
          <w:p w:rsidR="00000000" w:rsidRDefault="007F2CF2"/>
        </w:tc>
      </w:tr>
      <w:tr w:rsidR="00107375" w:rsidTr="007F2CF2">
        <w:tc>
          <w:tcPr>
            <w:tcW w:w="0" w:type="auto"/>
          </w:tcPr>
          <w:p w:rsidR="00107375" w:rsidRDefault="007F2CF2">
            <w:r>
              <w:t>5</w:t>
            </w:r>
          </w:p>
        </w:tc>
        <w:tc>
          <w:tcPr>
            <w:tcW w:w="0" w:type="auto"/>
          </w:tcPr>
          <w:p w:rsidR="00107375" w:rsidRDefault="007F2CF2">
            <w:r>
              <w:rPr>
                <w:rStyle w:val="SAPEmphasis"/>
              </w:rPr>
              <w:t>Anzeigezeitraum auswählen</w:t>
            </w:r>
          </w:p>
        </w:tc>
        <w:tc>
          <w:tcPr>
            <w:tcW w:w="0" w:type="auto"/>
          </w:tcPr>
          <w:p w:rsidR="00107375" w:rsidRDefault="007F2CF2">
            <w:r>
              <w:t xml:space="preserve">Geben Sie im Bereich der </w:t>
            </w:r>
            <w:r>
              <w:rPr>
                <w:rStyle w:val="SAPScreenElement"/>
              </w:rPr>
              <w:t>Datenselektion</w:t>
            </w:r>
            <w:r>
              <w:t xml:space="preserve"> folgende Daten ein:</w:t>
            </w:r>
          </w:p>
          <w:p w:rsidR="00107375" w:rsidRDefault="007F2CF2">
            <w:r>
              <w:rPr>
                <w:rStyle w:val="SAPScreenElement"/>
              </w:rPr>
              <w:t>Anzeigezeitraum</w:t>
            </w:r>
            <w:r>
              <w:t xml:space="preserve">, z.B. </w:t>
            </w:r>
            <w:r>
              <w:rPr>
                <w:rStyle w:val="SAPUserEntry"/>
              </w:rPr>
              <w:t>&lt;aktueller Zeitraum&gt;</w:t>
            </w:r>
          </w:p>
          <w:p w:rsidR="00107375" w:rsidRDefault="007F2CF2">
            <w:r>
              <w:rPr>
                <w:rStyle w:val="SAPEmphasis"/>
              </w:rPr>
              <w:t xml:space="preserve">Hinweis </w:t>
            </w:r>
            <w:r>
              <w:t xml:space="preserve">Sie können aus drei vordefinierten </w:t>
            </w:r>
            <w:r>
              <w:t>Anzeigezeiträumen auswählen: heute, diese Woche, aktuelle Periode</w:t>
            </w:r>
          </w:p>
        </w:tc>
        <w:tc>
          <w:tcPr>
            <w:tcW w:w="0" w:type="auto"/>
          </w:tcPr>
          <w:p w:rsidR="00107375" w:rsidRDefault="00107375"/>
        </w:tc>
        <w:tc>
          <w:tcPr>
            <w:tcW w:w="0" w:type="auto"/>
          </w:tcPr>
          <w:p w:rsidR="00000000" w:rsidRDefault="007F2CF2"/>
        </w:tc>
      </w:tr>
      <w:tr w:rsidR="00107375" w:rsidTr="007F2CF2">
        <w:tc>
          <w:tcPr>
            <w:tcW w:w="0" w:type="auto"/>
          </w:tcPr>
          <w:p w:rsidR="00107375" w:rsidRDefault="007F2CF2">
            <w:r>
              <w:t>6</w:t>
            </w:r>
          </w:p>
        </w:tc>
        <w:tc>
          <w:tcPr>
            <w:tcW w:w="0" w:type="auto"/>
          </w:tcPr>
          <w:p w:rsidR="00107375" w:rsidRDefault="007F2CF2">
            <w:r>
              <w:rPr>
                <w:rStyle w:val="SAPEmphasis"/>
              </w:rPr>
              <w:t>Bareinzahlungen</w:t>
            </w:r>
          </w:p>
        </w:tc>
        <w:tc>
          <w:tcPr>
            <w:tcW w:w="0" w:type="auto"/>
          </w:tcPr>
          <w:p w:rsidR="00107375" w:rsidRDefault="007F2CF2">
            <w:r>
              <w:t xml:space="preserve">Öffnen Sie die Registerkarte </w:t>
            </w:r>
            <w:r>
              <w:rPr>
                <w:rStyle w:val="SAPScreenElement"/>
              </w:rPr>
              <w:t>Einnahmen bar</w:t>
            </w:r>
            <w:r>
              <w:t>.</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7</w:t>
            </w:r>
          </w:p>
        </w:tc>
        <w:tc>
          <w:tcPr>
            <w:tcW w:w="0" w:type="auto"/>
          </w:tcPr>
          <w:p w:rsidR="00107375" w:rsidRDefault="007F2CF2">
            <w:r>
              <w:rPr>
                <w:rStyle w:val="SAPEmphasis"/>
              </w:rPr>
              <w:t>Überweisung an Kassenbuch buchen</w:t>
            </w:r>
          </w:p>
        </w:tc>
        <w:tc>
          <w:tcPr>
            <w:tcW w:w="0" w:type="auto"/>
          </w:tcPr>
          <w:p w:rsidR="00107375" w:rsidRDefault="007F2CF2">
            <w:r>
              <w:t xml:space="preserve">Geben Sie folgende Daten ein, und drücken Sie </w:t>
            </w:r>
            <w:r>
              <w:rPr>
                <w:rStyle w:val="SAPMonospace"/>
              </w:rPr>
              <w:t>Enter</w:t>
            </w:r>
            <w:r>
              <w:t>:</w:t>
            </w:r>
          </w:p>
          <w:p w:rsidR="00107375" w:rsidRDefault="007F2CF2">
            <w:r>
              <w:rPr>
                <w:rStyle w:val="SAPScreenElement"/>
              </w:rPr>
              <w:t>Geschäftsvorgang</w:t>
            </w:r>
            <w:r>
              <w:t xml:space="preserve">: </w:t>
            </w:r>
            <w:r>
              <w:rPr>
                <w:rStyle w:val="SAPUserEntry"/>
              </w:rPr>
              <w:t xml:space="preserve">Überweisung in </w:t>
            </w:r>
            <w:r>
              <w:rPr>
                <w:rStyle w:val="SAPUserEntry"/>
              </w:rPr>
              <w:t>Kassenbuch</w:t>
            </w:r>
          </w:p>
          <w:p w:rsidR="00107375" w:rsidRDefault="007F2CF2">
            <w:r>
              <w:rPr>
                <w:rStyle w:val="SAPScreenElement"/>
              </w:rPr>
              <w:t>Betrag</w:t>
            </w:r>
            <w:r>
              <w:t xml:space="preserve">: </w:t>
            </w:r>
            <w:r>
              <w:rPr>
                <w:rStyle w:val="SAPUserEntry"/>
              </w:rPr>
              <w:t>1000</w:t>
            </w:r>
          </w:p>
          <w:p w:rsidR="00107375" w:rsidRDefault="007F2CF2">
            <w:r>
              <w:rPr>
                <w:rStyle w:val="SAPScreenElement"/>
              </w:rPr>
              <w:t>Buchungsdatum</w:t>
            </w:r>
            <w:r>
              <w:t xml:space="preserve">: z.B. </w:t>
            </w:r>
            <w:r>
              <w:rPr>
                <w:rStyle w:val="SAPUserEntry"/>
              </w:rPr>
              <w:t>&lt;aktuelles Datum&gt;</w:t>
            </w:r>
          </w:p>
          <w:p w:rsidR="00107375" w:rsidRDefault="007F2CF2">
            <w:r>
              <w:rPr>
                <w:rStyle w:val="SAPScreenElement"/>
              </w:rPr>
              <w:t>Belegdatum</w:t>
            </w:r>
            <w:r>
              <w:t xml:space="preserve">: z.B. </w:t>
            </w:r>
            <w:r>
              <w:rPr>
                <w:rStyle w:val="SAPUserEntry"/>
              </w:rPr>
              <w:t>&lt;das heutige Datum&gt;</w:t>
            </w:r>
          </w:p>
        </w:tc>
        <w:tc>
          <w:tcPr>
            <w:tcW w:w="0" w:type="auto"/>
          </w:tcPr>
          <w:p w:rsidR="00107375" w:rsidRDefault="007F2CF2">
            <w:r>
              <w:t>Die Überweisung wird im Kassenbuch erfasst.</w:t>
            </w:r>
          </w:p>
        </w:tc>
        <w:tc>
          <w:tcPr>
            <w:tcW w:w="0" w:type="auto"/>
          </w:tcPr>
          <w:p w:rsidR="00000000" w:rsidRDefault="007F2CF2"/>
        </w:tc>
      </w:tr>
      <w:tr w:rsidR="00107375" w:rsidTr="007F2CF2">
        <w:tc>
          <w:tcPr>
            <w:tcW w:w="0" w:type="auto"/>
          </w:tcPr>
          <w:p w:rsidR="00107375" w:rsidRDefault="007F2CF2">
            <w:r>
              <w:t>8</w:t>
            </w:r>
          </w:p>
        </w:tc>
        <w:tc>
          <w:tcPr>
            <w:tcW w:w="0" w:type="auto"/>
          </w:tcPr>
          <w:p w:rsidR="00107375" w:rsidRDefault="007F2CF2">
            <w:r>
              <w:rPr>
                <w:rStyle w:val="SAPEmphasis"/>
              </w:rPr>
              <w:t>Debitoren-Geldeingang buchen</w:t>
            </w:r>
          </w:p>
        </w:tc>
        <w:tc>
          <w:tcPr>
            <w:tcW w:w="0" w:type="auto"/>
          </w:tcPr>
          <w:p w:rsidR="00107375" w:rsidRDefault="007F2CF2">
            <w:r>
              <w:t xml:space="preserve">Geben Sie in einer neuen Zeile die folgenden Daten ein, und wählen Sie </w:t>
            </w:r>
            <w:r>
              <w:rPr>
                <w:rStyle w:val="SAPMonospace"/>
              </w:rPr>
              <w:t>Enter</w:t>
            </w:r>
            <w:r>
              <w:t>:</w:t>
            </w:r>
          </w:p>
          <w:p w:rsidR="00107375" w:rsidRDefault="007F2CF2">
            <w:r>
              <w:rPr>
                <w:rStyle w:val="SAPScreenElement"/>
              </w:rPr>
              <w:lastRenderedPageBreak/>
              <w:t>Ge</w:t>
            </w:r>
            <w:r>
              <w:rPr>
                <w:rStyle w:val="SAPScreenElement"/>
              </w:rPr>
              <w:t>schäftsvorgang</w:t>
            </w:r>
            <w:r>
              <w:t xml:space="preserve">: </w:t>
            </w:r>
            <w:r>
              <w:rPr>
                <w:rStyle w:val="SAPUserEntry"/>
              </w:rPr>
              <w:t>Debitor</w:t>
            </w:r>
          </w:p>
          <w:p w:rsidR="00107375" w:rsidRDefault="007F2CF2">
            <w:r>
              <w:rPr>
                <w:rStyle w:val="SAPScreenElement"/>
              </w:rPr>
              <w:t>Betrag</w:t>
            </w:r>
            <w:r>
              <w:t xml:space="preserve">: </w:t>
            </w:r>
            <w:r>
              <w:rPr>
                <w:rStyle w:val="SAPUserEntry"/>
              </w:rPr>
              <w:t>100</w:t>
            </w:r>
          </w:p>
          <w:p w:rsidR="00107375" w:rsidRDefault="007F2CF2">
            <w:r>
              <w:rPr>
                <w:rStyle w:val="SAPScreenElement"/>
              </w:rPr>
              <w:t>Kunde</w:t>
            </w:r>
            <w:r>
              <w:t xml:space="preserve">: </w:t>
            </w:r>
            <w:r>
              <w:rPr>
                <w:rStyle w:val="SAPUserEntry"/>
              </w:rPr>
              <w:t>10100051</w:t>
            </w:r>
          </w:p>
          <w:p w:rsidR="00107375" w:rsidRDefault="007F2CF2">
            <w:r>
              <w:rPr>
                <w:rStyle w:val="SAPScreenElement"/>
              </w:rPr>
              <w:t>Buchungsdatum</w:t>
            </w:r>
            <w:r>
              <w:t xml:space="preserve">: z.B. </w:t>
            </w:r>
            <w:r>
              <w:rPr>
                <w:rStyle w:val="SAPUserEntry"/>
              </w:rPr>
              <w:t>&lt;aktuelles Datum&gt;</w:t>
            </w:r>
          </w:p>
          <w:p w:rsidR="00107375" w:rsidRDefault="007F2CF2">
            <w:r>
              <w:rPr>
                <w:rStyle w:val="SAPScreenElement"/>
              </w:rPr>
              <w:t>Belegdatum</w:t>
            </w:r>
            <w:r>
              <w:t xml:space="preserve">: z.B. </w:t>
            </w:r>
            <w:r>
              <w:rPr>
                <w:rStyle w:val="SAPUserEntry"/>
              </w:rPr>
              <w:t>&lt;das heutige Datum&gt;</w:t>
            </w:r>
          </w:p>
        </w:tc>
        <w:tc>
          <w:tcPr>
            <w:tcW w:w="0" w:type="auto"/>
          </w:tcPr>
          <w:p w:rsidR="00107375" w:rsidRDefault="007F2CF2">
            <w:r>
              <w:lastRenderedPageBreak/>
              <w:t>Der Debitoren-Geldeingang wird im Kassenbuch erfasst.</w:t>
            </w:r>
          </w:p>
        </w:tc>
        <w:tc>
          <w:tcPr>
            <w:tcW w:w="0" w:type="auto"/>
          </w:tcPr>
          <w:p w:rsidR="00107375" w:rsidRDefault="00107375"/>
        </w:tc>
      </w:tr>
      <w:tr w:rsidR="00107375" w:rsidTr="007F2CF2">
        <w:tc>
          <w:tcPr>
            <w:tcW w:w="0" w:type="auto"/>
          </w:tcPr>
          <w:p w:rsidR="00107375" w:rsidRDefault="007F2CF2">
            <w:r>
              <w:t>9</w:t>
            </w:r>
          </w:p>
        </w:tc>
        <w:tc>
          <w:tcPr>
            <w:tcW w:w="0" w:type="auto"/>
          </w:tcPr>
          <w:p w:rsidR="00107375" w:rsidRDefault="007F2CF2">
            <w:r>
              <w:rPr>
                <w:rStyle w:val="SAPEmphasis"/>
              </w:rPr>
              <w:t>Auswahl sichern</w:t>
            </w:r>
          </w:p>
        </w:tc>
        <w:tc>
          <w:tcPr>
            <w:tcW w:w="0" w:type="auto"/>
          </w:tcPr>
          <w:p w:rsidR="00107375" w:rsidRDefault="007F2CF2">
            <w:r>
              <w:t xml:space="preserve">Markieren Sie die Einträge, und wählen Sie </w:t>
            </w:r>
            <w:r>
              <w:rPr>
                <w:rStyle w:val="SAPScreenElement"/>
              </w:rPr>
              <w:t xml:space="preserve">Ausgewählte </w:t>
            </w:r>
            <w:r>
              <w:rPr>
                <w:rStyle w:val="SAPScreenElement"/>
              </w:rPr>
              <w:t>Einträge sichern</w:t>
            </w:r>
            <w:r>
              <w:t>.</w:t>
            </w:r>
          </w:p>
        </w:tc>
        <w:tc>
          <w:tcPr>
            <w:tcW w:w="0" w:type="auto"/>
          </w:tcPr>
          <w:p w:rsidR="00107375" w:rsidRDefault="007F2CF2">
            <w:r>
              <w:t>Die ausgewählten Eingaben werden gesichert.</w:t>
            </w:r>
          </w:p>
        </w:tc>
        <w:tc>
          <w:tcPr>
            <w:tcW w:w="0" w:type="auto"/>
          </w:tcPr>
          <w:p w:rsidR="00000000" w:rsidRDefault="007F2CF2"/>
        </w:tc>
      </w:tr>
      <w:tr w:rsidR="00107375" w:rsidTr="007F2CF2">
        <w:tc>
          <w:tcPr>
            <w:tcW w:w="0" w:type="auto"/>
          </w:tcPr>
          <w:p w:rsidR="00107375" w:rsidRDefault="007F2CF2">
            <w:r>
              <w:t>10</w:t>
            </w:r>
          </w:p>
        </w:tc>
        <w:tc>
          <w:tcPr>
            <w:tcW w:w="0" w:type="auto"/>
          </w:tcPr>
          <w:p w:rsidR="00107375" w:rsidRDefault="007F2CF2">
            <w:r>
              <w:rPr>
                <w:rStyle w:val="SAPEmphasis"/>
              </w:rPr>
              <w:t>Barzahlungen</w:t>
            </w:r>
          </w:p>
        </w:tc>
        <w:tc>
          <w:tcPr>
            <w:tcW w:w="0" w:type="auto"/>
          </w:tcPr>
          <w:p w:rsidR="00107375" w:rsidRDefault="007F2CF2">
            <w:r>
              <w:t xml:space="preserve">Öffnen Sie die Registerkarte </w:t>
            </w:r>
            <w:r>
              <w:rPr>
                <w:rStyle w:val="SAPScreenElement"/>
              </w:rPr>
              <w:t>Ausgaben bar</w:t>
            </w:r>
            <w:r>
              <w:t>.</w:t>
            </w:r>
          </w:p>
        </w:tc>
        <w:tc>
          <w:tcPr>
            <w:tcW w:w="0" w:type="auto"/>
          </w:tcPr>
          <w:p w:rsidR="00000000" w:rsidRDefault="007F2CF2"/>
        </w:tc>
        <w:tc>
          <w:tcPr>
            <w:tcW w:w="0" w:type="auto"/>
          </w:tcPr>
          <w:p w:rsidR="00000000" w:rsidRDefault="007F2CF2"/>
        </w:tc>
      </w:tr>
      <w:tr w:rsidR="00107375" w:rsidTr="007F2CF2">
        <w:tc>
          <w:tcPr>
            <w:tcW w:w="0" w:type="auto"/>
          </w:tcPr>
          <w:p w:rsidR="00107375" w:rsidRDefault="007F2CF2">
            <w:r>
              <w:t>11</w:t>
            </w:r>
          </w:p>
        </w:tc>
        <w:tc>
          <w:tcPr>
            <w:tcW w:w="0" w:type="auto"/>
          </w:tcPr>
          <w:p w:rsidR="00107375" w:rsidRDefault="007F2CF2">
            <w:r>
              <w:rPr>
                <w:rStyle w:val="SAPEmphasis"/>
              </w:rPr>
              <w:t>Kreditorenzahlung buchen</w:t>
            </w:r>
          </w:p>
        </w:tc>
        <w:tc>
          <w:tcPr>
            <w:tcW w:w="0" w:type="auto"/>
          </w:tcPr>
          <w:p w:rsidR="00107375" w:rsidRDefault="007F2CF2">
            <w:r>
              <w:t xml:space="preserve">Geben Sie folgende Daten ein, und wählen Sie </w:t>
            </w:r>
            <w:r>
              <w:rPr>
                <w:rStyle w:val="SAPMonospace"/>
              </w:rPr>
              <w:t>Enter</w:t>
            </w:r>
            <w:r>
              <w:t>.</w:t>
            </w:r>
          </w:p>
          <w:p w:rsidR="00107375" w:rsidRDefault="007F2CF2">
            <w:r>
              <w:rPr>
                <w:rStyle w:val="SAPScreenElement"/>
              </w:rPr>
              <w:t>Geschäftsvorgang</w:t>
            </w:r>
            <w:r>
              <w:t xml:space="preserve">: </w:t>
            </w:r>
            <w:r>
              <w:rPr>
                <w:rStyle w:val="SAPUserEntry"/>
              </w:rPr>
              <w:t>Kreditor</w:t>
            </w:r>
          </w:p>
          <w:p w:rsidR="00107375" w:rsidRDefault="007F2CF2">
            <w:r>
              <w:rPr>
                <w:rStyle w:val="SAPScreenElement"/>
              </w:rPr>
              <w:t>Betrag</w:t>
            </w:r>
            <w:r>
              <w:t xml:space="preserve">: </w:t>
            </w:r>
            <w:r>
              <w:rPr>
                <w:rStyle w:val="SAPUserEntry"/>
              </w:rPr>
              <w:t>300</w:t>
            </w:r>
          </w:p>
          <w:p w:rsidR="00107375" w:rsidRDefault="007F2CF2">
            <w:r>
              <w:rPr>
                <w:rStyle w:val="SAPScreenElement"/>
              </w:rPr>
              <w:t>Lieferant</w:t>
            </w:r>
            <w:r>
              <w:t xml:space="preserve">: </w:t>
            </w:r>
            <w:r>
              <w:t xml:space="preserve">z.B. </w:t>
            </w:r>
            <w:r>
              <w:rPr>
                <w:rStyle w:val="SAPUserEntry"/>
              </w:rPr>
              <w:t>10300001</w:t>
            </w:r>
          </w:p>
          <w:p w:rsidR="00107375" w:rsidRDefault="007F2CF2">
            <w:r>
              <w:rPr>
                <w:rStyle w:val="SAPScreenElement"/>
              </w:rPr>
              <w:t>Buchungsdatum</w:t>
            </w:r>
            <w:r>
              <w:t xml:space="preserve">: z.B. </w:t>
            </w:r>
            <w:r>
              <w:rPr>
                <w:rStyle w:val="SAPUserEntry"/>
              </w:rPr>
              <w:t>&lt;aktuelles Datum&gt;</w:t>
            </w:r>
          </w:p>
          <w:p w:rsidR="00107375" w:rsidRDefault="007F2CF2">
            <w:r>
              <w:rPr>
                <w:rStyle w:val="SAPScreenElement"/>
              </w:rPr>
              <w:t>Belegdatum</w:t>
            </w:r>
            <w:r>
              <w:t xml:space="preserve">: z.B. </w:t>
            </w:r>
            <w:r>
              <w:rPr>
                <w:rStyle w:val="SAPUserEntry"/>
              </w:rPr>
              <w:t>&lt;das heutige Datum&gt;</w:t>
            </w:r>
          </w:p>
        </w:tc>
        <w:tc>
          <w:tcPr>
            <w:tcW w:w="0" w:type="auto"/>
          </w:tcPr>
          <w:p w:rsidR="00107375" w:rsidRDefault="007F2CF2">
            <w:r>
              <w:t>Die Kreditorenzahlung wird im Kassenbuch erfasst.</w:t>
            </w:r>
          </w:p>
        </w:tc>
        <w:tc>
          <w:tcPr>
            <w:tcW w:w="0" w:type="auto"/>
          </w:tcPr>
          <w:p w:rsidR="00107375" w:rsidRDefault="00107375"/>
        </w:tc>
      </w:tr>
      <w:tr w:rsidR="00107375" w:rsidTr="007F2CF2">
        <w:tc>
          <w:tcPr>
            <w:tcW w:w="0" w:type="auto"/>
          </w:tcPr>
          <w:p w:rsidR="00107375" w:rsidRDefault="007F2CF2">
            <w:r>
              <w:t>12</w:t>
            </w:r>
          </w:p>
        </w:tc>
        <w:tc>
          <w:tcPr>
            <w:tcW w:w="0" w:type="auto"/>
          </w:tcPr>
          <w:p w:rsidR="00107375" w:rsidRDefault="007F2CF2">
            <w:r>
              <w:rPr>
                <w:rStyle w:val="SAPEmphasis"/>
              </w:rPr>
              <w:t>Aufwendungen für Bürobedarf buchen</w:t>
            </w:r>
          </w:p>
        </w:tc>
        <w:tc>
          <w:tcPr>
            <w:tcW w:w="0" w:type="auto"/>
          </w:tcPr>
          <w:p w:rsidR="00107375" w:rsidRDefault="007F2CF2">
            <w:r>
              <w:t xml:space="preserve">Geben Sie in der neuen Zeile die folgenden Daten ein, und wählen Sie </w:t>
            </w:r>
            <w:r>
              <w:rPr>
                <w:rStyle w:val="SAPMonospace"/>
              </w:rPr>
              <w:t>Enter</w:t>
            </w:r>
            <w:r>
              <w:t>:</w:t>
            </w:r>
          </w:p>
          <w:p w:rsidR="00107375" w:rsidRDefault="007F2CF2">
            <w:r>
              <w:rPr>
                <w:rStyle w:val="SAPScreenElement"/>
              </w:rPr>
              <w:t>Geschäftsvorgang</w:t>
            </w:r>
            <w:r>
              <w:t xml:space="preserve">: </w:t>
            </w:r>
            <w:r>
              <w:rPr>
                <w:rStyle w:val="SAPUserEntry"/>
              </w:rPr>
              <w:t>Bürobedarf</w:t>
            </w:r>
          </w:p>
          <w:p w:rsidR="00107375" w:rsidRDefault="007F2CF2">
            <w:r>
              <w:rPr>
                <w:rStyle w:val="SAPScreenElement"/>
              </w:rPr>
              <w:t>Betrag</w:t>
            </w:r>
            <w:r>
              <w:t xml:space="preserve">: </w:t>
            </w:r>
            <w:r>
              <w:rPr>
                <w:rStyle w:val="SAPUserEntry"/>
              </w:rPr>
              <w:t>150</w:t>
            </w:r>
          </w:p>
          <w:p w:rsidR="00107375" w:rsidRDefault="007F2CF2">
            <w:r>
              <w:rPr>
                <w:rStyle w:val="SAPScreenElement"/>
              </w:rPr>
              <w:t>Steuerkennzeichen</w:t>
            </w:r>
            <w:r>
              <w:t xml:space="preserve">: </w:t>
            </w:r>
            <w:r>
              <w:rPr>
                <w:rStyle w:val="SAPUserEntry"/>
              </w:rPr>
              <w:t>V1</w:t>
            </w:r>
          </w:p>
          <w:p w:rsidR="00107375" w:rsidRDefault="007F2CF2">
            <w:r>
              <w:rPr>
                <w:rStyle w:val="SAPScreenElement"/>
              </w:rPr>
              <w:t>Buchungsdatum</w:t>
            </w:r>
            <w:r>
              <w:t xml:space="preserve">: z.B. </w:t>
            </w:r>
            <w:r>
              <w:rPr>
                <w:rStyle w:val="SAPUserEntry"/>
              </w:rPr>
              <w:t>&lt;aktuelles Datum&gt;</w:t>
            </w:r>
          </w:p>
          <w:p w:rsidR="00107375" w:rsidRDefault="007F2CF2">
            <w:r>
              <w:rPr>
                <w:rStyle w:val="SAPScreenElement"/>
              </w:rPr>
              <w:t>Belegdatum</w:t>
            </w:r>
            <w:r>
              <w:t xml:space="preserve">: z.B. </w:t>
            </w:r>
            <w:r>
              <w:rPr>
                <w:rStyle w:val="SAPUserEntry"/>
              </w:rPr>
              <w:t>&lt;das heutige Datum&gt;</w:t>
            </w:r>
          </w:p>
          <w:p w:rsidR="00107375" w:rsidRDefault="007F2CF2">
            <w:r>
              <w:rPr>
                <w:rStyle w:val="SAPScreenElement"/>
              </w:rPr>
              <w:t>Kostenstelle</w:t>
            </w:r>
            <w:r>
              <w:t xml:space="preserve">: </w:t>
            </w:r>
            <w:r>
              <w:rPr>
                <w:rStyle w:val="SAPUserEntry"/>
              </w:rPr>
              <w:t>10101101</w:t>
            </w:r>
          </w:p>
        </w:tc>
        <w:tc>
          <w:tcPr>
            <w:tcW w:w="0" w:type="auto"/>
          </w:tcPr>
          <w:p w:rsidR="00107375" w:rsidRDefault="007F2CF2">
            <w:r>
              <w:t>Die Aufwendung für Bürobedarf wird im Kassenbuch erfasst.</w:t>
            </w:r>
          </w:p>
        </w:tc>
        <w:tc>
          <w:tcPr>
            <w:tcW w:w="0" w:type="auto"/>
          </w:tcPr>
          <w:p w:rsidR="00107375" w:rsidRDefault="00107375"/>
        </w:tc>
      </w:tr>
      <w:tr w:rsidR="00107375" w:rsidTr="007F2CF2">
        <w:tc>
          <w:tcPr>
            <w:tcW w:w="0" w:type="auto"/>
          </w:tcPr>
          <w:p w:rsidR="00107375" w:rsidRDefault="007F2CF2">
            <w:r>
              <w:t>13</w:t>
            </w:r>
          </w:p>
        </w:tc>
        <w:tc>
          <w:tcPr>
            <w:tcW w:w="0" w:type="auto"/>
          </w:tcPr>
          <w:p w:rsidR="00107375" w:rsidRDefault="007F2CF2">
            <w:r>
              <w:rPr>
                <w:rStyle w:val="SAPEmphasis"/>
              </w:rPr>
              <w:t>Übertragung Journal an Bank buch</w:t>
            </w:r>
            <w:r>
              <w:rPr>
                <w:rStyle w:val="SAPEmphasis"/>
              </w:rPr>
              <w:t>en</w:t>
            </w:r>
          </w:p>
        </w:tc>
        <w:tc>
          <w:tcPr>
            <w:tcW w:w="0" w:type="auto"/>
          </w:tcPr>
          <w:p w:rsidR="00107375" w:rsidRDefault="007F2CF2">
            <w:r>
              <w:t xml:space="preserve">Geben Sie in der neuen Zeile die folgenden Daten ein, und wählen Sie </w:t>
            </w:r>
            <w:r>
              <w:rPr>
                <w:rStyle w:val="SAPMonospace"/>
              </w:rPr>
              <w:t>Enter</w:t>
            </w:r>
            <w:r>
              <w:t>:</w:t>
            </w:r>
          </w:p>
          <w:p w:rsidR="00107375" w:rsidRDefault="007F2CF2">
            <w:r>
              <w:rPr>
                <w:rStyle w:val="SAPScreenElement"/>
              </w:rPr>
              <w:t>Geschäftsvorgang</w:t>
            </w:r>
            <w:r>
              <w:t xml:space="preserve">: </w:t>
            </w:r>
            <w:r>
              <w:rPr>
                <w:rStyle w:val="SAPUserEntry"/>
              </w:rPr>
              <w:t>Übertragung Journal an Bank</w:t>
            </w:r>
          </w:p>
          <w:p w:rsidR="00107375" w:rsidRDefault="007F2CF2">
            <w:r>
              <w:rPr>
                <w:rStyle w:val="SAPScreenElement"/>
              </w:rPr>
              <w:t>Betrag</w:t>
            </w:r>
            <w:r>
              <w:t xml:space="preserve">: </w:t>
            </w:r>
            <w:r>
              <w:rPr>
                <w:rStyle w:val="SAPUserEntry"/>
              </w:rPr>
              <w:t>500</w:t>
            </w:r>
          </w:p>
          <w:p w:rsidR="00107375" w:rsidRDefault="007F2CF2">
            <w:r>
              <w:rPr>
                <w:rStyle w:val="SAPScreenElement"/>
              </w:rPr>
              <w:lastRenderedPageBreak/>
              <w:t>Buchungsdatum</w:t>
            </w:r>
            <w:r>
              <w:t xml:space="preserve">: z.B. </w:t>
            </w:r>
            <w:r>
              <w:rPr>
                <w:rStyle w:val="SAPUserEntry"/>
              </w:rPr>
              <w:t>&lt;aktuelles Datum&gt;</w:t>
            </w:r>
          </w:p>
          <w:p w:rsidR="00107375" w:rsidRDefault="007F2CF2">
            <w:r>
              <w:rPr>
                <w:rStyle w:val="SAPScreenElement"/>
              </w:rPr>
              <w:t>Belegdatum</w:t>
            </w:r>
            <w:r>
              <w:t xml:space="preserve">: z.B. </w:t>
            </w:r>
            <w:r>
              <w:rPr>
                <w:rStyle w:val="SAPUserEntry"/>
              </w:rPr>
              <w:t>&lt;das heutige Datum&gt;</w:t>
            </w:r>
          </w:p>
        </w:tc>
        <w:tc>
          <w:tcPr>
            <w:tcW w:w="0" w:type="auto"/>
          </w:tcPr>
          <w:p w:rsidR="00107375" w:rsidRDefault="007F2CF2">
            <w:r>
              <w:lastRenderedPageBreak/>
              <w:t>Die Übertragung Journal an Bank wird im Kass</w:t>
            </w:r>
            <w:r>
              <w:t>enbuch erfasst.</w:t>
            </w:r>
          </w:p>
        </w:tc>
        <w:tc>
          <w:tcPr>
            <w:tcW w:w="0" w:type="auto"/>
          </w:tcPr>
          <w:p w:rsidR="00107375" w:rsidRDefault="00107375"/>
        </w:tc>
      </w:tr>
      <w:tr w:rsidR="00107375" w:rsidTr="007F2CF2">
        <w:tc>
          <w:tcPr>
            <w:tcW w:w="0" w:type="auto"/>
          </w:tcPr>
          <w:p w:rsidR="00107375" w:rsidRDefault="007F2CF2">
            <w:r>
              <w:t>14</w:t>
            </w:r>
          </w:p>
        </w:tc>
        <w:tc>
          <w:tcPr>
            <w:tcW w:w="0" w:type="auto"/>
          </w:tcPr>
          <w:p w:rsidR="00107375" w:rsidRDefault="007F2CF2">
            <w:r>
              <w:rPr>
                <w:rStyle w:val="SAPEmphasis"/>
              </w:rPr>
              <w:t>Sichern</w:t>
            </w:r>
          </w:p>
        </w:tc>
        <w:tc>
          <w:tcPr>
            <w:tcW w:w="0" w:type="auto"/>
          </w:tcPr>
          <w:p w:rsidR="00107375" w:rsidRDefault="007F2CF2">
            <w:r>
              <w:t xml:space="preserve">Wählen Sie die Kassenbuchbelege aus, und wählen Sie </w:t>
            </w:r>
            <w:r>
              <w:rPr>
                <w:rStyle w:val="SAPScreenElement"/>
              </w:rPr>
              <w:t>Sichern</w:t>
            </w:r>
            <w:r>
              <w:t>.</w:t>
            </w:r>
          </w:p>
        </w:tc>
        <w:tc>
          <w:tcPr>
            <w:tcW w:w="0" w:type="auto"/>
          </w:tcPr>
          <w:p w:rsidR="00107375" w:rsidRDefault="007F2CF2">
            <w:r>
              <w:t>Ihre Kassenbuchbelege werden gesichert.</w:t>
            </w:r>
          </w:p>
          <w:p w:rsidR="00107375" w:rsidRDefault="007F2CF2">
            <w:r>
              <w:rPr>
                <w:rStyle w:val="SAPEmphasis"/>
              </w:rPr>
              <w:t xml:space="preserve">Hinweis </w:t>
            </w:r>
            <w:r>
              <w:t xml:space="preserve">Wenn Kassenbuchbelege gesichert werden, werden die Systemdaten nicht aktualisiert. Die Daten werden erst nach der </w:t>
            </w:r>
            <w:r>
              <w:t>Buchung aktualisiert.</w:t>
            </w:r>
          </w:p>
        </w:tc>
        <w:tc>
          <w:tcPr>
            <w:tcW w:w="0" w:type="auto"/>
          </w:tcPr>
          <w:p w:rsidR="00000000" w:rsidRDefault="007F2CF2"/>
        </w:tc>
      </w:tr>
      <w:tr w:rsidR="00107375" w:rsidTr="007F2CF2">
        <w:tc>
          <w:tcPr>
            <w:tcW w:w="0" w:type="auto"/>
          </w:tcPr>
          <w:p w:rsidR="00107375" w:rsidRDefault="007F2CF2">
            <w:r>
              <w:t>15</w:t>
            </w:r>
          </w:p>
        </w:tc>
        <w:tc>
          <w:tcPr>
            <w:tcW w:w="0" w:type="auto"/>
          </w:tcPr>
          <w:p w:rsidR="00107375" w:rsidRDefault="007F2CF2">
            <w:r>
              <w:rPr>
                <w:rStyle w:val="SAPEmphasis"/>
              </w:rPr>
              <w:t>Buchen</w:t>
            </w:r>
          </w:p>
        </w:tc>
        <w:tc>
          <w:tcPr>
            <w:tcW w:w="0" w:type="auto"/>
          </w:tcPr>
          <w:p w:rsidR="00107375" w:rsidRDefault="007F2CF2">
            <w:r>
              <w:t xml:space="preserve">Wählen Sie </w:t>
            </w:r>
            <w:r>
              <w:rPr>
                <w:rStyle w:val="SAPScreenElement"/>
              </w:rPr>
              <w:t>Buchen</w:t>
            </w:r>
            <w:r>
              <w:t>.</w:t>
            </w:r>
          </w:p>
        </w:tc>
        <w:tc>
          <w:tcPr>
            <w:tcW w:w="0" w:type="auto"/>
          </w:tcPr>
          <w:p w:rsidR="00107375" w:rsidRDefault="007F2CF2">
            <w:r>
              <w:t>Ihre Kassenbuchbelege werden gebucht.</w:t>
            </w:r>
          </w:p>
        </w:tc>
        <w:tc>
          <w:tcPr>
            <w:tcW w:w="0" w:type="auto"/>
          </w:tcPr>
          <w:p w:rsidR="00107375" w:rsidRDefault="00107375"/>
        </w:tc>
      </w:tr>
      <w:tr w:rsidR="00107375" w:rsidTr="007F2CF2">
        <w:tc>
          <w:tcPr>
            <w:tcW w:w="0" w:type="auto"/>
          </w:tcPr>
          <w:p w:rsidR="00107375" w:rsidRDefault="007F2CF2">
            <w:r>
              <w:t>16</w:t>
            </w:r>
          </w:p>
        </w:tc>
        <w:tc>
          <w:tcPr>
            <w:tcW w:w="0" w:type="auto"/>
          </w:tcPr>
          <w:p w:rsidR="00107375" w:rsidRDefault="007F2CF2">
            <w:r>
              <w:rPr>
                <w:rStyle w:val="SAPEmphasis"/>
              </w:rPr>
              <w:t>Buchungsbeleg stornieren (Original)</w:t>
            </w:r>
          </w:p>
        </w:tc>
        <w:tc>
          <w:tcPr>
            <w:tcW w:w="0" w:type="auto"/>
          </w:tcPr>
          <w:p w:rsidR="00107375" w:rsidRDefault="007F2CF2">
            <w:r>
              <w:t xml:space="preserve">Wählen Sie den Kassenbuchbeleg aus, den Sie löschen möchten. Wählen Sie </w:t>
            </w:r>
            <w:r>
              <w:rPr>
                <w:rStyle w:val="SAPScreenElement"/>
              </w:rPr>
              <w:t>Mehr &gt;</w:t>
            </w:r>
            <w:r>
              <w:rPr>
                <w:rStyle w:val="SAPScreenElement"/>
              </w:rPr>
              <w:t xml:space="preserve"> Bearbeiten &gt; Eintrag löschen</w:t>
            </w:r>
            <w:r>
              <w:t>.</w:t>
            </w:r>
          </w:p>
          <w:p w:rsidR="00107375" w:rsidRDefault="007F2CF2">
            <w:r>
              <w:t xml:space="preserve">Nehmen Sie im Dialogfenster die folgenden Einträge vor, bevor der Buchungsbeleg storniert wird, und wählen Sie </w:t>
            </w:r>
            <w:r>
              <w:rPr>
                <w:rStyle w:val="SAPScreenElement"/>
              </w:rPr>
              <w:t>Weiter</w:t>
            </w:r>
            <w:r>
              <w:t>:</w:t>
            </w:r>
          </w:p>
          <w:p w:rsidR="00107375" w:rsidRDefault="007F2CF2">
            <w:r>
              <w:rPr>
                <w:rStyle w:val="SAPScreenElement"/>
              </w:rPr>
              <w:t>Stornogrund</w:t>
            </w:r>
            <w:r>
              <w:t xml:space="preserve">, z.B. </w:t>
            </w:r>
            <w:r>
              <w:rPr>
                <w:rStyle w:val="SAPUserEntry"/>
              </w:rPr>
              <w:t>01 falsche Buchung</w:t>
            </w:r>
          </w:p>
          <w:p w:rsidR="00107375" w:rsidRDefault="007F2CF2">
            <w:r>
              <w:rPr>
                <w:rStyle w:val="SAPScreenElement"/>
              </w:rPr>
              <w:t>Buchungsdatum</w:t>
            </w:r>
            <w:r>
              <w:t xml:space="preserve">: z.B. </w:t>
            </w:r>
            <w:r>
              <w:rPr>
                <w:rStyle w:val="SAPUserEntry"/>
              </w:rPr>
              <w:t>das Datum der falschen Buchung</w:t>
            </w:r>
          </w:p>
        </w:tc>
        <w:tc>
          <w:tcPr>
            <w:tcW w:w="0" w:type="auto"/>
          </w:tcPr>
          <w:p w:rsidR="00107375" w:rsidRDefault="007F2CF2">
            <w:r>
              <w:t>Der Kassenbuchbele</w:t>
            </w:r>
            <w:r>
              <w:t>g wird storniert.</w:t>
            </w:r>
          </w:p>
        </w:tc>
        <w:tc>
          <w:tcPr>
            <w:tcW w:w="0" w:type="auto"/>
          </w:tcPr>
          <w:p w:rsidR="00107375" w:rsidRDefault="00107375"/>
        </w:tc>
      </w:tr>
    </w:tbl>
    <w:p w:rsidR="00107375" w:rsidRDefault="007F2CF2">
      <w:pPr>
        <w:pStyle w:val="Heading2"/>
      </w:pPr>
      <w:bookmarkStart w:id="18" w:name="unique_8"/>
      <w:bookmarkStart w:id="19" w:name="_Toc52216825"/>
      <w:r>
        <w:t>Kassenbuch</w:t>
      </w:r>
      <w:bookmarkEnd w:id="18"/>
      <w:bookmarkEnd w:id="19"/>
    </w:p>
    <w:p w:rsidR="00107375" w:rsidRDefault="007F2CF2">
      <w:pPr>
        <w:pStyle w:val="SAPKeyblockTitle"/>
      </w:pPr>
      <w:r>
        <w:t>Testverwaltung</w:t>
      </w:r>
    </w:p>
    <w:p w:rsidR="00107375" w:rsidRDefault="007F2CF2">
      <w:r>
        <w:t>Kundenprojekt: Füllen Sie die projektbezogenen Teile aus.</w:t>
      </w:r>
    </w:p>
    <w:p w:rsidR="00107375" w:rsidRDefault="0010737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rPr>
                <w:rStyle w:val="SAPEmphasis"/>
              </w:rPr>
              <w:t>Testfall-ID</w:t>
            </w:r>
          </w:p>
        </w:tc>
        <w:tc>
          <w:tcPr>
            <w:tcW w:w="0" w:type="auto"/>
            <w:shd w:val="clear" w:color="auto" w:fill="auto"/>
            <w:tcMar>
              <w:top w:w="29" w:type="dxa"/>
              <w:left w:w="29" w:type="dxa"/>
              <w:bottom w:w="29" w:type="dxa"/>
              <w:right w:w="29" w:type="dxa"/>
            </w:tcMar>
          </w:tcPr>
          <w:p w:rsidR="00107375" w:rsidRDefault="007F2CF2">
            <w:r>
              <w:t>&lt;X.XX&gt;</w:t>
            </w:r>
          </w:p>
        </w:tc>
        <w:tc>
          <w:tcPr>
            <w:tcW w:w="0" w:type="auto"/>
            <w:shd w:val="clear" w:color="auto" w:fill="auto"/>
            <w:tcMar>
              <w:top w:w="29" w:type="dxa"/>
              <w:left w:w="29" w:type="dxa"/>
              <w:bottom w:w="29" w:type="dxa"/>
              <w:right w:w="29" w:type="dxa"/>
            </w:tcMar>
          </w:tcPr>
          <w:p w:rsidR="00107375" w:rsidRDefault="007F2CF2">
            <w:r>
              <w:rPr>
                <w:rStyle w:val="SAPEmphasis"/>
              </w:rPr>
              <w:t>Testername</w:t>
            </w:r>
          </w:p>
        </w:tc>
        <w:tc>
          <w:tcPr>
            <w:tcW w:w="0" w:type="auto"/>
            <w:shd w:val="clear" w:color="auto" w:fill="auto"/>
            <w:tcMar>
              <w:top w:w="29" w:type="dxa"/>
              <w:left w:w="29" w:type="dxa"/>
              <w:bottom w:w="29" w:type="dxa"/>
              <w:right w:w="29" w:type="dxa"/>
            </w:tcMar>
          </w:tcPr>
          <w:p w:rsidR="00107375" w:rsidRDefault="00107375"/>
        </w:tc>
        <w:tc>
          <w:tcPr>
            <w:tcW w:w="0" w:type="auto"/>
            <w:shd w:val="clear" w:color="auto" w:fill="auto"/>
            <w:tcMar>
              <w:top w:w="29" w:type="dxa"/>
              <w:left w:w="29" w:type="dxa"/>
              <w:bottom w:w="29" w:type="dxa"/>
              <w:right w:w="29" w:type="dxa"/>
            </w:tcMar>
          </w:tcPr>
          <w:p w:rsidR="00107375" w:rsidRDefault="007F2CF2">
            <w:r>
              <w:rPr>
                <w:rStyle w:val="SAPEmphasis"/>
              </w:rPr>
              <w:t>Testdatum</w:t>
            </w:r>
          </w:p>
        </w:tc>
        <w:tc>
          <w:tcPr>
            <w:tcW w:w="0" w:type="auto"/>
            <w:shd w:val="clear" w:color="auto" w:fill="auto"/>
            <w:tcMar>
              <w:top w:w="29" w:type="dxa"/>
              <w:left w:w="29" w:type="dxa"/>
              <w:bottom w:w="29" w:type="dxa"/>
              <w:right w:w="29" w:type="dxa"/>
            </w:tcMar>
          </w:tcPr>
          <w:p w:rsidR="00107375" w:rsidRDefault="007F2CF2">
            <w:r>
              <w:rPr>
                <w:rStyle w:val="SAPUserEntry"/>
              </w:rPr>
              <w:t>Geben Sie ein Testdatum ein.</w:t>
            </w:r>
          </w:p>
        </w:tc>
      </w:tr>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t>Benutzerrolle(n)</w:t>
            </w:r>
          </w:p>
        </w:tc>
        <w:tc>
          <w:tcPr>
            <w:tcW w:w="0" w:type="auto"/>
            <w:gridSpan w:val="5"/>
            <w:shd w:val="clear" w:color="auto" w:fill="auto"/>
            <w:tcMar>
              <w:top w:w="29" w:type="dxa"/>
              <w:left w:w="29" w:type="dxa"/>
              <w:bottom w:w="29" w:type="dxa"/>
              <w:right w:w="29" w:type="dxa"/>
            </w:tcMar>
          </w:tcPr>
          <w:p w:rsidR="00107375" w:rsidRDefault="00107375"/>
        </w:tc>
      </w:tr>
      <w:tr w:rsidR="00107375" w:rsidTr="007F2CF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07375" w:rsidRDefault="007F2CF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07375" w:rsidRDefault="007F2CF2">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107375" w:rsidRDefault="007F2CF2">
            <w:r>
              <w:rPr>
                <w:rStyle w:val="SAPEmphasis"/>
              </w:rPr>
              <w:t>Dauer</w:t>
            </w:r>
          </w:p>
        </w:tc>
        <w:tc>
          <w:tcPr>
            <w:tcW w:w="0" w:type="auto"/>
            <w:shd w:val="clear" w:color="auto" w:fill="auto"/>
            <w:tcMar>
              <w:top w:w="29" w:type="dxa"/>
              <w:left w:w="29" w:type="dxa"/>
              <w:bottom w:w="29" w:type="dxa"/>
              <w:right w:w="29" w:type="dxa"/>
            </w:tcMar>
          </w:tcPr>
          <w:p w:rsidR="00107375" w:rsidRDefault="007F2CF2">
            <w:r>
              <w:rPr>
                <w:rStyle w:val="SAPUserEntry"/>
              </w:rPr>
              <w:t>Geben Sie eine Dauer ein.</w:t>
            </w:r>
          </w:p>
        </w:tc>
      </w:tr>
    </w:tbl>
    <w:p w:rsidR="00107375" w:rsidRDefault="007F2CF2">
      <w:pPr>
        <w:pStyle w:val="SAPKeyblockTitle"/>
      </w:pPr>
      <w:r>
        <w:t>Zweck</w:t>
      </w:r>
    </w:p>
    <w:p w:rsidR="00107375" w:rsidRDefault="007F2CF2">
      <w:r>
        <w:t>In dieser Aktivität zeigen Sie die Kassenbuchbelege nach Buchungskreis, Kassenbuch und Datumsintervall an.</w:t>
      </w:r>
    </w:p>
    <w:p w:rsidR="00107375" w:rsidRDefault="007F2CF2">
      <w:pPr>
        <w:pStyle w:val="SAPKeyblockTitle"/>
      </w:pPr>
      <w:r>
        <w:t>Vorgehensweise</w:t>
      </w:r>
    </w:p>
    <w:tbl>
      <w:tblPr>
        <w:tblStyle w:val="SAPStandardTable"/>
        <w:tblW w:w="0" w:type="auto"/>
        <w:tblLook w:val="0620" w:firstRow="1" w:lastRow="0" w:firstColumn="0" w:lastColumn="0" w:noHBand="1" w:noVBand="1"/>
      </w:tblPr>
      <w:tblGrid>
        <w:gridCol w:w="1472"/>
        <w:gridCol w:w="1860"/>
        <w:gridCol w:w="5905"/>
        <w:gridCol w:w="2513"/>
        <w:gridCol w:w="2421"/>
      </w:tblGrid>
      <w:tr w:rsidR="00107375" w:rsidTr="007F2CF2">
        <w:trPr>
          <w:cnfStyle w:val="100000000000" w:firstRow="1" w:lastRow="0" w:firstColumn="0" w:lastColumn="0" w:oddVBand="0" w:evenVBand="0" w:oddHBand="0" w:evenHBand="0" w:firstRowFirstColumn="0" w:firstRowLastColumn="0" w:lastRowFirstColumn="0" w:lastRowLastColumn="0"/>
        </w:trPr>
        <w:tc>
          <w:tcPr>
            <w:tcW w:w="0" w:type="auto"/>
          </w:tcPr>
          <w:p w:rsidR="00107375" w:rsidRDefault="007F2CF2">
            <w:pPr>
              <w:pStyle w:val="SAPTableHeader"/>
            </w:pPr>
            <w:r>
              <w:t>Testschrittnummer</w:t>
            </w:r>
          </w:p>
        </w:tc>
        <w:tc>
          <w:tcPr>
            <w:tcW w:w="0" w:type="auto"/>
          </w:tcPr>
          <w:p w:rsidR="00107375" w:rsidRDefault="007F2CF2">
            <w:pPr>
              <w:pStyle w:val="SAPTableHeader"/>
            </w:pPr>
            <w:r>
              <w:t xml:space="preserve">Bezeichnung </w:t>
            </w:r>
            <w:r>
              <w:t>des Testschritts</w:t>
            </w:r>
          </w:p>
        </w:tc>
        <w:tc>
          <w:tcPr>
            <w:tcW w:w="0" w:type="auto"/>
          </w:tcPr>
          <w:p w:rsidR="00107375" w:rsidRDefault="007F2CF2">
            <w:pPr>
              <w:pStyle w:val="SAPTableHeader"/>
            </w:pPr>
            <w:r>
              <w:t>Anweisung</w:t>
            </w:r>
          </w:p>
        </w:tc>
        <w:tc>
          <w:tcPr>
            <w:tcW w:w="0" w:type="auto"/>
          </w:tcPr>
          <w:p w:rsidR="00107375" w:rsidRDefault="007F2CF2">
            <w:pPr>
              <w:pStyle w:val="SAPTableHeader"/>
            </w:pPr>
            <w:r>
              <w:t>Erwartetes Ergebnis</w:t>
            </w:r>
          </w:p>
        </w:tc>
        <w:tc>
          <w:tcPr>
            <w:tcW w:w="0" w:type="auto"/>
          </w:tcPr>
          <w:p w:rsidR="00107375" w:rsidRDefault="007F2CF2">
            <w:pPr>
              <w:pStyle w:val="SAPTableHeader"/>
            </w:pPr>
            <w:r>
              <w:t>Bestanden/Nicht bestanden/Anmerkung</w:t>
            </w:r>
          </w:p>
        </w:tc>
      </w:tr>
      <w:tr w:rsidR="00107375" w:rsidTr="007F2CF2">
        <w:tc>
          <w:tcPr>
            <w:tcW w:w="0" w:type="auto"/>
          </w:tcPr>
          <w:p w:rsidR="00107375" w:rsidRDefault="007F2CF2">
            <w:r>
              <w:t>1</w:t>
            </w:r>
          </w:p>
        </w:tc>
        <w:tc>
          <w:tcPr>
            <w:tcW w:w="0" w:type="auto"/>
          </w:tcPr>
          <w:p w:rsidR="00107375" w:rsidRDefault="007F2CF2">
            <w:r>
              <w:rPr>
                <w:rStyle w:val="SAPEmphasis"/>
              </w:rPr>
              <w:t>Anmelden</w:t>
            </w:r>
          </w:p>
        </w:tc>
        <w:tc>
          <w:tcPr>
            <w:tcW w:w="0" w:type="auto"/>
          </w:tcPr>
          <w:p w:rsidR="00107375" w:rsidRDefault="007F2CF2">
            <w:r>
              <w:t>Melden Sie sich am SAP Fiori Launchpad als Hauptbuchhalter an.</w:t>
            </w:r>
          </w:p>
        </w:tc>
        <w:tc>
          <w:tcPr>
            <w:tcW w:w="0" w:type="auto"/>
          </w:tcPr>
          <w:p w:rsidR="00107375" w:rsidRDefault="00107375"/>
        </w:tc>
        <w:tc>
          <w:tcPr>
            <w:tcW w:w="0" w:type="auto"/>
          </w:tcPr>
          <w:p w:rsidR="00107375" w:rsidRDefault="00107375"/>
        </w:tc>
      </w:tr>
      <w:tr w:rsidR="00107375" w:rsidTr="007F2CF2">
        <w:tc>
          <w:tcPr>
            <w:tcW w:w="0" w:type="auto"/>
          </w:tcPr>
          <w:p w:rsidR="00107375" w:rsidRDefault="007F2CF2">
            <w:r>
              <w:t>2</w:t>
            </w:r>
          </w:p>
        </w:tc>
        <w:tc>
          <w:tcPr>
            <w:tcW w:w="0" w:type="auto"/>
          </w:tcPr>
          <w:p w:rsidR="00107375" w:rsidRDefault="007F2CF2">
            <w:r>
              <w:rPr>
                <w:rStyle w:val="SAPEmphasis"/>
              </w:rPr>
              <w:t>SAP-Fiori-App aufrufen</w:t>
            </w:r>
          </w:p>
        </w:tc>
        <w:tc>
          <w:tcPr>
            <w:tcW w:w="0" w:type="auto"/>
          </w:tcPr>
          <w:p w:rsidR="00107375" w:rsidRDefault="007F2CF2">
            <w:r>
              <w:t xml:space="preserve">Öffnen Sie </w:t>
            </w:r>
            <w:r>
              <w:rPr>
                <w:rStyle w:val="SAPScreenElement"/>
              </w:rPr>
              <w:t>Kassenbuch</w:t>
            </w:r>
            <w:r>
              <w:rPr>
                <w:rStyle w:val="SAPMonospace"/>
              </w:rPr>
              <w:t>(S_P6B_12000118)</w:t>
            </w:r>
            <w:r>
              <w:t>.</w:t>
            </w:r>
          </w:p>
        </w:tc>
        <w:tc>
          <w:tcPr>
            <w:tcW w:w="0" w:type="auto"/>
          </w:tcPr>
          <w:p w:rsidR="00107375" w:rsidRDefault="007F2CF2">
            <w:r>
              <w:t xml:space="preserve">Das Bild </w:t>
            </w:r>
            <w:r>
              <w:rPr>
                <w:rStyle w:val="SAPScreenElement"/>
              </w:rPr>
              <w:t>Kassenbuch</w:t>
            </w:r>
            <w:r>
              <w:t xml:space="preserve"> wird angezeigt.</w:t>
            </w:r>
          </w:p>
        </w:tc>
        <w:tc>
          <w:tcPr>
            <w:tcW w:w="0" w:type="auto"/>
          </w:tcPr>
          <w:p w:rsidR="00107375" w:rsidRDefault="00107375"/>
        </w:tc>
      </w:tr>
      <w:tr w:rsidR="00107375" w:rsidTr="007F2CF2">
        <w:tc>
          <w:tcPr>
            <w:tcW w:w="0" w:type="auto"/>
          </w:tcPr>
          <w:p w:rsidR="00107375" w:rsidRDefault="007F2CF2">
            <w:r>
              <w:t>3</w:t>
            </w:r>
          </w:p>
        </w:tc>
        <w:tc>
          <w:tcPr>
            <w:tcW w:w="0" w:type="auto"/>
          </w:tcPr>
          <w:p w:rsidR="00107375" w:rsidRDefault="007F2CF2">
            <w:r>
              <w:rPr>
                <w:rStyle w:val="SAPEmphasis"/>
              </w:rPr>
              <w:t>Anzuzeigendes Kassenbuch auswählen</w:t>
            </w:r>
          </w:p>
        </w:tc>
        <w:tc>
          <w:tcPr>
            <w:tcW w:w="0" w:type="auto"/>
          </w:tcPr>
          <w:p w:rsidR="00107375" w:rsidRDefault="007F2CF2">
            <w:r>
              <w:t xml:space="preserve">Geben Sie folgende Daten ein, und wählen Sie </w:t>
            </w:r>
            <w:r>
              <w:rPr>
                <w:rStyle w:val="SAPScreenElement"/>
              </w:rPr>
              <w:t>Ausführen</w:t>
            </w:r>
            <w:r>
              <w:t>:</w:t>
            </w:r>
          </w:p>
          <w:p w:rsidR="00107375" w:rsidRDefault="007F2CF2">
            <w:r>
              <w:rPr>
                <w:rStyle w:val="SAPScreenElement"/>
              </w:rPr>
              <w:t>Buchungskreis</w:t>
            </w:r>
            <w:r>
              <w:t xml:space="preserve">: </w:t>
            </w:r>
            <w:r>
              <w:rPr>
                <w:rStyle w:val="SAPUserEntry"/>
              </w:rPr>
              <w:t>1010</w:t>
            </w:r>
          </w:p>
          <w:p w:rsidR="00107375" w:rsidRDefault="007F2CF2">
            <w:r>
              <w:rPr>
                <w:rStyle w:val="SAPScreenElement"/>
              </w:rPr>
              <w:t>Kassenbuch</w:t>
            </w:r>
            <w:r>
              <w:t xml:space="preserve">: </w:t>
            </w:r>
            <w:r>
              <w:rPr>
                <w:rStyle w:val="SAPUserEntry"/>
              </w:rPr>
              <w:t>0001</w:t>
            </w:r>
          </w:p>
          <w:p w:rsidR="00107375" w:rsidRDefault="007F2CF2">
            <w:r>
              <w:rPr>
                <w:rStyle w:val="SAPScreenElement"/>
              </w:rPr>
              <w:t>Datumsintervall</w:t>
            </w:r>
            <w:r>
              <w:t xml:space="preserve">: z.B. </w:t>
            </w:r>
            <w:r>
              <w:rPr>
                <w:rStyle w:val="SAPUserEntry"/>
              </w:rPr>
              <w:t>&lt;aktueller Zeitraum&gt;</w:t>
            </w:r>
          </w:p>
        </w:tc>
        <w:tc>
          <w:tcPr>
            <w:tcW w:w="0" w:type="auto"/>
          </w:tcPr>
          <w:p w:rsidR="00107375" w:rsidRDefault="007F2CF2">
            <w:r>
              <w:t xml:space="preserve">Das </w:t>
            </w:r>
            <w:r>
              <w:rPr>
                <w:rStyle w:val="SAPScreenElement"/>
              </w:rPr>
              <w:t>Kassenbuch</w:t>
            </w:r>
            <w:r>
              <w:t xml:space="preserve"> für das ausgewählte Intervall wird angezeigt.</w:t>
            </w:r>
          </w:p>
        </w:tc>
        <w:tc>
          <w:tcPr>
            <w:tcW w:w="0" w:type="auto"/>
          </w:tcPr>
          <w:p w:rsidR="00107375" w:rsidRDefault="00107375"/>
        </w:tc>
      </w:tr>
      <w:tr w:rsidR="00107375" w:rsidTr="007F2CF2">
        <w:tc>
          <w:tcPr>
            <w:tcW w:w="0" w:type="auto"/>
          </w:tcPr>
          <w:p w:rsidR="00107375" w:rsidRDefault="007F2CF2">
            <w:r>
              <w:t>4</w:t>
            </w:r>
          </w:p>
        </w:tc>
        <w:tc>
          <w:tcPr>
            <w:tcW w:w="0" w:type="auto"/>
          </w:tcPr>
          <w:p w:rsidR="00107375" w:rsidRDefault="007F2CF2">
            <w:r>
              <w:rPr>
                <w:rStyle w:val="SAPEmphasis"/>
              </w:rPr>
              <w:t>Kassenbuch exportieren</w:t>
            </w:r>
          </w:p>
        </w:tc>
        <w:tc>
          <w:tcPr>
            <w:tcW w:w="0" w:type="auto"/>
          </w:tcPr>
          <w:p w:rsidR="00107375" w:rsidRDefault="007F2CF2">
            <w:r>
              <w:t xml:space="preserve">Wählen Sie im Menü </w:t>
            </w:r>
            <w:r>
              <w:rPr>
                <w:rStyle w:val="SAPScreenElement"/>
              </w:rPr>
              <w:t>Mehr &gt; Liste &gt; Exportieren &gt; Lokale Datei</w:t>
            </w:r>
            <w:r>
              <w:t xml:space="preserve"> (</w:t>
            </w:r>
            <w:r>
              <w:rPr>
                <w:rStyle w:val="SAPMonospace"/>
              </w:rPr>
              <w:t>StrgUmschalttasteF9</w:t>
            </w:r>
            <w:r>
              <w:t>).</w:t>
            </w:r>
          </w:p>
        </w:tc>
        <w:tc>
          <w:tcPr>
            <w:tcW w:w="0" w:type="auto"/>
          </w:tcPr>
          <w:p w:rsidR="00107375" w:rsidRDefault="007F2CF2">
            <w:r>
              <w:t xml:space="preserve">Das Dialogfenster </w:t>
            </w:r>
            <w:r>
              <w:rPr>
                <w:rStyle w:val="SAPScreenElement"/>
              </w:rPr>
              <w:t>Liste sichern in Datei</w:t>
            </w:r>
            <w:r>
              <w:t xml:space="preserve"> wird angezeigt.</w:t>
            </w:r>
          </w:p>
        </w:tc>
        <w:tc>
          <w:tcPr>
            <w:tcW w:w="0" w:type="auto"/>
          </w:tcPr>
          <w:p w:rsidR="00107375" w:rsidRDefault="00107375"/>
        </w:tc>
      </w:tr>
      <w:tr w:rsidR="00107375" w:rsidTr="007F2CF2">
        <w:tc>
          <w:tcPr>
            <w:tcW w:w="0" w:type="auto"/>
          </w:tcPr>
          <w:p w:rsidR="00107375" w:rsidRDefault="007F2CF2">
            <w:r>
              <w:t>5</w:t>
            </w:r>
          </w:p>
        </w:tc>
        <w:tc>
          <w:tcPr>
            <w:tcW w:w="0" w:type="auto"/>
          </w:tcPr>
          <w:p w:rsidR="00107375" w:rsidRDefault="007F2CF2">
            <w:r>
              <w:rPr>
                <w:rStyle w:val="SAPEmphasis"/>
              </w:rPr>
              <w:t>HTML-Format</w:t>
            </w:r>
          </w:p>
        </w:tc>
        <w:tc>
          <w:tcPr>
            <w:tcW w:w="0" w:type="auto"/>
          </w:tcPr>
          <w:p w:rsidR="00107375" w:rsidRDefault="007F2CF2">
            <w:r>
              <w:t xml:space="preserve">Wählen Sie </w:t>
            </w:r>
            <w:r>
              <w:rPr>
                <w:rStyle w:val="SAPScreenElement"/>
              </w:rPr>
              <w:t>HTML-Format</w:t>
            </w:r>
            <w:r>
              <w:t xml:space="preserve"> und dann </w:t>
            </w:r>
            <w:r>
              <w:rPr>
                <w:rStyle w:val="SAPScreenElement"/>
              </w:rPr>
              <w:t>Weiter</w:t>
            </w:r>
            <w:r>
              <w:t>.</w:t>
            </w:r>
          </w:p>
        </w:tc>
        <w:tc>
          <w:tcPr>
            <w:tcW w:w="0" w:type="auto"/>
          </w:tcPr>
          <w:p w:rsidR="00107375" w:rsidRDefault="007F2CF2">
            <w:r>
              <w:t>Ein Dialogfenster zeigt Details zum Speicherort der Exportdatei.</w:t>
            </w:r>
          </w:p>
        </w:tc>
        <w:tc>
          <w:tcPr>
            <w:tcW w:w="0" w:type="auto"/>
          </w:tcPr>
          <w:p w:rsidR="00107375" w:rsidRDefault="00107375"/>
        </w:tc>
      </w:tr>
      <w:tr w:rsidR="00107375" w:rsidTr="007F2CF2">
        <w:tc>
          <w:tcPr>
            <w:tcW w:w="0" w:type="auto"/>
          </w:tcPr>
          <w:p w:rsidR="00107375" w:rsidRDefault="007F2CF2">
            <w:r>
              <w:t>6</w:t>
            </w:r>
          </w:p>
        </w:tc>
        <w:tc>
          <w:tcPr>
            <w:tcW w:w="0" w:type="auto"/>
          </w:tcPr>
          <w:p w:rsidR="00107375" w:rsidRDefault="007F2CF2">
            <w:r>
              <w:rPr>
                <w:rStyle w:val="SAPEmphasis"/>
              </w:rPr>
              <w:t>Kassenbuch exportieren</w:t>
            </w:r>
          </w:p>
        </w:tc>
        <w:tc>
          <w:tcPr>
            <w:tcW w:w="0" w:type="auto"/>
          </w:tcPr>
          <w:p w:rsidR="00107375" w:rsidRDefault="007F2CF2">
            <w:r>
              <w:t>Geben Sie folgende Daten ein:</w:t>
            </w:r>
          </w:p>
          <w:p w:rsidR="00107375" w:rsidRDefault="007F2CF2">
            <w:r>
              <w:rPr>
                <w:rStyle w:val="SAPScreenElement"/>
              </w:rPr>
              <w:t>Dateiname</w:t>
            </w:r>
            <w:r>
              <w:t xml:space="preserve">: z.B. </w:t>
            </w:r>
            <w:r>
              <w:rPr>
                <w:rStyle w:val="SAPUserEntry"/>
              </w:rPr>
              <w:t>Kassenbuch</w:t>
            </w:r>
          </w:p>
          <w:p w:rsidR="00107375" w:rsidRDefault="007F2CF2">
            <w:r>
              <w:t xml:space="preserve">Wählen Sie </w:t>
            </w:r>
            <w:r>
              <w:rPr>
                <w:rStyle w:val="SAPScreenElement"/>
              </w:rPr>
              <w:t>Generieren</w:t>
            </w:r>
            <w:r>
              <w:t>.</w:t>
            </w:r>
          </w:p>
          <w:p w:rsidR="00107375" w:rsidRDefault="007F2CF2">
            <w:r>
              <w:t xml:space="preserve">Wählen Sie </w:t>
            </w:r>
            <w:r>
              <w:rPr>
                <w:rStyle w:val="SAPScreenElement"/>
              </w:rPr>
              <w:t>Erweitern</w:t>
            </w:r>
            <w:r>
              <w:t>.</w:t>
            </w:r>
          </w:p>
          <w:p w:rsidR="00107375" w:rsidRDefault="007F2CF2">
            <w:r>
              <w:rPr>
                <w:rStyle w:val="SAPEmphasis"/>
              </w:rPr>
              <w:lastRenderedPageBreak/>
              <w:t xml:space="preserve">Hinweis </w:t>
            </w:r>
            <w:r>
              <w:t xml:space="preserve">Die Exportdatei </w:t>
            </w:r>
            <w:r>
              <w:rPr>
                <w:rStyle w:val="SAPScreenElement"/>
              </w:rPr>
              <w:t>Kassenbuch</w:t>
            </w:r>
            <w:r>
              <w:t xml:space="preserve"> kann loka</w:t>
            </w:r>
            <w:r>
              <w:t xml:space="preserve">l heruntergeladen werden, indem Sie in der Verzeichnisauswahl </w:t>
            </w:r>
            <w:r>
              <w:rPr>
                <w:rStyle w:val="SAPScreenElement"/>
              </w:rPr>
              <w:t>Kopie in nativem Dateisystem sichern</w:t>
            </w:r>
            <w:r>
              <w:t xml:space="preserve"> wählen.</w:t>
            </w:r>
          </w:p>
        </w:tc>
        <w:tc>
          <w:tcPr>
            <w:tcW w:w="0" w:type="auto"/>
          </w:tcPr>
          <w:p w:rsidR="00107375" w:rsidRDefault="007F2CF2">
            <w:r>
              <w:lastRenderedPageBreak/>
              <w:t>Die Exportdatei "Kassenbuch" wird generiert.</w:t>
            </w:r>
          </w:p>
        </w:tc>
        <w:tc>
          <w:tcPr>
            <w:tcW w:w="0" w:type="auto"/>
          </w:tcPr>
          <w:p w:rsidR="00107375" w:rsidRDefault="00107375"/>
        </w:tc>
      </w:tr>
      <w:tr w:rsidR="00107375" w:rsidTr="007F2CF2">
        <w:tc>
          <w:tcPr>
            <w:tcW w:w="0" w:type="auto"/>
          </w:tcPr>
          <w:p w:rsidR="00107375" w:rsidRDefault="007F2CF2">
            <w:r>
              <w:t>7</w:t>
            </w:r>
          </w:p>
        </w:tc>
        <w:tc>
          <w:tcPr>
            <w:tcW w:w="0" w:type="auto"/>
          </w:tcPr>
          <w:p w:rsidR="00107375" w:rsidRDefault="007F2CF2">
            <w:r>
              <w:rPr>
                <w:rStyle w:val="SAPEmphasis"/>
              </w:rPr>
              <w:t>Kassenbuch drucken</w:t>
            </w:r>
          </w:p>
        </w:tc>
        <w:tc>
          <w:tcPr>
            <w:tcW w:w="0" w:type="auto"/>
          </w:tcPr>
          <w:p w:rsidR="00107375" w:rsidRDefault="007F2CF2">
            <w:r>
              <w:t>Öffnen Sie die exportierte Datei in Ihrem Webbrowser. Drucken Sie die Datei aus I</w:t>
            </w:r>
            <w:r>
              <w:t>hrem Browser.</w:t>
            </w:r>
          </w:p>
        </w:tc>
        <w:tc>
          <w:tcPr>
            <w:tcW w:w="0" w:type="auto"/>
          </w:tcPr>
          <w:p w:rsidR="00107375" w:rsidRDefault="007F2CF2">
            <w:r>
              <w:t>Das Kassenbuch wird gedruckt.</w:t>
            </w:r>
          </w:p>
        </w:tc>
        <w:tc>
          <w:tcPr>
            <w:tcW w:w="0" w:type="auto"/>
          </w:tcPr>
          <w:p w:rsidR="00107375" w:rsidRDefault="00107375"/>
        </w:tc>
      </w:tr>
    </w:tbl>
    <w:p w:rsidR="00000000" w:rsidRDefault="007F2CF2"/>
    <w:p w:rsidR="007F2CF2" w:rsidRDefault="007F2CF2"/>
    <w:p w:rsidR="007F2CF2" w:rsidRDefault="007F2CF2"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F2CF2"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F2CF2" w:rsidRDefault="007F2CF2" w:rsidP="002B56D9">
            <w:r>
              <w:t>Type Style</w:t>
            </w:r>
          </w:p>
        </w:tc>
        <w:tc>
          <w:tcPr>
            <w:tcW w:w="11598" w:type="dxa"/>
          </w:tcPr>
          <w:p w:rsidR="007F2CF2" w:rsidRDefault="007F2CF2" w:rsidP="002B56D9">
            <w:r>
              <w:t>Description</w:t>
            </w:r>
          </w:p>
        </w:tc>
      </w:tr>
      <w:tr w:rsidR="007F2CF2" w:rsidRPr="001B5034" w:rsidTr="002B56D9">
        <w:tc>
          <w:tcPr>
            <w:tcW w:w="1554" w:type="dxa"/>
          </w:tcPr>
          <w:p w:rsidR="007F2CF2" w:rsidRPr="001B5034" w:rsidRDefault="007F2CF2" w:rsidP="002B56D9">
            <w:r w:rsidRPr="00601DC2">
              <w:rPr>
                <w:rStyle w:val="SAPScreenElement"/>
              </w:rPr>
              <w:t>Example</w:t>
            </w:r>
          </w:p>
        </w:tc>
        <w:tc>
          <w:tcPr>
            <w:tcW w:w="11598" w:type="dxa"/>
          </w:tcPr>
          <w:p w:rsidR="007F2CF2" w:rsidRDefault="007F2CF2" w:rsidP="002B56D9">
            <w:r w:rsidRPr="001B5034">
              <w:t>Words or characters quoted from the screen. These include field names, screen titles, pushbuttons labels, menu names, menu paths, and menu options.</w:t>
            </w:r>
          </w:p>
          <w:p w:rsidR="007F2CF2" w:rsidRPr="001B5034" w:rsidRDefault="007F2CF2" w:rsidP="002B56D9">
            <w:r>
              <w:t>Textual c</w:t>
            </w:r>
            <w:r w:rsidRPr="001B5034">
              <w:t xml:space="preserve">ross-references to other </w:t>
            </w:r>
            <w:r>
              <w:t>documents</w:t>
            </w:r>
            <w:r w:rsidRPr="001B5034">
              <w:t>.</w:t>
            </w:r>
          </w:p>
        </w:tc>
      </w:tr>
      <w:tr w:rsidR="007F2CF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F2CF2" w:rsidRPr="005A5AB7" w:rsidRDefault="007F2CF2" w:rsidP="002B56D9">
            <w:pPr>
              <w:rPr>
                <w:rStyle w:val="SAPEmphasis"/>
              </w:rPr>
            </w:pPr>
            <w:r w:rsidRPr="00D61EBC">
              <w:rPr>
                <w:rStyle w:val="SAPEmphasis"/>
              </w:rPr>
              <w:t>Example</w:t>
            </w:r>
          </w:p>
        </w:tc>
        <w:tc>
          <w:tcPr>
            <w:tcW w:w="11598" w:type="dxa"/>
          </w:tcPr>
          <w:p w:rsidR="007F2CF2" w:rsidRPr="001B5034" w:rsidRDefault="007F2CF2" w:rsidP="002B56D9">
            <w:r w:rsidRPr="001B5034">
              <w:t xml:space="preserve">Emphasized words or </w:t>
            </w:r>
            <w:r>
              <w:t>expressions.</w:t>
            </w:r>
          </w:p>
        </w:tc>
      </w:tr>
      <w:tr w:rsidR="007F2CF2" w:rsidRPr="001B5034" w:rsidTr="002B56D9">
        <w:tc>
          <w:tcPr>
            <w:tcW w:w="1554" w:type="dxa"/>
          </w:tcPr>
          <w:p w:rsidR="007F2CF2" w:rsidRPr="001B5034" w:rsidRDefault="007F2CF2" w:rsidP="002B56D9">
            <w:r w:rsidRPr="009A20CD">
              <w:rPr>
                <w:rStyle w:val="SAPMonospace"/>
              </w:rPr>
              <w:t>EXAMPLE</w:t>
            </w:r>
          </w:p>
        </w:tc>
        <w:tc>
          <w:tcPr>
            <w:tcW w:w="11598" w:type="dxa"/>
          </w:tcPr>
          <w:p w:rsidR="007F2CF2" w:rsidRPr="001B5034" w:rsidRDefault="007F2CF2"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F2CF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F2CF2" w:rsidRPr="005411A0" w:rsidRDefault="007F2CF2" w:rsidP="002B56D9">
            <w:pPr>
              <w:rPr>
                <w:rStyle w:val="SAPMonospace"/>
              </w:rPr>
            </w:pPr>
            <w:r w:rsidRPr="005411A0">
              <w:rPr>
                <w:rStyle w:val="SAPMonospace"/>
              </w:rPr>
              <w:t>Example</w:t>
            </w:r>
          </w:p>
        </w:tc>
        <w:tc>
          <w:tcPr>
            <w:tcW w:w="11598" w:type="dxa"/>
          </w:tcPr>
          <w:p w:rsidR="007F2CF2" w:rsidRPr="001B5034" w:rsidRDefault="007F2CF2" w:rsidP="002B56D9">
            <w:r w:rsidRPr="001B5034">
              <w:t>Output on the screen. This includes file and directory names and their paths, messages, names of variables and parameters, source text, and names of installation, upgrade and database tools.</w:t>
            </w:r>
          </w:p>
        </w:tc>
      </w:tr>
      <w:tr w:rsidR="007F2CF2" w:rsidRPr="001B5034" w:rsidTr="002B56D9">
        <w:tc>
          <w:tcPr>
            <w:tcW w:w="1554" w:type="dxa"/>
          </w:tcPr>
          <w:p w:rsidR="007F2CF2" w:rsidRPr="005A5AB7" w:rsidRDefault="007F2CF2" w:rsidP="002B56D9">
            <w:pPr>
              <w:rPr>
                <w:rStyle w:val="SAPEmphasis"/>
              </w:rPr>
            </w:pPr>
            <w:r w:rsidRPr="006F3BFA">
              <w:rPr>
                <w:rStyle w:val="SAPUserEntry"/>
              </w:rPr>
              <w:t>Example</w:t>
            </w:r>
          </w:p>
        </w:tc>
        <w:tc>
          <w:tcPr>
            <w:tcW w:w="11598" w:type="dxa"/>
          </w:tcPr>
          <w:p w:rsidR="007F2CF2" w:rsidRPr="001B5034" w:rsidRDefault="007F2CF2" w:rsidP="002B56D9">
            <w:r w:rsidRPr="001B5034">
              <w:t>Exact user entry. These are words or characters that you enter in the system exactly as they appear in the documentation.</w:t>
            </w:r>
          </w:p>
        </w:tc>
      </w:tr>
      <w:tr w:rsidR="007F2CF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F2CF2" w:rsidRPr="006F3BFA" w:rsidRDefault="007F2CF2" w:rsidP="002B56D9">
            <w:pPr>
              <w:rPr>
                <w:rStyle w:val="SAPUserEntry"/>
              </w:rPr>
            </w:pPr>
            <w:r w:rsidRPr="006F3BFA">
              <w:rPr>
                <w:rStyle w:val="SAPUserEntry"/>
              </w:rPr>
              <w:t>&lt;Example&gt;</w:t>
            </w:r>
          </w:p>
        </w:tc>
        <w:tc>
          <w:tcPr>
            <w:tcW w:w="11598" w:type="dxa"/>
          </w:tcPr>
          <w:p w:rsidR="007F2CF2" w:rsidRPr="001B5034" w:rsidRDefault="007F2CF2" w:rsidP="002B56D9">
            <w:r w:rsidRPr="001B5034">
              <w:t>Variable user entry. Angle brackets indicate that you replace these words and characters with appropriate entries to make entries in the system.</w:t>
            </w:r>
          </w:p>
        </w:tc>
      </w:tr>
      <w:tr w:rsidR="007F2CF2" w:rsidRPr="001B5034" w:rsidTr="002B56D9">
        <w:tc>
          <w:tcPr>
            <w:tcW w:w="1554" w:type="dxa"/>
          </w:tcPr>
          <w:p w:rsidR="007F2CF2" w:rsidRPr="00601DC2" w:rsidRDefault="007F2CF2" w:rsidP="002B56D9">
            <w:pPr>
              <w:rPr>
                <w:rStyle w:val="SAPKeyboard"/>
              </w:rPr>
            </w:pPr>
            <w:r w:rsidRPr="005E595C">
              <w:rPr>
                <w:rStyle w:val="SAPKeyboard"/>
              </w:rPr>
              <w:t>EXAMPLE</w:t>
            </w:r>
          </w:p>
        </w:tc>
        <w:tc>
          <w:tcPr>
            <w:tcW w:w="11598" w:type="dxa"/>
          </w:tcPr>
          <w:p w:rsidR="007F2CF2" w:rsidRPr="001B5034" w:rsidRDefault="007F2CF2"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F2CF2" w:rsidRDefault="007F2CF2" w:rsidP="004D4EB4"/>
    <w:p w:rsidR="007F2CF2" w:rsidRDefault="007F2CF2" w:rsidP="004D4EB4">
      <w:pPr>
        <w:spacing w:after="200" w:line="276" w:lineRule="auto"/>
      </w:pPr>
    </w:p>
    <w:p w:rsidR="007F2CF2" w:rsidRPr="00416A0C" w:rsidRDefault="007F2CF2" w:rsidP="004D4EB4">
      <w:pPr>
        <w:sectPr w:rsidR="007F2CF2" w:rsidRPr="00416A0C" w:rsidSect="007F2CF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F2CF2" w:rsidTr="002B56D9">
        <w:trPr>
          <w:trHeight w:hRule="exact" w:val="227"/>
        </w:trPr>
        <w:tc>
          <w:tcPr>
            <w:tcW w:w="3969" w:type="dxa"/>
            <w:shd w:val="clear" w:color="auto" w:fill="000000" w:themeFill="text1"/>
            <w:tcMar>
              <w:top w:w="0" w:type="dxa"/>
              <w:bottom w:w="0" w:type="dxa"/>
            </w:tcMar>
          </w:tcPr>
          <w:p w:rsidR="007F2CF2" w:rsidRDefault="007F2CF2" w:rsidP="002B56D9"/>
        </w:tc>
      </w:tr>
      <w:tr w:rsidR="007F2CF2" w:rsidTr="002B56D9">
        <w:trPr>
          <w:trHeight w:hRule="exact" w:val="1134"/>
        </w:trPr>
        <w:tc>
          <w:tcPr>
            <w:tcW w:w="3969" w:type="dxa"/>
            <w:shd w:val="clear" w:color="auto" w:fill="FFFFFF" w:themeFill="background1"/>
          </w:tcPr>
          <w:p w:rsidR="007F2CF2" w:rsidRDefault="007F2CF2" w:rsidP="002B56D9">
            <w:pPr>
              <w:pStyle w:val="SAPLastPageGray"/>
            </w:pPr>
            <w:r>
              <w:t>www.sap.com/contactsap</w:t>
            </w:r>
          </w:p>
        </w:tc>
      </w:tr>
      <w:tr w:rsidR="007F2CF2" w:rsidTr="002B56D9">
        <w:trPr>
          <w:trHeight w:val="8120"/>
        </w:trPr>
        <w:tc>
          <w:tcPr>
            <w:tcW w:w="3969" w:type="dxa"/>
            <w:shd w:val="clear" w:color="auto" w:fill="FFFFFF" w:themeFill="background1"/>
            <w:vAlign w:val="bottom"/>
          </w:tcPr>
          <w:p w:rsidR="007F2CF2" w:rsidRPr="00CD309F" w:rsidRDefault="007F2CF2" w:rsidP="002B56D9">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7F2CF2" w:rsidRDefault="007F2CF2" w:rsidP="002B56D9">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F2CF2" w:rsidRPr="00F42CDC" w:rsidRDefault="007F2CF2"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F2CF2" w:rsidRPr="00F42CDC" w:rsidRDefault="007F2CF2"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F2CF2" w:rsidRPr="00F42CDC" w:rsidRDefault="007F2CF2"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F2CF2" w:rsidRDefault="007F2CF2" w:rsidP="002B56D9">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7F2CF2" w:rsidRPr="00907380" w:rsidRDefault="007F2CF2" w:rsidP="002B56D9">
            <w:pPr>
              <w:pStyle w:val="SAPMaterialNumber"/>
            </w:pPr>
          </w:p>
        </w:tc>
      </w:tr>
    </w:tbl>
    <w:p w:rsidR="007F2CF2" w:rsidRPr="004D4EB4" w:rsidRDefault="007F2CF2"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F2CF2" w:rsidRPr="004D4EB4">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2CF2">
      <w:pPr>
        <w:spacing w:before="0" w:after="0" w:line="240" w:lineRule="auto"/>
      </w:pPr>
      <w:r>
        <w:separator/>
      </w:r>
    </w:p>
  </w:endnote>
  <w:endnote w:type="continuationSeparator" w:id="0">
    <w:p w:rsidR="00000000" w:rsidRDefault="007F2C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Default="007F2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CF2" w:rsidRPr="005D1853" w:rsidTr="00A213DE">
      <w:tc>
        <w:tcPr>
          <w:tcW w:w="5245" w:type="dxa"/>
          <w:vAlign w:val="bottom"/>
        </w:tcPr>
        <w:p w:rsidR="007F2CF2" w:rsidRDefault="007F2CF2" w:rsidP="00A213DE">
          <w:pPr>
            <w:pStyle w:val="SAPFooterleft"/>
          </w:pPr>
          <w:fldSimple w:instr=" REF maintitle \* MERGEFORMAT ">
            <w:r>
              <w:t>Kassenbuch (1GO_DE)</w:t>
            </w:r>
          </w:fldSimple>
        </w:p>
        <w:p w:rsidR="007F2CF2" w:rsidRPr="001B2C66" w:rsidRDefault="007F2CF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F2CF2" w:rsidRPr="00860C35" w:rsidRDefault="007F2CF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F2CF2">
            <w:rPr>
              <w:rStyle w:val="SAPFooterSecurityLevel"/>
            </w:rPr>
            <w:t>public</w:t>
          </w:r>
          <w:r>
            <w:rPr>
              <w:rStyle w:val="SAPFooterSecurityLevel"/>
            </w:rPr>
            <w:fldChar w:fldCharType="end"/>
          </w:r>
          <w:r w:rsidRPr="00860C35">
            <w:rPr>
              <w:rStyle w:val="SAPFooterSecurityLevel"/>
            </w:rPr>
            <w:t xml:space="preserve"> </w:t>
          </w:r>
        </w:p>
        <w:p w:rsidR="007F2CF2" w:rsidRPr="00860C35" w:rsidRDefault="007F2CF2"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CF2" w:rsidRPr="004319A4" w:rsidRDefault="007F2CF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7F2CF2" w:rsidRDefault="007F2CF2" w:rsidP="00E11945">
    <w:pPr>
      <w:pStyle w:val="Footer"/>
    </w:pPr>
  </w:p>
  <w:p w:rsidR="007F2CF2" w:rsidRDefault="007F2C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Default="007F2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Pr="007F2CF2" w:rsidRDefault="007F2CF2" w:rsidP="007F2CF2">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18" w:rsidRPr="007F2CF2" w:rsidRDefault="007F2CF2" w:rsidP="007F2C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Pr="007F2CF2" w:rsidRDefault="007F2CF2" w:rsidP="007F2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2CF2">
      <w:pPr>
        <w:spacing w:before="0" w:after="0" w:line="240" w:lineRule="auto"/>
      </w:pPr>
      <w:r>
        <w:rPr>
          <w:color w:val="000000"/>
        </w:rPr>
        <w:separator/>
      </w:r>
    </w:p>
  </w:footnote>
  <w:footnote w:type="continuationSeparator" w:id="0">
    <w:p w:rsidR="00000000" w:rsidRDefault="007F2C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Default="007F2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Pr="005B6104" w:rsidRDefault="007F2CF2" w:rsidP="00DC6B82">
    <w:pPr>
      <w:pStyle w:val="SAPHeader"/>
      <w:rPr>
        <w:sz w:val="4"/>
        <w:szCs w:val="4"/>
        <w:lang w:val="de-DE"/>
      </w:rPr>
    </w:pPr>
  </w:p>
  <w:p w:rsidR="007F2CF2" w:rsidRPr="00DC6B82" w:rsidRDefault="007F2CF2" w:rsidP="00DC6B82">
    <w:pPr>
      <w:pStyle w:val="Header"/>
      <w:rPr>
        <w:sz w:val="2"/>
        <w:szCs w:val="2"/>
      </w:rPr>
    </w:pPr>
  </w:p>
  <w:p w:rsidR="007F2CF2" w:rsidRDefault="007F2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CF2" w:rsidRPr="005D1853" w:rsidTr="00A213DE">
      <w:tc>
        <w:tcPr>
          <w:tcW w:w="5245" w:type="dxa"/>
          <w:vAlign w:val="bottom"/>
        </w:tcPr>
        <w:p w:rsidR="007F2CF2" w:rsidRDefault="007F2CF2" w:rsidP="00A213DE">
          <w:pPr>
            <w:pStyle w:val="SAPFooterleft"/>
          </w:pPr>
          <w:fldSimple w:instr=" REF maintitle \* MERGEFORMAT ">
            <w:sdt>
              <w:sdtPr>
                <w:alias w:val="Scope item name"/>
                <w:tag w:val="Scope item name"/>
                <w:id w:val="-1612121847"/>
                <w:placeholder>
                  <w:docPart w:val="245E91441B314E6693148814B83CE5FB"/>
                </w:placeholder>
                <w:showingPlcHdr/>
              </w:sdtPr>
              <w:sdtContent>
                <w:r>
                  <w:t>Enter Scope Item Name</w:t>
                </w:r>
              </w:sdtContent>
            </w:sdt>
          </w:fldSimple>
        </w:p>
        <w:p w:rsidR="007F2CF2" w:rsidRPr="001B2C66" w:rsidRDefault="007F2CF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F2CF2" w:rsidRPr="00860C35" w:rsidRDefault="007F2CF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2CF2" w:rsidRPr="00860C35" w:rsidRDefault="007F2CF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CF2" w:rsidRPr="004319A4" w:rsidRDefault="007F2CF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F2CF2" w:rsidRDefault="007F2CF2" w:rsidP="00E11945">
    <w:pPr>
      <w:pStyle w:val="Footer"/>
    </w:pPr>
  </w:p>
  <w:p w:rsidR="007F2CF2" w:rsidRDefault="007F2C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2CF2" w:rsidRPr="005D1853" w:rsidTr="00A213DE">
      <w:tc>
        <w:tcPr>
          <w:tcW w:w="5245" w:type="dxa"/>
          <w:vAlign w:val="bottom"/>
        </w:tcPr>
        <w:p w:rsidR="007F2CF2" w:rsidRDefault="007F2CF2" w:rsidP="00A213DE">
          <w:pPr>
            <w:pStyle w:val="SAPFooterleft"/>
          </w:pPr>
          <w:fldSimple w:instr=" REF maintitle \* MERGEFORMAT ">
            <w:sdt>
              <w:sdtPr>
                <w:alias w:val="Scope item name"/>
                <w:tag w:val="Scope item name"/>
                <w:id w:val="-1584057690"/>
                <w:placeholder>
                  <w:docPart w:val="F3AE30ED1A734E368016BE645C0701EE"/>
                </w:placeholder>
                <w:showingPlcHdr/>
              </w:sdtPr>
              <w:sdtContent>
                <w:r>
                  <w:t>Enter Scope Item Name</w:t>
                </w:r>
              </w:sdtContent>
            </w:sdt>
          </w:fldSimple>
        </w:p>
        <w:p w:rsidR="007F2CF2" w:rsidRPr="001B2C66" w:rsidRDefault="007F2CF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F2CF2" w:rsidRPr="00860C35" w:rsidRDefault="007F2CF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2CF2" w:rsidRPr="00860C35" w:rsidRDefault="007F2CF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2CF2" w:rsidRPr="004319A4" w:rsidRDefault="007F2CF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F2CF2" w:rsidRDefault="007F2CF2" w:rsidP="00E11945">
    <w:pPr>
      <w:pStyle w:val="Footer"/>
    </w:pPr>
  </w:p>
  <w:p w:rsidR="007F2CF2" w:rsidRPr="007F2CF2" w:rsidRDefault="007F2CF2" w:rsidP="007F2C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Pr="007F2CF2" w:rsidRDefault="007F2CF2" w:rsidP="007F2C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F2" w:rsidRPr="007F2CF2" w:rsidRDefault="007F2CF2" w:rsidP="007F2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FD63A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A88826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A5C544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8B4404"/>
    <w:multiLevelType w:val="multilevel"/>
    <w:tmpl w:val="1B74AB1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4DC26CB"/>
    <w:multiLevelType w:val="multilevel"/>
    <w:tmpl w:val="1E90ED2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5202AD2"/>
    <w:multiLevelType w:val="multilevel"/>
    <w:tmpl w:val="D0CE2EE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5FE63BD"/>
    <w:multiLevelType w:val="multilevel"/>
    <w:tmpl w:val="33046B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07375"/>
    <w:rsid w:val="00107375"/>
    <w:rsid w:val="007F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CF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F2CF2"/>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F2CF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F2CF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F2CF2"/>
    <w:pPr>
      <w:numPr>
        <w:ilvl w:val="3"/>
      </w:numPr>
      <w:outlineLvl w:val="3"/>
    </w:pPr>
    <w:rPr>
      <w:bCs/>
      <w:iCs/>
    </w:rPr>
  </w:style>
  <w:style w:type="paragraph" w:styleId="Heading5">
    <w:name w:val="heading 5"/>
    <w:basedOn w:val="Heading2"/>
    <w:next w:val="Normal"/>
    <w:link w:val="Heading5Char"/>
    <w:unhideWhenUsed/>
    <w:qFormat/>
    <w:rsid w:val="007F2CF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F2CF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F2CF2"/>
    <w:pPr>
      <w:spacing w:before="60" w:after="60"/>
    </w:pPr>
    <w:rPr>
      <w:b/>
      <w:bCs/>
      <w:color w:val="FFFFFF" w:themeColor="background1"/>
      <w:sz w:val="18"/>
    </w:rPr>
  </w:style>
  <w:style w:type="character" w:customStyle="1" w:styleId="SAPEmphasis">
    <w:name w:val="SAP_Emphasis"/>
    <w:basedOn w:val="DefaultParagraphFont"/>
    <w:uiPriority w:val="1"/>
    <w:qFormat/>
    <w:rsid w:val="007F2CF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F2CF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F2CF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F2CF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F2CF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F2CF2"/>
    <w:pPr>
      <w:keepNext w:val="0"/>
      <w:spacing w:before="0"/>
    </w:pPr>
  </w:style>
  <w:style w:type="paragraph" w:styleId="TOC3">
    <w:name w:val="toc 3"/>
    <w:basedOn w:val="TOC1"/>
    <w:autoRedefine/>
    <w:uiPriority w:val="39"/>
    <w:unhideWhenUsed/>
    <w:rsid w:val="007F2CF2"/>
    <w:pPr>
      <w:keepNext w:val="0"/>
      <w:tabs>
        <w:tab w:val="left" w:pos="1418"/>
      </w:tabs>
      <w:spacing w:before="0"/>
      <w:ind w:left="1418" w:hanging="794"/>
    </w:pPr>
  </w:style>
  <w:style w:type="paragraph" w:styleId="TOC4">
    <w:name w:val="toc 4"/>
    <w:basedOn w:val="TOC3"/>
    <w:next w:val="Normal"/>
    <w:autoRedefine/>
    <w:uiPriority w:val="39"/>
    <w:unhideWhenUsed/>
    <w:rsid w:val="007F2CF2"/>
    <w:pPr>
      <w:tabs>
        <w:tab w:val="left" w:pos="1985"/>
      </w:tabs>
      <w:ind w:right="851"/>
    </w:pPr>
  </w:style>
  <w:style w:type="paragraph" w:styleId="TOC5">
    <w:name w:val="toc 5"/>
    <w:basedOn w:val="TOC4"/>
    <w:next w:val="Normal"/>
    <w:autoRedefine/>
    <w:uiPriority w:val="39"/>
    <w:unhideWhenUsed/>
    <w:rsid w:val="007F2CF2"/>
  </w:style>
  <w:style w:type="character" w:customStyle="1" w:styleId="SAPKeyboard">
    <w:name w:val="SAP_Keyboard"/>
    <w:basedOn w:val="SAPMonospace"/>
    <w:uiPriority w:val="1"/>
    <w:qFormat/>
    <w:rsid w:val="007F2CF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F2CF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F2CF2"/>
    <w:rPr>
      <w:sz w:val="20"/>
      <w:szCs w:val="24"/>
    </w:rPr>
  </w:style>
  <w:style w:type="character" w:customStyle="1" w:styleId="TitleChar">
    <w:name w:val="Title Char"/>
    <w:basedOn w:val="StandardChar"/>
    <w:link w:val="Title"/>
    <w:rsid w:val="007F2CF2"/>
    <w:rPr>
      <w:rFonts w:cs="Arial"/>
      <w:b/>
      <w:bCs/>
      <w:color w:val="333399"/>
      <w:sz w:val="48"/>
      <w:szCs w:val="32"/>
    </w:rPr>
  </w:style>
  <w:style w:type="character" w:customStyle="1" w:styleId="SAPNoteHeadingChar">
    <w:name w:val="SAP_NoteHeading Char"/>
    <w:basedOn w:val="TitleChar"/>
    <w:link w:val="SAPNoteHeading"/>
    <w:rsid w:val="007F2CF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F2CF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F2CF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F2CF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F2CF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F2CF2"/>
    <w:pPr>
      <w:numPr>
        <w:numId w:val="0"/>
      </w:numPr>
      <w:outlineLvl w:val="9"/>
    </w:pPr>
    <w:rPr>
      <w:b/>
    </w:rPr>
  </w:style>
  <w:style w:type="character" w:customStyle="1" w:styleId="SAPHeading1NoNumberChar">
    <w:name w:val="SAP_Heading1NoNumber Char"/>
    <w:basedOn w:val="TitleChar"/>
    <w:link w:val="SAPHeading1NoNumber"/>
    <w:rsid w:val="007F2CF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F2CF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F2CF2"/>
    <w:pPr>
      <w:numPr>
        <w:numId w:val="11"/>
      </w:numPr>
    </w:pPr>
  </w:style>
  <w:style w:type="paragraph" w:styleId="ListNumber2">
    <w:name w:val="List Number 2"/>
    <w:basedOn w:val="Normal"/>
    <w:uiPriority w:val="99"/>
    <w:unhideWhenUsed/>
    <w:qFormat/>
    <w:rsid w:val="007F2CF2"/>
    <w:pPr>
      <w:numPr>
        <w:ilvl w:val="1"/>
        <w:numId w:val="11"/>
      </w:numPr>
    </w:pPr>
  </w:style>
  <w:style w:type="paragraph" w:styleId="ListNumber3">
    <w:name w:val="List Number 3"/>
    <w:basedOn w:val="Normal"/>
    <w:uiPriority w:val="99"/>
    <w:unhideWhenUsed/>
    <w:qFormat/>
    <w:rsid w:val="007F2CF2"/>
    <w:pPr>
      <w:numPr>
        <w:ilvl w:val="2"/>
        <w:numId w:val="11"/>
      </w:numPr>
    </w:pPr>
  </w:style>
  <w:style w:type="paragraph" w:styleId="ListBullet">
    <w:name w:val="List Bullet"/>
    <w:basedOn w:val="Normal"/>
    <w:uiPriority w:val="99"/>
    <w:unhideWhenUsed/>
    <w:qFormat/>
    <w:rsid w:val="007F2CF2"/>
    <w:pPr>
      <w:numPr>
        <w:numId w:val="13"/>
      </w:numPr>
    </w:pPr>
  </w:style>
  <w:style w:type="paragraph" w:styleId="ListBullet2">
    <w:name w:val="List Bullet 2"/>
    <w:basedOn w:val="Normal"/>
    <w:uiPriority w:val="99"/>
    <w:unhideWhenUsed/>
    <w:qFormat/>
    <w:rsid w:val="007F2CF2"/>
    <w:pPr>
      <w:numPr>
        <w:numId w:val="15"/>
      </w:numPr>
    </w:pPr>
  </w:style>
  <w:style w:type="paragraph" w:styleId="ListBullet3">
    <w:name w:val="List Bullet 3"/>
    <w:basedOn w:val="Normal"/>
    <w:uiPriority w:val="99"/>
    <w:unhideWhenUsed/>
    <w:qFormat/>
    <w:rsid w:val="007F2CF2"/>
    <w:pPr>
      <w:numPr>
        <w:numId w:val="17"/>
      </w:numPr>
    </w:pPr>
  </w:style>
  <w:style w:type="paragraph" w:styleId="ListContinue">
    <w:name w:val="List Continue"/>
    <w:basedOn w:val="Normal"/>
    <w:uiPriority w:val="99"/>
    <w:unhideWhenUsed/>
    <w:qFormat/>
    <w:rsid w:val="007F2CF2"/>
    <w:pPr>
      <w:ind w:left="340"/>
    </w:pPr>
  </w:style>
  <w:style w:type="paragraph" w:styleId="ListContinue2">
    <w:name w:val="List Continue 2"/>
    <w:basedOn w:val="Normal"/>
    <w:uiPriority w:val="99"/>
    <w:unhideWhenUsed/>
    <w:qFormat/>
    <w:rsid w:val="007F2CF2"/>
    <w:pPr>
      <w:ind w:left="680"/>
    </w:pPr>
  </w:style>
  <w:style w:type="paragraph" w:styleId="ListContinue3">
    <w:name w:val="List Continue 3"/>
    <w:basedOn w:val="Normal"/>
    <w:uiPriority w:val="99"/>
    <w:unhideWhenUsed/>
    <w:qFormat/>
    <w:rsid w:val="007F2CF2"/>
    <w:pPr>
      <w:ind w:left="1021"/>
    </w:pPr>
  </w:style>
  <w:style w:type="character" w:customStyle="1" w:styleId="Heading1Char">
    <w:name w:val="Heading 1 Char"/>
    <w:basedOn w:val="DefaultParagraphFont"/>
    <w:link w:val="Heading1"/>
    <w:uiPriority w:val="9"/>
    <w:locked/>
    <w:rsid w:val="007F2CF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F2CF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F2CF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7F2CF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F2CF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F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F2CF2"/>
    <w:rPr>
      <w:color w:val="auto"/>
      <w:sz w:val="24"/>
    </w:rPr>
  </w:style>
  <w:style w:type="paragraph" w:customStyle="1" w:styleId="SAPMainTitle">
    <w:name w:val="SAP_MainTitle"/>
    <w:basedOn w:val="Normal"/>
    <w:next w:val="Normal"/>
    <w:rsid w:val="007F2CF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F2CF2"/>
    <w:pPr>
      <w:spacing w:line="260" w:lineRule="exact"/>
      <w:jc w:val="right"/>
    </w:pPr>
    <w:rPr>
      <w:caps/>
      <w:color w:val="auto"/>
      <w:spacing w:val="10"/>
      <w:sz w:val="20"/>
    </w:rPr>
  </w:style>
  <w:style w:type="paragraph" w:customStyle="1" w:styleId="SAPDocumentVersion">
    <w:name w:val="SAP_DocumentVersion"/>
    <w:basedOn w:val="SAPSecurityLevel"/>
    <w:rsid w:val="007F2CF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F2CF2"/>
    <w:rPr>
      <w:rFonts w:ascii="BentonSans Book" w:hAnsi="BentonSans Book" w:cs="Times New Roman"/>
      <w:color w:val="0076CB"/>
      <w:sz w:val="12"/>
      <w:u w:val="none"/>
    </w:rPr>
  </w:style>
  <w:style w:type="paragraph" w:customStyle="1" w:styleId="SAPMaterialNumber">
    <w:name w:val="SAP_MaterialNumber"/>
    <w:basedOn w:val="Normal"/>
    <w:locked/>
    <w:rsid w:val="007F2CF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F2CF2"/>
  </w:style>
  <w:style w:type="paragraph" w:customStyle="1" w:styleId="SAPFooterleft">
    <w:name w:val="SAP_Footer_left"/>
    <w:basedOn w:val="Footer"/>
    <w:locked/>
    <w:rsid w:val="007F2CF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F2CF2"/>
    <w:rPr>
      <w:rFonts w:ascii="BentonSans Bold" w:hAnsi="BentonSans Bold" w:cs="Times New Roman"/>
    </w:rPr>
  </w:style>
  <w:style w:type="character" w:customStyle="1" w:styleId="SAPFooterSecurityLevel">
    <w:name w:val="SAP_Footer_SecurityLevel"/>
    <w:basedOn w:val="DefaultParagraphFont"/>
    <w:uiPriority w:val="1"/>
    <w:locked/>
    <w:rsid w:val="007F2CF2"/>
    <w:rPr>
      <w:rFonts w:cs="Times New Roman"/>
      <w:caps/>
      <w:spacing w:val="6"/>
    </w:rPr>
  </w:style>
  <w:style w:type="paragraph" w:customStyle="1" w:styleId="SAPLastPageGray">
    <w:name w:val="SAP_LastPage_Gray"/>
    <w:basedOn w:val="Normal"/>
    <w:locked/>
    <w:rsid w:val="007F2CF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F2CF2"/>
    <w:pPr>
      <w:spacing w:before="0" w:after="0" w:line="180" w:lineRule="exact"/>
    </w:pPr>
    <w:rPr>
      <w:rFonts w:cs="Arial"/>
      <w:sz w:val="12"/>
      <w:szCs w:val="18"/>
      <w:lang w:val="de-DE"/>
    </w:rPr>
  </w:style>
  <w:style w:type="paragraph" w:customStyle="1" w:styleId="SAPFooterright">
    <w:name w:val="SAP_Footer_right"/>
    <w:basedOn w:val="SAPFooterleft"/>
    <w:locked/>
    <w:rsid w:val="007F2CF2"/>
    <w:pPr>
      <w:jc w:val="right"/>
    </w:pPr>
    <w:rPr>
      <w:noProof/>
    </w:rPr>
  </w:style>
  <w:style w:type="paragraph" w:customStyle="1" w:styleId="SAPFooterCurrentTopicRight">
    <w:name w:val="SAP_Footer_CurrentTopicRight"/>
    <w:basedOn w:val="SAPFooterright"/>
    <w:qFormat/>
    <w:locked/>
    <w:rsid w:val="007F2CF2"/>
    <w:rPr>
      <w:rFonts w:ascii="BentonSans Bold" w:hAnsi="BentonSans Bold"/>
    </w:rPr>
  </w:style>
  <w:style w:type="paragraph" w:customStyle="1" w:styleId="SAPFooterCurrentTopicLeft">
    <w:name w:val="SAP_Footer_CurrentTopicLeft"/>
    <w:basedOn w:val="SAPFooterleft"/>
    <w:qFormat/>
    <w:locked/>
    <w:rsid w:val="007F2CF2"/>
    <w:rPr>
      <w:rFonts w:ascii="BentonSans Bold" w:hAnsi="BentonSans Bold"/>
    </w:rPr>
  </w:style>
  <w:style w:type="paragraph" w:styleId="Header">
    <w:name w:val="header"/>
    <w:basedOn w:val="Normal"/>
    <w:link w:val="HeaderChar"/>
    <w:uiPriority w:val="99"/>
    <w:unhideWhenUsed/>
    <w:rsid w:val="007F2C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2CF2"/>
    <w:rPr>
      <w:rFonts w:ascii="BentonSans Book" w:eastAsia="MS Mincho" w:hAnsi="BentonSans Book" w:cs="Times New Roman"/>
      <w:kern w:val="0"/>
      <w:sz w:val="18"/>
      <w:szCs w:val="24"/>
    </w:rPr>
  </w:style>
  <w:style w:type="paragraph" w:customStyle="1" w:styleId="SAPHeader">
    <w:name w:val="SAP_Header"/>
    <w:basedOn w:val="Normal"/>
    <w:locked/>
    <w:rsid w:val="007F2CF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E91441B314E6693148814B83CE5FB"/>
        <w:category>
          <w:name w:val="General"/>
          <w:gallery w:val="placeholder"/>
        </w:category>
        <w:types>
          <w:type w:val="bbPlcHdr"/>
        </w:types>
        <w:behaviors>
          <w:behavior w:val="content"/>
        </w:behaviors>
        <w:guid w:val="{41F02AAE-75FB-4124-A459-13CEA035F208}"/>
      </w:docPartPr>
      <w:docPartBody>
        <w:p w:rsidR="00000000" w:rsidRDefault="002B170F" w:rsidP="002B170F">
          <w:pPr>
            <w:pStyle w:val="245E91441B314E6693148814B83CE5FB"/>
          </w:pPr>
          <w:r>
            <w:t>Enter Scope Item Name</w:t>
          </w:r>
        </w:p>
      </w:docPartBody>
    </w:docPart>
    <w:docPart>
      <w:docPartPr>
        <w:name w:val="F3AE30ED1A734E368016BE645C0701EE"/>
        <w:category>
          <w:name w:val="General"/>
          <w:gallery w:val="placeholder"/>
        </w:category>
        <w:types>
          <w:type w:val="bbPlcHdr"/>
        </w:types>
        <w:behaviors>
          <w:behavior w:val="content"/>
        </w:behaviors>
        <w:guid w:val="{6379D5B4-F5F5-464F-B2D9-483A69AD0D46}"/>
      </w:docPartPr>
      <w:docPartBody>
        <w:p w:rsidR="00000000" w:rsidRDefault="002B170F" w:rsidP="002B170F">
          <w:pPr>
            <w:pStyle w:val="F3AE30ED1A734E368016BE645C0701E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0F"/>
    <w:rsid w:val="002B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C956780ECB493983C76E9686524397">
    <w:name w:val="36C956780ECB493983C76E9686524397"/>
    <w:rsid w:val="002B170F"/>
  </w:style>
  <w:style w:type="paragraph" w:customStyle="1" w:styleId="245E91441B314E6693148814B83CE5FB">
    <w:name w:val="245E91441B314E6693148814B83CE5FB"/>
    <w:rsid w:val="002B170F"/>
  </w:style>
  <w:style w:type="paragraph" w:customStyle="1" w:styleId="F3AE30ED1A734E368016BE645C0701EE">
    <w:name w:val="F3AE30ED1A734E368016BE645C0701EE"/>
    <w:rsid w:val="002B170F"/>
  </w:style>
  <w:style w:type="paragraph" w:customStyle="1" w:styleId="2211DA5F63A14E3C9835054820A38B72">
    <w:name w:val="2211DA5F63A14E3C9835054820A38B72"/>
    <w:rsid w:val="002B1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F02764-0E32-41AD-B2F1-307927252FF1}"/>
</file>

<file path=customXml/itemProps2.xml><?xml version="1.0" encoding="utf-8"?>
<ds:datastoreItem xmlns:ds="http://schemas.openxmlformats.org/officeDocument/2006/customXml" ds:itemID="{2FF24045-D335-4E3E-A623-B44A070D44B4}"/>
</file>

<file path=customXml/itemProps3.xml><?xml version="1.0" encoding="utf-8"?>
<ds:datastoreItem xmlns:ds="http://schemas.openxmlformats.org/officeDocument/2006/customXml" ds:itemID="{5D3AA877-EAAE-4990-80CE-E101698D86BB}"/>
</file>

<file path=docProps/app.xml><?xml version="1.0" encoding="utf-8"?>
<Properties xmlns="http://schemas.openxmlformats.org/officeDocument/2006/extended-properties" xmlns:vt="http://schemas.openxmlformats.org/officeDocument/2006/docPropsVTypes">
  <Template>Normal.dotm</Template>
  <TotalTime>0</TotalTime>
  <Pages>10</Pages>
  <Words>2073</Words>
  <Characters>11822</Characters>
  <Application>Microsoft Office Word</Application>
  <DocSecurity>4</DocSecurity>
  <Lines>98</Lines>
  <Paragraphs>27</Paragraphs>
  <ScaleCrop>false</ScaleCrop>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2020-09-28T18:20:00Z</dcterms:created>
  <dcterms:modified xsi:type="dcterms:W3CDTF">2020-09-28T18:20:00Z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