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AC0045" w:rsidRPr="00FC413A" w:rsidTr="00BC7338">
        <w:trPr>
          <w:trHeight w:hRule="exact" w:val="227"/>
        </w:trPr>
        <w:tc>
          <w:tcPr>
            <w:tcW w:w="4962" w:type="dxa"/>
            <w:tcBorders>
              <w:bottom w:val="single" w:sz="4" w:space="0" w:color="auto"/>
            </w:tcBorders>
            <w:shd w:val="clear" w:color="auto" w:fill="000000" w:themeFill="text1"/>
          </w:tcPr>
          <w:p w:rsidR="00AC0045" w:rsidRPr="00FC413A" w:rsidRDefault="00AC0045" w:rsidP="00BC733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AC0045" w:rsidRPr="00FC413A" w:rsidRDefault="00AC0045" w:rsidP="00BC7338"/>
        </w:tc>
      </w:tr>
      <w:tr w:rsidR="00AC0045" w:rsidTr="00BC7338">
        <w:trPr>
          <w:trHeight w:val="636"/>
        </w:trPr>
        <w:tc>
          <w:tcPr>
            <w:tcW w:w="4962" w:type="dxa"/>
            <w:vMerge w:val="restart"/>
            <w:tcBorders>
              <w:top w:val="single" w:sz="4" w:space="0" w:color="auto"/>
              <w:bottom w:val="nil"/>
              <w:right w:val="nil"/>
            </w:tcBorders>
            <w:shd w:val="clear" w:color="auto" w:fill="F0AB00"/>
            <w:tcMar>
              <w:top w:w="113" w:type="dxa"/>
            </w:tcMar>
          </w:tcPr>
          <w:p w:rsidR="00AC0045" w:rsidRPr="00E540A2" w:rsidRDefault="00AC0045" w:rsidP="00AC0045">
            <w:pPr>
              <w:pStyle w:val="SAPCollateralType"/>
            </w:pPr>
            <w:r>
              <w:t>Test Script</w:t>
            </w:r>
          </w:p>
          <w:p w:rsidR="00AC0045" w:rsidRPr="00E540A2" w:rsidRDefault="00AC0045" w:rsidP="00AC0045">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AC0045" w:rsidRPr="00CF3F1C" w:rsidRDefault="00AC0045" w:rsidP="00BC7338">
            <w:pPr>
              <w:pStyle w:val="SAPSecurityLevel"/>
            </w:pPr>
            <w:bookmarkStart w:id="1" w:name="securitylevel"/>
            <w:r w:rsidRPr="00CF3F1C">
              <w:t>public</w:t>
            </w:r>
            <w:bookmarkEnd w:id="1"/>
          </w:p>
        </w:tc>
      </w:tr>
      <w:tr w:rsidR="00AC0045" w:rsidTr="00BC7338">
        <w:trPr>
          <w:trHeight w:hRule="exact" w:val="2402"/>
        </w:trPr>
        <w:tc>
          <w:tcPr>
            <w:tcW w:w="4962" w:type="dxa"/>
            <w:vMerge/>
            <w:tcBorders>
              <w:top w:val="nil"/>
              <w:bottom w:val="nil"/>
              <w:right w:val="nil"/>
            </w:tcBorders>
            <w:shd w:val="clear" w:color="auto" w:fill="F0AB00"/>
            <w:tcMar>
              <w:top w:w="113" w:type="dxa"/>
            </w:tcMar>
          </w:tcPr>
          <w:p w:rsidR="00AC0045" w:rsidRDefault="00AC0045" w:rsidP="00BC7338">
            <w:pPr>
              <w:pStyle w:val="SAPCollateralType"/>
            </w:pPr>
          </w:p>
        </w:tc>
        <w:tc>
          <w:tcPr>
            <w:tcW w:w="9383" w:type="dxa"/>
            <w:tcBorders>
              <w:top w:val="nil"/>
              <w:left w:val="nil"/>
              <w:bottom w:val="nil"/>
            </w:tcBorders>
            <w:shd w:val="clear" w:color="auto" w:fill="F0AB00"/>
            <w:tcMar>
              <w:top w:w="113" w:type="dxa"/>
            </w:tcMar>
          </w:tcPr>
          <w:p w:rsidR="00AC0045" w:rsidRDefault="00AC0045" w:rsidP="00BC7338">
            <w:pPr>
              <w:pStyle w:val="SAPMainTitle"/>
            </w:pPr>
            <w:bookmarkStart w:id="2" w:name="maintitle"/>
            <w:r>
              <w:t>Accounting and Financial Close - Group Ledger IFRS (1GA_DE)</w:t>
            </w:r>
            <w:bookmarkEnd w:id="2"/>
          </w:p>
          <w:p w:rsidR="00AC0045" w:rsidRDefault="00AC0045" w:rsidP="00BC7338">
            <w:pPr>
              <w:pStyle w:val="SAPMainTitle"/>
            </w:pPr>
          </w:p>
        </w:tc>
      </w:tr>
    </w:tbl>
    <w:p w:rsidR="00AC0045" w:rsidRPr="009B6859" w:rsidRDefault="00AC0045" w:rsidP="0007036B">
      <w:pPr>
        <w:pStyle w:val="SAPKeyblockTitle"/>
      </w:pPr>
      <w:r w:rsidRPr="009B6859">
        <w:t>Table of Contents</w:t>
      </w:r>
    </w:p>
    <w:p w:rsidR="00AC0045" w:rsidRDefault="00AC0045">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23136" w:history="1">
        <w:r w:rsidRPr="002C312A">
          <w:rPr>
            <w:rStyle w:val="Hyperlink"/>
            <w:noProof/>
          </w:rPr>
          <w:t>1</w:t>
        </w:r>
        <w:r>
          <w:rPr>
            <w:rFonts w:asciiTheme="minorHAnsi" w:eastAsiaTheme="minorEastAsia" w:hAnsiTheme="minorHAnsi" w:cstheme="minorBidi"/>
            <w:noProof/>
            <w:sz w:val="22"/>
            <w:szCs w:val="22"/>
            <w:lang w:val="de-DE" w:eastAsia="zh-CN"/>
          </w:rPr>
          <w:tab/>
        </w:r>
        <w:r w:rsidRPr="002C312A">
          <w:rPr>
            <w:rStyle w:val="Hyperlink"/>
            <w:noProof/>
          </w:rPr>
          <w:t>Purpose</w:t>
        </w:r>
        <w:r>
          <w:rPr>
            <w:noProof/>
            <w:webHidden/>
          </w:rPr>
          <w:tab/>
        </w:r>
        <w:r>
          <w:rPr>
            <w:noProof/>
            <w:webHidden/>
          </w:rPr>
          <w:fldChar w:fldCharType="begin"/>
        </w:r>
        <w:r>
          <w:rPr>
            <w:noProof/>
            <w:webHidden/>
          </w:rPr>
          <w:instrText xml:space="preserve"> PAGEREF _Toc51223136 \h </w:instrText>
        </w:r>
        <w:r>
          <w:rPr>
            <w:noProof/>
            <w:webHidden/>
          </w:rPr>
        </w:r>
        <w:r>
          <w:rPr>
            <w:noProof/>
            <w:webHidden/>
          </w:rPr>
          <w:fldChar w:fldCharType="separate"/>
        </w:r>
        <w:r>
          <w:rPr>
            <w:noProof/>
            <w:webHidden/>
          </w:rPr>
          <w:t>3</w:t>
        </w:r>
        <w:r>
          <w:rPr>
            <w:noProof/>
            <w:webHidden/>
          </w:rPr>
          <w:fldChar w:fldCharType="end"/>
        </w:r>
      </w:hyperlink>
    </w:p>
    <w:p w:rsidR="00AC0045" w:rsidRDefault="00AC0045">
      <w:pPr>
        <w:pStyle w:val="TOC1"/>
        <w:rPr>
          <w:rFonts w:asciiTheme="minorHAnsi" w:eastAsiaTheme="minorEastAsia" w:hAnsiTheme="minorHAnsi" w:cstheme="minorBidi"/>
          <w:noProof/>
          <w:sz w:val="22"/>
          <w:szCs w:val="22"/>
          <w:lang w:val="de-DE" w:eastAsia="zh-CN"/>
        </w:rPr>
      </w:pPr>
      <w:hyperlink w:anchor="_Toc51223137" w:history="1">
        <w:r w:rsidRPr="002C312A">
          <w:rPr>
            <w:rStyle w:val="Hyperlink"/>
            <w:noProof/>
          </w:rPr>
          <w:t>2</w:t>
        </w:r>
        <w:r>
          <w:rPr>
            <w:rFonts w:asciiTheme="minorHAnsi" w:eastAsiaTheme="minorEastAsia" w:hAnsiTheme="minorHAnsi" w:cstheme="minorBidi"/>
            <w:noProof/>
            <w:sz w:val="22"/>
            <w:szCs w:val="22"/>
            <w:lang w:val="de-DE" w:eastAsia="zh-CN"/>
          </w:rPr>
          <w:tab/>
        </w:r>
        <w:r w:rsidRPr="002C312A">
          <w:rPr>
            <w:rStyle w:val="Hyperlink"/>
            <w:noProof/>
          </w:rPr>
          <w:t>Prerequisites</w:t>
        </w:r>
        <w:r>
          <w:rPr>
            <w:noProof/>
            <w:webHidden/>
          </w:rPr>
          <w:tab/>
        </w:r>
        <w:r>
          <w:rPr>
            <w:noProof/>
            <w:webHidden/>
          </w:rPr>
          <w:fldChar w:fldCharType="begin"/>
        </w:r>
        <w:r>
          <w:rPr>
            <w:noProof/>
            <w:webHidden/>
          </w:rPr>
          <w:instrText xml:space="preserve"> PAGEREF _Toc51223137 \h </w:instrText>
        </w:r>
        <w:r>
          <w:rPr>
            <w:noProof/>
            <w:webHidden/>
          </w:rPr>
        </w:r>
        <w:r>
          <w:rPr>
            <w:noProof/>
            <w:webHidden/>
          </w:rPr>
          <w:fldChar w:fldCharType="separate"/>
        </w:r>
        <w:r>
          <w:rPr>
            <w:noProof/>
            <w:webHidden/>
          </w:rPr>
          <w:t>4</w:t>
        </w:r>
        <w:r>
          <w:rPr>
            <w:noProof/>
            <w:webHidden/>
          </w:rPr>
          <w:fldChar w:fldCharType="end"/>
        </w:r>
      </w:hyperlink>
    </w:p>
    <w:p w:rsidR="00AC0045" w:rsidRDefault="00AC0045">
      <w:pPr>
        <w:pStyle w:val="TOC2"/>
        <w:rPr>
          <w:rFonts w:asciiTheme="minorHAnsi" w:eastAsiaTheme="minorEastAsia" w:hAnsiTheme="minorHAnsi" w:cstheme="minorBidi"/>
          <w:noProof/>
          <w:sz w:val="22"/>
          <w:szCs w:val="22"/>
          <w:lang w:val="de-DE" w:eastAsia="zh-CN"/>
        </w:rPr>
      </w:pPr>
      <w:hyperlink w:anchor="_Toc51223138" w:history="1">
        <w:r w:rsidRPr="002C312A">
          <w:rPr>
            <w:rStyle w:val="Hyperlink"/>
            <w:noProof/>
          </w:rPr>
          <w:t>2.1</w:t>
        </w:r>
        <w:r>
          <w:rPr>
            <w:rFonts w:asciiTheme="minorHAnsi" w:eastAsiaTheme="minorEastAsia" w:hAnsiTheme="minorHAnsi" w:cstheme="minorBidi"/>
            <w:noProof/>
            <w:sz w:val="22"/>
            <w:szCs w:val="22"/>
            <w:lang w:val="de-DE" w:eastAsia="zh-CN"/>
          </w:rPr>
          <w:tab/>
        </w:r>
        <w:r w:rsidRPr="002C312A">
          <w:rPr>
            <w:rStyle w:val="Hyperlink"/>
            <w:noProof/>
          </w:rPr>
          <w:t>System Access</w:t>
        </w:r>
        <w:r>
          <w:rPr>
            <w:noProof/>
            <w:webHidden/>
          </w:rPr>
          <w:tab/>
        </w:r>
        <w:r>
          <w:rPr>
            <w:noProof/>
            <w:webHidden/>
          </w:rPr>
          <w:fldChar w:fldCharType="begin"/>
        </w:r>
        <w:r>
          <w:rPr>
            <w:noProof/>
            <w:webHidden/>
          </w:rPr>
          <w:instrText xml:space="preserve"> PAGEREF _Toc51223138 \h </w:instrText>
        </w:r>
        <w:r>
          <w:rPr>
            <w:noProof/>
            <w:webHidden/>
          </w:rPr>
        </w:r>
        <w:r>
          <w:rPr>
            <w:noProof/>
            <w:webHidden/>
          </w:rPr>
          <w:fldChar w:fldCharType="separate"/>
        </w:r>
        <w:r>
          <w:rPr>
            <w:noProof/>
            <w:webHidden/>
          </w:rPr>
          <w:t>4</w:t>
        </w:r>
        <w:r>
          <w:rPr>
            <w:noProof/>
            <w:webHidden/>
          </w:rPr>
          <w:fldChar w:fldCharType="end"/>
        </w:r>
      </w:hyperlink>
    </w:p>
    <w:p w:rsidR="00AC0045" w:rsidRDefault="00AC0045">
      <w:pPr>
        <w:pStyle w:val="TOC2"/>
        <w:rPr>
          <w:rFonts w:asciiTheme="minorHAnsi" w:eastAsiaTheme="minorEastAsia" w:hAnsiTheme="minorHAnsi" w:cstheme="minorBidi"/>
          <w:noProof/>
          <w:sz w:val="22"/>
          <w:szCs w:val="22"/>
          <w:lang w:val="de-DE" w:eastAsia="zh-CN"/>
        </w:rPr>
      </w:pPr>
      <w:hyperlink w:anchor="_Toc51223139" w:history="1">
        <w:r w:rsidRPr="002C312A">
          <w:rPr>
            <w:rStyle w:val="Hyperlink"/>
            <w:noProof/>
          </w:rPr>
          <w:t>2.2</w:t>
        </w:r>
        <w:r>
          <w:rPr>
            <w:rFonts w:asciiTheme="minorHAnsi" w:eastAsiaTheme="minorEastAsia" w:hAnsiTheme="minorHAnsi" w:cstheme="minorBidi"/>
            <w:noProof/>
            <w:sz w:val="22"/>
            <w:szCs w:val="22"/>
            <w:lang w:val="de-DE" w:eastAsia="zh-CN"/>
          </w:rPr>
          <w:tab/>
        </w:r>
        <w:r w:rsidRPr="002C312A">
          <w:rPr>
            <w:rStyle w:val="Hyperlink"/>
            <w:noProof/>
          </w:rPr>
          <w:t>Roles</w:t>
        </w:r>
        <w:r>
          <w:rPr>
            <w:noProof/>
            <w:webHidden/>
          </w:rPr>
          <w:tab/>
        </w:r>
        <w:r>
          <w:rPr>
            <w:noProof/>
            <w:webHidden/>
          </w:rPr>
          <w:fldChar w:fldCharType="begin"/>
        </w:r>
        <w:r>
          <w:rPr>
            <w:noProof/>
            <w:webHidden/>
          </w:rPr>
          <w:instrText xml:space="preserve"> PAGEREF _Toc51223139 \h </w:instrText>
        </w:r>
        <w:r>
          <w:rPr>
            <w:noProof/>
            <w:webHidden/>
          </w:rPr>
        </w:r>
        <w:r>
          <w:rPr>
            <w:noProof/>
            <w:webHidden/>
          </w:rPr>
          <w:fldChar w:fldCharType="separate"/>
        </w:r>
        <w:r>
          <w:rPr>
            <w:noProof/>
            <w:webHidden/>
          </w:rPr>
          <w:t>4</w:t>
        </w:r>
        <w:r>
          <w:rPr>
            <w:noProof/>
            <w:webHidden/>
          </w:rPr>
          <w:fldChar w:fldCharType="end"/>
        </w:r>
      </w:hyperlink>
    </w:p>
    <w:p w:rsidR="00AC0045" w:rsidRDefault="00AC0045">
      <w:pPr>
        <w:pStyle w:val="TOC2"/>
        <w:rPr>
          <w:rFonts w:asciiTheme="minorHAnsi" w:eastAsiaTheme="minorEastAsia" w:hAnsiTheme="minorHAnsi" w:cstheme="minorBidi"/>
          <w:noProof/>
          <w:sz w:val="22"/>
          <w:szCs w:val="22"/>
          <w:lang w:val="de-DE" w:eastAsia="zh-CN"/>
        </w:rPr>
      </w:pPr>
      <w:hyperlink w:anchor="_Toc51223140" w:history="1">
        <w:r w:rsidRPr="002C312A">
          <w:rPr>
            <w:rStyle w:val="Hyperlink"/>
            <w:noProof/>
          </w:rPr>
          <w:t>2.3</w:t>
        </w:r>
        <w:r>
          <w:rPr>
            <w:rFonts w:asciiTheme="minorHAnsi" w:eastAsiaTheme="minorEastAsia" w:hAnsiTheme="minorHAnsi" w:cstheme="minorBidi"/>
            <w:noProof/>
            <w:sz w:val="22"/>
            <w:szCs w:val="22"/>
            <w:lang w:val="de-DE" w:eastAsia="zh-CN"/>
          </w:rPr>
          <w:tab/>
        </w:r>
        <w:r w:rsidRPr="002C312A">
          <w:rPr>
            <w:rStyle w:val="Hyperlink"/>
            <w:noProof/>
          </w:rPr>
          <w:t>Master Data and Organizational Data</w:t>
        </w:r>
        <w:r>
          <w:rPr>
            <w:noProof/>
            <w:webHidden/>
          </w:rPr>
          <w:tab/>
        </w:r>
        <w:r>
          <w:rPr>
            <w:noProof/>
            <w:webHidden/>
          </w:rPr>
          <w:fldChar w:fldCharType="begin"/>
        </w:r>
        <w:r>
          <w:rPr>
            <w:noProof/>
            <w:webHidden/>
          </w:rPr>
          <w:instrText xml:space="preserve"> PAGEREF _Toc51223140 \h </w:instrText>
        </w:r>
        <w:r>
          <w:rPr>
            <w:noProof/>
            <w:webHidden/>
          </w:rPr>
        </w:r>
        <w:r>
          <w:rPr>
            <w:noProof/>
            <w:webHidden/>
          </w:rPr>
          <w:fldChar w:fldCharType="separate"/>
        </w:r>
        <w:r>
          <w:rPr>
            <w:noProof/>
            <w:webHidden/>
          </w:rPr>
          <w:t>4</w:t>
        </w:r>
        <w:r>
          <w:rPr>
            <w:noProof/>
            <w:webHidden/>
          </w:rPr>
          <w:fldChar w:fldCharType="end"/>
        </w:r>
      </w:hyperlink>
    </w:p>
    <w:p w:rsidR="00AC0045" w:rsidRDefault="00AC0045">
      <w:pPr>
        <w:pStyle w:val="TOC2"/>
        <w:rPr>
          <w:rFonts w:asciiTheme="minorHAnsi" w:eastAsiaTheme="minorEastAsia" w:hAnsiTheme="minorHAnsi" w:cstheme="minorBidi"/>
          <w:noProof/>
          <w:sz w:val="22"/>
          <w:szCs w:val="22"/>
          <w:lang w:val="de-DE" w:eastAsia="zh-CN"/>
        </w:rPr>
      </w:pPr>
      <w:hyperlink w:anchor="_Toc51223141" w:history="1">
        <w:r w:rsidRPr="002C312A">
          <w:rPr>
            <w:rStyle w:val="Hyperlink"/>
            <w:noProof/>
          </w:rPr>
          <w:t>2.4</w:t>
        </w:r>
        <w:r>
          <w:rPr>
            <w:rFonts w:asciiTheme="minorHAnsi" w:eastAsiaTheme="minorEastAsia" w:hAnsiTheme="minorHAnsi" w:cstheme="minorBidi"/>
            <w:noProof/>
            <w:sz w:val="22"/>
            <w:szCs w:val="22"/>
            <w:lang w:val="de-DE" w:eastAsia="zh-CN"/>
          </w:rPr>
          <w:tab/>
        </w:r>
        <w:r w:rsidRPr="002C312A">
          <w:rPr>
            <w:rStyle w:val="Hyperlink"/>
            <w:noProof/>
          </w:rPr>
          <w:t>Business Conditions</w:t>
        </w:r>
        <w:r>
          <w:rPr>
            <w:noProof/>
            <w:webHidden/>
          </w:rPr>
          <w:tab/>
        </w:r>
        <w:r>
          <w:rPr>
            <w:noProof/>
            <w:webHidden/>
          </w:rPr>
          <w:fldChar w:fldCharType="begin"/>
        </w:r>
        <w:r>
          <w:rPr>
            <w:noProof/>
            <w:webHidden/>
          </w:rPr>
          <w:instrText xml:space="preserve"> PAGEREF _Toc51223141 \h </w:instrText>
        </w:r>
        <w:r>
          <w:rPr>
            <w:noProof/>
            <w:webHidden/>
          </w:rPr>
        </w:r>
        <w:r>
          <w:rPr>
            <w:noProof/>
            <w:webHidden/>
          </w:rPr>
          <w:fldChar w:fldCharType="separate"/>
        </w:r>
        <w:r>
          <w:rPr>
            <w:noProof/>
            <w:webHidden/>
          </w:rPr>
          <w:t>5</w:t>
        </w:r>
        <w:r>
          <w:rPr>
            <w:noProof/>
            <w:webHidden/>
          </w:rPr>
          <w:fldChar w:fldCharType="end"/>
        </w:r>
      </w:hyperlink>
    </w:p>
    <w:p w:rsidR="00AC0045" w:rsidRDefault="00AC0045">
      <w:pPr>
        <w:pStyle w:val="TOC1"/>
        <w:rPr>
          <w:rFonts w:asciiTheme="minorHAnsi" w:eastAsiaTheme="minorEastAsia" w:hAnsiTheme="minorHAnsi" w:cstheme="minorBidi"/>
          <w:noProof/>
          <w:sz w:val="22"/>
          <w:szCs w:val="22"/>
          <w:lang w:val="de-DE" w:eastAsia="zh-CN"/>
        </w:rPr>
      </w:pPr>
      <w:hyperlink w:anchor="_Toc51223142" w:history="1">
        <w:r w:rsidRPr="002C312A">
          <w:rPr>
            <w:rStyle w:val="Hyperlink"/>
            <w:noProof/>
          </w:rPr>
          <w:t>3</w:t>
        </w:r>
        <w:r>
          <w:rPr>
            <w:rFonts w:asciiTheme="minorHAnsi" w:eastAsiaTheme="minorEastAsia" w:hAnsiTheme="minorHAnsi" w:cstheme="minorBidi"/>
            <w:noProof/>
            <w:sz w:val="22"/>
            <w:szCs w:val="22"/>
            <w:lang w:val="de-DE" w:eastAsia="zh-CN"/>
          </w:rPr>
          <w:tab/>
        </w:r>
        <w:r w:rsidRPr="002C312A">
          <w:rPr>
            <w:rStyle w:val="Hyperlink"/>
            <w:noProof/>
          </w:rPr>
          <w:t>Overview Table</w:t>
        </w:r>
        <w:r>
          <w:rPr>
            <w:noProof/>
            <w:webHidden/>
          </w:rPr>
          <w:tab/>
        </w:r>
        <w:r>
          <w:rPr>
            <w:noProof/>
            <w:webHidden/>
          </w:rPr>
          <w:fldChar w:fldCharType="begin"/>
        </w:r>
        <w:r>
          <w:rPr>
            <w:noProof/>
            <w:webHidden/>
          </w:rPr>
          <w:instrText xml:space="preserve"> PAGEREF _Toc51223142 \h </w:instrText>
        </w:r>
        <w:r>
          <w:rPr>
            <w:noProof/>
            <w:webHidden/>
          </w:rPr>
        </w:r>
        <w:r>
          <w:rPr>
            <w:noProof/>
            <w:webHidden/>
          </w:rPr>
          <w:fldChar w:fldCharType="separate"/>
        </w:r>
        <w:r>
          <w:rPr>
            <w:noProof/>
            <w:webHidden/>
          </w:rPr>
          <w:t>7</w:t>
        </w:r>
        <w:r>
          <w:rPr>
            <w:noProof/>
            <w:webHidden/>
          </w:rPr>
          <w:fldChar w:fldCharType="end"/>
        </w:r>
      </w:hyperlink>
    </w:p>
    <w:p w:rsidR="00AC0045" w:rsidRDefault="00AC0045">
      <w:pPr>
        <w:pStyle w:val="TOC1"/>
        <w:rPr>
          <w:rFonts w:asciiTheme="minorHAnsi" w:eastAsiaTheme="minorEastAsia" w:hAnsiTheme="minorHAnsi" w:cstheme="minorBidi"/>
          <w:noProof/>
          <w:sz w:val="22"/>
          <w:szCs w:val="22"/>
          <w:lang w:val="de-DE" w:eastAsia="zh-CN"/>
        </w:rPr>
      </w:pPr>
      <w:hyperlink w:anchor="_Toc51223143" w:history="1">
        <w:r w:rsidRPr="002C312A">
          <w:rPr>
            <w:rStyle w:val="Hyperlink"/>
            <w:noProof/>
          </w:rPr>
          <w:t>4</w:t>
        </w:r>
        <w:r>
          <w:rPr>
            <w:rFonts w:asciiTheme="minorHAnsi" w:eastAsiaTheme="minorEastAsia" w:hAnsiTheme="minorHAnsi" w:cstheme="minorBidi"/>
            <w:noProof/>
            <w:sz w:val="22"/>
            <w:szCs w:val="22"/>
            <w:lang w:val="de-DE" w:eastAsia="zh-CN"/>
          </w:rPr>
          <w:tab/>
        </w:r>
        <w:r w:rsidRPr="002C312A">
          <w:rPr>
            <w:rStyle w:val="Hyperlink"/>
            <w:noProof/>
          </w:rPr>
          <w:t>Test Procedure</w:t>
        </w:r>
        <w:r>
          <w:rPr>
            <w:noProof/>
            <w:webHidden/>
          </w:rPr>
          <w:tab/>
        </w:r>
        <w:r>
          <w:rPr>
            <w:noProof/>
            <w:webHidden/>
          </w:rPr>
          <w:fldChar w:fldCharType="begin"/>
        </w:r>
        <w:r>
          <w:rPr>
            <w:noProof/>
            <w:webHidden/>
          </w:rPr>
          <w:instrText xml:space="preserve"> PAGEREF _Toc51223143 \h </w:instrText>
        </w:r>
        <w:r>
          <w:rPr>
            <w:noProof/>
            <w:webHidden/>
          </w:rPr>
        </w:r>
        <w:r>
          <w:rPr>
            <w:noProof/>
            <w:webHidden/>
          </w:rPr>
          <w:fldChar w:fldCharType="separate"/>
        </w:r>
        <w:r>
          <w:rPr>
            <w:noProof/>
            <w:webHidden/>
          </w:rPr>
          <w:t>10</w:t>
        </w:r>
        <w:r>
          <w:rPr>
            <w:noProof/>
            <w:webHidden/>
          </w:rPr>
          <w:fldChar w:fldCharType="end"/>
        </w:r>
      </w:hyperlink>
    </w:p>
    <w:p w:rsidR="00AC0045" w:rsidRDefault="00AC0045">
      <w:pPr>
        <w:pStyle w:val="TOC2"/>
        <w:rPr>
          <w:rFonts w:asciiTheme="minorHAnsi" w:eastAsiaTheme="minorEastAsia" w:hAnsiTheme="minorHAnsi" w:cstheme="minorBidi"/>
          <w:noProof/>
          <w:sz w:val="22"/>
          <w:szCs w:val="22"/>
          <w:lang w:val="de-DE" w:eastAsia="zh-CN"/>
        </w:rPr>
      </w:pPr>
      <w:hyperlink w:anchor="_Toc51223144" w:history="1">
        <w:r w:rsidRPr="002C312A">
          <w:rPr>
            <w:rStyle w:val="Hyperlink"/>
            <w:noProof/>
          </w:rPr>
          <w:t>4.1</w:t>
        </w:r>
        <w:r>
          <w:rPr>
            <w:rFonts w:asciiTheme="minorHAnsi" w:eastAsiaTheme="minorEastAsia" w:hAnsiTheme="minorHAnsi" w:cstheme="minorBidi"/>
            <w:noProof/>
            <w:sz w:val="22"/>
            <w:szCs w:val="22"/>
            <w:lang w:val="de-DE" w:eastAsia="zh-CN"/>
          </w:rPr>
          <w:tab/>
        </w:r>
        <w:r w:rsidRPr="002C312A">
          <w:rPr>
            <w:rStyle w:val="Hyperlink"/>
            <w:noProof/>
          </w:rPr>
          <w:t>Verify General Journal Entries for Ledger Group</w:t>
        </w:r>
        <w:r>
          <w:rPr>
            <w:noProof/>
            <w:webHidden/>
          </w:rPr>
          <w:tab/>
        </w:r>
        <w:r>
          <w:rPr>
            <w:noProof/>
            <w:webHidden/>
          </w:rPr>
          <w:fldChar w:fldCharType="begin"/>
        </w:r>
        <w:r>
          <w:rPr>
            <w:noProof/>
            <w:webHidden/>
          </w:rPr>
          <w:instrText xml:space="preserve"> PAGEREF _Toc51223144 \h </w:instrText>
        </w:r>
        <w:r>
          <w:rPr>
            <w:noProof/>
            <w:webHidden/>
          </w:rPr>
        </w:r>
        <w:r>
          <w:rPr>
            <w:noProof/>
            <w:webHidden/>
          </w:rPr>
          <w:fldChar w:fldCharType="separate"/>
        </w:r>
        <w:r>
          <w:rPr>
            <w:noProof/>
            <w:webHidden/>
          </w:rPr>
          <w:t>10</w:t>
        </w:r>
        <w:r>
          <w:rPr>
            <w:noProof/>
            <w:webHidden/>
          </w:rPr>
          <w:fldChar w:fldCharType="end"/>
        </w:r>
      </w:hyperlink>
    </w:p>
    <w:p w:rsidR="00AC0045" w:rsidRDefault="00AC0045">
      <w:pPr>
        <w:pStyle w:val="TOC2"/>
        <w:rPr>
          <w:rFonts w:asciiTheme="minorHAnsi" w:eastAsiaTheme="minorEastAsia" w:hAnsiTheme="minorHAnsi" w:cstheme="minorBidi"/>
          <w:noProof/>
          <w:sz w:val="22"/>
          <w:szCs w:val="22"/>
          <w:lang w:val="de-DE" w:eastAsia="zh-CN"/>
        </w:rPr>
      </w:pPr>
      <w:hyperlink w:anchor="_Toc51223145" w:history="1">
        <w:r w:rsidRPr="002C312A">
          <w:rPr>
            <w:rStyle w:val="Hyperlink"/>
            <w:noProof/>
          </w:rPr>
          <w:t>4.2</w:t>
        </w:r>
        <w:r>
          <w:rPr>
            <w:rFonts w:asciiTheme="minorHAnsi" w:eastAsiaTheme="minorEastAsia" w:hAnsiTheme="minorHAnsi" w:cstheme="minorBidi"/>
            <w:noProof/>
            <w:sz w:val="22"/>
            <w:szCs w:val="22"/>
            <w:lang w:val="de-DE" w:eastAsia="zh-CN"/>
          </w:rPr>
          <w:tab/>
        </w:r>
        <w:r w:rsidRPr="002C312A">
          <w:rPr>
            <w:rStyle w:val="Hyperlink"/>
            <w:noProof/>
          </w:rPr>
          <w:t>Approve Verify General Journal Entries (for Processor- Inbox)</w:t>
        </w:r>
        <w:r>
          <w:rPr>
            <w:noProof/>
            <w:webHidden/>
          </w:rPr>
          <w:tab/>
        </w:r>
        <w:r>
          <w:rPr>
            <w:noProof/>
            <w:webHidden/>
          </w:rPr>
          <w:fldChar w:fldCharType="begin"/>
        </w:r>
        <w:r>
          <w:rPr>
            <w:noProof/>
            <w:webHidden/>
          </w:rPr>
          <w:instrText xml:space="preserve"> PAGEREF _Toc51223145 \h </w:instrText>
        </w:r>
        <w:r>
          <w:rPr>
            <w:noProof/>
            <w:webHidden/>
          </w:rPr>
        </w:r>
        <w:r>
          <w:rPr>
            <w:noProof/>
            <w:webHidden/>
          </w:rPr>
          <w:fldChar w:fldCharType="separate"/>
        </w:r>
        <w:r>
          <w:rPr>
            <w:noProof/>
            <w:webHidden/>
          </w:rPr>
          <w:t>14</w:t>
        </w:r>
        <w:r>
          <w:rPr>
            <w:noProof/>
            <w:webHidden/>
          </w:rPr>
          <w:fldChar w:fldCharType="end"/>
        </w:r>
      </w:hyperlink>
    </w:p>
    <w:p w:rsidR="00AC0045" w:rsidRDefault="00AC0045">
      <w:pPr>
        <w:pStyle w:val="TOC2"/>
        <w:rPr>
          <w:rFonts w:asciiTheme="minorHAnsi" w:eastAsiaTheme="minorEastAsia" w:hAnsiTheme="minorHAnsi" w:cstheme="minorBidi"/>
          <w:noProof/>
          <w:sz w:val="22"/>
          <w:szCs w:val="22"/>
          <w:lang w:val="de-DE" w:eastAsia="zh-CN"/>
        </w:rPr>
      </w:pPr>
      <w:hyperlink w:anchor="_Toc51223146" w:history="1">
        <w:r w:rsidRPr="002C312A">
          <w:rPr>
            <w:rStyle w:val="Hyperlink"/>
            <w:noProof/>
          </w:rPr>
          <w:t>4.3</w:t>
        </w:r>
        <w:r>
          <w:rPr>
            <w:rFonts w:asciiTheme="minorHAnsi" w:eastAsiaTheme="minorEastAsia" w:hAnsiTheme="minorHAnsi" w:cstheme="minorBidi"/>
            <w:noProof/>
            <w:sz w:val="22"/>
            <w:szCs w:val="22"/>
            <w:lang w:val="de-DE" w:eastAsia="zh-CN"/>
          </w:rPr>
          <w:tab/>
        </w:r>
        <w:r w:rsidRPr="002C312A">
          <w:rPr>
            <w:rStyle w:val="Hyperlink"/>
            <w:noProof/>
          </w:rPr>
          <w:t>Reject Verify General Journal Entries (for Processor- Inbox)</w:t>
        </w:r>
        <w:r>
          <w:rPr>
            <w:noProof/>
            <w:webHidden/>
          </w:rPr>
          <w:tab/>
        </w:r>
        <w:r>
          <w:rPr>
            <w:noProof/>
            <w:webHidden/>
          </w:rPr>
          <w:fldChar w:fldCharType="begin"/>
        </w:r>
        <w:r>
          <w:rPr>
            <w:noProof/>
            <w:webHidden/>
          </w:rPr>
          <w:instrText xml:space="preserve"> PAGEREF _Toc51223146 \h </w:instrText>
        </w:r>
        <w:r>
          <w:rPr>
            <w:noProof/>
            <w:webHidden/>
          </w:rPr>
        </w:r>
        <w:r>
          <w:rPr>
            <w:noProof/>
            <w:webHidden/>
          </w:rPr>
          <w:fldChar w:fldCharType="separate"/>
        </w:r>
        <w:r>
          <w:rPr>
            <w:noProof/>
            <w:webHidden/>
          </w:rPr>
          <w:t>16</w:t>
        </w:r>
        <w:r>
          <w:rPr>
            <w:noProof/>
            <w:webHidden/>
          </w:rPr>
          <w:fldChar w:fldCharType="end"/>
        </w:r>
      </w:hyperlink>
    </w:p>
    <w:p w:rsidR="00AC0045" w:rsidRDefault="00AC0045">
      <w:pPr>
        <w:pStyle w:val="TOC2"/>
        <w:rPr>
          <w:rFonts w:asciiTheme="minorHAnsi" w:eastAsiaTheme="minorEastAsia" w:hAnsiTheme="minorHAnsi" w:cstheme="minorBidi"/>
          <w:noProof/>
          <w:sz w:val="22"/>
          <w:szCs w:val="22"/>
          <w:lang w:val="de-DE" w:eastAsia="zh-CN"/>
        </w:rPr>
      </w:pPr>
      <w:hyperlink w:anchor="_Toc51223147" w:history="1">
        <w:r w:rsidRPr="002C312A">
          <w:rPr>
            <w:rStyle w:val="Hyperlink"/>
            <w:noProof/>
          </w:rPr>
          <w:t>4.4</w:t>
        </w:r>
        <w:r>
          <w:rPr>
            <w:rFonts w:asciiTheme="minorHAnsi" w:eastAsiaTheme="minorEastAsia" w:hAnsiTheme="minorHAnsi" w:cstheme="minorBidi"/>
            <w:noProof/>
            <w:sz w:val="22"/>
            <w:szCs w:val="22"/>
            <w:lang w:val="de-DE" w:eastAsia="zh-CN"/>
          </w:rPr>
          <w:tab/>
        </w:r>
        <w:r w:rsidRPr="002C312A">
          <w:rPr>
            <w:rStyle w:val="Hyperlink"/>
            <w:noProof/>
          </w:rPr>
          <w:t>Edit a Rejected Verify General Journal Entry (Requester)</w:t>
        </w:r>
        <w:r>
          <w:rPr>
            <w:noProof/>
            <w:webHidden/>
          </w:rPr>
          <w:tab/>
        </w:r>
        <w:r>
          <w:rPr>
            <w:noProof/>
            <w:webHidden/>
          </w:rPr>
          <w:fldChar w:fldCharType="begin"/>
        </w:r>
        <w:r>
          <w:rPr>
            <w:noProof/>
            <w:webHidden/>
          </w:rPr>
          <w:instrText xml:space="preserve"> PAGEREF _Toc51223147 \h </w:instrText>
        </w:r>
        <w:r>
          <w:rPr>
            <w:noProof/>
            <w:webHidden/>
          </w:rPr>
        </w:r>
        <w:r>
          <w:rPr>
            <w:noProof/>
            <w:webHidden/>
          </w:rPr>
          <w:fldChar w:fldCharType="separate"/>
        </w:r>
        <w:r>
          <w:rPr>
            <w:noProof/>
            <w:webHidden/>
          </w:rPr>
          <w:t>17</w:t>
        </w:r>
        <w:r>
          <w:rPr>
            <w:noProof/>
            <w:webHidden/>
          </w:rPr>
          <w:fldChar w:fldCharType="end"/>
        </w:r>
      </w:hyperlink>
    </w:p>
    <w:p w:rsidR="00AC0045" w:rsidRDefault="00AC0045">
      <w:pPr>
        <w:pStyle w:val="TOC2"/>
        <w:rPr>
          <w:rFonts w:asciiTheme="minorHAnsi" w:eastAsiaTheme="minorEastAsia" w:hAnsiTheme="minorHAnsi" w:cstheme="minorBidi"/>
          <w:noProof/>
          <w:sz w:val="22"/>
          <w:szCs w:val="22"/>
          <w:lang w:val="de-DE" w:eastAsia="zh-CN"/>
        </w:rPr>
      </w:pPr>
      <w:hyperlink w:anchor="_Toc51223148" w:history="1">
        <w:r w:rsidRPr="002C312A">
          <w:rPr>
            <w:rStyle w:val="Hyperlink"/>
            <w:noProof/>
          </w:rPr>
          <w:t>4.5</w:t>
        </w:r>
        <w:r>
          <w:rPr>
            <w:rFonts w:asciiTheme="minorHAnsi" w:eastAsiaTheme="minorEastAsia" w:hAnsiTheme="minorHAnsi" w:cstheme="minorBidi"/>
            <w:noProof/>
            <w:sz w:val="22"/>
            <w:szCs w:val="22"/>
            <w:lang w:val="de-DE" w:eastAsia="zh-CN"/>
          </w:rPr>
          <w:tab/>
        </w:r>
        <w:r w:rsidRPr="002C312A">
          <w:rPr>
            <w:rStyle w:val="Hyperlink"/>
            <w:noProof/>
          </w:rPr>
          <w:t>Parked Journal Entry Changes</w:t>
        </w:r>
        <w:r>
          <w:rPr>
            <w:noProof/>
            <w:webHidden/>
          </w:rPr>
          <w:tab/>
        </w:r>
        <w:r>
          <w:rPr>
            <w:noProof/>
            <w:webHidden/>
          </w:rPr>
          <w:fldChar w:fldCharType="begin"/>
        </w:r>
        <w:r>
          <w:rPr>
            <w:noProof/>
            <w:webHidden/>
          </w:rPr>
          <w:instrText xml:space="preserve"> PAGEREF _Toc51223148 \h </w:instrText>
        </w:r>
        <w:r>
          <w:rPr>
            <w:noProof/>
            <w:webHidden/>
          </w:rPr>
        </w:r>
        <w:r>
          <w:rPr>
            <w:noProof/>
            <w:webHidden/>
          </w:rPr>
          <w:fldChar w:fldCharType="separate"/>
        </w:r>
        <w:r>
          <w:rPr>
            <w:noProof/>
            <w:webHidden/>
          </w:rPr>
          <w:t>18</w:t>
        </w:r>
        <w:r>
          <w:rPr>
            <w:noProof/>
            <w:webHidden/>
          </w:rPr>
          <w:fldChar w:fldCharType="end"/>
        </w:r>
      </w:hyperlink>
    </w:p>
    <w:p w:rsidR="00AC0045" w:rsidRDefault="00AC0045">
      <w:pPr>
        <w:pStyle w:val="TOC2"/>
        <w:rPr>
          <w:rFonts w:asciiTheme="minorHAnsi" w:eastAsiaTheme="minorEastAsia" w:hAnsiTheme="minorHAnsi" w:cstheme="minorBidi"/>
          <w:noProof/>
          <w:sz w:val="22"/>
          <w:szCs w:val="22"/>
          <w:lang w:val="de-DE" w:eastAsia="zh-CN"/>
        </w:rPr>
      </w:pPr>
      <w:hyperlink w:anchor="_Toc51223149" w:history="1">
        <w:r w:rsidRPr="002C312A">
          <w:rPr>
            <w:rStyle w:val="Hyperlink"/>
            <w:noProof/>
          </w:rPr>
          <w:t>4.6</w:t>
        </w:r>
        <w:r>
          <w:rPr>
            <w:rFonts w:asciiTheme="minorHAnsi" w:eastAsiaTheme="minorEastAsia" w:hAnsiTheme="minorHAnsi" w:cstheme="minorBidi"/>
            <w:noProof/>
            <w:sz w:val="22"/>
            <w:szCs w:val="22"/>
            <w:lang w:val="de-DE" w:eastAsia="zh-CN"/>
          </w:rPr>
          <w:tab/>
        </w:r>
        <w:r w:rsidRPr="002C312A">
          <w:rPr>
            <w:rStyle w:val="Hyperlink"/>
            <w:noProof/>
          </w:rPr>
          <w:t>Post General Journal Entries</w:t>
        </w:r>
        <w:r>
          <w:rPr>
            <w:noProof/>
            <w:webHidden/>
          </w:rPr>
          <w:tab/>
        </w:r>
        <w:r>
          <w:rPr>
            <w:noProof/>
            <w:webHidden/>
          </w:rPr>
          <w:fldChar w:fldCharType="begin"/>
        </w:r>
        <w:r>
          <w:rPr>
            <w:noProof/>
            <w:webHidden/>
          </w:rPr>
          <w:instrText xml:space="preserve"> PAGEREF _Toc51223149 \h </w:instrText>
        </w:r>
        <w:r>
          <w:rPr>
            <w:noProof/>
            <w:webHidden/>
          </w:rPr>
        </w:r>
        <w:r>
          <w:rPr>
            <w:noProof/>
            <w:webHidden/>
          </w:rPr>
          <w:fldChar w:fldCharType="separate"/>
        </w:r>
        <w:r>
          <w:rPr>
            <w:noProof/>
            <w:webHidden/>
          </w:rPr>
          <w:t>19</w:t>
        </w:r>
        <w:r>
          <w:rPr>
            <w:noProof/>
            <w:webHidden/>
          </w:rPr>
          <w:fldChar w:fldCharType="end"/>
        </w:r>
      </w:hyperlink>
    </w:p>
    <w:p w:rsidR="00AC0045" w:rsidRDefault="00AC0045">
      <w:pPr>
        <w:pStyle w:val="TOC2"/>
        <w:rPr>
          <w:rFonts w:asciiTheme="minorHAnsi" w:eastAsiaTheme="minorEastAsia" w:hAnsiTheme="minorHAnsi" w:cstheme="minorBidi"/>
          <w:noProof/>
          <w:sz w:val="22"/>
          <w:szCs w:val="22"/>
          <w:lang w:val="de-DE" w:eastAsia="zh-CN"/>
        </w:rPr>
      </w:pPr>
      <w:hyperlink w:anchor="_Toc51223150" w:history="1">
        <w:r w:rsidRPr="002C312A">
          <w:rPr>
            <w:rStyle w:val="Hyperlink"/>
            <w:noProof/>
          </w:rPr>
          <w:t>4.7</w:t>
        </w:r>
        <w:r>
          <w:rPr>
            <w:rFonts w:asciiTheme="minorHAnsi" w:eastAsiaTheme="minorEastAsia" w:hAnsiTheme="minorHAnsi" w:cstheme="minorBidi"/>
            <w:noProof/>
            <w:sz w:val="22"/>
            <w:szCs w:val="22"/>
            <w:lang w:val="de-DE" w:eastAsia="zh-CN"/>
          </w:rPr>
          <w:tab/>
        </w:r>
        <w:r w:rsidRPr="002C312A">
          <w:rPr>
            <w:rStyle w:val="Hyperlink"/>
            <w:noProof/>
          </w:rPr>
          <w:t>Manage Journal Entries</w:t>
        </w:r>
        <w:r>
          <w:rPr>
            <w:noProof/>
            <w:webHidden/>
          </w:rPr>
          <w:tab/>
        </w:r>
        <w:r>
          <w:rPr>
            <w:noProof/>
            <w:webHidden/>
          </w:rPr>
          <w:fldChar w:fldCharType="begin"/>
        </w:r>
        <w:r>
          <w:rPr>
            <w:noProof/>
            <w:webHidden/>
          </w:rPr>
          <w:instrText xml:space="preserve"> PAGEREF _Toc51223150 \h </w:instrText>
        </w:r>
        <w:r>
          <w:rPr>
            <w:noProof/>
            <w:webHidden/>
          </w:rPr>
        </w:r>
        <w:r>
          <w:rPr>
            <w:noProof/>
            <w:webHidden/>
          </w:rPr>
          <w:fldChar w:fldCharType="separate"/>
        </w:r>
        <w:r>
          <w:rPr>
            <w:noProof/>
            <w:webHidden/>
          </w:rPr>
          <w:t>21</w:t>
        </w:r>
        <w:r>
          <w:rPr>
            <w:noProof/>
            <w:webHidden/>
          </w:rPr>
          <w:fldChar w:fldCharType="end"/>
        </w:r>
      </w:hyperlink>
    </w:p>
    <w:p w:rsidR="00AC0045" w:rsidRDefault="00AC0045">
      <w:pPr>
        <w:pStyle w:val="TOC2"/>
        <w:rPr>
          <w:rFonts w:asciiTheme="minorHAnsi" w:eastAsiaTheme="minorEastAsia" w:hAnsiTheme="minorHAnsi" w:cstheme="minorBidi"/>
          <w:noProof/>
          <w:sz w:val="22"/>
          <w:szCs w:val="22"/>
          <w:lang w:val="de-DE" w:eastAsia="zh-CN"/>
        </w:rPr>
      </w:pPr>
      <w:hyperlink w:anchor="_Toc51223151" w:history="1">
        <w:r w:rsidRPr="002C312A">
          <w:rPr>
            <w:rStyle w:val="Hyperlink"/>
            <w:noProof/>
          </w:rPr>
          <w:t>4.8</w:t>
        </w:r>
        <w:r>
          <w:rPr>
            <w:rFonts w:asciiTheme="minorHAnsi" w:eastAsiaTheme="minorEastAsia" w:hAnsiTheme="minorHAnsi" w:cstheme="minorBidi"/>
            <w:noProof/>
            <w:sz w:val="22"/>
            <w:szCs w:val="22"/>
            <w:lang w:val="de-DE" w:eastAsia="zh-CN"/>
          </w:rPr>
          <w:tab/>
        </w:r>
        <w:r w:rsidRPr="002C312A">
          <w:rPr>
            <w:rStyle w:val="Hyperlink"/>
            <w:noProof/>
          </w:rPr>
          <w:t>Display G/L Account Balances</w:t>
        </w:r>
        <w:r>
          <w:rPr>
            <w:noProof/>
            <w:webHidden/>
          </w:rPr>
          <w:tab/>
        </w:r>
        <w:r>
          <w:rPr>
            <w:noProof/>
            <w:webHidden/>
          </w:rPr>
          <w:fldChar w:fldCharType="begin"/>
        </w:r>
        <w:r>
          <w:rPr>
            <w:noProof/>
            <w:webHidden/>
          </w:rPr>
          <w:instrText xml:space="preserve"> PAGEREF _Toc51223151 \h </w:instrText>
        </w:r>
        <w:r>
          <w:rPr>
            <w:noProof/>
            <w:webHidden/>
          </w:rPr>
        </w:r>
        <w:r>
          <w:rPr>
            <w:noProof/>
            <w:webHidden/>
          </w:rPr>
          <w:fldChar w:fldCharType="separate"/>
        </w:r>
        <w:r>
          <w:rPr>
            <w:noProof/>
            <w:webHidden/>
          </w:rPr>
          <w:t>22</w:t>
        </w:r>
        <w:r>
          <w:rPr>
            <w:noProof/>
            <w:webHidden/>
          </w:rPr>
          <w:fldChar w:fldCharType="end"/>
        </w:r>
      </w:hyperlink>
    </w:p>
    <w:p w:rsidR="00AC0045" w:rsidRDefault="00AC0045">
      <w:pPr>
        <w:pStyle w:val="TOC2"/>
        <w:rPr>
          <w:rFonts w:asciiTheme="minorHAnsi" w:eastAsiaTheme="minorEastAsia" w:hAnsiTheme="minorHAnsi" w:cstheme="minorBidi"/>
          <w:noProof/>
          <w:sz w:val="22"/>
          <w:szCs w:val="22"/>
          <w:lang w:val="de-DE" w:eastAsia="zh-CN"/>
        </w:rPr>
      </w:pPr>
      <w:hyperlink w:anchor="_Toc51223152" w:history="1">
        <w:r w:rsidRPr="002C312A">
          <w:rPr>
            <w:rStyle w:val="Hyperlink"/>
            <w:noProof/>
          </w:rPr>
          <w:t>4.9</w:t>
        </w:r>
        <w:r>
          <w:rPr>
            <w:rFonts w:asciiTheme="minorHAnsi" w:eastAsiaTheme="minorEastAsia" w:hAnsiTheme="minorHAnsi" w:cstheme="minorBidi"/>
            <w:noProof/>
            <w:sz w:val="22"/>
            <w:szCs w:val="22"/>
            <w:lang w:val="de-DE" w:eastAsia="zh-CN"/>
          </w:rPr>
          <w:tab/>
        </w:r>
        <w:r w:rsidRPr="002C312A">
          <w:rPr>
            <w:rStyle w:val="Hyperlink"/>
            <w:noProof/>
          </w:rPr>
          <w:t>Display Line Item Entry</w:t>
        </w:r>
        <w:r>
          <w:rPr>
            <w:noProof/>
            <w:webHidden/>
          </w:rPr>
          <w:tab/>
        </w:r>
        <w:r>
          <w:rPr>
            <w:noProof/>
            <w:webHidden/>
          </w:rPr>
          <w:fldChar w:fldCharType="begin"/>
        </w:r>
        <w:r>
          <w:rPr>
            <w:noProof/>
            <w:webHidden/>
          </w:rPr>
          <w:instrText xml:space="preserve"> PAGEREF _Toc51223152 \h </w:instrText>
        </w:r>
        <w:r>
          <w:rPr>
            <w:noProof/>
            <w:webHidden/>
          </w:rPr>
        </w:r>
        <w:r>
          <w:rPr>
            <w:noProof/>
            <w:webHidden/>
          </w:rPr>
          <w:fldChar w:fldCharType="separate"/>
        </w:r>
        <w:r>
          <w:rPr>
            <w:noProof/>
            <w:webHidden/>
          </w:rPr>
          <w:t>23</w:t>
        </w:r>
        <w:r>
          <w:rPr>
            <w:noProof/>
            <w:webHidden/>
          </w:rPr>
          <w:fldChar w:fldCharType="end"/>
        </w:r>
      </w:hyperlink>
    </w:p>
    <w:p w:rsidR="00AC0045" w:rsidRDefault="00AC0045">
      <w:pPr>
        <w:pStyle w:val="TOC2"/>
        <w:rPr>
          <w:rFonts w:asciiTheme="minorHAnsi" w:eastAsiaTheme="minorEastAsia" w:hAnsiTheme="minorHAnsi" w:cstheme="minorBidi"/>
          <w:noProof/>
          <w:sz w:val="22"/>
          <w:szCs w:val="22"/>
          <w:lang w:val="de-DE" w:eastAsia="zh-CN"/>
        </w:rPr>
      </w:pPr>
      <w:hyperlink w:anchor="_Toc51223153" w:history="1">
        <w:r w:rsidRPr="002C312A">
          <w:rPr>
            <w:rStyle w:val="Hyperlink"/>
            <w:noProof/>
          </w:rPr>
          <w:t>4.10</w:t>
        </w:r>
        <w:r>
          <w:rPr>
            <w:rFonts w:asciiTheme="minorHAnsi" w:eastAsiaTheme="minorEastAsia" w:hAnsiTheme="minorHAnsi" w:cstheme="minorBidi"/>
            <w:noProof/>
            <w:sz w:val="22"/>
            <w:szCs w:val="22"/>
            <w:lang w:val="de-DE" w:eastAsia="zh-CN"/>
          </w:rPr>
          <w:tab/>
        </w:r>
        <w:r w:rsidRPr="002C312A">
          <w:rPr>
            <w:rStyle w:val="Hyperlink"/>
            <w:noProof/>
          </w:rPr>
          <w:t>Display Line Items in General Ledger</w:t>
        </w:r>
        <w:r>
          <w:rPr>
            <w:noProof/>
            <w:webHidden/>
          </w:rPr>
          <w:tab/>
        </w:r>
        <w:r>
          <w:rPr>
            <w:noProof/>
            <w:webHidden/>
          </w:rPr>
          <w:fldChar w:fldCharType="begin"/>
        </w:r>
        <w:r>
          <w:rPr>
            <w:noProof/>
            <w:webHidden/>
          </w:rPr>
          <w:instrText xml:space="preserve"> PAGEREF _Toc51223153 \h </w:instrText>
        </w:r>
        <w:r>
          <w:rPr>
            <w:noProof/>
            <w:webHidden/>
          </w:rPr>
        </w:r>
        <w:r>
          <w:rPr>
            <w:noProof/>
            <w:webHidden/>
          </w:rPr>
          <w:fldChar w:fldCharType="separate"/>
        </w:r>
        <w:r>
          <w:rPr>
            <w:noProof/>
            <w:webHidden/>
          </w:rPr>
          <w:t>24</w:t>
        </w:r>
        <w:r>
          <w:rPr>
            <w:noProof/>
            <w:webHidden/>
          </w:rPr>
          <w:fldChar w:fldCharType="end"/>
        </w:r>
      </w:hyperlink>
    </w:p>
    <w:p w:rsidR="00AC0045" w:rsidRDefault="00AC0045">
      <w:pPr>
        <w:pStyle w:val="TOC2"/>
        <w:rPr>
          <w:rFonts w:asciiTheme="minorHAnsi" w:eastAsiaTheme="minorEastAsia" w:hAnsiTheme="minorHAnsi" w:cstheme="minorBidi"/>
          <w:noProof/>
          <w:sz w:val="22"/>
          <w:szCs w:val="22"/>
          <w:lang w:val="de-DE" w:eastAsia="zh-CN"/>
        </w:rPr>
      </w:pPr>
      <w:hyperlink w:anchor="_Toc51223154" w:history="1">
        <w:r w:rsidRPr="002C312A">
          <w:rPr>
            <w:rStyle w:val="Hyperlink"/>
            <w:noProof/>
          </w:rPr>
          <w:t>4.11</w:t>
        </w:r>
        <w:r>
          <w:rPr>
            <w:rFonts w:asciiTheme="minorHAnsi" w:eastAsiaTheme="minorEastAsia" w:hAnsiTheme="minorHAnsi" w:cstheme="minorBidi"/>
            <w:noProof/>
            <w:sz w:val="22"/>
            <w:szCs w:val="22"/>
            <w:lang w:val="de-DE" w:eastAsia="zh-CN"/>
          </w:rPr>
          <w:tab/>
        </w:r>
        <w:r w:rsidRPr="002C312A">
          <w:rPr>
            <w:rStyle w:val="Hyperlink"/>
            <w:noProof/>
          </w:rPr>
          <w:t>Audit Journal</w:t>
        </w:r>
        <w:r>
          <w:rPr>
            <w:noProof/>
            <w:webHidden/>
          </w:rPr>
          <w:tab/>
        </w:r>
        <w:r>
          <w:rPr>
            <w:noProof/>
            <w:webHidden/>
          </w:rPr>
          <w:fldChar w:fldCharType="begin"/>
        </w:r>
        <w:r>
          <w:rPr>
            <w:noProof/>
            <w:webHidden/>
          </w:rPr>
          <w:instrText xml:space="preserve"> PAGEREF _Toc51223154 \h </w:instrText>
        </w:r>
        <w:r>
          <w:rPr>
            <w:noProof/>
            <w:webHidden/>
          </w:rPr>
        </w:r>
        <w:r>
          <w:rPr>
            <w:noProof/>
            <w:webHidden/>
          </w:rPr>
          <w:fldChar w:fldCharType="separate"/>
        </w:r>
        <w:r>
          <w:rPr>
            <w:noProof/>
            <w:webHidden/>
          </w:rPr>
          <w:t>26</w:t>
        </w:r>
        <w:r>
          <w:rPr>
            <w:noProof/>
            <w:webHidden/>
          </w:rPr>
          <w:fldChar w:fldCharType="end"/>
        </w:r>
      </w:hyperlink>
    </w:p>
    <w:p w:rsidR="00AC0045" w:rsidRDefault="00AC0045">
      <w:pPr>
        <w:pStyle w:val="TOC2"/>
        <w:rPr>
          <w:rFonts w:asciiTheme="minorHAnsi" w:eastAsiaTheme="minorEastAsia" w:hAnsiTheme="minorHAnsi" w:cstheme="minorBidi"/>
          <w:noProof/>
          <w:sz w:val="22"/>
          <w:szCs w:val="22"/>
          <w:lang w:val="de-DE" w:eastAsia="zh-CN"/>
        </w:rPr>
      </w:pPr>
      <w:hyperlink w:anchor="_Toc51223155" w:history="1">
        <w:r w:rsidRPr="002C312A">
          <w:rPr>
            <w:rStyle w:val="Hyperlink"/>
            <w:noProof/>
          </w:rPr>
          <w:t>4.12</w:t>
        </w:r>
        <w:r>
          <w:rPr>
            <w:rFonts w:asciiTheme="minorHAnsi" w:eastAsiaTheme="minorEastAsia" w:hAnsiTheme="minorHAnsi" w:cstheme="minorBidi"/>
            <w:noProof/>
            <w:sz w:val="22"/>
            <w:szCs w:val="22"/>
            <w:lang w:val="de-DE" w:eastAsia="zh-CN"/>
          </w:rPr>
          <w:tab/>
        </w:r>
        <w:r w:rsidRPr="002C312A">
          <w:rPr>
            <w:rStyle w:val="Hyperlink"/>
            <w:noProof/>
          </w:rPr>
          <w:t>Journal Entry Analyzer</w:t>
        </w:r>
        <w:r>
          <w:rPr>
            <w:noProof/>
            <w:webHidden/>
          </w:rPr>
          <w:tab/>
        </w:r>
        <w:r>
          <w:rPr>
            <w:noProof/>
            <w:webHidden/>
          </w:rPr>
          <w:fldChar w:fldCharType="begin"/>
        </w:r>
        <w:r>
          <w:rPr>
            <w:noProof/>
            <w:webHidden/>
          </w:rPr>
          <w:instrText xml:space="preserve"> PAGEREF _Toc51223155 \h </w:instrText>
        </w:r>
        <w:r>
          <w:rPr>
            <w:noProof/>
            <w:webHidden/>
          </w:rPr>
        </w:r>
        <w:r>
          <w:rPr>
            <w:noProof/>
            <w:webHidden/>
          </w:rPr>
          <w:fldChar w:fldCharType="separate"/>
        </w:r>
        <w:r>
          <w:rPr>
            <w:noProof/>
            <w:webHidden/>
          </w:rPr>
          <w:t>28</w:t>
        </w:r>
        <w:r>
          <w:rPr>
            <w:noProof/>
            <w:webHidden/>
          </w:rPr>
          <w:fldChar w:fldCharType="end"/>
        </w:r>
      </w:hyperlink>
    </w:p>
    <w:p w:rsidR="00AC0045" w:rsidRDefault="00AC0045">
      <w:pPr>
        <w:pStyle w:val="TOC2"/>
        <w:rPr>
          <w:rFonts w:asciiTheme="minorHAnsi" w:eastAsiaTheme="minorEastAsia" w:hAnsiTheme="minorHAnsi" w:cstheme="minorBidi"/>
          <w:noProof/>
          <w:sz w:val="22"/>
          <w:szCs w:val="22"/>
          <w:lang w:val="de-DE" w:eastAsia="zh-CN"/>
        </w:rPr>
      </w:pPr>
      <w:hyperlink w:anchor="_Toc51223156" w:history="1">
        <w:r w:rsidRPr="002C312A">
          <w:rPr>
            <w:rStyle w:val="Hyperlink"/>
            <w:noProof/>
          </w:rPr>
          <w:t>4.13</w:t>
        </w:r>
        <w:r>
          <w:rPr>
            <w:rFonts w:asciiTheme="minorHAnsi" w:eastAsiaTheme="minorEastAsia" w:hAnsiTheme="minorHAnsi" w:cstheme="minorBidi"/>
            <w:noProof/>
            <w:sz w:val="22"/>
            <w:szCs w:val="22"/>
            <w:lang w:val="de-DE" w:eastAsia="zh-CN"/>
          </w:rPr>
          <w:tab/>
        </w:r>
        <w:r w:rsidRPr="002C312A">
          <w:rPr>
            <w:rStyle w:val="Hyperlink"/>
            <w:noProof/>
          </w:rPr>
          <w:t>Clear G/L Accounts - Manual Clearing with Ledger Group</w:t>
        </w:r>
        <w:r>
          <w:rPr>
            <w:noProof/>
            <w:webHidden/>
          </w:rPr>
          <w:tab/>
        </w:r>
        <w:r>
          <w:rPr>
            <w:noProof/>
            <w:webHidden/>
          </w:rPr>
          <w:fldChar w:fldCharType="begin"/>
        </w:r>
        <w:r>
          <w:rPr>
            <w:noProof/>
            <w:webHidden/>
          </w:rPr>
          <w:instrText xml:space="preserve"> PAGEREF _Toc51223156 \h </w:instrText>
        </w:r>
        <w:r>
          <w:rPr>
            <w:noProof/>
            <w:webHidden/>
          </w:rPr>
        </w:r>
        <w:r>
          <w:rPr>
            <w:noProof/>
            <w:webHidden/>
          </w:rPr>
          <w:fldChar w:fldCharType="separate"/>
        </w:r>
        <w:r>
          <w:rPr>
            <w:noProof/>
            <w:webHidden/>
          </w:rPr>
          <w:t>29</w:t>
        </w:r>
        <w:r>
          <w:rPr>
            <w:noProof/>
            <w:webHidden/>
          </w:rPr>
          <w:fldChar w:fldCharType="end"/>
        </w:r>
      </w:hyperlink>
    </w:p>
    <w:p w:rsidR="00AC0045" w:rsidRDefault="00AC0045">
      <w:pPr>
        <w:pStyle w:val="TOC2"/>
        <w:rPr>
          <w:rFonts w:asciiTheme="minorHAnsi" w:eastAsiaTheme="minorEastAsia" w:hAnsiTheme="minorHAnsi" w:cstheme="minorBidi"/>
          <w:noProof/>
          <w:sz w:val="22"/>
          <w:szCs w:val="22"/>
          <w:lang w:val="de-DE" w:eastAsia="zh-CN"/>
        </w:rPr>
      </w:pPr>
      <w:hyperlink w:anchor="_Toc51223157" w:history="1">
        <w:r w:rsidRPr="002C312A">
          <w:rPr>
            <w:rStyle w:val="Hyperlink"/>
            <w:noProof/>
          </w:rPr>
          <w:t>4.14</w:t>
        </w:r>
        <w:r>
          <w:rPr>
            <w:rFonts w:asciiTheme="minorHAnsi" w:eastAsiaTheme="minorEastAsia" w:hAnsiTheme="minorHAnsi" w:cstheme="minorBidi"/>
            <w:noProof/>
            <w:sz w:val="22"/>
            <w:szCs w:val="22"/>
            <w:lang w:val="de-DE" w:eastAsia="zh-CN"/>
          </w:rPr>
          <w:tab/>
        </w:r>
        <w:r w:rsidRPr="002C312A">
          <w:rPr>
            <w:rStyle w:val="Hyperlink"/>
            <w:noProof/>
          </w:rPr>
          <w:t>Clear Open Items Automatically For Ledger Group</w:t>
        </w:r>
        <w:r>
          <w:rPr>
            <w:noProof/>
            <w:webHidden/>
          </w:rPr>
          <w:tab/>
        </w:r>
        <w:r>
          <w:rPr>
            <w:noProof/>
            <w:webHidden/>
          </w:rPr>
          <w:fldChar w:fldCharType="begin"/>
        </w:r>
        <w:r>
          <w:rPr>
            <w:noProof/>
            <w:webHidden/>
          </w:rPr>
          <w:instrText xml:space="preserve"> PAGEREF _Toc51223157 \h </w:instrText>
        </w:r>
        <w:r>
          <w:rPr>
            <w:noProof/>
            <w:webHidden/>
          </w:rPr>
        </w:r>
        <w:r>
          <w:rPr>
            <w:noProof/>
            <w:webHidden/>
          </w:rPr>
          <w:fldChar w:fldCharType="separate"/>
        </w:r>
        <w:r>
          <w:rPr>
            <w:noProof/>
            <w:webHidden/>
          </w:rPr>
          <w:t>32</w:t>
        </w:r>
        <w:r>
          <w:rPr>
            <w:noProof/>
            <w:webHidden/>
          </w:rPr>
          <w:fldChar w:fldCharType="end"/>
        </w:r>
      </w:hyperlink>
    </w:p>
    <w:p w:rsidR="00AC0045" w:rsidRDefault="00AC0045">
      <w:pPr>
        <w:pStyle w:val="TOC2"/>
        <w:rPr>
          <w:rFonts w:asciiTheme="minorHAnsi" w:eastAsiaTheme="minorEastAsia" w:hAnsiTheme="minorHAnsi" w:cstheme="minorBidi"/>
          <w:noProof/>
          <w:sz w:val="22"/>
          <w:szCs w:val="22"/>
          <w:lang w:val="de-DE" w:eastAsia="zh-CN"/>
        </w:rPr>
      </w:pPr>
      <w:hyperlink w:anchor="_Toc51223158" w:history="1">
        <w:r w:rsidRPr="002C312A">
          <w:rPr>
            <w:rStyle w:val="Hyperlink"/>
            <w:noProof/>
          </w:rPr>
          <w:t>4.15</w:t>
        </w:r>
        <w:r>
          <w:rPr>
            <w:rFonts w:asciiTheme="minorHAnsi" w:eastAsiaTheme="minorEastAsia" w:hAnsiTheme="minorHAnsi" w:cstheme="minorBidi"/>
            <w:noProof/>
            <w:sz w:val="22"/>
            <w:szCs w:val="22"/>
            <w:lang w:val="de-DE" w:eastAsia="zh-CN"/>
          </w:rPr>
          <w:tab/>
        </w:r>
        <w:r w:rsidRPr="002C312A">
          <w:rPr>
            <w:rStyle w:val="Hyperlink"/>
            <w:noProof/>
          </w:rPr>
          <w:t>Reset Cleared Items</w:t>
        </w:r>
        <w:r>
          <w:rPr>
            <w:noProof/>
            <w:webHidden/>
          </w:rPr>
          <w:tab/>
        </w:r>
        <w:r>
          <w:rPr>
            <w:noProof/>
            <w:webHidden/>
          </w:rPr>
          <w:fldChar w:fldCharType="begin"/>
        </w:r>
        <w:r>
          <w:rPr>
            <w:noProof/>
            <w:webHidden/>
          </w:rPr>
          <w:instrText xml:space="preserve"> PAGEREF _Toc51223158 \h </w:instrText>
        </w:r>
        <w:r>
          <w:rPr>
            <w:noProof/>
            <w:webHidden/>
          </w:rPr>
        </w:r>
        <w:r>
          <w:rPr>
            <w:noProof/>
            <w:webHidden/>
          </w:rPr>
          <w:fldChar w:fldCharType="separate"/>
        </w:r>
        <w:r>
          <w:rPr>
            <w:noProof/>
            <w:webHidden/>
          </w:rPr>
          <w:t>35</w:t>
        </w:r>
        <w:r>
          <w:rPr>
            <w:noProof/>
            <w:webHidden/>
          </w:rPr>
          <w:fldChar w:fldCharType="end"/>
        </w:r>
      </w:hyperlink>
    </w:p>
    <w:p w:rsidR="00AC0045" w:rsidRDefault="00AC0045">
      <w:pPr>
        <w:pStyle w:val="TOC2"/>
        <w:rPr>
          <w:rFonts w:asciiTheme="minorHAnsi" w:eastAsiaTheme="minorEastAsia" w:hAnsiTheme="minorHAnsi" w:cstheme="minorBidi"/>
          <w:noProof/>
          <w:sz w:val="22"/>
          <w:szCs w:val="22"/>
          <w:lang w:val="de-DE" w:eastAsia="zh-CN"/>
        </w:rPr>
      </w:pPr>
      <w:hyperlink w:anchor="_Toc51223159" w:history="1">
        <w:r w:rsidRPr="002C312A">
          <w:rPr>
            <w:rStyle w:val="Hyperlink"/>
            <w:noProof/>
          </w:rPr>
          <w:t>4.16</w:t>
        </w:r>
        <w:r>
          <w:rPr>
            <w:rFonts w:asciiTheme="minorHAnsi" w:eastAsiaTheme="minorEastAsia" w:hAnsiTheme="minorHAnsi" w:cstheme="minorBidi"/>
            <w:noProof/>
            <w:sz w:val="22"/>
            <w:szCs w:val="22"/>
            <w:lang w:val="de-DE" w:eastAsia="zh-CN"/>
          </w:rPr>
          <w:tab/>
        </w:r>
        <w:r w:rsidRPr="002C312A">
          <w:rPr>
            <w:rStyle w:val="Hyperlink"/>
            <w:noProof/>
          </w:rPr>
          <w:t>Manage Journal Entries</w:t>
        </w:r>
        <w:r>
          <w:rPr>
            <w:noProof/>
            <w:webHidden/>
          </w:rPr>
          <w:tab/>
        </w:r>
        <w:r>
          <w:rPr>
            <w:noProof/>
            <w:webHidden/>
          </w:rPr>
          <w:fldChar w:fldCharType="begin"/>
        </w:r>
        <w:r>
          <w:rPr>
            <w:noProof/>
            <w:webHidden/>
          </w:rPr>
          <w:instrText xml:space="preserve"> PAGEREF _Toc51223159 \h </w:instrText>
        </w:r>
        <w:r>
          <w:rPr>
            <w:noProof/>
            <w:webHidden/>
          </w:rPr>
        </w:r>
        <w:r>
          <w:rPr>
            <w:noProof/>
            <w:webHidden/>
          </w:rPr>
          <w:fldChar w:fldCharType="separate"/>
        </w:r>
        <w:r>
          <w:rPr>
            <w:noProof/>
            <w:webHidden/>
          </w:rPr>
          <w:t>36</w:t>
        </w:r>
        <w:r>
          <w:rPr>
            <w:noProof/>
            <w:webHidden/>
          </w:rPr>
          <w:fldChar w:fldCharType="end"/>
        </w:r>
      </w:hyperlink>
    </w:p>
    <w:p w:rsidR="00AC0045" w:rsidRDefault="00AC0045">
      <w:pPr>
        <w:pStyle w:val="TOC2"/>
        <w:rPr>
          <w:rFonts w:asciiTheme="minorHAnsi" w:eastAsiaTheme="minorEastAsia" w:hAnsiTheme="minorHAnsi" w:cstheme="minorBidi"/>
          <w:noProof/>
          <w:sz w:val="22"/>
          <w:szCs w:val="22"/>
          <w:lang w:val="de-DE" w:eastAsia="zh-CN"/>
        </w:rPr>
      </w:pPr>
      <w:hyperlink w:anchor="_Toc51223160" w:history="1">
        <w:r w:rsidRPr="002C312A">
          <w:rPr>
            <w:rStyle w:val="Hyperlink"/>
            <w:noProof/>
          </w:rPr>
          <w:t>4.17</w:t>
        </w:r>
        <w:r>
          <w:rPr>
            <w:rFonts w:asciiTheme="minorHAnsi" w:eastAsiaTheme="minorEastAsia" w:hAnsiTheme="minorHAnsi" w:cstheme="minorBidi"/>
            <w:noProof/>
            <w:sz w:val="22"/>
            <w:szCs w:val="22"/>
            <w:lang w:val="de-DE" w:eastAsia="zh-CN"/>
          </w:rPr>
          <w:tab/>
        </w:r>
        <w:r w:rsidRPr="002C312A">
          <w:rPr>
            <w:rStyle w:val="Hyperlink"/>
            <w:noProof/>
          </w:rPr>
          <w:t>Perform Foreign Currency Valuation</w:t>
        </w:r>
        <w:r>
          <w:rPr>
            <w:noProof/>
            <w:webHidden/>
          </w:rPr>
          <w:tab/>
        </w:r>
        <w:r>
          <w:rPr>
            <w:noProof/>
            <w:webHidden/>
          </w:rPr>
          <w:fldChar w:fldCharType="begin"/>
        </w:r>
        <w:r>
          <w:rPr>
            <w:noProof/>
            <w:webHidden/>
          </w:rPr>
          <w:instrText xml:space="preserve"> PAGEREF _Toc51223160 \h </w:instrText>
        </w:r>
        <w:r>
          <w:rPr>
            <w:noProof/>
            <w:webHidden/>
          </w:rPr>
        </w:r>
        <w:r>
          <w:rPr>
            <w:noProof/>
            <w:webHidden/>
          </w:rPr>
          <w:fldChar w:fldCharType="separate"/>
        </w:r>
        <w:r>
          <w:rPr>
            <w:noProof/>
            <w:webHidden/>
          </w:rPr>
          <w:t>37</w:t>
        </w:r>
        <w:r>
          <w:rPr>
            <w:noProof/>
            <w:webHidden/>
          </w:rPr>
          <w:fldChar w:fldCharType="end"/>
        </w:r>
      </w:hyperlink>
    </w:p>
    <w:p w:rsidR="00AC0045" w:rsidRDefault="00AC0045">
      <w:pPr>
        <w:pStyle w:val="TOC2"/>
        <w:rPr>
          <w:rFonts w:asciiTheme="minorHAnsi" w:eastAsiaTheme="minorEastAsia" w:hAnsiTheme="minorHAnsi" w:cstheme="minorBidi"/>
          <w:noProof/>
          <w:sz w:val="22"/>
          <w:szCs w:val="22"/>
          <w:lang w:val="de-DE" w:eastAsia="zh-CN"/>
        </w:rPr>
      </w:pPr>
      <w:hyperlink w:anchor="_Toc51223161" w:history="1">
        <w:r w:rsidRPr="002C312A">
          <w:rPr>
            <w:rStyle w:val="Hyperlink"/>
            <w:noProof/>
          </w:rPr>
          <w:t>4.18</w:t>
        </w:r>
        <w:r>
          <w:rPr>
            <w:rFonts w:asciiTheme="minorHAnsi" w:eastAsiaTheme="minorEastAsia" w:hAnsiTheme="minorHAnsi" w:cstheme="minorBidi"/>
            <w:noProof/>
            <w:sz w:val="22"/>
            <w:szCs w:val="22"/>
            <w:lang w:val="de-DE" w:eastAsia="zh-CN"/>
          </w:rPr>
          <w:tab/>
        </w:r>
        <w:r w:rsidRPr="002C312A">
          <w:rPr>
            <w:rStyle w:val="Hyperlink"/>
            <w:noProof/>
          </w:rPr>
          <w:t>Post Currency Adjustments</w:t>
        </w:r>
        <w:r>
          <w:rPr>
            <w:noProof/>
            <w:webHidden/>
          </w:rPr>
          <w:tab/>
        </w:r>
        <w:r>
          <w:rPr>
            <w:noProof/>
            <w:webHidden/>
          </w:rPr>
          <w:fldChar w:fldCharType="begin"/>
        </w:r>
        <w:r>
          <w:rPr>
            <w:noProof/>
            <w:webHidden/>
          </w:rPr>
          <w:instrText xml:space="preserve"> PAGEREF _Toc51223161 \h </w:instrText>
        </w:r>
        <w:r>
          <w:rPr>
            <w:noProof/>
            <w:webHidden/>
          </w:rPr>
        </w:r>
        <w:r>
          <w:rPr>
            <w:noProof/>
            <w:webHidden/>
          </w:rPr>
          <w:fldChar w:fldCharType="separate"/>
        </w:r>
        <w:r>
          <w:rPr>
            <w:noProof/>
            <w:webHidden/>
          </w:rPr>
          <w:t>40</w:t>
        </w:r>
        <w:r>
          <w:rPr>
            <w:noProof/>
            <w:webHidden/>
          </w:rPr>
          <w:fldChar w:fldCharType="end"/>
        </w:r>
      </w:hyperlink>
    </w:p>
    <w:p w:rsidR="00AC0045" w:rsidRDefault="00AC0045">
      <w:pPr>
        <w:pStyle w:val="TOC2"/>
        <w:rPr>
          <w:rFonts w:asciiTheme="minorHAnsi" w:eastAsiaTheme="minorEastAsia" w:hAnsiTheme="minorHAnsi" w:cstheme="minorBidi"/>
          <w:noProof/>
          <w:sz w:val="22"/>
          <w:szCs w:val="22"/>
          <w:lang w:val="de-DE" w:eastAsia="zh-CN"/>
        </w:rPr>
      </w:pPr>
      <w:hyperlink w:anchor="_Toc51223162" w:history="1">
        <w:r w:rsidRPr="002C312A">
          <w:rPr>
            <w:rStyle w:val="Hyperlink"/>
            <w:noProof/>
          </w:rPr>
          <w:t>4.19</w:t>
        </w:r>
        <w:r>
          <w:rPr>
            <w:rFonts w:asciiTheme="minorHAnsi" w:eastAsiaTheme="minorEastAsia" w:hAnsiTheme="minorHAnsi" w:cstheme="minorBidi"/>
            <w:noProof/>
            <w:sz w:val="22"/>
            <w:szCs w:val="22"/>
            <w:lang w:val="de-DE" w:eastAsia="zh-CN"/>
          </w:rPr>
          <w:tab/>
        </w:r>
        <w:r w:rsidRPr="002C312A">
          <w:rPr>
            <w:rStyle w:val="Hyperlink"/>
            <w:noProof/>
          </w:rPr>
          <w:t>Regroup Receivables/Payables</w:t>
        </w:r>
        <w:r>
          <w:rPr>
            <w:noProof/>
            <w:webHidden/>
          </w:rPr>
          <w:tab/>
        </w:r>
        <w:r>
          <w:rPr>
            <w:noProof/>
            <w:webHidden/>
          </w:rPr>
          <w:fldChar w:fldCharType="begin"/>
        </w:r>
        <w:r>
          <w:rPr>
            <w:noProof/>
            <w:webHidden/>
          </w:rPr>
          <w:instrText xml:space="preserve"> PAGEREF _Toc51223162 \h </w:instrText>
        </w:r>
        <w:r>
          <w:rPr>
            <w:noProof/>
            <w:webHidden/>
          </w:rPr>
        </w:r>
        <w:r>
          <w:rPr>
            <w:noProof/>
            <w:webHidden/>
          </w:rPr>
          <w:fldChar w:fldCharType="separate"/>
        </w:r>
        <w:r>
          <w:rPr>
            <w:noProof/>
            <w:webHidden/>
          </w:rPr>
          <w:t>42</w:t>
        </w:r>
        <w:r>
          <w:rPr>
            <w:noProof/>
            <w:webHidden/>
          </w:rPr>
          <w:fldChar w:fldCharType="end"/>
        </w:r>
      </w:hyperlink>
    </w:p>
    <w:p w:rsidR="00AC0045" w:rsidRDefault="00AC0045">
      <w:pPr>
        <w:pStyle w:val="TOC2"/>
        <w:rPr>
          <w:rFonts w:asciiTheme="minorHAnsi" w:eastAsiaTheme="minorEastAsia" w:hAnsiTheme="minorHAnsi" w:cstheme="minorBidi"/>
          <w:noProof/>
          <w:sz w:val="22"/>
          <w:szCs w:val="22"/>
          <w:lang w:val="de-DE" w:eastAsia="zh-CN"/>
        </w:rPr>
      </w:pPr>
      <w:hyperlink w:anchor="_Toc51223163" w:history="1">
        <w:r w:rsidRPr="002C312A">
          <w:rPr>
            <w:rStyle w:val="Hyperlink"/>
            <w:noProof/>
          </w:rPr>
          <w:t>4.20</w:t>
        </w:r>
        <w:r>
          <w:rPr>
            <w:rFonts w:asciiTheme="minorHAnsi" w:eastAsiaTheme="minorEastAsia" w:hAnsiTheme="minorHAnsi" w:cstheme="minorBidi"/>
            <w:noProof/>
            <w:sz w:val="22"/>
            <w:szCs w:val="22"/>
            <w:lang w:val="de-DE" w:eastAsia="zh-CN"/>
          </w:rPr>
          <w:tab/>
        </w:r>
        <w:r w:rsidRPr="002C312A">
          <w:rPr>
            <w:rStyle w:val="Hyperlink"/>
            <w:noProof/>
          </w:rPr>
          <w:t>Process Batch Input Session</w:t>
        </w:r>
        <w:r>
          <w:rPr>
            <w:noProof/>
            <w:webHidden/>
          </w:rPr>
          <w:tab/>
        </w:r>
        <w:r>
          <w:rPr>
            <w:noProof/>
            <w:webHidden/>
          </w:rPr>
          <w:fldChar w:fldCharType="begin"/>
        </w:r>
        <w:r>
          <w:rPr>
            <w:noProof/>
            <w:webHidden/>
          </w:rPr>
          <w:instrText xml:space="preserve"> PAGEREF _Toc51223163 \h </w:instrText>
        </w:r>
        <w:r>
          <w:rPr>
            <w:noProof/>
            <w:webHidden/>
          </w:rPr>
        </w:r>
        <w:r>
          <w:rPr>
            <w:noProof/>
            <w:webHidden/>
          </w:rPr>
          <w:fldChar w:fldCharType="separate"/>
        </w:r>
        <w:r>
          <w:rPr>
            <w:noProof/>
            <w:webHidden/>
          </w:rPr>
          <w:t>44</w:t>
        </w:r>
        <w:r>
          <w:rPr>
            <w:noProof/>
            <w:webHidden/>
          </w:rPr>
          <w:fldChar w:fldCharType="end"/>
        </w:r>
      </w:hyperlink>
    </w:p>
    <w:p w:rsidR="00AC0045" w:rsidRDefault="00AC0045">
      <w:pPr>
        <w:pStyle w:val="TOC2"/>
        <w:rPr>
          <w:rFonts w:asciiTheme="minorHAnsi" w:eastAsiaTheme="minorEastAsia" w:hAnsiTheme="minorHAnsi" w:cstheme="minorBidi"/>
          <w:noProof/>
          <w:sz w:val="22"/>
          <w:szCs w:val="22"/>
          <w:lang w:val="de-DE" w:eastAsia="zh-CN"/>
        </w:rPr>
      </w:pPr>
      <w:hyperlink w:anchor="_Toc51223164" w:history="1">
        <w:r w:rsidRPr="002C312A">
          <w:rPr>
            <w:rStyle w:val="Hyperlink"/>
            <w:noProof/>
          </w:rPr>
          <w:t>4.21</w:t>
        </w:r>
        <w:r>
          <w:rPr>
            <w:rFonts w:asciiTheme="minorHAnsi" w:eastAsiaTheme="minorEastAsia" w:hAnsiTheme="minorHAnsi" w:cstheme="minorBidi"/>
            <w:noProof/>
            <w:sz w:val="22"/>
            <w:szCs w:val="22"/>
            <w:lang w:val="de-DE" w:eastAsia="zh-CN"/>
          </w:rPr>
          <w:tab/>
        </w:r>
        <w:r w:rsidRPr="002C312A">
          <w:rPr>
            <w:rStyle w:val="Hyperlink"/>
            <w:noProof/>
          </w:rPr>
          <w:t>Cash Flow Statement</w:t>
        </w:r>
        <w:r>
          <w:rPr>
            <w:noProof/>
            <w:webHidden/>
          </w:rPr>
          <w:tab/>
        </w:r>
        <w:r>
          <w:rPr>
            <w:noProof/>
            <w:webHidden/>
          </w:rPr>
          <w:fldChar w:fldCharType="begin"/>
        </w:r>
        <w:r>
          <w:rPr>
            <w:noProof/>
            <w:webHidden/>
          </w:rPr>
          <w:instrText xml:space="preserve"> PAGEREF _Toc51223164 \h </w:instrText>
        </w:r>
        <w:r>
          <w:rPr>
            <w:noProof/>
            <w:webHidden/>
          </w:rPr>
        </w:r>
        <w:r>
          <w:rPr>
            <w:noProof/>
            <w:webHidden/>
          </w:rPr>
          <w:fldChar w:fldCharType="separate"/>
        </w:r>
        <w:r>
          <w:rPr>
            <w:noProof/>
            <w:webHidden/>
          </w:rPr>
          <w:t>45</w:t>
        </w:r>
        <w:r>
          <w:rPr>
            <w:noProof/>
            <w:webHidden/>
          </w:rPr>
          <w:fldChar w:fldCharType="end"/>
        </w:r>
      </w:hyperlink>
    </w:p>
    <w:p w:rsidR="00AC0045" w:rsidRDefault="00AC0045">
      <w:pPr>
        <w:pStyle w:val="TOC2"/>
        <w:rPr>
          <w:rFonts w:asciiTheme="minorHAnsi" w:eastAsiaTheme="minorEastAsia" w:hAnsiTheme="minorHAnsi" w:cstheme="minorBidi"/>
          <w:noProof/>
          <w:sz w:val="22"/>
          <w:szCs w:val="22"/>
          <w:lang w:val="de-DE" w:eastAsia="zh-CN"/>
        </w:rPr>
      </w:pPr>
      <w:hyperlink w:anchor="_Toc51223165" w:history="1">
        <w:r w:rsidRPr="002C312A">
          <w:rPr>
            <w:rStyle w:val="Hyperlink"/>
            <w:noProof/>
          </w:rPr>
          <w:t>4.22</w:t>
        </w:r>
        <w:r>
          <w:rPr>
            <w:rFonts w:asciiTheme="minorHAnsi" w:eastAsiaTheme="minorEastAsia" w:hAnsiTheme="minorHAnsi" w:cstheme="minorBidi"/>
            <w:noProof/>
            <w:sz w:val="22"/>
            <w:szCs w:val="22"/>
            <w:lang w:val="de-DE" w:eastAsia="zh-CN"/>
          </w:rPr>
          <w:tab/>
        </w:r>
        <w:r w:rsidRPr="002C312A">
          <w:rPr>
            <w:rStyle w:val="Hyperlink"/>
            <w:noProof/>
          </w:rPr>
          <w:t>Trial Balance</w:t>
        </w:r>
        <w:r>
          <w:rPr>
            <w:noProof/>
            <w:webHidden/>
          </w:rPr>
          <w:tab/>
        </w:r>
        <w:r>
          <w:rPr>
            <w:noProof/>
            <w:webHidden/>
          </w:rPr>
          <w:fldChar w:fldCharType="begin"/>
        </w:r>
        <w:r>
          <w:rPr>
            <w:noProof/>
            <w:webHidden/>
          </w:rPr>
          <w:instrText xml:space="preserve"> PAGEREF _Toc51223165 \h </w:instrText>
        </w:r>
        <w:r>
          <w:rPr>
            <w:noProof/>
            <w:webHidden/>
          </w:rPr>
        </w:r>
        <w:r>
          <w:rPr>
            <w:noProof/>
            <w:webHidden/>
          </w:rPr>
          <w:fldChar w:fldCharType="separate"/>
        </w:r>
        <w:r>
          <w:rPr>
            <w:noProof/>
            <w:webHidden/>
          </w:rPr>
          <w:t>47</w:t>
        </w:r>
        <w:r>
          <w:rPr>
            <w:noProof/>
            <w:webHidden/>
          </w:rPr>
          <w:fldChar w:fldCharType="end"/>
        </w:r>
      </w:hyperlink>
    </w:p>
    <w:p w:rsidR="00AC0045" w:rsidRDefault="00AC0045">
      <w:pPr>
        <w:pStyle w:val="TOC2"/>
        <w:rPr>
          <w:rFonts w:asciiTheme="minorHAnsi" w:eastAsiaTheme="minorEastAsia" w:hAnsiTheme="minorHAnsi" w:cstheme="minorBidi"/>
          <w:noProof/>
          <w:sz w:val="22"/>
          <w:szCs w:val="22"/>
          <w:lang w:val="de-DE" w:eastAsia="zh-CN"/>
        </w:rPr>
      </w:pPr>
      <w:hyperlink w:anchor="_Toc51223166" w:history="1">
        <w:r w:rsidRPr="002C312A">
          <w:rPr>
            <w:rStyle w:val="Hyperlink"/>
            <w:noProof/>
          </w:rPr>
          <w:t>4.23</w:t>
        </w:r>
        <w:r>
          <w:rPr>
            <w:rFonts w:asciiTheme="minorHAnsi" w:eastAsiaTheme="minorEastAsia" w:hAnsiTheme="minorHAnsi" w:cstheme="minorBidi"/>
            <w:noProof/>
            <w:sz w:val="22"/>
            <w:szCs w:val="22"/>
            <w:lang w:val="de-DE" w:eastAsia="zh-CN"/>
          </w:rPr>
          <w:tab/>
        </w:r>
        <w:r w:rsidRPr="002C312A">
          <w:rPr>
            <w:rStyle w:val="Hyperlink"/>
            <w:noProof/>
          </w:rPr>
          <w:t>Trial Balance Comparison</w:t>
        </w:r>
        <w:r>
          <w:rPr>
            <w:noProof/>
            <w:webHidden/>
          </w:rPr>
          <w:tab/>
        </w:r>
        <w:r>
          <w:rPr>
            <w:noProof/>
            <w:webHidden/>
          </w:rPr>
          <w:fldChar w:fldCharType="begin"/>
        </w:r>
        <w:r>
          <w:rPr>
            <w:noProof/>
            <w:webHidden/>
          </w:rPr>
          <w:instrText xml:space="preserve"> PAGEREF _Toc51223166 \h </w:instrText>
        </w:r>
        <w:r>
          <w:rPr>
            <w:noProof/>
            <w:webHidden/>
          </w:rPr>
        </w:r>
        <w:r>
          <w:rPr>
            <w:noProof/>
            <w:webHidden/>
          </w:rPr>
          <w:fldChar w:fldCharType="separate"/>
        </w:r>
        <w:r>
          <w:rPr>
            <w:noProof/>
            <w:webHidden/>
          </w:rPr>
          <w:t>48</w:t>
        </w:r>
        <w:r>
          <w:rPr>
            <w:noProof/>
            <w:webHidden/>
          </w:rPr>
          <w:fldChar w:fldCharType="end"/>
        </w:r>
      </w:hyperlink>
    </w:p>
    <w:p w:rsidR="00AC0045" w:rsidRDefault="00AC0045">
      <w:pPr>
        <w:pStyle w:val="TOC1"/>
        <w:rPr>
          <w:rFonts w:asciiTheme="minorHAnsi" w:eastAsiaTheme="minorEastAsia" w:hAnsiTheme="minorHAnsi" w:cstheme="minorBidi"/>
          <w:noProof/>
          <w:sz w:val="22"/>
          <w:szCs w:val="22"/>
          <w:lang w:val="de-DE" w:eastAsia="zh-CN"/>
        </w:rPr>
      </w:pPr>
      <w:hyperlink w:anchor="_Toc51223167" w:history="1">
        <w:r w:rsidRPr="002C312A">
          <w:rPr>
            <w:rStyle w:val="Hyperlink"/>
            <w:noProof/>
          </w:rPr>
          <w:t>5</w:t>
        </w:r>
        <w:r>
          <w:rPr>
            <w:rFonts w:asciiTheme="minorHAnsi" w:eastAsiaTheme="minorEastAsia" w:hAnsiTheme="minorHAnsi" w:cstheme="minorBidi"/>
            <w:noProof/>
            <w:sz w:val="22"/>
            <w:szCs w:val="22"/>
            <w:lang w:val="de-DE" w:eastAsia="zh-CN"/>
          </w:rPr>
          <w:tab/>
        </w:r>
        <w:r w:rsidRPr="002C312A">
          <w:rPr>
            <w:rStyle w:val="Hyperlink"/>
            <w:noProof/>
          </w:rPr>
          <w:t>Appendix</w:t>
        </w:r>
        <w:r>
          <w:rPr>
            <w:noProof/>
            <w:webHidden/>
          </w:rPr>
          <w:tab/>
        </w:r>
        <w:r>
          <w:rPr>
            <w:noProof/>
            <w:webHidden/>
          </w:rPr>
          <w:fldChar w:fldCharType="begin"/>
        </w:r>
        <w:r>
          <w:rPr>
            <w:noProof/>
            <w:webHidden/>
          </w:rPr>
          <w:instrText xml:space="preserve"> PAGEREF _Toc51223167 \h </w:instrText>
        </w:r>
        <w:r>
          <w:rPr>
            <w:noProof/>
            <w:webHidden/>
          </w:rPr>
        </w:r>
        <w:r>
          <w:rPr>
            <w:noProof/>
            <w:webHidden/>
          </w:rPr>
          <w:fldChar w:fldCharType="separate"/>
        </w:r>
        <w:r>
          <w:rPr>
            <w:noProof/>
            <w:webHidden/>
          </w:rPr>
          <w:t>50</w:t>
        </w:r>
        <w:r>
          <w:rPr>
            <w:noProof/>
            <w:webHidden/>
          </w:rPr>
          <w:fldChar w:fldCharType="end"/>
        </w:r>
      </w:hyperlink>
    </w:p>
    <w:p w:rsidR="00AC0045" w:rsidRDefault="00AC0045">
      <w:pPr>
        <w:pStyle w:val="TOC2"/>
        <w:rPr>
          <w:rFonts w:asciiTheme="minorHAnsi" w:eastAsiaTheme="minorEastAsia" w:hAnsiTheme="minorHAnsi" w:cstheme="minorBidi"/>
          <w:noProof/>
          <w:sz w:val="22"/>
          <w:szCs w:val="22"/>
          <w:lang w:val="de-DE" w:eastAsia="zh-CN"/>
        </w:rPr>
      </w:pPr>
      <w:hyperlink w:anchor="_Toc51223168" w:history="1">
        <w:r w:rsidRPr="002C312A">
          <w:rPr>
            <w:rStyle w:val="Hyperlink"/>
            <w:noProof/>
          </w:rPr>
          <w:t>5.1</w:t>
        </w:r>
        <w:r>
          <w:rPr>
            <w:rFonts w:asciiTheme="minorHAnsi" w:eastAsiaTheme="minorEastAsia" w:hAnsiTheme="minorHAnsi" w:cstheme="minorBidi"/>
            <w:noProof/>
            <w:sz w:val="22"/>
            <w:szCs w:val="22"/>
            <w:lang w:val="de-DE" w:eastAsia="zh-CN"/>
          </w:rPr>
          <w:tab/>
        </w:r>
        <w:r w:rsidRPr="002C312A">
          <w:rPr>
            <w:rStyle w:val="Hyperlink"/>
            <w:noProof/>
          </w:rPr>
          <w:t>Carry Forward Balances</w:t>
        </w:r>
        <w:r>
          <w:rPr>
            <w:noProof/>
            <w:webHidden/>
          </w:rPr>
          <w:tab/>
        </w:r>
        <w:r>
          <w:rPr>
            <w:noProof/>
            <w:webHidden/>
          </w:rPr>
          <w:fldChar w:fldCharType="begin"/>
        </w:r>
        <w:r>
          <w:rPr>
            <w:noProof/>
            <w:webHidden/>
          </w:rPr>
          <w:instrText xml:space="preserve"> PAGEREF _Toc51223168 \h </w:instrText>
        </w:r>
        <w:r>
          <w:rPr>
            <w:noProof/>
            <w:webHidden/>
          </w:rPr>
        </w:r>
        <w:r>
          <w:rPr>
            <w:noProof/>
            <w:webHidden/>
          </w:rPr>
          <w:fldChar w:fldCharType="separate"/>
        </w:r>
        <w:r>
          <w:rPr>
            <w:noProof/>
            <w:webHidden/>
          </w:rPr>
          <w:t>50</w:t>
        </w:r>
        <w:r>
          <w:rPr>
            <w:noProof/>
            <w:webHidden/>
          </w:rPr>
          <w:fldChar w:fldCharType="end"/>
        </w:r>
      </w:hyperlink>
    </w:p>
    <w:p w:rsidR="00AC0045" w:rsidRDefault="00AC0045" w:rsidP="0007036B">
      <w:pPr>
        <w:tabs>
          <w:tab w:val="right" w:leader="dot" w:pos="14317"/>
        </w:tabs>
        <w:rPr>
          <w:rFonts w:ascii="BentonSans Bold" w:hAnsi="BentonSans Bold"/>
        </w:rPr>
      </w:pPr>
      <w:r>
        <w:rPr>
          <w:rFonts w:ascii="BentonSans Bold" w:hAnsi="BentonSans Bold"/>
        </w:rPr>
        <w:fldChar w:fldCharType="end"/>
      </w:r>
    </w:p>
    <w:p w:rsidR="00AC0045" w:rsidRPr="0007036B" w:rsidRDefault="00AC0045" w:rsidP="0007036B">
      <w:pPr>
        <w:spacing w:after="200" w:line="276" w:lineRule="auto"/>
        <w:rPr>
          <w:rFonts w:ascii="BentonSans Bold" w:hAnsi="BentonSans Bold"/>
        </w:rPr>
      </w:pPr>
    </w:p>
    <w:p w:rsidR="00903B3C" w:rsidRDefault="00AC0045">
      <w:pPr>
        <w:pStyle w:val="Heading1"/>
      </w:pPr>
      <w:bookmarkStart w:id="3" w:name="_Toc51223136"/>
      <w:r>
        <w:lastRenderedPageBreak/>
        <w:t>Purpose</w:t>
      </w:r>
      <w:bookmarkEnd w:id="0"/>
      <w:bookmarkEnd w:id="3"/>
    </w:p>
    <w:p w:rsidR="00903B3C" w:rsidRDefault="00AC0045">
      <w:r>
        <w:t xml:space="preserve">General Ledger Accounting provides a comprehensive overview of external accounting and accounts and supports </w:t>
      </w:r>
      <w:r>
        <w:t>parallel accounting.</w:t>
      </w:r>
    </w:p>
    <w:p w:rsidR="00903B3C" w:rsidRDefault="00AC0045">
      <w:r>
        <w:t>General Ledger Accounting serves as a complete record of all business transactions, providing a centralized, up-to-date reference for the rendering of accounts. Actual individual transactions can be checked at any time in real-time pro</w:t>
      </w:r>
      <w:r>
        <w:t>cessing by displaying the original documents, line items, and transaction figures at various levels to support parallel accounting. These transactions include:</w:t>
      </w:r>
    </w:p>
    <w:p w:rsidR="00903B3C" w:rsidRDefault="00AC0045">
      <w:r>
        <w:t xml:space="preserve">Manage Journal Entries, Post with Clearing for Ledger Group, Run Automatic Clearing Specific to </w:t>
      </w:r>
      <w:r>
        <w:t>Ledger Groups, Trial Balance Comparison, and Financial Statement Ledger Comparison.</w:t>
      </w:r>
    </w:p>
    <w:p w:rsidR="00903B3C" w:rsidRDefault="00AC0045">
      <w:r>
        <w:t>This document provides a detailed procedure for testing this scope item after solution activation, reflecting the predefined scope of the solution. Each process step, repor</w:t>
      </w:r>
      <w:r>
        <w:t>t, or item is covered in its own section, providing the system interactions (test steps) in a table view. Steps that are not in scope of the process but are needed for testing are marked accordingly. Project-specific steps must be added.</w:t>
      </w:r>
    </w:p>
    <w:p w:rsidR="00903B3C" w:rsidRDefault="00AC0045">
      <w:pPr>
        <w:pStyle w:val="Heading1"/>
      </w:pPr>
      <w:bookmarkStart w:id="4" w:name="unique_2"/>
      <w:bookmarkStart w:id="5" w:name="_Toc51223137"/>
      <w:r>
        <w:lastRenderedPageBreak/>
        <w:t>Prerequisites</w:t>
      </w:r>
      <w:bookmarkEnd w:id="4"/>
      <w:bookmarkEnd w:id="5"/>
    </w:p>
    <w:p w:rsidR="00903B3C" w:rsidRDefault="00AC0045">
      <w:r>
        <w:t>This section summarizes all the prerequisites for conducting the test in terms of systems, users, master data, organizational data, other test data and business conditions.</w:t>
      </w:r>
    </w:p>
    <w:p w:rsidR="00903B3C" w:rsidRDefault="00AC0045">
      <w:pPr>
        <w:pStyle w:val="Heading2"/>
      </w:pPr>
      <w:bookmarkStart w:id="6" w:name="unique_3"/>
      <w:bookmarkStart w:id="7" w:name="_Toc51223138"/>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903B3C" w:rsidTr="00AC0045">
        <w:trPr>
          <w:cnfStyle w:val="100000000000" w:firstRow="1" w:lastRow="0" w:firstColumn="0" w:lastColumn="0" w:oddVBand="0" w:evenVBand="0" w:oddHBand="0" w:evenHBand="0" w:firstRowFirstColumn="0" w:firstRowLastColumn="0" w:lastRowFirstColumn="0" w:lastRowLastColumn="0"/>
        </w:trPr>
        <w:tc>
          <w:tcPr>
            <w:tcW w:w="0" w:type="auto"/>
          </w:tcPr>
          <w:p w:rsidR="00903B3C" w:rsidRDefault="00AC0045">
            <w:pPr>
              <w:pStyle w:val="SAPTableHeader"/>
            </w:pPr>
            <w:r>
              <w:t>System</w:t>
            </w:r>
          </w:p>
        </w:tc>
        <w:tc>
          <w:tcPr>
            <w:tcW w:w="0" w:type="auto"/>
          </w:tcPr>
          <w:p w:rsidR="00903B3C" w:rsidRDefault="00AC0045">
            <w:pPr>
              <w:pStyle w:val="SAPTableHeader"/>
            </w:pPr>
            <w:r>
              <w:t>Details</w:t>
            </w:r>
          </w:p>
        </w:tc>
      </w:tr>
      <w:tr w:rsidR="00903B3C" w:rsidTr="00AC0045">
        <w:tc>
          <w:tcPr>
            <w:tcW w:w="0" w:type="auto"/>
          </w:tcPr>
          <w:p w:rsidR="00903B3C" w:rsidRDefault="00AC0045">
            <w:r>
              <w:t>System</w:t>
            </w:r>
          </w:p>
        </w:tc>
        <w:tc>
          <w:tcPr>
            <w:tcW w:w="0" w:type="auto"/>
          </w:tcPr>
          <w:p w:rsidR="00903B3C" w:rsidRDefault="00AC0045">
            <w:r>
              <w:t>Accessible via SAP Fiori launchpad. Your syste</w:t>
            </w:r>
            <w:r>
              <w:t>m administrator provides you with the URL to access the various apps assigned to your role.</w:t>
            </w:r>
          </w:p>
        </w:tc>
      </w:tr>
    </w:tbl>
    <w:p w:rsidR="00903B3C" w:rsidRDefault="00AC0045">
      <w:pPr>
        <w:pStyle w:val="Heading2"/>
      </w:pPr>
      <w:bookmarkStart w:id="8" w:name="unique_4"/>
      <w:bookmarkStart w:id="9" w:name="_Toc51223139"/>
      <w:r>
        <w:t>Roles</w:t>
      </w:r>
      <w:bookmarkEnd w:id="8"/>
      <w:bookmarkEnd w:id="9"/>
    </w:p>
    <w:p w:rsidR="00AC0045" w:rsidRDefault="00AC0045">
      <w:r>
        <w:t>Assign the following business roles to your individual test users. Alternatively, if available, you can create business roles using the following spaces with</w:t>
      </w:r>
      <w:r>
        <w:t xml:space="preserve"> pages and predefined apps for the SAP Fiori launchpad and assign the business roles to your individual test users.</w:t>
      </w:r>
    </w:p>
    <w:p w:rsidR="00AC0045" w:rsidRDefault="00AC0045">
      <w:r>
        <w:rPr>
          <w:rStyle w:val="SAPEmphasis"/>
        </w:rPr>
        <w:t xml:space="preserve">Note </w:t>
      </w:r>
      <w:r>
        <w:t>These roles or spaces are examples provided by SAP. You can use them as templates to create your own roles or spaces.</w:t>
      </w:r>
    </w:p>
    <w:p w:rsidR="00903B3C" w:rsidRDefault="00AC0045">
      <w:r>
        <w:t xml:space="preserve">For more </w:t>
      </w:r>
      <w:r>
        <w:t xml:space="preserve">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3557"/>
        <w:gridCol w:w="3241"/>
        <w:gridCol w:w="2803"/>
        <w:gridCol w:w="3241"/>
        <w:gridCol w:w="812"/>
      </w:tblGrid>
      <w:tr w:rsidR="00903B3C" w:rsidTr="00AC0045">
        <w:trPr>
          <w:cnfStyle w:val="100000000000" w:firstRow="1" w:lastRow="0" w:firstColumn="0" w:lastColumn="0" w:oddVBand="0" w:evenVBand="0" w:oddHBand="0" w:evenHBand="0" w:firstRowFirstColumn="0" w:firstRowLastColumn="0" w:lastRowFirstColumn="0" w:lastRowLastColumn="0"/>
        </w:trPr>
        <w:tc>
          <w:tcPr>
            <w:tcW w:w="0" w:type="auto"/>
          </w:tcPr>
          <w:p w:rsidR="00903B3C" w:rsidRDefault="00AC0045">
            <w:pPr>
              <w:pStyle w:val="SAPTableHeader"/>
            </w:pPr>
            <w:r>
              <w:t>Name (Role)</w:t>
            </w:r>
          </w:p>
        </w:tc>
        <w:tc>
          <w:tcPr>
            <w:tcW w:w="0" w:type="auto"/>
          </w:tcPr>
          <w:p w:rsidR="00903B3C" w:rsidRDefault="00AC0045">
            <w:pPr>
              <w:pStyle w:val="SAPTableHeader"/>
            </w:pPr>
            <w:r>
              <w:t>ID (Role)</w:t>
            </w:r>
          </w:p>
        </w:tc>
        <w:tc>
          <w:tcPr>
            <w:tcW w:w="0" w:type="auto"/>
          </w:tcPr>
          <w:p w:rsidR="00903B3C" w:rsidRDefault="00AC0045">
            <w:pPr>
              <w:pStyle w:val="SAPTableHeader"/>
            </w:pPr>
            <w:r>
              <w:t>De</w:t>
            </w:r>
            <w:r>
              <w:t>scription (Space)</w:t>
            </w:r>
          </w:p>
        </w:tc>
        <w:tc>
          <w:tcPr>
            <w:tcW w:w="0" w:type="auto"/>
          </w:tcPr>
          <w:p w:rsidR="00903B3C" w:rsidRDefault="00AC0045">
            <w:pPr>
              <w:pStyle w:val="SAPTableHeader"/>
            </w:pPr>
            <w:r>
              <w:t>ID (Space)</w:t>
            </w:r>
          </w:p>
        </w:tc>
        <w:tc>
          <w:tcPr>
            <w:tcW w:w="0" w:type="auto"/>
          </w:tcPr>
          <w:p w:rsidR="00903B3C" w:rsidRDefault="00AC0045">
            <w:pPr>
              <w:pStyle w:val="SAPTableHeader"/>
            </w:pPr>
            <w:r>
              <w:t>Log on</w:t>
            </w:r>
          </w:p>
        </w:tc>
      </w:tr>
      <w:tr w:rsidR="00903B3C" w:rsidTr="00AC0045">
        <w:tc>
          <w:tcPr>
            <w:tcW w:w="0" w:type="auto"/>
          </w:tcPr>
          <w:p w:rsidR="00903B3C" w:rsidRDefault="00AC0045">
            <w:r>
              <w:t>General Ledger Accountant</w:t>
            </w:r>
          </w:p>
        </w:tc>
        <w:tc>
          <w:tcPr>
            <w:tcW w:w="0" w:type="auto"/>
          </w:tcPr>
          <w:p w:rsidR="00903B3C" w:rsidRDefault="00AC0045">
            <w:r>
              <w:rPr>
                <w:rStyle w:val="SAPMonospace"/>
              </w:rPr>
              <w:t>SAP_BR_GL_ACCOUNTANT</w:t>
            </w:r>
          </w:p>
        </w:tc>
        <w:tc>
          <w:tcPr>
            <w:tcW w:w="0" w:type="auto"/>
          </w:tcPr>
          <w:p w:rsidR="00903B3C" w:rsidRDefault="00AC0045">
            <w:r>
              <w:t>General Ledger</w:t>
            </w:r>
          </w:p>
        </w:tc>
        <w:tc>
          <w:tcPr>
            <w:tcW w:w="0" w:type="auto"/>
          </w:tcPr>
          <w:p w:rsidR="00903B3C" w:rsidRDefault="00AC0045">
            <w:r>
              <w:rPr>
                <w:rStyle w:val="SAPMonospace"/>
              </w:rPr>
              <w:t>SAP_BR_GL_ACCOUNTANT</w:t>
            </w:r>
          </w:p>
        </w:tc>
        <w:tc>
          <w:tcPr>
            <w:tcW w:w="0" w:type="auto"/>
          </w:tcPr>
          <w:p w:rsidR="00000000" w:rsidRDefault="00AC0045"/>
        </w:tc>
      </w:tr>
      <w:tr w:rsidR="00903B3C" w:rsidTr="00AC0045">
        <w:tc>
          <w:tcPr>
            <w:tcW w:w="0" w:type="auto"/>
          </w:tcPr>
          <w:p w:rsidR="00903B3C" w:rsidRDefault="00AC0045">
            <w:r>
              <w:t>General Ledger Accountant for Germany</w:t>
            </w:r>
          </w:p>
        </w:tc>
        <w:tc>
          <w:tcPr>
            <w:tcW w:w="0" w:type="auto"/>
          </w:tcPr>
          <w:p w:rsidR="00903B3C" w:rsidRDefault="00AC0045">
            <w:r>
              <w:rPr>
                <w:rStyle w:val="SAPMonospace"/>
              </w:rPr>
              <w:t>SAP_BR_GL_ACCOUNTANT_DE</w:t>
            </w:r>
          </w:p>
        </w:tc>
        <w:tc>
          <w:tcPr>
            <w:tcW w:w="0" w:type="auto"/>
          </w:tcPr>
          <w:p w:rsidR="00903B3C" w:rsidRDefault="00903B3C"/>
        </w:tc>
        <w:tc>
          <w:tcPr>
            <w:tcW w:w="0" w:type="auto"/>
          </w:tcPr>
          <w:p w:rsidR="00903B3C" w:rsidRDefault="00903B3C"/>
        </w:tc>
        <w:tc>
          <w:tcPr>
            <w:tcW w:w="0" w:type="auto"/>
          </w:tcPr>
          <w:p w:rsidR="00000000" w:rsidRDefault="00AC0045"/>
        </w:tc>
      </w:tr>
      <w:tr w:rsidR="00903B3C" w:rsidTr="00AC0045">
        <w:tc>
          <w:tcPr>
            <w:tcW w:w="0" w:type="auto"/>
          </w:tcPr>
          <w:p w:rsidR="00903B3C" w:rsidRDefault="00AC0045">
            <w:r>
              <w:t>Business Process Specialist</w:t>
            </w:r>
          </w:p>
        </w:tc>
        <w:tc>
          <w:tcPr>
            <w:tcW w:w="0" w:type="auto"/>
          </w:tcPr>
          <w:p w:rsidR="00903B3C" w:rsidRDefault="00AC0045">
            <w:r>
              <w:rPr>
                <w:rStyle w:val="SAPMonospace"/>
              </w:rPr>
              <w:t>SAP_BR_BUSINESS_PROCESS_SPEC</w:t>
            </w:r>
          </w:p>
        </w:tc>
        <w:tc>
          <w:tcPr>
            <w:tcW w:w="0" w:type="auto"/>
          </w:tcPr>
          <w:p w:rsidR="00903B3C" w:rsidRDefault="00AC0045">
            <w:r>
              <w:t>Business Process Management</w:t>
            </w:r>
          </w:p>
        </w:tc>
        <w:tc>
          <w:tcPr>
            <w:tcW w:w="0" w:type="auto"/>
          </w:tcPr>
          <w:p w:rsidR="00903B3C" w:rsidRDefault="00AC0045">
            <w:r>
              <w:rPr>
                <w:rStyle w:val="SAPMonospace"/>
              </w:rPr>
              <w:t>SAP_BR_BUSINESS_PROCESS_SPEC</w:t>
            </w:r>
          </w:p>
        </w:tc>
        <w:tc>
          <w:tcPr>
            <w:tcW w:w="0" w:type="auto"/>
          </w:tcPr>
          <w:p w:rsidR="00903B3C" w:rsidRDefault="00903B3C"/>
        </w:tc>
      </w:tr>
      <w:tr w:rsidR="00903B3C" w:rsidTr="00AC0045">
        <w:tc>
          <w:tcPr>
            <w:tcW w:w="0" w:type="auto"/>
          </w:tcPr>
          <w:p w:rsidR="00903B3C" w:rsidRDefault="00AC0045">
            <w:r>
              <w:t>Administrator</w:t>
            </w:r>
          </w:p>
        </w:tc>
        <w:tc>
          <w:tcPr>
            <w:tcW w:w="0" w:type="auto"/>
          </w:tcPr>
          <w:p w:rsidR="00903B3C" w:rsidRDefault="00AC0045">
            <w:r>
              <w:rPr>
                <w:rStyle w:val="SAPMonospace"/>
              </w:rPr>
              <w:t>SAP_BR_ADMINISTRATOR</w:t>
            </w:r>
          </w:p>
        </w:tc>
        <w:tc>
          <w:tcPr>
            <w:tcW w:w="0" w:type="auto"/>
          </w:tcPr>
          <w:p w:rsidR="00903B3C" w:rsidRDefault="00AC0045">
            <w:r>
              <w:t>Administration</w:t>
            </w:r>
          </w:p>
        </w:tc>
        <w:tc>
          <w:tcPr>
            <w:tcW w:w="0" w:type="auto"/>
          </w:tcPr>
          <w:p w:rsidR="00903B3C" w:rsidRDefault="00AC0045">
            <w:r>
              <w:rPr>
                <w:rStyle w:val="SAPMonospace"/>
              </w:rPr>
              <w:t>SAP_BR_ADMINISTRATOR</w:t>
            </w:r>
          </w:p>
        </w:tc>
        <w:tc>
          <w:tcPr>
            <w:tcW w:w="0" w:type="auto"/>
          </w:tcPr>
          <w:p w:rsidR="00903B3C" w:rsidRDefault="00903B3C"/>
        </w:tc>
      </w:tr>
    </w:tbl>
    <w:p w:rsidR="00903B3C" w:rsidRDefault="00AC0045">
      <w:pPr>
        <w:pStyle w:val="Heading2"/>
      </w:pPr>
      <w:bookmarkStart w:id="10" w:name="unique_5"/>
      <w:bookmarkStart w:id="11" w:name="_Toc51223140"/>
      <w:r>
        <w:t xml:space="preserve">Master Data and </w:t>
      </w:r>
      <w:r>
        <w:t>Organizational Data</w:t>
      </w:r>
      <w:bookmarkEnd w:id="10"/>
      <w:bookmarkEnd w:id="11"/>
    </w:p>
    <w:p w:rsidR="00903B3C" w:rsidRDefault="00AC0045">
      <w:r>
        <w:rPr>
          <w:rStyle w:val="SAPEmphasis"/>
        </w:rPr>
        <w:t>Default Values</w:t>
      </w:r>
    </w:p>
    <w:p w:rsidR="00903B3C" w:rsidRDefault="00AC0045">
      <w:r>
        <w:lastRenderedPageBreak/>
        <w:t xml:space="preserve">The organizational structure and master data of your company was created in your ERP system during implementation. The organizational structure reflects the structure of your company. The master data represents </w:t>
      </w:r>
      <w:r>
        <w:t>materials, customers, and suppliers, for example, depending on the operational focus of your company.</w:t>
      </w:r>
    </w:p>
    <w:p w:rsidR="00903B3C" w:rsidRDefault="00AC0045">
      <w:r>
        <w:t>The business process is enabled with this organization-specific master data, examples are provided in the next section.</w:t>
      </w:r>
    </w:p>
    <w:p w:rsidR="00903B3C" w:rsidRDefault="00AC0045">
      <w:r>
        <w:rPr>
          <w:rStyle w:val="SAPEmphasis"/>
        </w:rPr>
        <w:t>Additional Default Values</w:t>
      </w:r>
    </w:p>
    <w:p w:rsidR="00903B3C" w:rsidRDefault="00AC0045">
      <w:r>
        <w:t xml:space="preserve">You can </w:t>
      </w:r>
      <w:r>
        <w:t>test the scope item with other SAP Best Practices default values that have the same characteristics.</w:t>
      </w:r>
    </w:p>
    <w:p w:rsidR="00903B3C" w:rsidRDefault="00AC0045">
      <w:r>
        <w:t>Check your SAP system to find out which other material master data exists.</w:t>
      </w:r>
    </w:p>
    <w:p w:rsidR="00903B3C" w:rsidRDefault="00AC0045">
      <w:r>
        <w:rPr>
          <w:rStyle w:val="SAPEmphasis"/>
        </w:rPr>
        <w:t>Using Your Own Master Data</w:t>
      </w:r>
    </w:p>
    <w:p w:rsidR="00903B3C" w:rsidRDefault="00AC0045">
      <w:r>
        <w:t>You can also use customized values for any material o</w:t>
      </w:r>
      <w:r>
        <w:t>r organizational data for which you have created master data. For more information on how to create master data, see the Master Data Procedures documentation.</w:t>
      </w:r>
    </w:p>
    <w:p w:rsidR="00903B3C" w:rsidRDefault="00AC0045">
      <w:r>
        <w:t>Use the following master data in the process steps described in this document:</w:t>
      </w:r>
    </w:p>
    <w:tbl>
      <w:tblPr>
        <w:tblStyle w:val="SAPStandardTable"/>
        <w:tblW w:w="0" w:type="auto"/>
        <w:tblLook w:val="0620" w:firstRow="1" w:lastRow="0" w:firstColumn="0" w:lastColumn="0" w:noHBand="1" w:noVBand="1"/>
      </w:tblPr>
      <w:tblGrid>
        <w:gridCol w:w="1709"/>
        <w:gridCol w:w="1428"/>
        <w:gridCol w:w="836"/>
        <w:gridCol w:w="1085"/>
      </w:tblGrid>
      <w:tr w:rsidR="00903B3C" w:rsidTr="00AC0045">
        <w:trPr>
          <w:cnfStyle w:val="100000000000" w:firstRow="1" w:lastRow="0" w:firstColumn="0" w:lastColumn="0" w:oddVBand="0" w:evenVBand="0" w:oddHBand="0" w:evenHBand="0" w:firstRowFirstColumn="0" w:firstRowLastColumn="0" w:lastRowFirstColumn="0" w:lastRowLastColumn="0"/>
        </w:trPr>
        <w:tc>
          <w:tcPr>
            <w:tcW w:w="0" w:type="auto"/>
          </w:tcPr>
          <w:p w:rsidR="00903B3C" w:rsidRDefault="00AC0045">
            <w:pPr>
              <w:pStyle w:val="SAPTableHeader"/>
            </w:pPr>
            <w:r>
              <w:t>Master Data</w:t>
            </w:r>
          </w:p>
        </w:tc>
        <w:tc>
          <w:tcPr>
            <w:tcW w:w="0" w:type="auto"/>
          </w:tcPr>
          <w:p w:rsidR="00903B3C" w:rsidRDefault="00AC0045">
            <w:pPr>
              <w:pStyle w:val="SAPTableHeader"/>
            </w:pPr>
            <w:r>
              <w:t>Sample</w:t>
            </w:r>
            <w:r>
              <w:t xml:space="preserve"> Value</w:t>
            </w:r>
          </w:p>
        </w:tc>
        <w:tc>
          <w:tcPr>
            <w:tcW w:w="0" w:type="auto"/>
          </w:tcPr>
          <w:p w:rsidR="00903B3C" w:rsidRDefault="00AC0045">
            <w:pPr>
              <w:pStyle w:val="SAPTableHeader"/>
            </w:pPr>
            <w:r>
              <w:t>Details</w:t>
            </w:r>
          </w:p>
        </w:tc>
        <w:tc>
          <w:tcPr>
            <w:tcW w:w="0" w:type="auto"/>
          </w:tcPr>
          <w:p w:rsidR="00903B3C" w:rsidRDefault="00AC0045">
            <w:pPr>
              <w:pStyle w:val="SAPTableHeader"/>
            </w:pPr>
            <w:r>
              <w:t>Comment</w:t>
            </w:r>
          </w:p>
        </w:tc>
      </w:tr>
      <w:tr w:rsidR="00903B3C" w:rsidTr="00AC0045">
        <w:tc>
          <w:tcPr>
            <w:tcW w:w="0" w:type="auto"/>
          </w:tcPr>
          <w:p w:rsidR="00903B3C" w:rsidRDefault="00AC0045">
            <w:r>
              <w:t>Company Code</w:t>
            </w:r>
          </w:p>
        </w:tc>
        <w:tc>
          <w:tcPr>
            <w:tcW w:w="0" w:type="auto"/>
          </w:tcPr>
          <w:p w:rsidR="00903B3C" w:rsidRDefault="00AC0045">
            <w:r>
              <w:rPr>
                <w:rStyle w:val="SAPUserEntry"/>
              </w:rPr>
              <w:t>1010</w:t>
            </w:r>
          </w:p>
        </w:tc>
        <w:tc>
          <w:tcPr>
            <w:tcW w:w="0" w:type="auto"/>
          </w:tcPr>
          <w:p w:rsidR="00000000" w:rsidRDefault="00AC0045"/>
        </w:tc>
        <w:tc>
          <w:tcPr>
            <w:tcW w:w="0" w:type="auto"/>
          </w:tcPr>
          <w:p w:rsidR="00000000" w:rsidRDefault="00AC0045"/>
        </w:tc>
      </w:tr>
      <w:tr w:rsidR="00903B3C" w:rsidTr="00AC0045">
        <w:tc>
          <w:tcPr>
            <w:tcW w:w="0" w:type="auto"/>
          </w:tcPr>
          <w:p w:rsidR="00903B3C" w:rsidRDefault="00AC0045">
            <w:r>
              <w:t>Chart of Accounts</w:t>
            </w:r>
          </w:p>
        </w:tc>
        <w:tc>
          <w:tcPr>
            <w:tcW w:w="0" w:type="auto"/>
          </w:tcPr>
          <w:p w:rsidR="00903B3C" w:rsidRDefault="00AC0045">
            <w:r>
              <w:rPr>
                <w:rStyle w:val="SAPUserEntry"/>
              </w:rPr>
              <w:t>YCOA</w:t>
            </w:r>
          </w:p>
        </w:tc>
        <w:tc>
          <w:tcPr>
            <w:tcW w:w="0" w:type="auto"/>
          </w:tcPr>
          <w:p w:rsidR="00000000" w:rsidRDefault="00AC0045"/>
        </w:tc>
        <w:tc>
          <w:tcPr>
            <w:tcW w:w="0" w:type="auto"/>
          </w:tcPr>
          <w:p w:rsidR="00000000" w:rsidRDefault="00AC0045"/>
        </w:tc>
      </w:tr>
      <w:tr w:rsidR="00903B3C" w:rsidTr="00AC0045">
        <w:tc>
          <w:tcPr>
            <w:tcW w:w="0" w:type="auto"/>
          </w:tcPr>
          <w:p w:rsidR="00903B3C" w:rsidRDefault="00AC0045">
            <w:r>
              <w:t>Controlling Area</w:t>
            </w:r>
          </w:p>
        </w:tc>
        <w:tc>
          <w:tcPr>
            <w:tcW w:w="0" w:type="auto"/>
          </w:tcPr>
          <w:p w:rsidR="00903B3C" w:rsidRDefault="00AC0045">
            <w:r>
              <w:rPr>
                <w:rStyle w:val="SAPUserEntry"/>
              </w:rPr>
              <w:t>A000</w:t>
            </w:r>
          </w:p>
        </w:tc>
        <w:tc>
          <w:tcPr>
            <w:tcW w:w="0" w:type="auto"/>
          </w:tcPr>
          <w:p w:rsidR="00000000" w:rsidRDefault="00AC0045"/>
        </w:tc>
        <w:tc>
          <w:tcPr>
            <w:tcW w:w="0" w:type="auto"/>
          </w:tcPr>
          <w:p w:rsidR="00000000" w:rsidRDefault="00AC0045"/>
        </w:tc>
      </w:tr>
      <w:tr w:rsidR="00903B3C" w:rsidTr="00AC0045">
        <w:tc>
          <w:tcPr>
            <w:tcW w:w="0" w:type="auto"/>
          </w:tcPr>
          <w:p w:rsidR="00903B3C" w:rsidRDefault="00AC0045">
            <w:r>
              <w:t>Cost Center</w:t>
            </w:r>
          </w:p>
        </w:tc>
        <w:tc>
          <w:tcPr>
            <w:tcW w:w="0" w:type="auto"/>
          </w:tcPr>
          <w:p w:rsidR="00903B3C" w:rsidRDefault="00AC0045">
            <w:r>
              <w:rPr>
                <w:rStyle w:val="SAPUserEntry"/>
              </w:rPr>
              <w:t>10101001</w:t>
            </w:r>
          </w:p>
          <w:p w:rsidR="00903B3C" w:rsidRDefault="00903B3C"/>
        </w:tc>
        <w:tc>
          <w:tcPr>
            <w:tcW w:w="0" w:type="auto"/>
          </w:tcPr>
          <w:p w:rsidR="00000000" w:rsidRDefault="00AC0045"/>
        </w:tc>
        <w:tc>
          <w:tcPr>
            <w:tcW w:w="0" w:type="auto"/>
          </w:tcPr>
          <w:p w:rsidR="00000000" w:rsidRDefault="00AC0045"/>
        </w:tc>
      </w:tr>
    </w:tbl>
    <w:p w:rsidR="00903B3C" w:rsidRDefault="00AC0045">
      <w:r>
        <w:t xml:space="preserve">For more information on creating master data objects, see the following </w:t>
      </w:r>
      <w:hyperlink r:id="rId8" w:history="1">
        <w:r>
          <w:rPr>
            <w:rStyle w:val="underline"/>
          </w:rPr>
          <w:t>Ma</w:t>
        </w:r>
        <w:r>
          <w:rPr>
            <w:rStyle w:val="underline"/>
          </w:rPr>
          <w:t>ster Data Scripts (MDS)</w:t>
        </w:r>
      </w:hyperlink>
    </w:p>
    <w:p w:rsidR="00903B3C" w:rsidRDefault="00AC0045">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544"/>
        <w:gridCol w:w="3745"/>
      </w:tblGrid>
      <w:tr w:rsidR="00903B3C" w:rsidTr="00AC0045">
        <w:trPr>
          <w:cnfStyle w:val="100000000000" w:firstRow="1" w:lastRow="0" w:firstColumn="0" w:lastColumn="0" w:oddVBand="0" w:evenVBand="0" w:oddHBand="0" w:evenHBand="0" w:firstRowFirstColumn="0" w:firstRowLastColumn="0" w:lastRowFirstColumn="0" w:lastRowLastColumn="0"/>
        </w:trPr>
        <w:tc>
          <w:tcPr>
            <w:tcW w:w="0" w:type="auto"/>
          </w:tcPr>
          <w:p w:rsidR="00903B3C" w:rsidRDefault="00AC0045">
            <w:pPr>
              <w:pStyle w:val="SAPTableHeader"/>
            </w:pPr>
            <w:r>
              <w:t>Master Data ID</w:t>
            </w:r>
          </w:p>
        </w:tc>
        <w:tc>
          <w:tcPr>
            <w:tcW w:w="0" w:type="auto"/>
          </w:tcPr>
          <w:p w:rsidR="00903B3C" w:rsidRDefault="00AC0045">
            <w:pPr>
              <w:pStyle w:val="SAPTableHeader"/>
            </w:pPr>
            <w:r>
              <w:t>Description</w:t>
            </w:r>
          </w:p>
        </w:tc>
      </w:tr>
      <w:tr w:rsidR="00903B3C" w:rsidTr="00AC0045">
        <w:tc>
          <w:tcPr>
            <w:tcW w:w="0" w:type="auto"/>
          </w:tcPr>
          <w:p w:rsidR="00903B3C" w:rsidRDefault="00AC0045">
            <w:r>
              <w:t>BNM</w:t>
            </w:r>
          </w:p>
        </w:tc>
        <w:tc>
          <w:tcPr>
            <w:tcW w:w="0" w:type="auto"/>
          </w:tcPr>
          <w:p w:rsidR="00903B3C" w:rsidRDefault="00AC0045">
            <w:r>
              <w:t>Create Cost Center and Cost Center Group</w:t>
            </w:r>
          </w:p>
        </w:tc>
      </w:tr>
      <w:tr w:rsidR="00903B3C" w:rsidTr="00AC0045">
        <w:tc>
          <w:tcPr>
            <w:tcW w:w="0" w:type="auto"/>
          </w:tcPr>
          <w:p w:rsidR="00903B3C" w:rsidRDefault="00AC0045">
            <w:r>
              <w:t>BNG</w:t>
            </w:r>
          </w:p>
        </w:tc>
        <w:tc>
          <w:tcPr>
            <w:tcW w:w="0" w:type="auto"/>
          </w:tcPr>
          <w:p w:rsidR="00903B3C" w:rsidRDefault="00AC0045">
            <w:r>
              <w:t>Create G/L Account and Cost Element</w:t>
            </w:r>
          </w:p>
        </w:tc>
      </w:tr>
      <w:tr w:rsidR="00903B3C" w:rsidTr="00AC0045">
        <w:tc>
          <w:tcPr>
            <w:tcW w:w="0" w:type="auto"/>
          </w:tcPr>
          <w:p w:rsidR="00903B3C" w:rsidRDefault="00AC0045">
            <w:r>
              <w:t>BNH</w:t>
            </w:r>
          </w:p>
        </w:tc>
        <w:tc>
          <w:tcPr>
            <w:tcW w:w="0" w:type="auto"/>
          </w:tcPr>
          <w:p w:rsidR="00903B3C" w:rsidRDefault="00AC0045">
            <w:r>
              <w:t>Create Profit Center</w:t>
            </w:r>
          </w:p>
        </w:tc>
      </w:tr>
    </w:tbl>
    <w:p w:rsidR="00903B3C" w:rsidRDefault="00AC0045">
      <w:pPr>
        <w:pStyle w:val="Heading2"/>
      </w:pPr>
      <w:bookmarkStart w:id="12" w:name="unique_6"/>
      <w:bookmarkStart w:id="13" w:name="_Toc51223141"/>
      <w:r>
        <w:t>Business Conditions</w:t>
      </w:r>
      <w:bookmarkEnd w:id="12"/>
      <w:bookmarkEnd w:id="13"/>
    </w:p>
    <w:p w:rsidR="00903B3C" w:rsidRDefault="00AC0045">
      <w:r>
        <w:t xml:space="preserve">Before this scope item can be </w:t>
      </w:r>
      <w:r>
        <w:t>tested, the following business conditions must be met.</w:t>
      </w:r>
    </w:p>
    <w:tbl>
      <w:tblPr>
        <w:tblStyle w:val="SAPStandardTable"/>
        <w:tblW w:w="0" w:type="auto"/>
        <w:tblLook w:val="0620" w:firstRow="1" w:lastRow="0" w:firstColumn="0" w:lastColumn="0" w:noHBand="1" w:noVBand="1"/>
      </w:tblPr>
      <w:tblGrid>
        <w:gridCol w:w="3233"/>
        <w:gridCol w:w="5244"/>
      </w:tblGrid>
      <w:tr w:rsidR="00903B3C" w:rsidTr="00AC0045">
        <w:trPr>
          <w:cnfStyle w:val="100000000000" w:firstRow="1" w:lastRow="0" w:firstColumn="0" w:lastColumn="0" w:oddVBand="0" w:evenVBand="0" w:oddHBand="0" w:evenHBand="0" w:firstRowFirstColumn="0" w:firstRowLastColumn="0" w:lastRowFirstColumn="0" w:lastRowLastColumn="0"/>
        </w:trPr>
        <w:tc>
          <w:tcPr>
            <w:tcW w:w="0" w:type="auto"/>
          </w:tcPr>
          <w:p w:rsidR="00903B3C" w:rsidRDefault="00AC0045">
            <w:pPr>
              <w:pStyle w:val="SAPTableHeader"/>
            </w:pPr>
            <w:r>
              <w:lastRenderedPageBreak/>
              <w:t>Scope Items</w:t>
            </w:r>
          </w:p>
        </w:tc>
        <w:tc>
          <w:tcPr>
            <w:tcW w:w="0" w:type="auto"/>
          </w:tcPr>
          <w:p w:rsidR="00903B3C" w:rsidRDefault="00AC0045">
            <w:pPr>
              <w:pStyle w:val="SAPTableHeader"/>
            </w:pPr>
            <w:r>
              <w:t>Business Condition</w:t>
            </w:r>
          </w:p>
        </w:tc>
      </w:tr>
      <w:tr w:rsidR="00903B3C" w:rsidTr="00AC0045">
        <w:tc>
          <w:tcPr>
            <w:tcW w:w="0" w:type="auto"/>
          </w:tcPr>
          <w:p w:rsidR="00903B3C" w:rsidRDefault="00AC0045">
            <w:r>
              <w:t>J58 - Accounting and Financial Close</w:t>
            </w:r>
          </w:p>
        </w:tc>
        <w:tc>
          <w:tcPr>
            <w:tcW w:w="0" w:type="auto"/>
          </w:tcPr>
          <w:p w:rsidR="00903B3C" w:rsidRDefault="00AC0045">
            <w:r>
              <w:t>You must complete the test procedures in the J58 test script.</w:t>
            </w:r>
          </w:p>
        </w:tc>
      </w:tr>
    </w:tbl>
    <w:p w:rsidR="00903B3C" w:rsidRDefault="00AC0045">
      <w:pPr>
        <w:pStyle w:val="Heading1"/>
      </w:pPr>
      <w:bookmarkStart w:id="14" w:name="unique_7"/>
      <w:bookmarkStart w:id="15" w:name="_Toc51223142"/>
      <w:r>
        <w:lastRenderedPageBreak/>
        <w:t>Overview Table</w:t>
      </w:r>
      <w:bookmarkEnd w:id="14"/>
      <w:bookmarkEnd w:id="15"/>
    </w:p>
    <w:p w:rsidR="00903B3C" w:rsidRDefault="00AC0045">
      <w:r>
        <w:t>This scope item consists of several process steps prov</w:t>
      </w:r>
      <w:r>
        <w:t>ided in the following tables.</w:t>
      </w:r>
    </w:p>
    <w:p w:rsidR="00AC0045" w:rsidRDefault="00AC0045">
      <w:r>
        <w:t>If your system administrator has enabled spaces and pages on the SAP Fiori launchpad, the homepage will only contain the essential apps for performing the typical tasks of a business role.</w:t>
      </w:r>
    </w:p>
    <w:p w:rsidR="00AC0045" w:rsidRDefault="00AC0045">
      <w:r>
        <w:t xml:space="preserve">You can find all other apps not </w:t>
      </w:r>
      <w:r>
        <w:t>included on the homepage using the search bar.</w:t>
      </w:r>
    </w:p>
    <w:p w:rsidR="00903B3C" w:rsidRDefault="00AC0045">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2670"/>
        <w:gridCol w:w="1677"/>
        <w:gridCol w:w="3145"/>
        <w:gridCol w:w="6679"/>
      </w:tblGrid>
      <w:tr w:rsidR="00903B3C" w:rsidTr="00AC0045">
        <w:trPr>
          <w:cnfStyle w:val="100000000000" w:firstRow="1" w:lastRow="0" w:firstColumn="0" w:lastColumn="0" w:oddVBand="0" w:evenVBand="0" w:oddHBand="0" w:evenHBand="0" w:firstRowFirstColumn="0" w:firstRowLastColumn="0" w:lastRowFirstColumn="0" w:lastRowLastColumn="0"/>
        </w:trPr>
        <w:tc>
          <w:tcPr>
            <w:tcW w:w="0" w:type="auto"/>
          </w:tcPr>
          <w:p w:rsidR="00903B3C" w:rsidRDefault="00AC0045">
            <w:pPr>
              <w:pStyle w:val="SAPTableHeader"/>
            </w:pPr>
            <w:r>
              <w:t>Process Step</w:t>
            </w:r>
          </w:p>
        </w:tc>
        <w:tc>
          <w:tcPr>
            <w:tcW w:w="0" w:type="auto"/>
          </w:tcPr>
          <w:p w:rsidR="00903B3C" w:rsidRDefault="00AC0045">
            <w:pPr>
              <w:pStyle w:val="SAPTableHeader"/>
            </w:pPr>
            <w:r>
              <w:t>Business Role</w:t>
            </w:r>
          </w:p>
        </w:tc>
        <w:tc>
          <w:tcPr>
            <w:tcW w:w="0" w:type="auto"/>
          </w:tcPr>
          <w:p w:rsidR="00903B3C" w:rsidRDefault="00AC0045">
            <w:pPr>
              <w:pStyle w:val="SAPTableHeader"/>
            </w:pPr>
            <w:r>
              <w:t>Transaction/App</w:t>
            </w:r>
          </w:p>
        </w:tc>
        <w:tc>
          <w:tcPr>
            <w:tcW w:w="0" w:type="auto"/>
          </w:tcPr>
          <w:p w:rsidR="00903B3C" w:rsidRDefault="00AC0045">
            <w:pPr>
              <w:pStyle w:val="SAPTableHeader"/>
            </w:pPr>
            <w:r>
              <w:t>Expected Results</w:t>
            </w:r>
          </w:p>
        </w:tc>
      </w:tr>
      <w:tr w:rsidR="00903B3C" w:rsidTr="00AC0045">
        <w:tc>
          <w:tcPr>
            <w:tcW w:w="0" w:type="auto"/>
          </w:tcPr>
          <w:p w:rsidR="00903B3C" w:rsidRDefault="00AC0045">
            <w:hyperlink r:id="rId9" w:history="1">
              <w:r>
                <w:t>Verify General Journal Entries for Ledger Group</w:t>
              </w:r>
            </w:hyperlink>
            <w:r>
              <w:t xml:space="preserve">  [page ] </w:t>
            </w:r>
            <w:r>
              <w:fldChar w:fldCharType="begin"/>
            </w:r>
            <w:r>
              <w:instrText xml:space="preserve"> PAGEREF unique_8 </w:instrText>
            </w:r>
            <w:r>
              <w:fldChar w:fldCharType="separate"/>
            </w:r>
            <w:r>
              <w:rPr>
                <w:noProof/>
              </w:rPr>
              <w:t>10</w:t>
            </w:r>
            <w:r>
              <w:fldChar w:fldCharType="end"/>
            </w:r>
          </w:p>
        </w:tc>
        <w:tc>
          <w:tcPr>
            <w:tcW w:w="0" w:type="auto"/>
          </w:tcPr>
          <w:p w:rsidR="00903B3C" w:rsidRDefault="00AC0045">
            <w:r>
              <w:t>General Ledger Accountant</w:t>
            </w:r>
          </w:p>
        </w:tc>
        <w:tc>
          <w:tcPr>
            <w:tcW w:w="0" w:type="auto"/>
          </w:tcPr>
          <w:p w:rsidR="00903B3C" w:rsidRDefault="00AC0045">
            <w:r>
              <w:rPr>
                <w:rStyle w:val="SAPScreenElement"/>
              </w:rPr>
              <w:t>Define Responsibilities</w:t>
            </w:r>
            <w:r>
              <w:t xml:space="preserve"> </w:t>
            </w:r>
            <w:r>
              <w:rPr>
                <w:rStyle w:val="SAPMonospace"/>
              </w:rPr>
              <w:t>(FDC_ACC_VER_RESP)</w:t>
            </w:r>
          </w:p>
        </w:tc>
        <w:tc>
          <w:tcPr>
            <w:tcW w:w="0" w:type="auto"/>
          </w:tcPr>
          <w:p w:rsidR="00903B3C" w:rsidRDefault="00AC0045">
            <w:r>
              <w:t>The journal entry is checked.</w:t>
            </w:r>
          </w:p>
        </w:tc>
      </w:tr>
      <w:tr w:rsidR="00903B3C" w:rsidTr="00AC0045">
        <w:tc>
          <w:tcPr>
            <w:tcW w:w="0" w:type="auto"/>
          </w:tcPr>
          <w:p w:rsidR="00903B3C" w:rsidRDefault="00AC0045">
            <w:hyperlink r:id="rId10" w:history="1">
              <w:r>
                <w:t xml:space="preserve">Approve Verify General </w:t>
              </w:r>
              <w:r>
                <w:t>Journal Entries (for Processor- Inbox)</w:t>
              </w:r>
            </w:hyperlink>
            <w:r>
              <w:t xml:space="preserve">  [page ] </w:t>
            </w:r>
            <w:r>
              <w:fldChar w:fldCharType="begin"/>
            </w:r>
            <w:r>
              <w:instrText xml:space="preserve"> PAGEREF unique_9 </w:instrText>
            </w:r>
            <w:r>
              <w:fldChar w:fldCharType="separate"/>
            </w:r>
            <w:r>
              <w:rPr>
                <w:noProof/>
              </w:rPr>
              <w:t>14</w:t>
            </w:r>
            <w:r>
              <w:fldChar w:fldCharType="end"/>
            </w:r>
          </w:p>
        </w:tc>
        <w:tc>
          <w:tcPr>
            <w:tcW w:w="0" w:type="auto"/>
          </w:tcPr>
          <w:p w:rsidR="00903B3C" w:rsidRDefault="00AC0045">
            <w:r>
              <w:t>General Ledger Accountant</w:t>
            </w:r>
          </w:p>
        </w:tc>
        <w:tc>
          <w:tcPr>
            <w:tcW w:w="0" w:type="auto"/>
          </w:tcPr>
          <w:p w:rsidR="00903B3C" w:rsidRDefault="00AC0045">
            <w:r>
              <w:rPr>
                <w:rStyle w:val="SAPScreenElement"/>
              </w:rPr>
              <w:t>Verify General Journal Entries For Processor (Inbox)</w:t>
            </w:r>
            <w:r>
              <w:t xml:space="preserve"> </w:t>
            </w:r>
            <w:r>
              <w:rPr>
                <w:rStyle w:val="SAPMonospace"/>
              </w:rPr>
              <w:t>(F2728)</w:t>
            </w:r>
          </w:p>
        </w:tc>
        <w:tc>
          <w:tcPr>
            <w:tcW w:w="0" w:type="auto"/>
          </w:tcPr>
          <w:p w:rsidR="00903B3C" w:rsidRDefault="00AC0045">
            <w:r>
              <w:t>All documents received for approval are displayed.</w:t>
            </w:r>
          </w:p>
        </w:tc>
      </w:tr>
      <w:tr w:rsidR="00903B3C" w:rsidTr="00AC0045">
        <w:tc>
          <w:tcPr>
            <w:tcW w:w="0" w:type="auto"/>
          </w:tcPr>
          <w:p w:rsidR="00903B3C" w:rsidRDefault="00AC0045">
            <w:hyperlink r:id="rId11" w:history="1">
              <w:r>
                <w:t>Reject Verify Ge</w:t>
              </w:r>
              <w:r>
                <w:t>neral Journal Entries (for Processor- Inbox)</w:t>
              </w:r>
            </w:hyperlink>
            <w:r>
              <w:t xml:space="preserve">  [page ] </w:t>
            </w:r>
            <w:r>
              <w:fldChar w:fldCharType="begin"/>
            </w:r>
            <w:r>
              <w:instrText xml:space="preserve"> PAGEREF unique_10 </w:instrText>
            </w:r>
            <w:r>
              <w:fldChar w:fldCharType="separate"/>
            </w:r>
            <w:r>
              <w:rPr>
                <w:noProof/>
              </w:rPr>
              <w:t>16</w:t>
            </w:r>
            <w:r>
              <w:fldChar w:fldCharType="end"/>
            </w:r>
          </w:p>
        </w:tc>
        <w:tc>
          <w:tcPr>
            <w:tcW w:w="0" w:type="auto"/>
          </w:tcPr>
          <w:p w:rsidR="00903B3C" w:rsidRDefault="00AC0045">
            <w:r>
              <w:t>General Ledger Accountant</w:t>
            </w:r>
          </w:p>
        </w:tc>
        <w:tc>
          <w:tcPr>
            <w:tcW w:w="0" w:type="auto"/>
          </w:tcPr>
          <w:p w:rsidR="00903B3C" w:rsidRDefault="00AC0045">
            <w:r>
              <w:rPr>
                <w:rStyle w:val="SAPScreenElement"/>
              </w:rPr>
              <w:t>Verify General Journal Entries For Processor (Inbox)</w:t>
            </w:r>
            <w:r>
              <w:t xml:space="preserve"> </w:t>
            </w:r>
            <w:r>
              <w:rPr>
                <w:rStyle w:val="SAPMonospace"/>
              </w:rPr>
              <w:t>(F2728)</w:t>
            </w:r>
          </w:p>
        </w:tc>
        <w:tc>
          <w:tcPr>
            <w:tcW w:w="0" w:type="auto"/>
          </w:tcPr>
          <w:p w:rsidR="00903B3C" w:rsidRDefault="00AC0045">
            <w:r>
              <w:t>All documents checked by the user are displayed.</w:t>
            </w:r>
          </w:p>
        </w:tc>
      </w:tr>
      <w:tr w:rsidR="00903B3C" w:rsidTr="00AC0045">
        <w:tc>
          <w:tcPr>
            <w:tcW w:w="0" w:type="auto"/>
          </w:tcPr>
          <w:p w:rsidR="00903B3C" w:rsidRDefault="00AC0045">
            <w:hyperlink r:id="rId12" w:history="1">
              <w:r>
                <w:t>Edit a Reje</w:t>
              </w:r>
              <w:r>
                <w:t>cted Verify General Journal Entry (Requester)</w:t>
              </w:r>
            </w:hyperlink>
            <w:r>
              <w:t xml:space="preserve">  [page ] </w:t>
            </w:r>
            <w:r>
              <w:fldChar w:fldCharType="begin"/>
            </w:r>
            <w:r>
              <w:instrText xml:space="preserve"> PAGEREF unique_11 </w:instrText>
            </w:r>
            <w:r>
              <w:fldChar w:fldCharType="separate"/>
            </w:r>
            <w:r>
              <w:rPr>
                <w:noProof/>
              </w:rPr>
              <w:t>17</w:t>
            </w:r>
            <w:r>
              <w:fldChar w:fldCharType="end"/>
            </w:r>
          </w:p>
        </w:tc>
        <w:tc>
          <w:tcPr>
            <w:tcW w:w="0" w:type="auto"/>
          </w:tcPr>
          <w:p w:rsidR="00903B3C" w:rsidRDefault="00AC0045">
            <w:r>
              <w:t>General Ledger Accountant for Germany</w:t>
            </w:r>
          </w:p>
        </w:tc>
        <w:tc>
          <w:tcPr>
            <w:tcW w:w="0" w:type="auto"/>
          </w:tcPr>
          <w:p w:rsidR="00903B3C" w:rsidRDefault="00AC0045">
            <w:r>
              <w:rPr>
                <w:rStyle w:val="SAPScreenElement"/>
              </w:rPr>
              <w:t>Verify General Journal Entries</w:t>
            </w:r>
            <w:r>
              <w:t xml:space="preserve"> - </w:t>
            </w:r>
            <w:r>
              <w:rPr>
                <w:rStyle w:val="SAPScreenElement"/>
              </w:rPr>
              <w:t>For Requester</w:t>
            </w:r>
            <w:r>
              <w:t xml:space="preserve"> </w:t>
            </w:r>
            <w:r>
              <w:rPr>
                <w:rStyle w:val="SAPMonospace"/>
              </w:rPr>
              <w:t>(F2547)</w:t>
            </w:r>
          </w:p>
        </w:tc>
        <w:tc>
          <w:tcPr>
            <w:tcW w:w="0" w:type="auto"/>
          </w:tcPr>
          <w:p w:rsidR="00903B3C" w:rsidRDefault="00AC0045">
            <w:r>
              <w:t>All submitted documents are displayed.</w:t>
            </w:r>
          </w:p>
        </w:tc>
      </w:tr>
      <w:tr w:rsidR="00903B3C" w:rsidTr="00AC0045">
        <w:tc>
          <w:tcPr>
            <w:tcW w:w="0" w:type="auto"/>
          </w:tcPr>
          <w:p w:rsidR="00903B3C" w:rsidRDefault="00AC0045">
            <w:hyperlink r:id="rId13" w:history="1">
              <w:r>
                <w:t>Parked Journal</w:t>
              </w:r>
              <w:r>
                <w:t xml:space="preserve"> Entry Changes</w:t>
              </w:r>
            </w:hyperlink>
            <w:r>
              <w:t xml:space="preserve">  [page ] </w:t>
            </w:r>
            <w:r>
              <w:fldChar w:fldCharType="begin"/>
            </w:r>
            <w:r>
              <w:instrText xml:space="preserve"> PAGEREF unique_12 </w:instrText>
            </w:r>
            <w:r>
              <w:fldChar w:fldCharType="separate"/>
            </w:r>
            <w:r>
              <w:rPr>
                <w:noProof/>
              </w:rPr>
              <w:t>18</w:t>
            </w:r>
            <w:r>
              <w:fldChar w:fldCharType="end"/>
            </w:r>
          </w:p>
        </w:tc>
        <w:tc>
          <w:tcPr>
            <w:tcW w:w="0" w:type="auto"/>
          </w:tcPr>
          <w:p w:rsidR="00903B3C" w:rsidRDefault="00AC0045">
            <w:r>
              <w:t>General Ledger Accountant</w:t>
            </w:r>
          </w:p>
        </w:tc>
        <w:tc>
          <w:tcPr>
            <w:tcW w:w="0" w:type="auto"/>
          </w:tcPr>
          <w:p w:rsidR="00903B3C" w:rsidRDefault="00AC0045">
            <w:r>
              <w:rPr>
                <w:rStyle w:val="SAPScreenElement"/>
              </w:rPr>
              <w:t>Parked Journal Entry Changes</w:t>
            </w:r>
            <w:r>
              <w:t xml:space="preserve"> </w:t>
            </w:r>
            <w:r>
              <w:rPr>
                <w:rStyle w:val="SAPMonospace"/>
              </w:rPr>
              <w:t>(FBV5)</w:t>
            </w:r>
          </w:p>
        </w:tc>
        <w:tc>
          <w:tcPr>
            <w:tcW w:w="0" w:type="auto"/>
          </w:tcPr>
          <w:p w:rsidR="00903B3C" w:rsidRDefault="00AC0045">
            <w:r>
              <w:t>The changes in parked G/L journal entries are displayed.</w:t>
            </w:r>
          </w:p>
        </w:tc>
      </w:tr>
      <w:tr w:rsidR="00903B3C" w:rsidTr="00AC0045">
        <w:tc>
          <w:tcPr>
            <w:tcW w:w="0" w:type="auto"/>
          </w:tcPr>
          <w:p w:rsidR="00903B3C" w:rsidRDefault="00AC0045">
            <w:hyperlink r:id="rId14" w:history="1">
              <w:r>
                <w:t>Post General Journal Entries</w:t>
              </w:r>
            </w:hyperlink>
            <w:r>
              <w:t xml:space="preserve"> </w:t>
            </w:r>
            <w:r>
              <w:t xml:space="preserve"> [page ] </w:t>
            </w:r>
            <w:r>
              <w:fldChar w:fldCharType="begin"/>
            </w:r>
            <w:r>
              <w:instrText xml:space="preserve"> PAGEREF unique_13 </w:instrText>
            </w:r>
            <w:r>
              <w:fldChar w:fldCharType="separate"/>
            </w:r>
            <w:r>
              <w:rPr>
                <w:noProof/>
              </w:rPr>
              <w:t>19</w:t>
            </w:r>
            <w:r>
              <w:fldChar w:fldCharType="end"/>
            </w:r>
          </w:p>
        </w:tc>
        <w:tc>
          <w:tcPr>
            <w:tcW w:w="0" w:type="auto"/>
          </w:tcPr>
          <w:p w:rsidR="00903B3C" w:rsidRDefault="00AC0045">
            <w:r>
              <w:t>General Ledger Accountant</w:t>
            </w:r>
          </w:p>
        </w:tc>
        <w:tc>
          <w:tcPr>
            <w:tcW w:w="0" w:type="auto"/>
          </w:tcPr>
          <w:p w:rsidR="00903B3C" w:rsidRDefault="00AC0045">
            <w:r>
              <w:rPr>
                <w:rStyle w:val="SAPScreenElement"/>
              </w:rPr>
              <w:t>Post General Journal Entries</w:t>
            </w:r>
            <w:r>
              <w:t xml:space="preserve"> </w:t>
            </w:r>
            <w:r>
              <w:rPr>
                <w:rStyle w:val="SAPMonospace"/>
              </w:rPr>
              <w:t>(F0718)</w:t>
            </w:r>
          </w:p>
        </w:tc>
        <w:tc>
          <w:tcPr>
            <w:tcW w:w="0" w:type="auto"/>
          </w:tcPr>
          <w:p w:rsidR="00903B3C" w:rsidRDefault="00AC0045">
            <w:r>
              <w:t>The General Ledger Accountant Journal Entry is posted. The system has automatically added the Input tax amount.</w:t>
            </w:r>
          </w:p>
        </w:tc>
      </w:tr>
      <w:tr w:rsidR="00903B3C" w:rsidTr="00AC0045">
        <w:tc>
          <w:tcPr>
            <w:tcW w:w="0" w:type="auto"/>
          </w:tcPr>
          <w:p w:rsidR="00903B3C" w:rsidRDefault="00AC0045">
            <w:hyperlink r:id="rId15" w:history="1">
              <w:r>
                <w:t>Manage Journal En</w:t>
              </w:r>
              <w:r>
                <w:t>tries</w:t>
              </w:r>
            </w:hyperlink>
            <w:r>
              <w:t xml:space="preserve">  [page ] </w:t>
            </w:r>
            <w:r>
              <w:fldChar w:fldCharType="begin"/>
            </w:r>
            <w:r>
              <w:instrText xml:space="preserve"> PAGEREF unique_14 </w:instrText>
            </w:r>
            <w:r>
              <w:fldChar w:fldCharType="separate"/>
            </w:r>
            <w:r>
              <w:rPr>
                <w:noProof/>
              </w:rPr>
              <w:t>21</w:t>
            </w:r>
            <w:r>
              <w:fldChar w:fldCharType="end"/>
            </w:r>
          </w:p>
        </w:tc>
        <w:tc>
          <w:tcPr>
            <w:tcW w:w="0" w:type="auto"/>
          </w:tcPr>
          <w:p w:rsidR="00903B3C" w:rsidRDefault="00AC0045">
            <w:r>
              <w:t>General Ledger Accountant</w:t>
            </w:r>
          </w:p>
        </w:tc>
        <w:tc>
          <w:tcPr>
            <w:tcW w:w="0" w:type="auto"/>
          </w:tcPr>
          <w:p w:rsidR="00903B3C" w:rsidRDefault="00AC0045">
            <w:r>
              <w:rPr>
                <w:rStyle w:val="SAPScreenElement"/>
              </w:rPr>
              <w:t>Manage Journal Entries</w:t>
            </w:r>
            <w:r>
              <w:t xml:space="preserve"> </w:t>
            </w:r>
            <w:r>
              <w:rPr>
                <w:rStyle w:val="SAPMonospace"/>
              </w:rPr>
              <w:t>(F0717)</w:t>
            </w:r>
          </w:p>
        </w:tc>
        <w:tc>
          <w:tcPr>
            <w:tcW w:w="0" w:type="auto"/>
          </w:tcPr>
          <w:p w:rsidR="00903B3C" w:rsidRDefault="00AC0045">
            <w:r>
              <w:t>The Journal Entry has changed.</w:t>
            </w:r>
          </w:p>
        </w:tc>
      </w:tr>
      <w:tr w:rsidR="00903B3C" w:rsidTr="00AC0045">
        <w:tc>
          <w:tcPr>
            <w:tcW w:w="0" w:type="auto"/>
          </w:tcPr>
          <w:p w:rsidR="00903B3C" w:rsidRDefault="00AC0045">
            <w:hyperlink r:id="rId16" w:history="1">
              <w:r>
                <w:t>Display G/L Account Balances</w:t>
              </w:r>
            </w:hyperlink>
            <w:r>
              <w:t xml:space="preserve">  [page ] </w:t>
            </w:r>
            <w:r>
              <w:fldChar w:fldCharType="begin"/>
            </w:r>
            <w:r>
              <w:instrText xml:space="preserve"> PAGEREF unique_15 </w:instrText>
            </w:r>
            <w:r>
              <w:fldChar w:fldCharType="separate"/>
            </w:r>
            <w:r>
              <w:rPr>
                <w:noProof/>
              </w:rPr>
              <w:t>22</w:t>
            </w:r>
            <w:r>
              <w:fldChar w:fldCharType="end"/>
            </w:r>
          </w:p>
        </w:tc>
        <w:tc>
          <w:tcPr>
            <w:tcW w:w="0" w:type="auto"/>
          </w:tcPr>
          <w:p w:rsidR="00903B3C" w:rsidRDefault="00AC0045">
            <w:r>
              <w:t>General Ledger Accountant</w:t>
            </w:r>
          </w:p>
        </w:tc>
        <w:tc>
          <w:tcPr>
            <w:tcW w:w="0" w:type="auto"/>
          </w:tcPr>
          <w:p w:rsidR="00903B3C" w:rsidRDefault="00AC0045">
            <w:r>
              <w:rPr>
                <w:rStyle w:val="SAPScreenElement"/>
              </w:rPr>
              <w:t>Display G</w:t>
            </w:r>
            <w:r>
              <w:rPr>
                <w:rStyle w:val="SAPScreenElement"/>
              </w:rPr>
              <w:t>/L Account Balances</w:t>
            </w:r>
            <w:r>
              <w:t xml:space="preserve"> - </w:t>
            </w:r>
            <w:r>
              <w:rPr>
                <w:rStyle w:val="SAPScreenElement"/>
              </w:rPr>
              <w:t>China</w:t>
            </w:r>
            <w:r>
              <w:t xml:space="preserve"> </w:t>
            </w:r>
            <w:r>
              <w:rPr>
                <w:rStyle w:val="SAPMonospace"/>
              </w:rPr>
              <w:t>(F2141)</w:t>
            </w:r>
          </w:p>
        </w:tc>
        <w:tc>
          <w:tcPr>
            <w:tcW w:w="0" w:type="auto"/>
          </w:tcPr>
          <w:p w:rsidR="00903B3C" w:rsidRDefault="00AC0045">
            <w:r>
              <w:t>The balances for every period in the year are displayed.</w:t>
            </w:r>
          </w:p>
        </w:tc>
      </w:tr>
      <w:tr w:rsidR="00903B3C" w:rsidTr="00AC0045">
        <w:tc>
          <w:tcPr>
            <w:tcW w:w="0" w:type="auto"/>
          </w:tcPr>
          <w:p w:rsidR="00903B3C" w:rsidRDefault="00AC0045">
            <w:hyperlink r:id="rId17" w:history="1">
              <w:r>
                <w:t>Display Line Item Entry</w:t>
              </w:r>
            </w:hyperlink>
            <w:r>
              <w:t xml:space="preserve">  [page ] </w:t>
            </w:r>
            <w:r>
              <w:fldChar w:fldCharType="begin"/>
            </w:r>
            <w:r>
              <w:instrText xml:space="preserve"> PAGEREF unique_16 </w:instrText>
            </w:r>
            <w:r>
              <w:fldChar w:fldCharType="separate"/>
            </w:r>
            <w:r>
              <w:rPr>
                <w:noProof/>
              </w:rPr>
              <w:t>23</w:t>
            </w:r>
            <w:r>
              <w:fldChar w:fldCharType="end"/>
            </w:r>
          </w:p>
        </w:tc>
        <w:tc>
          <w:tcPr>
            <w:tcW w:w="0" w:type="auto"/>
          </w:tcPr>
          <w:p w:rsidR="00903B3C" w:rsidRDefault="00AC0045">
            <w:r>
              <w:t>General Ledger Accountant</w:t>
            </w:r>
          </w:p>
        </w:tc>
        <w:tc>
          <w:tcPr>
            <w:tcW w:w="0" w:type="auto"/>
          </w:tcPr>
          <w:p w:rsidR="00903B3C" w:rsidRDefault="00AC0045">
            <w:r>
              <w:rPr>
                <w:rStyle w:val="SAPScreenElement"/>
              </w:rPr>
              <w:t>Display Line Item Entry</w:t>
            </w:r>
            <w:r>
              <w:t xml:space="preserve"> </w:t>
            </w:r>
            <w:r>
              <w:rPr>
                <w:rStyle w:val="SAPMonospace"/>
              </w:rPr>
              <w:t>(F2218)</w:t>
            </w:r>
          </w:p>
        </w:tc>
        <w:tc>
          <w:tcPr>
            <w:tcW w:w="0" w:type="auto"/>
          </w:tcPr>
          <w:p w:rsidR="00903B3C" w:rsidRDefault="00AC0045">
            <w:r>
              <w:t xml:space="preserve">The G/L Account </w:t>
            </w:r>
            <w:r>
              <w:t>Line Items- G/L View screen displays.</w:t>
            </w:r>
          </w:p>
        </w:tc>
      </w:tr>
      <w:tr w:rsidR="00903B3C" w:rsidTr="00AC0045">
        <w:tc>
          <w:tcPr>
            <w:tcW w:w="0" w:type="auto"/>
          </w:tcPr>
          <w:p w:rsidR="00903B3C" w:rsidRDefault="00AC0045">
            <w:hyperlink r:id="rId18" w:history="1">
              <w:r>
                <w:t>Display Line Items in General Ledger</w:t>
              </w:r>
            </w:hyperlink>
            <w:r>
              <w:t xml:space="preserve"> </w:t>
            </w:r>
            <w:r>
              <w:t xml:space="preserve"> [page ] </w:t>
            </w:r>
            <w:r>
              <w:fldChar w:fldCharType="begin"/>
            </w:r>
            <w:r>
              <w:instrText xml:space="preserve"> PAGEREF unique_17 </w:instrText>
            </w:r>
            <w:r>
              <w:fldChar w:fldCharType="separate"/>
            </w:r>
            <w:r>
              <w:rPr>
                <w:noProof/>
              </w:rPr>
              <w:t>24</w:t>
            </w:r>
            <w:r>
              <w:fldChar w:fldCharType="end"/>
            </w:r>
          </w:p>
        </w:tc>
        <w:tc>
          <w:tcPr>
            <w:tcW w:w="0" w:type="auto"/>
          </w:tcPr>
          <w:p w:rsidR="00903B3C" w:rsidRDefault="00AC0045">
            <w:r>
              <w:t>General Ledger Accountant</w:t>
            </w:r>
          </w:p>
        </w:tc>
        <w:tc>
          <w:tcPr>
            <w:tcW w:w="0" w:type="auto"/>
          </w:tcPr>
          <w:p w:rsidR="00903B3C" w:rsidRDefault="00AC0045">
            <w:r>
              <w:rPr>
                <w:rStyle w:val="SAPScreenElement"/>
              </w:rPr>
              <w:t>Display Line Items in General Ledger</w:t>
            </w:r>
            <w:r>
              <w:t xml:space="preserve"> </w:t>
            </w:r>
            <w:r>
              <w:rPr>
                <w:rStyle w:val="SAPMonospace"/>
              </w:rPr>
              <w:t>(F2217)</w:t>
            </w:r>
          </w:p>
        </w:tc>
        <w:tc>
          <w:tcPr>
            <w:tcW w:w="0" w:type="auto"/>
          </w:tcPr>
          <w:p w:rsidR="00903B3C" w:rsidRDefault="00AC0045">
            <w:r>
              <w:t>A list of all relevant line items is displayed.</w:t>
            </w:r>
          </w:p>
        </w:tc>
      </w:tr>
      <w:tr w:rsidR="00903B3C" w:rsidTr="00AC0045">
        <w:tc>
          <w:tcPr>
            <w:tcW w:w="0" w:type="auto"/>
          </w:tcPr>
          <w:p w:rsidR="00903B3C" w:rsidRDefault="00AC0045">
            <w:hyperlink r:id="rId19" w:history="1">
              <w:r>
                <w:t>Audit Journal</w:t>
              </w:r>
            </w:hyperlink>
            <w:r>
              <w:t xml:space="preserve">  [page ] </w:t>
            </w:r>
            <w:r>
              <w:fldChar w:fldCharType="begin"/>
            </w:r>
            <w:r>
              <w:instrText xml:space="preserve"> PAGEREF unique_18 </w:instrText>
            </w:r>
            <w:r>
              <w:fldChar w:fldCharType="separate"/>
            </w:r>
            <w:r>
              <w:rPr>
                <w:noProof/>
              </w:rPr>
              <w:t>26</w:t>
            </w:r>
            <w:r>
              <w:fldChar w:fldCharType="end"/>
            </w:r>
          </w:p>
        </w:tc>
        <w:tc>
          <w:tcPr>
            <w:tcW w:w="0" w:type="auto"/>
          </w:tcPr>
          <w:p w:rsidR="00903B3C" w:rsidRDefault="00AC0045">
            <w:r>
              <w:t>General Ledger Accountant</w:t>
            </w:r>
          </w:p>
        </w:tc>
        <w:tc>
          <w:tcPr>
            <w:tcW w:w="0" w:type="auto"/>
          </w:tcPr>
          <w:p w:rsidR="00903B3C" w:rsidRDefault="00AC0045">
            <w:r>
              <w:rPr>
                <w:rStyle w:val="SAPScreenElement"/>
              </w:rPr>
              <w:t>Audit Journal</w:t>
            </w:r>
            <w:r>
              <w:t xml:space="preserve"> </w:t>
            </w:r>
            <w:r>
              <w:rPr>
                <w:rStyle w:val="SAPMonospace"/>
              </w:rPr>
              <w:t>(F0997)</w:t>
            </w:r>
          </w:p>
        </w:tc>
        <w:tc>
          <w:tcPr>
            <w:tcW w:w="0" w:type="auto"/>
          </w:tcPr>
          <w:p w:rsidR="00903B3C" w:rsidRDefault="00AC0045">
            <w:r>
              <w:t>The correctness of the auditing re</w:t>
            </w:r>
            <w:r>
              <w:t>ports is ensured.</w:t>
            </w:r>
          </w:p>
        </w:tc>
      </w:tr>
      <w:tr w:rsidR="00903B3C" w:rsidTr="00AC0045">
        <w:tc>
          <w:tcPr>
            <w:tcW w:w="0" w:type="auto"/>
          </w:tcPr>
          <w:p w:rsidR="00903B3C" w:rsidRDefault="00AC0045">
            <w:hyperlink r:id="rId20" w:history="1">
              <w:r>
                <w:t>Journal Entry Analyzer</w:t>
              </w:r>
            </w:hyperlink>
            <w:r>
              <w:t xml:space="preserve">  [page ] </w:t>
            </w:r>
            <w:r>
              <w:fldChar w:fldCharType="begin"/>
            </w:r>
            <w:r>
              <w:instrText xml:space="preserve"> PAGEREF unique_19 </w:instrText>
            </w:r>
            <w:r>
              <w:fldChar w:fldCharType="separate"/>
            </w:r>
            <w:r>
              <w:rPr>
                <w:noProof/>
              </w:rPr>
              <w:t>28</w:t>
            </w:r>
            <w:r>
              <w:fldChar w:fldCharType="end"/>
            </w:r>
          </w:p>
        </w:tc>
        <w:tc>
          <w:tcPr>
            <w:tcW w:w="0" w:type="auto"/>
          </w:tcPr>
          <w:p w:rsidR="00903B3C" w:rsidRDefault="00AC0045">
            <w:r>
              <w:t>General Ledger Accountant</w:t>
            </w:r>
          </w:p>
        </w:tc>
        <w:tc>
          <w:tcPr>
            <w:tcW w:w="0" w:type="auto"/>
          </w:tcPr>
          <w:p w:rsidR="00903B3C" w:rsidRDefault="00AC0045">
            <w:r>
              <w:rPr>
                <w:rStyle w:val="SAPScreenElement"/>
              </w:rPr>
              <w:t>Journal Entry Analyzer</w:t>
            </w:r>
            <w:r>
              <w:t xml:space="preserve"> </w:t>
            </w:r>
            <w:r>
              <w:rPr>
                <w:rStyle w:val="SAPMonospace"/>
              </w:rPr>
              <w:t>(F1035)</w:t>
            </w:r>
          </w:p>
        </w:tc>
        <w:tc>
          <w:tcPr>
            <w:tcW w:w="0" w:type="auto"/>
          </w:tcPr>
          <w:p w:rsidR="00903B3C" w:rsidRDefault="00AC0045">
            <w:r>
              <w:t>The summation of amount and quantity of all selected journal entries according to various fiel</w:t>
            </w:r>
            <w:r>
              <w:t>ds is displayed. Amounts are shown in different currencies (company code currency, document currency, global currency, and so on).</w:t>
            </w:r>
          </w:p>
        </w:tc>
      </w:tr>
      <w:tr w:rsidR="00903B3C" w:rsidTr="00AC0045">
        <w:tc>
          <w:tcPr>
            <w:tcW w:w="0" w:type="auto"/>
          </w:tcPr>
          <w:p w:rsidR="00903B3C" w:rsidRDefault="00AC0045">
            <w:hyperlink r:id="rId21" w:history="1">
              <w:r>
                <w:t>Clear G/L Accounts - Manual Clearing with Ledger Group</w:t>
              </w:r>
            </w:hyperlink>
            <w:r>
              <w:t xml:space="preserve">  [page ] </w:t>
            </w:r>
            <w:r>
              <w:fldChar w:fldCharType="begin"/>
            </w:r>
            <w:r>
              <w:instrText xml:space="preserve"> PAGEREF unique_20 </w:instrText>
            </w:r>
            <w:r>
              <w:fldChar w:fldCharType="separate"/>
            </w:r>
            <w:r>
              <w:rPr>
                <w:noProof/>
              </w:rPr>
              <w:t>29</w:t>
            </w:r>
            <w:r>
              <w:fldChar w:fldCharType="end"/>
            </w:r>
          </w:p>
        </w:tc>
        <w:tc>
          <w:tcPr>
            <w:tcW w:w="0" w:type="auto"/>
          </w:tcPr>
          <w:p w:rsidR="00903B3C" w:rsidRDefault="00AC0045">
            <w:r>
              <w:t xml:space="preserve">General </w:t>
            </w:r>
            <w:r>
              <w:t>Ledger Accountant</w:t>
            </w:r>
          </w:p>
        </w:tc>
        <w:tc>
          <w:tcPr>
            <w:tcW w:w="0" w:type="auto"/>
          </w:tcPr>
          <w:p w:rsidR="00903B3C" w:rsidRDefault="00AC0045">
            <w:r>
              <w:rPr>
                <w:rStyle w:val="SAPScreenElement"/>
              </w:rPr>
              <w:t>Clear G/L Accounts</w:t>
            </w:r>
            <w:r>
              <w:t xml:space="preserve"> - </w:t>
            </w:r>
            <w:r>
              <w:rPr>
                <w:rStyle w:val="SAPScreenElement"/>
              </w:rPr>
              <w:t>Manual Clearing</w:t>
            </w:r>
            <w:r>
              <w:t xml:space="preserve"> </w:t>
            </w:r>
            <w:r>
              <w:rPr>
                <w:rStyle w:val="SAPMonospace"/>
              </w:rPr>
              <w:t>(F1579)</w:t>
            </w:r>
          </w:p>
        </w:tc>
        <w:tc>
          <w:tcPr>
            <w:tcW w:w="0" w:type="auto"/>
          </w:tcPr>
          <w:p w:rsidR="00903B3C" w:rsidRDefault="00AC0045">
            <w:r>
              <w:t>The ledger-specific open items selected in the account have been cleared. If a difference is determined, a residual item or a new open item is created.</w:t>
            </w:r>
          </w:p>
        </w:tc>
      </w:tr>
      <w:tr w:rsidR="00903B3C" w:rsidTr="00AC0045">
        <w:tc>
          <w:tcPr>
            <w:tcW w:w="0" w:type="auto"/>
          </w:tcPr>
          <w:p w:rsidR="00903B3C" w:rsidRDefault="00AC0045">
            <w:hyperlink r:id="rId22" w:history="1">
              <w:r>
                <w:t>Clear Open Items Automatically For Ledger Group</w:t>
              </w:r>
            </w:hyperlink>
            <w:r>
              <w:t xml:space="preserve">  [page ] </w:t>
            </w:r>
            <w:r>
              <w:fldChar w:fldCharType="begin"/>
            </w:r>
            <w:r>
              <w:instrText xml:space="preserve"> PAGEREF unique_21 </w:instrText>
            </w:r>
            <w:r>
              <w:fldChar w:fldCharType="separate"/>
            </w:r>
            <w:r>
              <w:rPr>
                <w:noProof/>
              </w:rPr>
              <w:t>32</w:t>
            </w:r>
            <w:r>
              <w:fldChar w:fldCharType="end"/>
            </w:r>
          </w:p>
        </w:tc>
        <w:tc>
          <w:tcPr>
            <w:tcW w:w="0" w:type="auto"/>
          </w:tcPr>
          <w:p w:rsidR="00903B3C" w:rsidRDefault="00AC0045">
            <w:r>
              <w:t>General Ledger Accountant</w:t>
            </w:r>
          </w:p>
        </w:tc>
        <w:tc>
          <w:tcPr>
            <w:tcW w:w="0" w:type="auto"/>
          </w:tcPr>
          <w:p w:rsidR="00903B3C" w:rsidRDefault="00AC0045">
            <w:r>
              <w:rPr>
                <w:rStyle w:val="SAPScreenElement"/>
              </w:rPr>
              <w:t>Post General Journal Entries</w:t>
            </w:r>
            <w:r>
              <w:t xml:space="preserve"> </w:t>
            </w:r>
            <w:r>
              <w:rPr>
                <w:rStyle w:val="SAPMonospace"/>
              </w:rPr>
              <w:t>(F0718)</w:t>
            </w:r>
          </w:p>
        </w:tc>
        <w:tc>
          <w:tcPr>
            <w:tcW w:w="0" w:type="auto"/>
          </w:tcPr>
          <w:p w:rsidR="00903B3C" w:rsidRDefault="00AC0045">
            <w:r>
              <w:t>The ledger-specific open items selected in the account have been cleared.</w:t>
            </w:r>
          </w:p>
        </w:tc>
      </w:tr>
      <w:tr w:rsidR="00903B3C" w:rsidTr="00AC0045">
        <w:tc>
          <w:tcPr>
            <w:tcW w:w="0" w:type="auto"/>
          </w:tcPr>
          <w:p w:rsidR="00903B3C" w:rsidRDefault="00AC0045">
            <w:hyperlink r:id="rId23" w:history="1">
              <w:r>
                <w:t>Reset Cleared Items</w:t>
              </w:r>
            </w:hyperlink>
            <w:r>
              <w:t xml:space="preserve">  [page ] </w:t>
            </w:r>
            <w:r>
              <w:fldChar w:fldCharType="begin"/>
            </w:r>
            <w:r>
              <w:instrText xml:space="preserve"> PAGEREF unique_22 </w:instrText>
            </w:r>
            <w:r>
              <w:fldChar w:fldCharType="separate"/>
            </w:r>
            <w:r>
              <w:rPr>
                <w:noProof/>
              </w:rPr>
              <w:t>35</w:t>
            </w:r>
            <w:r>
              <w:fldChar w:fldCharType="end"/>
            </w:r>
          </w:p>
        </w:tc>
        <w:tc>
          <w:tcPr>
            <w:tcW w:w="0" w:type="auto"/>
          </w:tcPr>
          <w:p w:rsidR="00903B3C" w:rsidRDefault="00AC0045">
            <w:r>
              <w:t>General Ledger Accountant</w:t>
            </w:r>
          </w:p>
        </w:tc>
        <w:tc>
          <w:tcPr>
            <w:tcW w:w="0" w:type="auto"/>
          </w:tcPr>
          <w:p w:rsidR="00903B3C" w:rsidRDefault="00AC0045">
            <w:r>
              <w:rPr>
                <w:rStyle w:val="SAPScreenElement"/>
              </w:rPr>
              <w:t>Reset Cleared Items</w:t>
            </w:r>
            <w:r>
              <w:t xml:space="preserve"> </w:t>
            </w:r>
            <w:r>
              <w:rPr>
                <w:rStyle w:val="SAPMonospace"/>
              </w:rPr>
              <w:t>(F2223)</w:t>
            </w:r>
          </w:p>
        </w:tc>
        <w:tc>
          <w:tcPr>
            <w:tcW w:w="0" w:type="auto"/>
          </w:tcPr>
          <w:p w:rsidR="00000000" w:rsidRDefault="00AC0045"/>
        </w:tc>
      </w:tr>
      <w:tr w:rsidR="00903B3C" w:rsidTr="00AC0045">
        <w:tc>
          <w:tcPr>
            <w:tcW w:w="0" w:type="auto"/>
          </w:tcPr>
          <w:p w:rsidR="00903B3C" w:rsidRDefault="00AC0045">
            <w:hyperlink r:id="rId24" w:history="1">
              <w:r>
                <w:t>Manage Journal Entries</w:t>
              </w:r>
            </w:hyperlink>
            <w:r>
              <w:t xml:space="preserve">  [page ] </w:t>
            </w:r>
            <w:r>
              <w:fldChar w:fldCharType="begin"/>
            </w:r>
            <w:r>
              <w:instrText xml:space="preserve"> PAGEREF unique_23 </w:instrText>
            </w:r>
            <w:r>
              <w:fldChar w:fldCharType="separate"/>
            </w:r>
            <w:r>
              <w:rPr>
                <w:noProof/>
              </w:rPr>
              <w:t>36</w:t>
            </w:r>
            <w:r>
              <w:fldChar w:fldCharType="end"/>
            </w:r>
          </w:p>
        </w:tc>
        <w:tc>
          <w:tcPr>
            <w:tcW w:w="0" w:type="auto"/>
          </w:tcPr>
          <w:p w:rsidR="00903B3C" w:rsidRDefault="00AC0045">
            <w:r>
              <w:t>General Ledger Accountant</w:t>
            </w:r>
          </w:p>
        </w:tc>
        <w:tc>
          <w:tcPr>
            <w:tcW w:w="0" w:type="auto"/>
          </w:tcPr>
          <w:p w:rsidR="00903B3C" w:rsidRDefault="00AC0045">
            <w:r>
              <w:rPr>
                <w:rStyle w:val="SAPScreenElement"/>
              </w:rPr>
              <w:t>Manage Journal Entries</w:t>
            </w:r>
            <w:r>
              <w:t xml:space="preserve"> </w:t>
            </w:r>
            <w:r>
              <w:rPr>
                <w:rStyle w:val="SAPMonospace"/>
              </w:rPr>
              <w:t>(F0717)</w:t>
            </w:r>
          </w:p>
        </w:tc>
        <w:tc>
          <w:tcPr>
            <w:tcW w:w="0" w:type="auto"/>
          </w:tcPr>
          <w:p w:rsidR="00000000" w:rsidRDefault="00AC0045"/>
        </w:tc>
      </w:tr>
      <w:tr w:rsidR="00903B3C" w:rsidTr="00AC0045">
        <w:tc>
          <w:tcPr>
            <w:tcW w:w="0" w:type="auto"/>
          </w:tcPr>
          <w:p w:rsidR="00903B3C" w:rsidRDefault="00AC0045">
            <w:hyperlink r:id="rId25" w:history="1">
              <w:r>
                <w:t>Perform Foreign Currency Valuation</w:t>
              </w:r>
            </w:hyperlink>
            <w:r>
              <w:t xml:space="preserve">  [page ] </w:t>
            </w:r>
            <w:r>
              <w:fldChar w:fldCharType="begin"/>
            </w:r>
            <w:r>
              <w:instrText xml:space="preserve"> PAGEREF unique_24 </w:instrText>
            </w:r>
            <w:r>
              <w:fldChar w:fldCharType="separate"/>
            </w:r>
            <w:r>
              <w:rPr>
                <w:noProof/>
              </w:rPr>
              <w:t>37</w:t>
            </w:r>
            <w:r>
              <w:fldChar w:fldCharType="end"/>
            </w:r>
          </w:p>
        </w:tc>
        <w:tc>
          <w:tcPr>
            <w:tcW w:w="0" w:type="auto"/>
          </w:tcPr>
          <w:p w:rsidR="00903B3C" w:rsidRDefault="00AC0045">
            <w:r>
              <w:t>Gen</w:t>
            </w:r>
            <w:r>
              <w:t>eral Ledger Accountant</w:t>
            </w:r>
          </w:p>
        </w:tc>
        <w:tc>
          <w:tcPr>
            <w:tcW w:w="0" w:type="auto"/>
          </w:tcPr>
          <w:p w:rsidR="00903B3C" w:rsidRDefault="00AC0045">
            <w:r>
              <w:rPr>
                <w:rStyle w:val="SAPScreenElement"/>
              </w:rPr>
              <w:t>Post General Journal Entries</w:t>
            </w:r>
            <w:r>
              <w:t xml:space="preserve"> </w:t>
            </w:r>
            <w:r>
              <w:rPr>
                <w:rStyle w:val="SAPMonospace"/>
              </w:rPr>
              <w:t>(F0718)</w:t>
            </w:r>
          </w:p>
        </w:tc>
        <w:tc>
          <w:tcPr>
            <w:tcW w:w="0" w:type="auto"/>
          </w:tcPr>
          <w:p w:rsidR="00903B3C" w:rsidRDefault="00AC0045">
            <w:r>
              <w:t>Foreign currency postings are represented with 'current date</w:t>
            </w:r>
          </w:p>
        </w:tc>
      </w:tr>
      <w:tr w:rsidR="00903B3C" w:rsidTr="00AC0045">
        <w:tc>
          <w:tcPr>
            <w:tcW w:w="0" w:type="auto"/>
          </w:tcPr>
          <w:p w:rsidR="00903B3C" w:rsidRDefault="00AC0045">
            <w:hyperlink r:id="rId26" w:history="1">
              <w:r>
                <w:t>Post Currency Adjustments</w:t>
              </w:r>
            </w:hyperlink>
            <w:r>
              <w:t xml:space="preserve"> </w:t>
            </w:r>
            <w:r>
              <w:t xml:space="preserve"> [page ] </w:t>
            </w:r>
            <w:r>
              <w:fldChar w:fldCharType="begin"/>
            </w:r>
            <w:r>
              <w:instrText xml:space="preserve"> PAGEREF unique_25 </w:instrText>
            </w:r>
            <w:r>
              <w:fldChar w:fldCharType="separate"/>
            </w:r>
            <w:r>
              <w:rPr>
                <w:noProof/>
              </w:rPr>
              <w:t>40</w:t>
            </w:r>
            <w:r>
              <w:fldChar w:fldCharType="end"/>
            </w:r>
          </w:p>
        </w:tc>
        <w:tc>
          <w:tcPr>
            <w:tcW w:w="0" w:type="auto"/>
          </w:tcPr>
          <w:p w:rsidR="00903B3C" w:rsidRDefault="00AC0045">
            <w:r>
              <w:t>General Ledger Accountant</w:t>
            </w:r>
          </w:p>
        </w:tc>
        <w:tc>
          <w:tcPr>
            <w:tcW w:w="0" w:type="auto"/>
          </w:tcPr>
          <w:p w:rsidR="00903B3C" w:rsidRDefault="00AC0045">
            <w:r>
              <w:rPr>
                <w:rStyle w:val="SAPScreenElement"/>
              </w:rPr>
              <w:t>Post Currency Adjustments</w:t>
            </w:r>
            <w:r>
              <w:t xml:space="preserve"> </w:t>
            </w:r>
            <w:r>
              <w:rPr>
                <w:rStyle w:val="SAPMonospace"/>
              </w:rPr>
              <w:t>(F1606)</w:t>
            </w:r>
          </w:p>
        </w:tc>
        <w:tc>
          <w:tcPr>
            <w:tcW w:w="0" w:type="auto"/>
          </w:tcPr>
          <w:p w:rsidR="00903B3C" w:rsidRDefault="00AC0045">
            <w:r>
              <w:t>You posted adjustments to account balances for foreign currencies.</w:t>
            </w:r>
          </w:p>
        </w:tc>
      </w:tr>
      <w:tr w:rsidR="00903B3C" w:rsidTr="00AC0045">
        <w:tc>
          <w:tcPr>
            <w:tcW w:w="0" w:type="auto"/>
          </w:tcPr>
          <w:p w:rsidR="00903B3C" w:rsidRDefault="00AC0045">
            <w:hyperlink r:id="rId27" w:history="1">
              <w:r>
                <w:t>Regroup Receivables/Payables</w:t>
              </w:r>
            </w:hyperlink>
            <w:r>
              <w:t xml:space="preserve">  [page ] </w:t>
            </w:r>
            <w:r>
              <w:fldChar w:fldCharType="begin"/>
            </w:r>
            <w:r>
              <w:instrText xml:space="preserve"> PAGEREF unique_26 </w:instrText>
            </w:r>
            <w:r>
              <w:fldChar w:fldCharType="separate"/>
            </w:r>
            <w:r>
              <w:rPr>
                <w:noProof/>
              </w:rPr>
              <w:t>42</w:t>
            </w:r>
            <w:r>
              <w:fldChar w:fldCharType="end"/>
            </w:r>
          </w:p>
        </w:tc>
        <w:tc>
          <w:tcPr>
            <w:tcW w:w="0" w:type="auto"/>
          </w:tcPr>
          <w:p w:rsidR="00903B3C" w:rsidRDefault="00AC0045">
            <w:r>
              <w:t>Gen</w:t>
            </w:r>
            <w:r>
              <w:t>eral Ledger Accountant</w:t>
            </w:r>
          </w:p>
        </w:tc>
        <w:tc>
          <w:tcPr>
            <w:tcW w:w="0" w:type="auto"/>
          </w:tcPr>
          <w:p w:rsidR="00903B3C" w:rsidRDefault="00AC0045">
            <w:r>
              <w:rPr>
                <w:rStyle w:val="SAPScreenElement"/>
              </w:rPr>
              <w:t>Regroup Receivables / Payables</w:t>
            </w:r>
            <w:r>
              <w:t xml:space="preserve"> </w:t>
            </w:r>
            <w:r>
              <w:rPr>
                <w:rStyle w:val="SAPMonospace"/>
              </w:rPr>
              <w:t>(FAGLF101)</w:t>
            </w:r>
          </w:p>
        </w:tc>
        <w:tc>
          <w:tcPr>
            <w:tcW w:w="0" w:type="auto"/>
          </w:tcPr>
          <w:p w:rsidR="00000000" w:rsidRDefault="00AC0045"/>
        </w:tc>
      </w:tr>
      <w:tr w:rsidR="00903B3C" w:rsidTr="00AC0045">
        <w:tc>
          <w:tcPr>
            <w:tcW w:w="0" w:type="auto"/>
          </w:tcPr>
          <w:p w:rsidR="00903B3C" w:rsidRDefault="00AC0045">
            <w:hyperlink r:id="rId28" w:history="1">
              <w:r>
                <w:t>Process Batch Input Session</w:t>
              </w:r>
            </w:hyperlink>
            <w:r>
              <w:t xml:space="preserve">  [page ] </w:t>
            </w:r>
            <w:r>
              <w:fldChar w:fldCharType="begin"/>
            </w:r>
            <w:r>
              <w:instrText xml:space="preserve"> PAGEREF unique_27 </w:instrText>
            </w:r>
            <w:r>
              <w:fldChar w:fldCharType="separate"/>
            </w:r>
            <w:r>
              <w:rPr>
                <w:noProof/>
              </w:rPr>
              <w:t>44</w:t>
            </w:r>
            <w:r>
              <w:fldChar w:fldCharType="end"/>
            </w:r>
          </w:p>
        </w:tc>
        <w:tc>
          <w:tcPr>
            <w:tcW w:w="0" w:type="auto"/>
          </w:tcPr>
          <w:p w:rsidR="00903B3C" w:rsidRDefault="00AC0045">
            <w:r>
              <w:t>General Ledger Accountant</w:t>
            </w:r>
          </w:p>
        </w:tc>
        <w:tc>
          <w:tcPr>
            <w:tcW w:w="0" w:type="auto"/>
          </w:tcPr>
          <w:p w:rsidR="00903B3C" w:rsidRDefault="00AC0045">
            <w:r>
              <w:rPr>
                <w:rStyle w:val="SAPScreenElement"/>
              </w:rPr>
              <w:t>Process Batch Input Session</w:t>
            </w:r>
            <w:r>
              <w:t xml:space="preserve"> </w:t>
            </w:r>
            <w:r>
              <w:rPr>
                <w:rStyle w:val="SAPMonospace"/>
              </w:rPr>
              <w:t>(SM35)</w:t>
            </w:r>
          </w:p>
        </w:tc>
        <w:tc>
          <w:tcPr>
            <w:tcW w:w="0" w:type="auto"/>
          </w:tcPr>
          <w:p w:rsidR="00000000" w:rsidRDefault="00AC0045"/>
        </w:tc>
      </w:tr>
      <w:tr w:rsidR="00903B3C" w:rsidTr="00AC0045">
        <w:tc>
          <w:tcPr>
            <w:tcW w:w="0" w:type="auto"/>
          </w:tcPr>
          <w:p w:rsidR="00903B3C" w:rsidRDefault="00AC0045">
            <w:hyperlink r:id="rId29" w:history="1">
              <w:r>
                <w:t xml:space="preserve">Cash </w:t>
              </w:r>
              <w:r>
                <w:t>Flow Statement</w:t>
              </w:r>
            </w:hyperlink>
            <w:r>
              <w:t xml:space="preserve">  [page ] </w:t>
            </w:r>
            <w:r>
              <w:fldChar w:fldCharType="begin"/>
            </w:r>
            <w:r>
              <w:instrText xml:space="preserve"> PAGEREF unique_28 </w:instrText>
            </w:r>
            <w:r>
              <w:fldChar w:fldCharType="separate"/>
            </w:r>
            <w:r>
              <w:rPr>
                <w:noProof/>
              </w:rPr>
              <w:t>45</w:t>
            </w:r>
            <w:r>
              <w:fldChar w:fldCharType="end"/>
            </w:r>
          </w:p>
        </w:tc>
        <w:tc>
          <w:tcPr>
            <w:tcW w:w="0" w:type="auto"/>
          </w:tcPr>
          <w:p w:rsidR="00903B3C" w:rsidRDefault="00AC0045">
            <w:r>
              <w:t>General Ledger Accountant</w:t>
            </w:r>
          </w:p>
        </w:tc>
        <w:tc>
          <w:tcPr>
            <w:tcW w:w="0" w:type="auto"/>
          </w:tcPr>
          <w:p w:rsidR="00903B3C" w:rsidRDefault="00AC0045">
            <w:r>
              <w:rPr>
                <w:rStyle w:val="SAPScreenElement"/>
              </w:rPr>
              <w:t>Cash Flow Statement</w:t>
            </w:r>
            <w:r>
              <w:t xml:space="preserve"> - </w:t>
            </w:r>
            <w:r>
              <w:rPr>
                <w:rStyle w:val="SAPScreenElement"/>
              </w:rPr>
              <w:t>Indirect Method</w:t>
            </w:r>
            <w:r>
              <w:t xml:space="preserve"> </w:t>
            </w:r>
            <w:r>
              <w:rPr>
                <w:rStyle w:val="SAPMonospace"/>
              </w:rPr>
              <w:t>(F3076)</w:t>
            </w:r>
          </w:p>
        </w:tc>
        <w:tc>
          <w:tcPr>
            <w:tcW w:w="0" w:type="auto"/>
          </w:tcPr>
          <w:p w:rsidR="00903B3C" w:rsidRDefault="00903B3C"/>
        </w:tc>
      </w:tr>
      <w:tr w:rsidR="00903B3C" w:rsidTr="00AC0045">
        <w:tc>
          <w:tcPr>
            <w:tcW w:w="0" w:type="auto"/>
          </w:tcPr>
          <w:p w:rsidR="00903B3C" w:rsidRDefault="00AC0045">
            <w:hyperlink r:id="rId30" w:history="1">
              <w:r>
                <w:t>Trial Balance</w:t>
              </w:r>
            </w:hyperlink>
            <w:r>
              <w:t xml:space="preserve"> </w:t>
            </w:r>
            <w:r>
              <w:t xml:space="preserve"> [page ] </w:t>
            </w:r>
            <w:r>
              <w:fldChar w:fldCharType="begin"/>
            </w:r>
            <w:r>
              <w:instrText xml:space="preserve"> PAGEREF unique_29 </w:instrText>
            </w:r>
            <w:r>
              <w:fldChar w:fldCharType="separate"/>
            </w:r>
            <w:r>
              <w:rPr>
                <w:noProof/>
              </w:rPr>
              <w:t>47</w:t>
            </w:r>
            <w:r>
              <w:fldChar w:fldCharType="end"/>
            </w:r>
          </w:p>
        </w:tc>
        <w:tc>
          <w:tcPr>
            <w:tcW w:w="0" w:type="auto"/>
          </w:tcPr>
          <w:p w:rsidR="00903B3C" w:rsidRDefault="00AC0045">
            <w:r>
              <w:t>General Ledger Accountant</w:t>
            </w:r>
          </w:p>
        </w:tc>
        <w:tc>
          <w:tcPr>
            <w:tcW w:w="0" w:type="auto"/>
          </w:tcPr>
          <w:p w:rsidR="00903B3C" w:rsidRDefault="00AC0045">
            <w:r>
              <w:rPr>
                <w:rStyle w:val="SAPScreenElement"/>
              </w:rPr>
              <w:t>Trial Balance</w:t>
            </w:r>
            <w:r>
              <w:t xml:space="preserve"> </w:t>
            </w:r>
            <w:r>
              <w:rPr>
                <w:rStyle w:val="SAPMonospace"/>
              </w:rPr>
              <w:t>(F0996A)</w:t>
            </w:r>
          </w:p>
        </w:tc>
        <w:tc>
          <w:tcPr>
            <w:tcW w:w="0" w:type="auto"/>
          </w:tcPr>
          <w:p w:rsidR="00903B3C" w:rsidRDefault="00903B3C"/>
        </w:tc>
      </w:tr>
      <w:tr w:rsidR="00903B3C" w:rsidTr="00AC0045">
        <w:tc>
          <w:tcPr>
            <w:tcW w:w="0" w:type="auto"/>
          </w:tcPr>
          <w:p w:rsidR="00903B3C" w:rsidRDefault="00AC0045">
            <w:hyperlink r:id="rId31" w:history="1">
              <w:r>
                <w:t>Trial Balance Comparison</w:t>
              </w:r>
            </w:hyperlink>
            <w:r>
              <w:t xml:space="preserve">  [page ] </w:t>
            </w:r>
            <w:r>
              <w:fldChar w:fldCharType="begin"/>
            </w:r>
            <w:r>
              <w:instrText xml:space="preserve"> PAGEREF unique_30 </w:instrText>
            </w:r>
            <w:r>
              <w:fldChar w:fldCharType="separate"/>
            </w:r>
            <w:r>
              <w:rPr>
                <w:noProof/>
              </w:rPr>
              <w:t>48</w:t>
            </w:r>
            <w:r>
              <w:fldChar w:fldCharType="end"/>
            </w:r>
          </w:p>
        </w:tc>
        <w:tc>
          <w:tcPr>
            <w:tcW w:w="0" w:type="auto"/>
          </w:tcPr>
          <w:p w:rsidR="00903B3C" w:rsidRDefault="00AC0045">
            <w:r>
              <w:t>General Ledger Accountant</w:t>
            </w:r>
          </w:p>
        </w:tc>
        <w:tc>
          <w:tcPr>
            <w:tcW w:w="0" w:type="auto"/>
          </w:tcPr>
          <w:p w:rsidR="00903B3C" w:rsidRDefault="00AC0045">
            <w:r>
              <w:rPr>
                <w:rStyle w:val="SAPScreenElement"/>
              </w:rPr>
              <w:t>Trial Balance Comparison</w:t>
            </w:r>
            <w:r>
              <w:t xml:space="preserve"> </w:t>
            </w:r>
            <w:r>
              <w:rPr>
                <w:rStyle w:val="SAPMonospace"/>
              </w:rPr>
              <w:t>(F2767)</w:t>
            </w:r>
          </w:p>
        </w:tc>
        <w:tc>
          <w:tcPr>
            <w:tcW w:w="0" w:type="auto"/>
          </w:tcPr>
          <w:p w:rsidR="00000000" w:rsidRDefault="00AC0045"/>
        </w:tc>
      </w:tr>
    </w:tbl>
    <w:p w:rsidR="00903B3C" w:rsidRDefault="00AC0045">
      <w:pPr>
        <w:pStyle w:val="Heading1"/>
      </w:pPr>
      <w:bookmarkStart w:id="16" w:name="unique_31"/>
      <w:bookmarkStart w:id="17" w:name="_Toc51223143"/>
      <w:r>
        <w:lastRenderedPageBreak/>
        <w:t>Test Procedure</w:t>
      </w:r>
      <w:bookmarkEnd w:id="16"/>
      <w:bookmarkEnd w:id="17"/>
    </w:p>
    <w:p w:rsidR="00903B3C" w:rsidRDefault="00AC0045">
      <w:r>
        <w:t>This s</w:t>
      </w:r>
      <w:r>
        <w:t>ection describes test procedures for each process step that belongs to this scope item.</w:t>
      </w:r>
    </w:p>
    <w:p w:rsidR="00903B3C" w:rsidRDefault="00AC0045">
      <w:pPr>
        <w:pStyle w:val="Heading2"/>
      </w:pPr>
      <w:bookmarkStart w:id="18" w:name="unique_8"/>
      <w:bookmarkStart w:id="19" w:name="_Toc51223144"/>
      <w:r>
        <w:t>Verify General Journal Entries for Ledger Group</w:t>
      </w:r>
      <w:bookmarkEnd w:id="18"/>
      <w:bookmarkEnd w:id="19"/>
    </w:p>
    <w:p w:rsidR="00903B3C" w:rsidRDefault="00AC0045">
      <w:pPr>
        <w:pStyle w:val="SAPKeyblockTitle"/>
      </w:pPr>
      <w:r>
        <w:t>Test Administration</w:t>
      </w:r>
    </w:p>
    <w:p w:rsidR="00903B3C" w:rsidRDefault="00AC0045">
      <w:r>
        <w:t>Customer project: Fill in the project-specific parts.</w:t>
      </w:r>
    </w:p>
    <w:p w:rsidR="00903B3C" w:rsidRDefault="00903B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t>Test Case ID</w:t>
            </w:r>
          </w:p>
        </w:tc>
        <w:tc>
          <w:tcPr>
            <w:tcW w:w="0" w:type="auto"/>
            <w:shd w:val="clear" w:color="auto" w:fill="auto"/>
            <w:tcMar>
              <w:top w:w="29" w:type="dxa"/>
              <w:left w:w="29" w:type="dxa"/>
              <w:bottom w:w="29" w:type="dxa"/>
              <w:right w:w="29" w:type="dxa"/>
            </w:tcMar>
          </w:tcPr>
          <w:p w:rsidR="00903B3C" w:rsidRDefault="00AC0045">
            <w:r>
              <w:t>&lt;X.XX&gt;</w:t>
            </w:r>
          </w:p>
        </w:tc>
        <w:tc>
          <w:tcPr>
            <w:tcW w:w="0" w:type="auto"/>
            <w:shd w:val="clear" w:color="auto" w:fill="auto"/>
            <w:tcMar>
              <w:top w:w="29" w:type="dxa"/>
              <w:left w:w="29" w:type="dxa"/>
              <w:bottom w:w="29" w:type="dxa"/>
              <w:right w:w="29" w:type="dxa"/>
            </w:tcMar>
          </w:tcPr>
          <w:p w:rsidR="00903B3C" w:rsidRDefault="00AC0045">
            <w:r>
              <w:rPr>
                <w:rStyle w:val="SAPEmphasis"/>
              </w:rPr>
              <w:t>Tester Name</w:t>
            </w:r>
          </w:p>
        </w:tc>
        <w:tc>
          <w:tcPr>
            <w:tcW w:w="0" w:type="auto"/>
            <w:shd w:val="clear" w:color="auto" w:fill="auto"/>
            <w:tcMar>
              <w:top w:w="29" w:type="dxa"/>
              <w:left w:w="29" w:type="dxa"/>
              <w:bottom w:w="29" w:type="dxa"/>
              <w:right w:w="29" w:type="dxa"/>
            </w:tcMar>
          </w:tcPr>
          <w:p w:rsidR="00903B3C" w:rsidRDefault="00903B3C"/>
        </w:tc>
        <w:tc>
          <w:tcPr>
            <w:tcW w:w="0" w:type="auto"/>
            <w:shd w:val="clear" w:color="auto" w:fill="auto"/>
            <w:tcMar>
              <w:top w:w="29" w:type="dxa"/>
              <w:left w:w="29" w:type="dxa"/>
              <w:bottom w:w="29" w:type="dxa"/>
              <w:right w:w="29" w:type="dxa"/>
            </w:tcMar>
          </w:tcPr>
          <w:p w:rsidR="00903B3C" w:rsidRDefault="00AC0045">
            <w:r>
              <w:rPr>
                <w:rStyle w:val="SAPEmphasis"/>
              </w:rPr>
              <w:t>Testing Date</w:t>
            </w:r>
          </w:p>
        </w:tc>
        <w:tc>
          <w:tcPr>
            <w:tcW w:w="0" w:type="auto"/>
            <w:shd w:val="clear" w:color="auto" w:fill="auto"/>
            <w:tcMar>
              <w:top w:w="29" w:type="dxa"/>
              <w:left w:w="29" w:type="dxa"/>
              <w:bottom w:w="29" w:type="dxa"/>
              <w:right w:w="29" w:type="dxa"/>
            </w:tcMar>
          </w:tcPr>
          <w:p w:rsidR="00903B3C" w:rsidRDefault="00AC0045">
            <w:r>
              <w:rPr>
                <w:rStyle w:val="SAPUserEntry"/>
              </w:rPr>
              <w:t>Enter a test date.</w:t>
            </w:r>
          </w:p>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t>Business Role(s)</w:t>
            </w:r>
          </w:p>
        </w:tc>
        <w:tc>
          <w:tcPr>
            <w:tcW w:w="0" w:type="auto"/>
            <w:gridSpan w:val="5"/>
            <w:shd w:val="clear" w:color="auto" w:fill="auto"/>
            <w:tcMar>
              <w:top w:w="29" w:type="dxa"/>
              <w:left w:w="29" w:type="dxa"/>
              <w:bottom w:w="29" w:type="dxa"/>
              <w:right w:w="29" w:type="dxa"/>
            </w:tcMar>
          </w:tcPr>
          <w:p w:rsidR="00903B3C" w:rsidRDefault="00903B3C"/>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t>Responsibility</w:t>
            </w:r>
          </w:p>
        </w:tc>
        <w:tc>
          <w:tcPr>
            <w:tcW w:w="0" w:type="auto"/>
            <w:gridSpan w:val="3"/>
            <w:shd w:val="clear" w:color="auto" w:fill="auto"/>
            <w:tcMar>
              <w:top w:w="29" w:type="dxa"/>
              <w:left w:w="29" w:type="dxa"/>
              <w:bottom w:w="29" w:type="dxa"/>
              <w:right w:w="29" w:type="dxa"/>
            </w:tcMar>
          </w:tcPr>
          <w:p w:rsidR="00903B3C" w:rsidRDefault="00AC004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3B3C" w:rsidRDefault="00AC0045">
            <w:r>
              <w:rPr>
                <w:rStyle w:val="SAPEmphasis"/>
              </w:rPr>
              <w:t>Duration</w:t>
            </w:r>
          </w:p>
        </w:tc>
        <w:tc>
          <w:tcPr>
            <w:tcW w:w="0" w:type="auto"/>
            <w:shd w:val="clear" w:color="auto" w:fill="auto"/>
            <w:tcMar>
              <w:top w:w="29" w:type="dxa"/>
              <w:left w:w="29" w:type="dxa"/>
              <w:bottom w:w="29" w:type="dxa"/>
              <w:right w:w="29" w:type="dxa"/>
            </w:tcMar>
          </w:tcPr>
          <w:p w:rsidR="00903B3C" w:rsidRDefault="00AC0045">
            <w:r>
              <w:rPr>
                <w:rStyle w:val="SAPUserEntry"/>
              </w:rPr>
              <w:t>Enter a duration.</w:t>
            </w:r>
          </w:p>
        </w:tc>
      </w:tr>
    </w:tbl>
    <w:p w:rsidR="00903B3C" w:rsidRDefault="00AC0045">
      <w:pPr>
        <w:pStyle w:val="SAPKeyblockTitle"/>
      </w:pPr>
      <w:r>
        <w:t>Purpose</w:t>
      </w:r>
    </w:p>
    <w:p w:rsidR="00AC0045" w:rsidRDefault="00AC0045">
      <w:r>
        <w:t xml:space="preserve">In this activity, you enter a journal entry to be checked before final </w:t>
      </w:r>
      <w:r>
        <w:t xml:space="preserve">posting. You can check the status of the journal entries submitted for verification in various tabs: </w:t>
      </w:r>
      <w:r>
        <w:rPr>
          <w:rStyle w:val="SAPScreenElement"/>
        </w:rPr>
        <w:t>All</w:t>
      </w:r>
      <w:r>
        <w:t xml:space="preserve">, </w:t>
      </w:r>
      <w:r>
        <w:rPr>
          <w:rStyle w:val="SAPScreenElement"/>
        </w:rPr>
        <w:t>Submitted</w:t>
      </w:r>
      <w:r>
        <w:t xml:space="preserve">, </w:t>
      </w:r>
      <w:r>
        <w:rPr>
          <w:rStyle w:val="SAPScreenElement"/>
        </w:rPr>
        <w:t>Rejected</w:t>
      </w:r>
      <w:r>
        <w:t xml:space="preserve">, and </w:t>
      </w:r>
      <w:r>
        <w:rPr>
          <w:rStyle w:val="SAPScreenElement"/>
        </w:rPr>
        <w:t>Others</w:t>
      </w:r>
      <w:r>
        <w:t>. For those rejected, you can edit and submit again for approval to Processor.</w:t>
      </w:r>
    </w:p>
    <w:p w:rsidR="00903B3C" w:rsidRDefault="00AC0045">
      <w:r>
        <w:t xml:space="preserve">Journal entries with status </w:t>
      </w:r>
      <w:r>
        <w:rPr>
          <w:rStyle w:val="SAPScreenElement"/>
        </w:rPr>
        <w:t>Submitted</w:t>
      </w:r>
      <w:r>
        <w:t xml:space="preserve"> </w:t>
      </w:r>
      <w:r>
        <w:t xml:space="preserve">are not posted yet. Once approved by the processor, the journal entry is posted automatically. To view the posting, use the SAP Fiori App </w:t>
      </w:r>
      <w:r>
        <w:rPr>
          <w:rStyle w:val="SAPScreenElement"/>
        </w:rPr>
        <w:t>Manage Journal Entries</w:t>
      </w:r>
      <w:r>
        <w:t xml:space="preserve"> </w:t>
      </w:r>
      <w:r>
        <w:rPr>
          <w:rStyle w:val="SAPMonospace"/>
        </w:rPr>
        <w:t>(F0717)</w:t>
      </w:r>
      <w:r>
        <w:t>.</w:t>
      </w:r>
    </w:p>
    <w:p w:rsidR="00903B3C" w:rsidRDefault="00AC0045">
      <w:pPr>
        <w:pStyle w:val="SAPKeyblockTitle"/>
      </w:pPr>
      <w:r>
        <w:t>Prerequisites</w:t>
      </w:r>
    </w:p>
    <w:p w:rsidR="00903B3C" w:rsidRDefault="00AC0045">
      <w:r>
        <w:t xml:space="preserve">You must activate approval workflows and define </w:t>
      </w:r>
      <w:r>
        <w:t>responsibility for rules used in workflow steps and assign users to responsibilities.</w:t>
      </w:r>
    </w:p>
    <w:p w:rsidR="00903B3C" w:rsidRDefault="00AC0045">
      <w:pPr>
        <w:pStyle w:val="SAPKeyblockTitle"/>
      </w:pPr>
      <w:r>
        <w:lastRenderedPageBreak/>
        <w:t>Prerequisite 1</w:t>
      </w:r>
    </w:p>
    <w:tbl>
      <w:tblPr>
        <w:tblStyle w:val="SAPStandardTable"/>
        <w:tblW w:w="0" w:type="auto"/>
        <w:tblLook w:val="0620" w:firstRow="1" w:lastRow="0" w:firstColumn="0" w:lastColumn="0" w:noHBand="1" w:noVBand="1"/>
      </w:tblPr>
      <w:tblGrid>
        <w:gridCol w:w="914"/>
        <w:gridCol w:w="1382"/>
        <w:gridCol w:w="4130"/>
        <w:gridCol w:w="6364"/>
        <w:gridCol w:w="1381"/>
      </w:tblGrid>
      <w:tr w:rsidR="00903B3C" w:rsidTr="00AC0045">
        <w:trPr>
          <w:cnfStyle w:val="100000000000" w:firstRow="1" w:lastRow="0" w:firstColumn="0" w:lastColumn="0" w:oddVBand="0" w:evenVBand="0" w:oddHBand="0" w:evenHBand="0" w:firstRowFirstColumn="0" w:firstRowLastColumn="0" w:lastRowFirstColumn="0" w:lastRowLastColumn="0"/>
        </w:trPr>
        <w:tc>
          <w:tcPr>
            <w:tcW w:w="0" w:type="auto"/>
          </w:tcPr>
          <w:p w:rsidR="00903B3C" w:rsidRDefault="00AC0045">
            <w:pPr>
              <w:pStyle w:val="SAPTableHeader"/>
            </w:pPr>
            <w:r>
              <w:t>Test Step #</w:t>
            </w:r>
          </w:p>
        </w:tc>
        <w:tc>
          <w:tcPr>
            <w:tcW w:w="0" w:type="auto"/>
          </w:tcPr>
          <w:p w:rsidR="00903B3C" w:rsidRDefault="00AC0045">
            <w:pPr>
              <w:pStyle w:val="SAPTableHeader"/>
            </w:pPr>
            <w:r>
              <w:t>Test Step Name</w:t>
            </w:r>
          </w:p>
        </w:tc>
        <w:tc>
          <w:tcPr>
            <w:tcW w:w="0" w:type="auto"/>
          </w:tcPr>
          <w:p w:rsidR="00903B3C" w:rsidRDefault="00AC0045">
            <w:pPr>
              <w:pStyle w:val="SAPTableHeader"/>
            </w:pPr>
            <w:r>
              <w:t>Instruction</w:t>
            </w:r>
          </w:p>
        </w:tc>
        <w:tc>
          <w:tcPr>
            <w:tcW w:w="0" w:type="auto"/>
          </w:tcPr>
          <w:p w:rsidR="00903B3C" w:rsidRDefault="00AC0045">
            <w:pPr>
              <w:pStyle w:val="SAPTableHeader"/>
            </w:pPr>
            <w:r>
              <w:t>Expected Result</w:t>
            </w:r>
          </w:p>
        </w:tc>
        <w:tc>
          <w:tcPr>
            <w:tcW w:w="0" w:type="auto"/>
          </w:tcPr>
          <w:p w:rsidR="00903B3C" w:rsidRDefault="00AC0045">
            <w:pPr>
              <w:pStyle w:val="SAPTableHeader"/>
            </w:pPr>
            <w:r>
              <w:t>Pass / Fail / Comment</w:t>
            </w:r>
          </w:p>
        </w:tc>
      </w:tr>
      <w:tr w:rsidR="00903B3C" w:rsidTr="00AC0045">
        <w:tc>
          <w:tcPr>
            <w:tcW w:w="0" w:type="auto"/>
          </w:tcPr>
          <w:p w:rsidR="00903B3C" w:rsidRDefault="00AC0045">
            <w:r>
              <w:t>1</w:t>
            </w:r>
          </w:p>
        </w:tc>
        <w:tc>
          <w:tcPr>
            <w:tcW w:w="0" w:type="auto"/>
          </w:tcPr>
          <w:p w:rsidR="00903B3C" w:rsidRDefault="00AC0045">
            <w:r>
              <w:rPr>
                <w:rStyle w:val="SAPEmphasis"/>
              </w:rPr>
              <w:t>Log On</w:t>
            </w:r>
          </w:p>
        </w:tc>
        <w:tc>
          <w:tcPr>
            <w:tcW w:w="0" w:type="auto"/>
          </w:tcPr>
          <w:p w:rsidR="00903B3C" w:rsidRDefault="00AC0045">
            <w:r>
              <w:t>Log on to the SAP Fiori launchpad as a General Ledger Accountant.</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2</w:t>
            </w:r>
          </w:p>
        </w:tc>
        <w:tc>
          <w:tcPr>
            <w:tcW w:w="0" w:type="auto"/>
          </w:tcPr>
          <w:p w:rsidR="00903B3C" w:rsidRDefault="00AC0045">
            <w:r>
              <w:rPr>
                <w:rStyle w:val="SAPEmphasis"/>
              </w:rPr>
              <w:t>Access SAP Fiori App</w:t>
            </w:r>
          </w:p>
        </w:tc>
        <w:tc>
          <w:tcPr>
            <w:tcW w:w="0" w:type="auto"/>
          </w:tcPr>
          <w:p w:rsidR="00903B3C" w:rsidRDefault="00AC0045">
            <w:r>
              <w:t xml:space="preserve">Open </w:t>
            </w:r>
            <w:r>
              <w:rPr>
                <w:rStyle w:val="SAPScreenElement"/>
              </w:rPr>
              <w:t>Manage Workflows for General Journal Entry Verification</w:t>
            </w:r>
            <w:r>
              <w:t xml:space="preserve"> </w:t>
            </w:r>
            <w:r>
              <w:rPr>
                <w:rStyle w:val="SAPMonospace"/>
              </w:rPr>
              <w:t>(F2720)</w:t>
            </w:r>
            <w:r>
              <w:t>.</w:t>
            </w:r>
          </w:p>
        </w:tc>
        <w:tc>
          <w:tcPr>
            <w:tcW w:w="0" w:type="auto"/>
          </w:tcPr>
          <w:p w:rsidR="00903B3C" w:rsidRDefault="00AC0045">
            <w:r>
              <w:t xml:space="preserve">The </w:t>
            </w:r>
            <w:r>
              <w:rPr>
                <w:rStyle w:val="SAPScreenElement"/>
              </w:rPr>
              <w:t>Manage Workflows</w:t>
            </w:r>
            <w:r>
              <w:t xml:space="preserve"> view displays.</w:t>
            </w:r>
          </w:p>
        </w:tc>
        <w:tc>
          <w:tcPr>
            <w:tcW w:w="0" w:type="auto"/>
          </w:tcPr>
          <w:p w:rsidR="00903B3C" w:rsidRDefault="00903B3C"/>
        </w:tc>
      </w:tr>
      <w:tr w:rsidR="00903B3C" w:rsidTr="00AC0045">
        <w:tc>
          <w:tcPr>
            <w:tcW w:w="0" w:type="auto"/>
          </w:tcPr>
          <w:p w:rsidR="00903B3C" w:rsidRDefault="00AC0045">
            <w:r>
              <w:t>3</w:t>
            </w:r>
          </w:p>
        </w:tc>
        <w:tc>
          <w:tcPr>
            <w:tcW w:w="0" w:type="auto"/>
          </w:tcPr>
          <w:p w:rsidR="00903B3C" w:rsidRDefault="00AC0045">
            <w:r>
              <w:rPr>
                <w:rStyle w:val="SAPEmphasis"/>
              </w:rPr>
              <w:t>Create Workflow</w:t>
            </w:r>
          </w:p>
        </w:tc>
        <w:tc>
          <w:tcPr>
            <w:tcW w:w="0" w:type="auto"/>
          </w:tcPr>
          <w:p w:rsidR="00903B3C" w:rsidRDefault="00AC0045">
            <w:r>
              <w:t xml:space="preserve">Choose the </w:t>
            </w:r>
            <w:r>
              <w:rPr>
                <w:rStyle w:val="SAPScreenElement"/>
              </w:rPr>
              <w:t>Add</w:t>
            </w:r>
            <w:r>
              <w:t xml:space="preserve"> button.</w:t>
            </w:r>
          </w:p>
        </w:tc>
        <w:tc>
          <w:tcPr>
            <w:tcW w:w="0" w:type="auto"/>
          </w:tcPr>
          <w:p w:rsidR="00903B3C" w:rsidRDefault="00AC0045">
            <w:r>
              <w:t xml:space="preserve">The </w:t>
            </w:r>
            <w:r>
              <w:rPr>
                <w:rStyle w:val="SAPScreenElement"/>
              </w:rPr>
              <w:t>New Workflow</w:t>
            </w:r>
            <w:r>
              <w:t xml:space="preserve"> view displays.</w:t>
            </w:r>
          </w:p>
        </w:tc>
        <w:tc>
          <w:tcPr>
            <w:tcW w:w="0" w:type="auto"/>
          </w:tcPr>
          <w:p w:rsidR="00000000" w:rsidRDefault="00AC0045"/>
        </w:tc>
      </w:tr>
      <w:tr w:rsidR="00903B3C" w:rsidTr="00AC0045">
        <w:tc>
          <w:tcPr>
            <w:tcW w:w="0" w:type="auto"/>
          </w:tcPr>
          <w:p w:rsidR="00903B3C" w:rsidRDefault="00AC0045">
            <w:r>
              <w:t>4</w:t>
            </w:r>
          </w:p>
        </w:tc>
        <w:tc>
          <w:tcPr>
            <w:tcW w:w="0" w:type="auto"/>
          </w:tcPr>
          <w:p w:rsidR="00903B3C" w:rsidRDefault="00AC0045">
            <w:r>
              <w:rPr>
                <w:rStyle w:val="SAPEmphasis"/>
              </w:rPr>
              <w:t>Enter Workflow Details</w:t>
            </w:r>
          </w:p>
        </w:tc>
        <w:tc>
          <w:tcPr>
            <w:tcW w:w="0" w:type="auto"/>
          </w:tcPr>
          <w:p w:rsidR="00AC0045" w:rsidRDefault="00AC0045">
            <w:r>
              <w:t xml:space="preserve">Make the following entries and choose </w:t>
            </w:r>
            <w:r>
              <w:rPr>
                <w:rStyle w:val="SAPScreenElement"/>
              </w:rPr>
              <w:t>Save</w:t>
            </w:r>
            <w:r>
              <w:t>:</w:t>
            </w:r>
          </w:p>
          <w:p w:rsidR="00AC0045" w:rsidRDefault="00AC0045">
            <w:r>
              <w:rPr>
                <w:rStyle w:val="SAPScreenElement"/>
              </w:rPr>
              <w:t>Header</w:t>
            </w:r>
            <w:r>
              <w:t xml:space="preserve"> tab:</w:t>
            </w:r>
          </w:p>
          <w:p w:rsidR="00AC0045" w:rsidRDefault="00AC0045">
            <w:r>
              <w:rPr>
                <w:rStyle w:val="SAPScreenElement"/>
              </w:rPr>
              <w:t>Name</w:t>
            </w:r>
            <w:r>
              <w:t xml:space="preserve">: for example, </w:t>
            </w:r>
            <w:r>
              <w:rPr>
                <w:rStyle w:val="SAPUserEntry"/>
              </w:rPr>
              <w:t>Journal entry verification</w:t>
            </w:r>
          </w:p>
          <w:p w:rsidR="00AC0045" w:rsidRDefault="00AC0045">
            <w:r>
              <w:rPr>
                <w:rStyle w:val="SAPScreenElement"/>
              </w:rPr>
              <w:t>Step Properties</w:t>
            </w:r>
            <w:r>
              <w:t xml:space="preserve"> tab:</w:t>
            </w:r>
          </w:p>
          <w:p w:rsidR="00AC0045" w:rsidRDefault="00AC0045">
            <w:r>
              <w:rPr>
                <w:rStyle w:val="SAPScreenElement"/>
              </w:rPr>
              <w:t>Description</w:t>
            </w:r>
            <w:r>
              <w:t xml:space="preserve">: for example, </w:t>
            </w:r>
            <w:r>
              <w:rPr>
                <w:rStyle w:val="SAPUserEntry"/>
              </w:rPr>
              <w:t>Company code = 10</w:t>
            </w:r>
            <w:r>
              <w:rPr>
                <w:rStyle w:val="SAPUserEntry"/>
              </w:rPr>
              <w:t>10 Amount &gt;=100 Account Group = FIN</w:t>
            </w:r>
          </w:p>
          <w:p w:rsidR="00AC0045" w:rsidRDefault="00AC0045">
            <w:r>
              <w:rPr>
                <w:rStyle w:val="SAPScreenElement"/>
              </w:rPr>
              <w:t>Start Conditions</w:t>
            </w:r>
            <w:r>
              <w:t xml:space="preserve"> tab: (add the following preconditions)</w:t>
            </w:r>
          </w:p>
          <w:p w:rsidR="00AC0045" w:rsidRDefault="00AC0045">
            <w:r>
              <w:rPr>
                <w:rStyle w:val="SAPScreenElement"/>
              </w:rPr>
              <w:t>Company code</w:t>
            </w:r>
            <w:r>
              <w:t xml:space="preserve">: </w:t>
            </w:r>
            <w:r>
              <w:rPr>
                <w:rStyle w:val="SAPUserEntry"/>
              </w:rPr>
              <w:t>1010</w:t>
            </w:r>
          </w:p>
          <w:p w:rsidR="00AC0045" w:rsidRDefault="00AC0045">
            <w:r>
              <w:rPr>
                <w:rStyle w:val="SAPScreenElement"/>
              </w:rPr>
              <w:t>Threshold amount in company code currency</w:t>
            </w:r>
            <w:r>
              <w:t xml:space="preserve">: for example, </w:t>
            </w:r>
            <w:r>
              <w:rPr>
                <w:rStyle w:val="SAPUserEntry"/>
              </w:rPr>
              <w:t>100</w:t>
            </w:r>
          </w:p>
          <w:p w:rsidR="00AC0045" w:rsidRDefault="00AC0045">
            <w:r>
              <w:rPr>
                <w:rStyle w:val="SAPScreenElement"/>
              </w:rPr>
              <w:t>Account group</w:t>
            </w:r>
            <w:r>
              <w:t xml:space="preserve">: </w:t>
            </w:r>
            <w:r>
              <w:rPr>
                <w:rStyle w:val="SAPUserEntry"/>
              </w:rPr>
              <w:t>FIN</w:t>
            </w:r>
          </w:p>
          <w:p w:rsidR="00AC0045" w:rsidRDefault="00AC0045">
            <w:r>
              <w:rPr>
                <w:rStyle w:val="SAPScreenElement"/>
              </w:rPr>
              <w:t>Step Sequence</w:t>
            </w:r>
            <w:r>
              <w:t xml:space="preserve"> tab: (choose </w:t>
            </w:r>
            <w:r>
              <w:rPr>
                <w:rStyle w:val="SAPScreenElement"/>
              </w:rPr>
              <w:t>Add</w:t>
            </w:r>
            <w:r>
              <w:t xml:space="preserve"> to add the first sequence step)</w:t>
            </w:r>
          </w:p>
          <w:p w:rsidR="00AC0045" w:rsidRDefault="00AC0045">
            <w:r>
              <w:rPr>
                <w:rStyle w:val="SAPScreenElement"/>
              </w:rPr>
              <w:t>Step type</w:t>
            </w:r>
            <w:r>
              <w:t xml:space="preserve">: </w:t>
            </w:r>
            <w:r>
              <w:rPr>
                <w:rStyle w:val="SAPUserEntry"/>
              </w:rPr>
              <w:t>Verify General Journal Entry</w:t>
            </w:r>
          </w:p>
          <w:p w:rsidR="00AC0045" w:rsidRDefault="00AC0045">
            <w:r>
              <w:t xml:space="preserve">Choose </w:t>
            </w:r>
            <w:r>
              <w:rPr>
                <w:rStyle w:val="SAPScreenElement"/>
              </w:rPr>
              <w:t>Add</w:t>
            </w:r>
            <w:r>
              <w:t>.</w:t>
            </w:r>
          </w:p>
          <w:p w:rsidR="00AC0045" w:rsidRDefault="00AC0045">
            <w:r>
              <w:t>Add a second sequence step.</w:t>
            </w:r>
          </w:p>
          <w:p w:rsidR="00AC0045" w:rsidRDefault="00AC0045">
            <w:r>
              <w:rPr>
                <w:rStyle w:val="SAPScreenElement"/>
              </w:rPr>
              <w:t>Step type</w:t>
            </w:r>
            <w:r>
              <w:t xml:space="preserve">: </w:t>
            </w:r>
            <w:r>
              <w:rPr>
                <w:rStyle w:val="SAPUserEntry"/>
              </w:rPr>
              <w:t>Post General Journal Entry</w:t>
            </w:r>
          </w:p>
          <w:p w:rsidR="00903B3C" w:rsidRDefault="00AC0045">
            <w:r>
              <w:t xml:space="preserve">Choose </w:t>
            </w:r>
            <w:r>
              <w:rPr>
                <w:rStyle w:val="SAPScreenElement"/>
              </w:rPr>
              <w:t>Add</w:t>
            </w:r>
            <w:r>
              <w:t>.</w:t>
            </w:r>
          </w:p>
        </w:tc>
        <w:tc>
          <w:tcPr>
            <w:tcW w:w="0" w:type="auto"/>
          </w:tcPr>
          <w:p w:rsidR="00903B3C" w:rsidRDefault="00AC0045">
            <w:r>
              <w:t>You saved the workflow.</w:t>
            </w:r>
          </w:p>
        </w:tc>
        <w:tc>
          <w:tcPr>
            <w:tcW w:w="0" w:type="auto"/>
          </w:tcPr>
          <w:p w:rsidR="00000000" w:rsidRDefault="00AC0045"/>
        </w:tc>
      </w:tr>
      <w:tr w:rsidR="00903B3C" w:rsidTr="00AC0045">
        <w:tc>
          <w:tcPr>
            <w:tcW w:w="0" w:type="auto"/>
          </w:tcPr>
          <w:p w:rsidR="00903B3C" w:rsidRDefault="00AC0045">
            <w:r>
              <w:t>5</w:t>
            </w:r>
          </w:p>
        </w:tc>
        <w:tc>
          <w:tcPr>
            <w:tcW w:w="0" w:type="auto"/>
          </w:tcPr>
          <w:p w:rsidR="00903B3C" w:rsidRDefault="00AC0045">
            <w:r>
              <w:rPr>
                <w:rStyle w:val="SAPEmphasis"/>
              </w:rPr>
              <w:t>Activate Rule</w:t>
            </w:r>
          </w:p>
        </w:tc>
        <w:tc>
          <w:tcPr>
            <w:tcW w:w="0" w:type="auto"/>
          </w:tcPr>
          <w:p w:rsidR="00903B3C" w:rsidRDefault="00AC0045">
            <w:r>
              <w:t xml:space="preserve">Choose </w:t>
            </w:r>
            <w:r>
              <w:rPr>
                <w:rStyle w:val="SAPScreenElement"/>
              </w:rPr>
              <w:t>Save</w:t>
            </w:r>
            <w:r>
              <w:t xml:space="preserve">, then choose </w:t>
            </w:r>
            <w:r>
              <w:rPr>
                <w:rStyle w:val="SAPScreenElement"/>
              </w:rPr>
              <w:t>Activate</w:t>
            </w:r>
            <w:r>
              <w:t>.</w:t>
            </w:r>
          </w:p>
        </w:tc>
        <w:tc>
          <w:tcPr>
            <w:tcW w:w="0" w:type="auto"/>
          </w:tcPr>
          <w:p w:rsidR="00AC0045" w:rsidRDefault="00AC0045">
            <w:r>
              <w:t>The workflow journal entry verification is activated.</w:t>
            </w:r>
          </w:p>
          <w:p w:rsidR="00903B3C" w:rsidRDefault="00AC0045">
            <w:r>
              <w:rPr>
                <w:rStyle w:val="SAPEmphasis"/>
              </w:rPr>
              <w:lastRenderedPageBreak/>
              <w:t xml:space="preserve">Note </w:t>
            </w:r>
            <w:r>
              <w:t>You can create and activate multiple approval level workflows for G/L account groups, threshold amounts, and cost centers at the company code level.</w:t>
            </w:r>
          </w:p>
        </w:tc>
        <w:tc>
          <w:tcPr>
            <w:tcW w:w="0" w:type="auto"/>
          </w:tcPr>
          <w:p w:rsidR="00903B3C" w:rsidRDefault="00903B3C"/>
        </w:tc>
      </w:tr>
    </w:tbl>
    <w:p w:rsidR="00903B3C" w:rsidRDefault="00AC0045">
      <w:pPr>
        <w:pStyle w:val="SAPKeyblockTitle"/>
      </w:pPr>
      <w:r>
        <w:t>Prerequi</w:t>
      </w:r>
      <w:r>
        <w:t>site 2</w:t>
      </w:r>
    </w:p>
    <w:tbl>
      <w:tblPr>
        <w:tblStyle w:val="SAPStandardTable"/>
        <w:tblW w:w="0" w:type="auto"/>
        <w:tblLook w:val="0620" w:firstRow="1" w:lastRow="0" w:firstColumn="0" w:lastColumn="0" w:noHBand="1" w:noVBand="1"/>
      </w:tblPr>
      <w:tblGrid>
        <w:gridCol w:w="1040"/>
        <w:gridCol w:w="1591"/>
        <w:gridCol w:w="5267"/>
        <w:gridCol w:w="4578"/>
        <w:gridCol w:w="1695"/>
      </w:tblGrid>
      <w:tr w:rsidR="00903B3C" w:rsidTr="00AC0045">
        <w:trPr>
          <w:cnfStyle w:val="100000000000" w:firstRow="1" w:lastRow="0" w:firstColumn="0" w:lastColumn="0" w:oddVBand="0" w:evenVBand="0" w:oddHBand="0" w:evenHBand="0" w:firstRowFirstColumn="0" w:firstRowLastColumn="0" w:lastRowFirstColumn="0" w:lastRowLastColumn="0"/>
        </w:trPr>
        <w:tc>
          <w:tcPr>
            <w:tcW w:w="0" w:type="auto"/>
          </w:tcPr>
          <w:p w:rsidR="00903B3C" w:rsidRDefault="00AC0045">
            <w:pPr>
              <w:pStyle w:val="SAPTableHeader"/>
            </w:pPr>
            <w:r>
              <w:t>Test Step #</w:t>
            </w:r>
          </w:p>
        </w:tc>
        <w:tc>
          <w:tcPr>
            <w:tcW w:w="0" w:type="auto"/>
          </w:tcPr>
          <w:p w:rsidR="00903B3C" w:rsidRDefault="00AC0045">
            <w:pPr>
              <w:pStyle w:val="SAPTableHeader"/>
            </w:pPr>
            <w:r>
              <w:t>Test Step Name</w:t>
            </w:r>
          </w:p>
        </w:tc>
        <w:tc>
          <w:tcPr>
            <w:tcW w:w="0" w:type="auto"/>
          </w:tcPr>
          <w:p w:rsidR="00903B3C" w:rsidRDefault="00AC0045">
            <w:pPr>
              <w:pStyle w:val="SAPTableHeader"/>
            </w:pPr>
            <w:r>
              <w:t>Instruction</w:t>
            </w:r>
          </w:p>
        </w:tc>
        <w:tc>
          <w:tcPr>
            <w:tcW w:w="0" w:type="auto"/>
          </w:tcPr>
          <w:p w:rsidR="00903B3C" w:rsidRDefault="00AC0045">
            <w:pPr>
              <w:pStyle w:val="SAPTableHeader"/>
            </w:pPr>
            <w:r>
              <w:t>Expected Result</w:t>
            </w:r>
          </w:p>
        </w:tc>
        <w:tc>
          <w:tcPr>
            <w:tcW w:w="0" w:type="auto"/>
          </w:tcPr>
          <w:p w:rsidR="00903B3C" w:rsidRDefault="00AC0045">
            <w:pPr>
              <w:pStyle w:val="SAPTableHeader"/>
            </w:pPr>
            <w:r>
              <w:t>Pass / Fail / Comment</w:t>
            </w:r>
          </w:p>
        </w:tc>
      </w:tr>
      <w:tr w:rsidR="00903B3C" w:rsidTr="00AC0045">
        <w:tc>
          <w:tcPr>
            <w:tcW w:w="0" w:type="auto"/>
          </w:tcPr>
          <w:p w:rsidR="00903B3C" w:rsidRDefault="00AC0045">
            <w:r>
              <w:t>1</w:t>
            </w:r>
          </w:p>
        </w:tc>
        <w:tc>
          <w:tcPr>
            <w:tcW w:w="0" w:type="auto"/>
          </w:tcPr>
          <w:p w:rsidR="00903B3C" w:rsidRDefault="00AC0045">
            <w:r>
              <w:rPr>
                <w:rStyle w:val="SAPEmphasis"/>
              </w:rPr>
              <w:t>Log On</w:t>
            </w:r>
          </w:p>
        </w:tc>
        <w:tc>
          <w:tcPr>
            <w:tcW w:w="0" w:type="auto"/>
          </w:tcPr>
          <w:p w:rsidR="00903B3C" w:rsidRDefault="00AC0045">
            <w:r>
              <w:t>Log on to the SAP Fiori launchpad as a General Ledger Accountant.</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2</w:t>
            </w:r>
          </w:p>
        </w:tc>
        <w:tc>
          <w:tcPr>
            <w:tcW w:w="0" w:type="auto"/>
          </w:tcPr>
          <w:p w:rsidR="00903B3C" w:rsidRDefault="00AC0045">
            <w:r>
              <w:rPr>
                <w:rStyle w:val="SAPEmphasis"/>
              </w:rPr>
              <w:t>Access SAP Fiori App</w:t>
            </w:r>
          </w:p>
        </w:tc>
        <w:tc>
          <w:tcPr>
            <w:tcW w:w="0" w:type="auto"/>
          </w:tcPr>
          <w:p w:rsidR="00903B3C" w:rsidRDefault="00AC0045">
            <w:r>
              <w:t xml:space="preserve">Open </w:t>
            </w:r>
            <w:r>
              <w:rPr>
                <w:rStyle w:val="SAPScreenElement"/>
              </w:rPr>
              <w:t xml:space="preserve">Manage Team and Responsibilities for General Journal </w:t>
            </w:r>
            <w:r>
              <w:rPr>
                <w:rStyle w:val="SAPScreenElement"/>
              </w:rPr>
              <w:t>Entries Verification</w:t>
            </w:r>
            <w:r>
              <w:t xml:space="preserve"> </w:t>
            </w:r>
            <w:r>
              <w:rPr>
                <w:rStyle w:val="SAPMonospace"/>
              </w:rPr>
              <w:t>(F3932)</w:t>
            </w:r>
            <w:r>
              <w:t>.</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3</w:t>
            </w:r>
          </w:p>
        </w:tc>
        <w:tc>
          <w:tcPr>
            <w:tcW w:w="0" w:type="auto"/>
          </w:tcPr>
          <w:p w:rsidR="00903B3C" w:rsidRDefault="00AC0045">
            <w:r>
              <w:rPr>
                <w:rStyle w:val="SAPEmphasis"/>
              </w:rPr>
              <w:t>Create Team</w:t>
            </w:r>
          </w:p>
        </w:tc>
        <w:tc>
          <w:tcPr>
            <w:tcW w:w="0" w:type="auto"/>
          </w:tcPr>
          <w:p w:rsidR="00903B3C" w:rsidRDefault="00AC0045">
            <w:r>
              <w:t xml:space="preserve">Choose </w:t>
            </w:r>
            <w:r>
              <w:rPr>
                <w:rStyle w:val="SAPScreenElement"/>
              </w:rPr>
              <w:t>Create</w:t>
            </w:r>
            <w:r>
              <w:t>.</w:t>
            </w:r>
          </w:p>
        </w:tc>
        <w:tc>
          <w:tcPr>
            <w:tcW w:w="0" w:type="auto"/>
          </w:tcPr>
          <w:p w:rsidR="00903B3C" w:rsidRDefault="00AC0045">
            <w:r>
              <w:t xml:space="preserve">The </w:t>
            </w:r>
            <w:r>
              <w:rPr>
                <w:rStyle w:val="SAPScreenElement"/>
              </w:rPr>
              <w:t>Team</w:t>
            </w:r>
            <w:r>
              <w:t xml:space="preserve"> view displays.</w:t>
            </w:r>
          </w:p>
        </w:tc>
        <w:tc>
          <w:tcPr>
            <w:tcW w:w="0" w:type="auto"/>
          </w:tcPr>
          <w:p w:rsidR="00903B3C" w:rsidRDefault="00903B3C"/>
        </w:tc>
      </w:tr>
      <w:tr w:rsidR="00903B3C" w:rsidTr="00AC0045">
        <w:tc>
          <w:tcPr>
            <w:tcW w:w="0" w:type="auto"/>
          </w:tcPr>
          <w:p w:rsidR="00903B3C" w:rsidRDefault="00AC0045">
            <w:r>
              <w:t>4</w:t>
            </w:r>
          </w:p>
        </w:tc>
        <w:tc>
          <w:tcPr>
            <w:tcW w:w="0" w:type="auto"/>
          </w:tcPr>
          <w:p w:rsidR="00903B3C" w:rsidRDefault="00AC0045">
            <w:r>
              <w:rPr>
                <w:rStyle w:val="SAPEmphasis"/>
              </w:rPr>
              <w:t>Enter Team Details</w:t>
            </w:r>
          </w:p>
        </w:tc>
        <w:tc>
          <w:tcPr>
            <w:tcW w:w="0" w:type="auto"/>
          </w:tcPr>
          <w:p w:rsidR="00AC0045" w:rsidRDefault="00AC0045">
            <w:r>
              <w:t>Make the following entries:</w:t>
            </w:r>
          </w:p>
          <w:p w:rsidR="00AC0045" w:rsidRDefault="00AC0045">
            <w:r>
              <w:rPr>
                <w:rStyle w:val="SAPScreenElement"/>
              </w:rPr>
              <w:t>General Information</w:t>
            </w:r>
            <w:r>
              <w:t xml:space="preserve"> tab:</w:t>
            </w:r>
          </w:p>
          <w:p w:rsidR="00AC0045" w:rsidRDefault="00AC0045">
            <w:r>
              <w:rPr>
                <w:rStyle w:val="SAPScreenElement"/>
              </w:rPr>
              <w:t>Name</w:t>
            </w:r>
            <w:r>
              <w:t xml:space="preserve">: for example, </w:t>
            </w:r>
            <w:r>
              <w:rPr>
                <w:rStyle w:val="SAPUserEntry"/>
              </w:rPr>
              <w:t>General Journal Entry Verifier</w:t>
            </w:r>
          </w:p>
          <w:p w:rsidR="00AC0045" w:rsidRDefault="00AC0045">
            <w:r>
              <w:rPr>
                <w:rStyle w:val="SAPScreenElement"/>
              </w:rPr>
              <w:t>Status</w:t>
            </w:r>
            <w:r>
              <w:t xml:space="preserve">: </w:t>
            </w:r>
            <w:r>
              <w:rPr>
                <w:rStyle w:val="SAPUserEntry"/>
              </w:rPr>
              <w:t>Ready to use</w:t>
            </w:r>
          </w:p>
          <w:p w:rsidR="00903B3C" w:rsidRDefault="00AC0045">
            <w:r>
              <w:rPr>
                <w:rStyle w:val="SAPScreenElement"/>
              </w:rPr>
              <w:t>Type</w:t>
            </w:r>
            <w:r>
              <w:t xml:space="preserve">: </w:t>
            </w:r>
            <w:r>
              <w:rPr>
                <w:rStyle w:val="SAPUserEntry"/>
              </w:rPr>
              <w:t>FGLVG (FI general journal entry verification)</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5</w:t>
            </w:r>
          </w:p>
        </w:tc>
        <w:tc>
          <w:tcPr>
            <w:tcW w:w="0" w:type="auto"/>
          </w:tcPr>
          <w:p w:rsidR="00903B3C" w:rsidRDefault="00AC0045">
            <w:r>
              <w:rPr>
                <w:rStyle w:val="SAPEmphasis"/>
              </w:rPr>
              <w:t>Enter Team Details</w:t>
            </w:r>
          </w:p>
        </w:tc>
        <w:tc>
          <w:tcPr>
            <w:tcW w:w="0" w:type="auto"/>
          </w:tcPr>
          <w:p w:rsidR="00903B3C" w:rsidRDefault="00AC0045">
            <w:r>
              <w:t xml:space="preserve">Choose the </w:t>
            </w:r>
            <w:r>
              <w:rPr>
                <w:rStyle w:val="SAPScreenElement"/>
              </w:rPr>
              <w:t>Team Members</w:t>
            </w:r>
            <w:r>
              <w:t xml:space="preserve"> tab.</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6</w:t>
            </w:r>
          </w:p>
        </w:tc>
        <w:tc>
          <w:tcPr>
            <w:tcW w:w="0" w:type="auto"/>
          </w:tcPr>
          <w:p w:rsidR="00903B3C" w:rsidRDefault="00AC0045">
            <w:r>
              <w:rPr>
                <w:rStyle w:val="SAPEmphasis"/>
              </w:rPr>
              <w:t>Enter Team Details</w:t>
            </w:r>
          </w:p>
        </w:tc>
        <w:tc>
          <w:tcPr>
            <w:tcW w:w="0" w:type="auto"/>
          </w:tcPr>
          <w:p w:rsidR="00903B3C" w:rsidRDefault="00AC0045">
            <w:r>
              <w:t xml:space="preserve">Choose </w:t>
            </w:r>
            <w:r>
              <w:rPr>
                <w:rStyle w:val="SAPScreenElement"/>
              </w:rPr>
              <w:t>Create</w:t>
            </w:r>
            <w:r>
              <w:t>.</w:t>
            </w:r>
          </w:p>
        </w:tc>
        <w:tc>
          <w:tcPr>
            <w:tcW w:w="0" w:type="auto"/>
          </w:tcPr>
          <w:p w:rsidR="00903B3C" w:rsidRDefault="00AC0045">
            <w:r>
              <w:t xml:space="preserve">The </w:t>
            </w:r>
            <w:r>
              <w:rPr>
                <w:rStyle w:val="SAPScreenElement"/>
              </w:rPr>
              <w:t>Select: Business Partner</w:t>
            </w:r>
            <w:r>
              <w:t xml:space="preserve"> view is displayed.</w:t>
            </w:r>
          </w:p>
        </w:tc>
        <w:tc>
          <w:tcPr>
            <w:tcW w:w="0" w:type="auto"/>
          </w:tcPr>
          <w:p w:rsidR="00903B3C" w:rsidRDefault="00903B3C"/>
        </w:tc>
      </w:tr>
      <w:tr w:rsidR="00903B3C" w:rsidTr="00AC0045">
        <w:tc>
          <w:tcPr>
            <w:tcW w:w="0" w:type="auto"/>
          </w:tcPr>
          <w:p w:rsidR="00903B3C" w:rsidRDefault="00AC0045">
            <w:r>
              <w:t>7</w:t>
            </w:r>
          </w:p>
        </w:tc>
        <w:tc>
          <w:tcPr>
            <w:tcW w:w="0" w:type="auto"/>
          </w:tcPr>
          <w:p w:rsidR="00903B3C" w:rsidRDefault="00AC0045">
            <w:r>
              <w:rPr>
                <w:rStyle w:val="SAPEmphasis"/>
              </w:rPr>
              <w:t>Enter Team Details</w:t>
            </w:r>
          </w:p>
        </w:tc>
        <w:tc>
          <w:tcPr>
            <w:tcW w:w="0" w:type="auto"/>
          </w:tcPr>
          <w:p w:rsidR="00AC0045" w:rsidRDefault="00AC0045">
            <w:r>
              <w:t xml:space="preserve">Make the following entries and choose </w:t>
            </w:r>
            <w:r>
              <w:rPr>
                <w:rStyle w:val="SAPScreenElement"/>
              </w:rPr>
              <w:t>Save</w:t>
            </w:r>
            <w:r>
              <w:t>:</w:t>
            </w:r>
          </w:p>
          <w:p w:rsidR="00AC0045" w:rsidRDefault="00AC0045">
            <w:r>
              <w:rPr>
                <w:rStyle w:val="SAPScreenElement"/>
              </w:rPr>
              <w:t>Business Partner</w:t>
            </w:r>
            <w:r>
              <w:t xml:space="preserve">: For example, </w:t>
            </w:r>
            <w:r>
              <w:rPr>
                <w:rStyle w:val="SAPUserEntry"/>
              </w:rPr>
              <w:t>the local gl_accountant user</w:t>
            </w:r>
          </w:p>
          <w:p w:rsidR="00903B3C" w:rsidRDefault="00AC0045">
            <w:r>
              <w:rPr>
                <w:rStyle w:val="SAPScreenElement"/>
              </w:rPr>
              <w:t>Function</w:t>
            </w:r>
            <w:r>
              <w:t xml:space="preserve">: </w:t>
            </w:r>
            <w:r>
              <w:rPr>
                <w:rStyle w:val="SAPUserEntry"/>
              </w:rPr>
              <w:t>FGJEV_L1 (Gr</w:t>
            </w:r>
            <w:r>
              <w:rPr>
                <w:rStyle w:val="SAPUserEntry"/>
              </w:rPr>
              <w:t>oup 1 for Verifying G/L journal entries)</w:t>
            </w:r>
          </w:p>
        </w:tc>
        <w:tc>
          <w:tcPr>
            <w:tcW w:w="0" w:type="auto"/>
          </w:tcPr>
          <w:p w:rsidR="00903B3C" w:rsidRDefault="00AC0045">
            <w:r>
              <w:t>The Responsibility for the general journal entries approval workflow is defined.</w:t>
            </w:r>
          </w:p>
        </w:tc>
        <w:tc>
          <w:tcPr>
            <w:tcW w:w="0" w:type="auto"/>
          </w:tcPr>
          <w:p w:rsidR="00903B3C" w:rsidRDefault="00903B3C"/>
        </w:tc>
      </w:tr>
    </w:tbl>
    <w:p w:rsidR="00903B3C" w:rsidRDefault="00AC0045">
      <w:pPr>
        <w:pStyle w:val="SAPKeyblockTitle"/>
      </w:pPr>
      <w:r>
        <w:lastRenderedPageBreak/>
        <w:t>Procedure</w:t>
      </w:r>
    </w:p>
    <w:tbl>
      <w:tblPr>
        <w:tblStyle w:val="SAPStandardTable"/>
        <w:tblW w:w="0" w:type="auto"/>
        <w:tblLook w:val="0620" w:firstRow="1" w:lastRow="0" w:firstColumn="0" w:lastColumn="0" w:noHBand="1" w:noVBand="1"/>
      </w:tblPr>
      <w:tblGrid>
        <w:gridCol w:w="964"/>
        <w:gridCol w:w="2524"/>
        <w:gridCol w:w="3926"/>
        <w:gridCol w:w="5252"/>
        <w:gridCol w:w="1505"/>
      </w:tblGrid>
      <w:tr w:rsidR="00903B3C" w:rsidTr="00AC0045">
        <w:trPr>
          <w:cnfStyle w:val="100000000000" w:firstRow="1" w:lastRow="0" w:firstColumn="0" w:lastColumn="0" w:oddVBand="0" w:evenVBand="0" w:oddHBand="0" w:evenHBand="0" w:firstRowFirstColumn="0" w:firstRowLastColumn="0" w:lastRowFirstColumn="0" w:lastRowLastColumn="0"/>
        </w:trPr>
        <w:tc>
          <w:tcPr>
            <w:tcW w:w="0" w:type="auto"/>
          </w:tcPr>
          <w:p w:rsidR="00903B3C" w:rsidRDefault="00AC0045">
            <w:pPr>
              <w:pStyle w:val="SAPTableHeader"/>
            </w:pPr>
            <w:r>
              <w:t>Test Step #</w:t>
            </w:r>
          </w:p>
        </w:tc>
        <w:tc>
          <w:tcPr>
            <w:tcW w:w="0" w:type="auto"/>
          </w:tcPr>
          <w:p w:rsidR="00903B3C" w:rsidRDefault="00AC0045">
            <w:pPr>
              <w:pStyle w:val="SAPTableHeader"/>
            </w:pPr>
            <w:r>
              <w:t>Test Step Name</w:t>
            </w:r>
          </w:p>
        </w:tc>
        <w:tc>
          <w:tcPr>
            <w:tcW w:w="0" w:type="auto"/>
          </w:tcPr>
          <w:p w:rsidR="00903B3C" w:rsidRDefault="00AC0045">
            <w:pPr>
              <w:pStyle w:val="SAPTableHeader"/>
            </w:pPr>
            <w:r>
              <w:t>Instruction</w:t>
            </w:r>
          </w:p>
        </w:tc>
        <w:tc>
          <w:tcPr>
            <w:tcW w:w="0" w:type="auto"/>
          </w:tcPr>
          <w:p w:rsidR="00903B3C" w:rsidRDefault="00AC0045">
            <w:pPr>
              <w:pStyle w:val="SAPTableHeader"/>
            </w:pPr>
            <w:r>
              <w:t>Expected Result</w:t>
            </w:r>
          </w:p>
        </w:tc>
        <w:tc>
          <w:tcPr>
            <w:tcW w:w="0" w:type="auto"/>
          </w:tcPr>
          <w:p w:rsidR="00903B3C" w:rsidRDefault="00AC0045">
            <w:pPr>
              <w:pStyle w:val="SAPTableHeader"/>
            </w:pPr>
            <w:r>
              <w:t>Pass / Fail / Comment</w:t>
            </w:r>
          </w:p>
        </w:tc>
      </w:tr>
      <w:tr w:rsidR="00903B3C" w:rsidTr="00AC0045">
        <w:tc>
          <w:tcPr>
            <w:tcW w:w="0" w:type="auto"/>
          </w:tcPr>
          <w:p w:rsidR="00903B3C" w:rsidRDefault="00AC0045">
            <w:r>
              <w:t>1</w:t>
            </w:r>
          </w:p>
        </w:tc>
        <w:tc>
          <w:tcPr>
            <w:tcW w:w="0" w:type="auto"/>
          </w:tcPr>
          <w:p w:rsidR="00903B3C" w:rsidRDefault="00AC0045">
            <w:r>
              <w:rPr>
                <w:rStyle w:val="SAPEmphasis"/>
              </w:rPr>
              <w:t>Log On</w:t>
            </w:r>
          </w:p>
        </w:tc>
        <w:tc>
          <w:tcPr>
            <w:tcW w:w="0" w:type="auto"/>
          </w:tcPr>
          <w:p w:rsidR="00903B3C" w:rsidRDefault="00AC0045">
            <w:r>
              <w:t>Log onto the SAP Fiori launchpad as a General Ledger Accountant.</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2</w:t>
            </w:r>
          </w:p>
        </w:tc>
        <w:tc>
          <w:tcPr>
            <w:tcW w:w="0" w:type="auto"/>
          </w:tcPr>
          <w:p w:rsidR="00903B3C" w:rsidRDefault="00AC0045">
            <w:r>
              <w:rPr>
                <w:rStyle w:val="SAPEmphasis"/>
              </w:rPr>
              <w:t>Access SAP Fiori App</w:t>
            </w:r>
          </w:p>
        </w:tc>
        <w:tc>
          <w:tcPr>
            <w:tcW w:w="0" w:type="auto"/>
          </w:tcPr>
          <w:p w:rsidR="00903B3C" w:rsidRDefault="00AC0045">
            <w:r>
              <w:t xml:space="preserve">Open </w:t>
            </w:r>
            <w:r>
              <w:rPr>
                <w:rStyle w:val="SAPScreenElement"/>
              </w:rPr>
              <w:t>Verify General Journal Entries</w:t>
            </w:r>
            <w:r>
              <w:t xml:space="preserve"> - </w:t>
            </w:r>
            <w:r>
              <w:rPr>
                <w:rStyle w:val="SAPScreenElement"/>
              </w:rPr>
              <w:t>For Requester</w:t>
            </w:r>
            <w:r>
              <w:t xml:space="preserve"> </w:t>
            </w:r>
            <w:r>
              <w:rPr>
                <w:rStyle w:val="SAPMonospace"/>
              </w:rPr>
              <w:t>(F2547)</w:t>
            </w:r>
            <w:r>
              <w:t>.</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3</w:t>
            </w:r>
          </w:p>
        </w:tc>
        <w:tc>
          <w:tcPr>
            <w:tcW w:w="0" w:type="auto"/>
          </w:tcPr>
          <w:p w:rsidR="00903B3C" w:rsidRDefault="00AC0045">
            <w:r>
              <w:rPr>
                <w:rStyle w:val="SAPEmphasis"/>
              </w:rPr>
              <w:t>Select Journal Entry</w:t>
            </w:r>
          </w:p>
        </w:tc>
        <w:tc>
          <w:tcPr>
            <w:tcW w:w="0" w:type="auto"/>
          </w:tcPr>
          <w:p w:rsidR="00AC0045" w:rsidRDefault="00AC0045">
            <w:r>
              <w:t xml:space="preserve">Make the following entry and choose </w:t>
            </w:r>
            <w:r>
              <w:rPr>
                <w:rStyle w:val="SAPScreenElement"/>
              </w:rPr>
              <w:t>Go</w:t>
            </w:r>
            <w:r>
              <w:t>.</w:t>
            </w:r>
          </w:p>
          <w:p w:rsidR="00903B3C" w:rsidRDefault="00AC0045">
            <w:r>
              <w:rPr>
                <w:rStyle w:val="SAPScreenElement"/>
              </w:rPr>
              <w:t>Company Code</w:t>
            </w:r>
            <w:r>
              <w:t xml:space="preserve">: </w:t>
            </w:r>
            <w:r>
              <w:rPr>
                <w:rStyle w:val="SAPUserEntry"/>
              </w:rPr>
              <w:t>1010</w:t>
            </w:r>
          </w:p>
        </w:tc>
        <w:tc>
          <w:tcPr>
            <w:tcW w:w="0" w:type="auto"/>
          </w:tcPr>
          <w:p w:rsidR="00AC0045" w:rsidRDefault="00AC0045">
            <w:r>
              <w:t>All company code journal entries are displayed under different tabs.</w:t>
            </w:r>
          </w:p>
          <w:p w:rsidR="00903B3C" w:rsidRDefault="00AC0045">
            <w:r>
              <w:rPr>
                <w:rStyle w:val="SAPEmphasis"/>
              </w:rPr>
              <w:t xml:space="preserve">Note </w:t>
            </w:r>
            <w:r>
              <w:t xml:space="preserve">There are four tabs displaying </w:t>
            </w:r>
            <w:r>
              <w:t xml:space="preserve">journal entries in their various states: </w:t>
            </w:r>
            <w:r>
              <w:rPr>
                <w:rStyle w:val="SAPScreenElement"/>
              </w:rPr>
              <w:t>all</w:t>
            </w:r>
            <w:r>
              <w:t xml:space="preserve">, </w:t>
            </w:r>
            <w:r>
              <w:rPr>
                <w:rStyle w:val="SAPScreenElement"/>
              </w:rPr>
              <w:t>submitted</w:t>
            </w:r>
            <w:r>
              <w:t xml:space="preserve">, </w:t>
            </w:r>
            <w:r>
              <w:rPr>
                <w:rStyle w:val="SAPScreenElement"/>
              </w:rPr>
              <w:t>rejected</w:t>
            </w:r>
            <w:r>
              <w:t xml:space="preserve">, and </w:t>
            </w:r>
            <w:r>
              <w:rPr>
                <w:rStyle w:val="SAPScreenElement"/>
              </w:rPr>
              <w:t>others</w:t>
            </w:r>
            <w:r>
              <w:t>.</w:t>
            </w:r>
          </w:p>
        </w:tc>
        <w:tc>
          <w:tcPr>
            <w:tcW w:w="0" w:type="auto"/>
          </w:tcPr>
          <w:p w:rsidR="00903B3C" w:rsidRDefault="00903B3C"/>
        </w:tc>
      </w:tr>
      <w:tr w:rsidR="00903B3C" w:rsidTr="00AC0045">
        <w:tc>
          <w:tcPr>
            <w:tcW w:w="0" w:type="auto"/>
          </w:tcPr>
          <w:p w:rsidR="00903B3C" w:rsidRDefault="00AC0045">
            <w:r>
              <w:t>4</w:t>
            </w:r>
          </w:p>
        </w:tc>
        <w:tc>
          <w:tcPr>
            <w:tcW w:w="0" w:type="auto"/>
          </w:tcPr>
          <w:p w:rsidR="00903B3C" w:rsidRDefault="00AC0045">
            <w:r>
              <w:rPr>
                <w:rStyle w:val="SAPEmphasis"/>
              </w:rPr>
              <w:t>Access the Post General Journal Entries App</w:t>
            </w:r>
          </w:p>
        </w:tc>
        <w:tc>
          <w:tcPr>
            <w:tcW w:w="0" w:type="auto"/>
          </w:tcPr>
          <w:p w:rsidR="00903B3C" w:rsidRDefault="00AC0045">
            <w:r>
              <w:t xml:space="preserve">Choose the </w:t>
            </w:r>
            <w:r>
              <w:rPr>
                <w:rStyle w:val="SAPScreenElement"/>
              </w:rPr>
              <w:t>Add</w:t>
            </w:r>
            <w:r>
              <w:t xml:space="preserve"> button.</w:t>
            </w:r>
          </w:p>
        </w:tc>
        <w:tc>
          <w:tcPr>
            <w:tcW w:w="0" w:type="auto"/>
          </w:tcPr>
          <w:p w:rsidR="00903B3C" w:rsidRDefault="00AC0045">
            <w:r>
              <w:t xml:space="preserve">The </w:t>
            </w:r>
            <w:r>
              <w:rPr>
                <w:rStyle w:val="SAPScreenElement"/>
              </w:rPr>
              <w:t>Post General Journal Entries</w:t>
            </w:r>
            <w:r>
              <w:t xml:space="preserve"> </w:t>
            </w:r>
            <w:r>
              <w:rPr>
                <w:rStyle w:val="SAPMonospace"/>
              </w:rPr>
              <w:t>(F0718)</w:t>
            </w:r>
            <w:r>
              <w:t xml:space="preserve"> screen displays.</w:t>
            </w:r>
          </w:p>
        </w:tc>
        <w:tc>
          <w:tcPr>
            <w:tcW w:w="0" w:type="auto"/>
          </w:tcPr>
          <w:p w:rsidR="00000000" w:rsidRDefault="00AC0045"/>
        </w:tc>
      </w:tr>
      <w:tr w:rsidR="00903B3C" w:rsidTr="00AC0045">
        <w:tc>
          <w:tcPr>
            <w:tcW w:w="0" w:type="auto"/>
          </w:tcPr>
          <w:p w:rsidR="00903B3C" w:rsidRDefault="00AC0045">
            <w:r>
              <w:t>5</w:t>
            </w:r>
          </w:p>
        </w:tc>
        <w:tc>
          <w:tcPr>
            <w:tcW w:w="0" w:type="auto"/>
          </w:tcPr>
          <w:p w:rsidR="00903B3C" w:rsidRDefault="00AC0045">
            <w:r>
              <w:rPr>
                <w:rStyle w:val="SAPEmphasis"/>
              </w:rPr>
              <w:t>Enter Journal Entries Header Data</w:t>
            </w:r>
          </w:p>
        </w:tc>
        <w:tc>
          <w:tcPr>
            <w:tcW w:w="0" w:type="auto"/>
          </w:tcPr>
          <w:p w:rsidR="00AC0045" w:rsidRDefault="00AC0045">
            <w:r>
              <w:t xml:space="preserve">In the </w:t>
            </w:r>
            <w:r>
              <w:rPr>
                <w:rStyle w:val="SAPScreenElement"/>
              </w:rPr>
              <w:t>Header</w:t>
            </w:r>
            <w:r>
              <w:t xml:space="preserve"> pane, make the following entries:</w:t>
            </w:r>
          </w:p>
          <w:p w:rsidR="00AC0045" w:rsidRDefault="00AC0045">
            <w:r>
              <w:rPr>
                <w:rStyle w:val="SAPScreenElement"/>
              </w:rPr>
              <w:t>Journal Entry Date</w:t>
            </w:r>
            <w:r>
              <w:t xml:space="preserve">: </w:t>
            </w:r>
            <w:r>
              <w:rPr>
                <w:rStyle w:val="SAPUserEntry"/>
              </w:rPr>
              <w:t>&lt;current date&gt;</w:t>
            </w:r>
          </w:p>
          <w:p w:rsidR="00AC0045" w:rsidRDefault="00AC0045">
            <w:r>
              <w:rPr>
                <w:rStyle w:val="SAPScreenElement"/>
              </w:rPr>
              <w:t>Posting Date</w:t>
            </w:r>
            <w:r>
              <w:t xml:space="preserve">: </w:t>
            </w:r>
            <w:r>
              <w:rPr>
                <w:rStyle w:val="SAPUserEntry"/>
              </w:rPr>
              <w:t>&lt;current date&gt;</w:t>
            </w:r>
          </w:p>
          <w:p w:rsidR="00AC0045" w:rsidRDefault="00AC0045">
            <w:r>
              <w:rPr>
                <w:rStyle w:val="SAPScreenElement"/>
              </w:rPr>
              <w:t>Period</w:t>
            </w:r>
            <w:r>
              <w:t xml:space="preserve">: </w:t>
            </w:r>
            <w:r>
              <w:rPr>
                <w:rStyle w:val="SAPUserEntry"/>
              </w:rPr>
              <w:t>&lt;period&gt;</w:t>
            </w:r>
          </w:p>
          <w:p w:rsidR="00AC0045" w:rsidRDefault="00AC0045">
            <w:r>
              <w:rPr>
                <w:rStyle w:val="SAPScreenElement"/>
              </w:rPr>
              <w:t>Journal Entry Type</w:t>
            </w:r>
            <w:r>
              <w:t xml:space="preserve">: </w:t>
            </w:r>
            <w:r>
              <w:rPr>
                <w:rStyle w:val="SAPUserEntry"/>
              </w:rPr>
              <w:t>SA</w:t>
            </w:r>
          </w:p>
          <w:p w:rsidR="00AC0045" w:rsidRDefault="00AC0045">
            <w:r>
              <w:rPr>
                <w:rStyle w:val="SAPScreenElement"/>
              </w:rPr>
              <w:t>Company Code</w:t>
            </w:r>
            <w:r>
              <w:t xml:space="preserve">: </w:t>
            </w:r>
            <w:r>
              <w:rPr>
                <w:rStyle w:val="SAPUserEntry"/>
              </w:rPr>
              <w:t>1010</w:t>
            </w:r>
          </w:p>
          <w:p w:rsidR="00AC0045" w:rsidRDefault="00AC0045">
            <w:r>
              <w:rPr>
                <w:rStyle w:val="SAPScreenElement"/>
              </w:rPr>
              <w:t>Transaction Currency</w:t>
            </w:r>
            <w:r>
              <w:t xml:space="preserve">: </w:t>
            </w:r>
            <w:r>
              <w:rPr>
                <w:rStyle w:val="SAPUserEntry"/>
              </w:rPr>
              <w:t>EUR</w:t>
            </w:r>
          </w:p>
          <w:p w:rsidR="00903B3C" w:rsidRDefault="00AC0045">
            <w:r>
              <w:rPr>
                <w:rStyle w:val="SAPScreenElement"/>
              </w:rPr>
              <w:t>Ledger Group</w:t>
            </w:r>
            <w:r>
              <w:t xml:space="preserve">: </w:t>
            </w:r>
            <w:r>
              <w:rPr>
                <w:rStyle w:val="SAPUserEntry"/>
              </w:rPr>
              <w:t>&lt;Ledger Group number; for example, 2L for IFRS&gt;</w:t>
            </w:r>
          </w:p>
        </w:tc>
        <w:tc>
          <w:tcPr>
            <w:tcW w:w="0" w:type="auto"/>
          </w:tcPr>
          <w:p w:rsidR="00000000" w:rsidRDefault="00AC0045"/>
        </w:tc>
        <w:tc>
          <w:tcPr>
            <w:tcW w:w="0" w:type="auto"/>
          </w:tcPr>
          <w:p w:rsidR="00000000" w:rsidRDefault="00AC0045"/>
        </w:tc>
      </w:tr>
      <w:tr w:rsidR="00903B3C" w:rsidTr="00AC0045">
        <w:tc>
          <w:tcPr>
            <w:tcW w:w="0" w:type="auto"/>
          </w:tcPr>
          <w:p w:rsidR="00903B3C" w:rsidRDefault="00AC0045">
            <w:r>
              <w:t>6</w:t>
            </w:r>
          </w:p>
        </w:tc>
        <w:tc>
          <w:tcPr>
            <w:tcW w:w="0" w:type="auto"/>
          </w:tcPr>
          <w:p w:rsidR="00903B3C" w:rsidRDefault="00AC0045">
            <w:r>
              <w:rPr>
                <w:rStyle w:val="SAPEmphasis"/>
              </w:rPr>
              <w:t>Enter Line Item Data</w:t>
            </w:r>
          </w:p>
        </w:tc>
        <w:tc>
          <w:tcPr>
            <w:tcW w:w="0" w:type="auto"/>
          </w:tcPr>
          <w:p w:rsidR="00AC0045" w:rsidRDefault="00AC0045">
            <w:r>
              <w:t xml:space="preserve">In the </w:t>
            </w:r>
            <w:r>
              <w:rPr>
                <w:rStyle w:val="SAPScreenElement"/>
              </w:rPr>
              <w:t>Line Items</w:t>
            </w:r>
            <w:r>
              <w:t xml:space="preserve"> pane, make the following entries:</w:t>
            </w:r>
          </w:p>
          <w:p w:rsidR="00AC0045" w:rsidRDefault="00AC0045">
            <w:r>
              <w:rPr>
                <w:rStyle w:val="SAPScreenElement"/>
              </w:rPr>
              <w:t>G/L Account</w:t>
            </w:r>
            <w:r>
              <w:t xml:space="preserve">: for example, </w:t>
            </w:r>
            <w:r>
              <w:rPr>
                <w:rStyle w:val="SAPUserEntry"/>
              </w:rPr>
              <w:t>63003000</w:t>
            </w:r>
          </w:p>
          <w:p w:rsidR="00AC0045" w:rsidRDefault="00AC0045">
            <w:r>
              <w:rPr>
                <w:rStyle w:val="SAPScreenElement"/>
              </w:rPr>
              <w:t>Debit</w:t>
            </w:r>
            <w:r>
              <w:t xml:space="preserve">: </w:t>
            </w:r>
            <w:r>
              <w:rPr>
                <w:rStyle w:val="SAPUserEntry"/>
              </w:rPr>
              <w:t>100</w:t>
            </w:r>
          </w:p>
          <w:p w:rsidR="00AC0045" w:rsidRDefault="00AC0045">
            <w:r>
              <w:rPr>
                <w:rStyle w:val="SAPScreenElement"/>
              </w:rPr>
              <w:t>Tax Code</w:t>
            </w:r>
            <w:r>
              <w:t xml:space="preserve">: </w:t>
            </w:r>
            <w:r>
              <w:rPr>
                <w:rStyle w:val="SAPUserEntry"/>
              </w:rPr>
              <w:t>V1</w:t>
            </w:r>
            <w:r>
              <w:t xml:space="preserve"> (if required for ledger group. Not required for 2L)</w:t>
            </w:r>
          </w:p>
          <w:p w:rsidR="00AC0045" w:rsidRDefault="00AC0045">
            <w:r>
              <w:rPr>
                <w:rStyle w:val="SAPScreenElement"/>
              </w:rPr>
              <w:t>Cost Center</w:t>
            </w:r>
            <w:r>
              <w:t xml:space="preserve">: for example, </w:t>
            </w:r>
            <w:r>
              <w:rPr>
                <w:rStyle w:val="SAPUserEntry"/>
              </w:rPr>
              <w:t>10101101</w:t>
            </w:r>
          </w:p>
          <w:p w:rsidR="00AC0045" w:rsidRDefault="00AC0045">
            <w:r>
              <w:rPr>
                <w:rStyle w:val="SAPScreenElement"/>
              </w:rPr>
              <w:lastRenderedPageBreak/>
              <w:t>G/L Account</w:t>
            </w:r>
            <w:r>
              <w:t xml:space="preserve">: for example, </w:t>
            </w:r>
            <w:r>
              <w:rPr>
                <w:rStyle w:val="SAPUserEntry"/>
              </w:rPr>
              <w:t>11002000</w:t>
            </w:r>
          </w:p>
          <w:p w:rsidR="00AC0045" w:rsidRDefault="00AC0045">
            <w:r>
              <w:rPr>
                <w:rStyle w:val="SAPScreenElement"/>
              </w:rPr>
              <w:t>Credit</w:t>
            </w:r>
            <w:r>
              <w:t xml:space="preserve">: </w:t>
            </w:r>
            <w:r>
              <w:rPr>
                <w:rStyle w:val="SAPUserEntry"/>
              </w:rPr>
              <w:t>&lt;amount&gt;</w:t>
            </w:r>
          </w:p>
          <w:p w:rsidR="00903B3C" w:rsidRDefault="00AC0045">
            <w:r>
              <w:rPr>
                <w:rStyle w:val="SAPScreenElement"/>
              </w:rPr>
              <w:t>Value Date</w:t>
            </w:r>
            <w:r>
              <w:t xml:space="preserve">: </w:t>
            </w:r>
            <w:r>
              <w:rPr>
                <w:rStyle w:val="SAPUserEntry"/>
              </w:rPr>
              <w:t>Today's date</w:t>
            </w:r>
          </w:p>
        </w:tc>
        <w:tc>
          <w:tcPr>
            <w:tcW w:w="0" w:type="auto"/>
          </w:tcPr>
          <w:p w:rsidR="00000000" w:rsidRDefault="00AC0045"/>
        </w:tc>
        <w:tc>
          <w:tcPr>
            <w:tcW w:w="0" w:type="auto"/>
          </w:tcPr>
          <w:p w:rsidR="00000000" w:rsidRDefault="00AC0045"/>
        </w:tc>
      </w:tr>
      <w:tr w:rsidR="00903B3C" w:rsidTr="00AC0045">
        <w:tc>
          <w:tcPr>
            <w:tcW w:w="0" w:type="auto"/>
          </w:tcPr>
          <w:p w:rsidR="00903B3C" w:rsidRDefault="00AC0045">
            <w:r>
              <w:t>7</w:t>
            </w:r>
          </w:p>
        </w:tc>
        <w:tc>
          <w:tcPr>
            <w:tcW w:w="0" w:type="auto"/>
          </w:tcPr>
          <w:p w:rsidR="00903B3C" w:rsidRDefault="00AC0045">
            <w:r>
              <w:rPr>
                <w:rStyle w:val="SAPEmphasis"/>
              </w:rPr>
              <w:t>Submit</w:t>
            </w:r>
          </w:p>
        </w:tc>
        <w:tc>
          <w:tcPr>
            <w:tcW w:w="0" w:type="auto"/>
          </w:tcPr>
          <w:p w:rsidR="00903B3C" w:rsidRDefault="00AC0045">
            <w:r>
              <w:t xml:space="preserve">Choose </w:t>
            </w:r>
            <w:r>
              <w:rPr>
                <w:rStyle w:val="SAPScreenElement"/>
              </w:rPr>
              <w:t>Submit</w:t>
            </w:r>
            <w:r>
              <w:t>.</w:t>
            </w:r>
          </w:p>
        </w:tc>
        <w:tc>
          <w:tcPr>
            <w:tcW w:w="0" w:type="auto"/>
          </w:tcPr>
          <w:p w:rsidR="00903B3C" w:rsidRDefault="00AC0045">
            <w:r>
              <w:t>The journal entry is submitted for verification.</w:t>
            </w:r>
          </w:p>
        </w:tc>
        <w:tc>
          <w:tcPr>
            <w:tcW w:w="0" w:type="auto"/>
          </w:tcPr>
          <w:p w:rsidR="00000000" w:rsidRDefault="00AC0045"/>
        </w:tc>
      </w:tr>
      <w:tr w:rsidR="00903B3C" w:rsidTr="00AC0045">
        <w:tc>
          <w:tcPr>
            <w:tcW w:w="0" w:type="auto"/>
          </w:tcPr>
          <w:p w:rsidR="00903B3C" w:rsidRDefault="00AC0045">
            <w:r>
              <w:t>8</w:t>
            </w:r>
          </w:p>
        </w:tc>
        <w:tc>
          <w:tcPr>
            <w:tcW w:w="0" w:type="auto"/>
          </w:tcPr>
          <w:p w:rsidR="00903B3C" w:rsidRDefault="00AC0045">
            <w:r>
              <w:rPr>
                <w:rStyle w:val="SAPEmphasis"/>
              </w:rPr>
              <w:t>Create a Second Document to be Verified</w:t>
            </w:r>
          </w:p>
        </w:tc>
        <w:tc>
          <w:tcPr>
            <w:tcW w:w="0" w:type="auto"/>
          </w:tcPr>
          <w:p w:rsidR="00903B3C" w:rsidRDefault="00AC0045">
            <w:r>
              <w:t>Repeat steps 4 to 7.</w:t>
            </w:r>
          </w:p>
        </w:tc>
        <w:tc>
          <w:tcPr>
            <w:tcW w:w="0" w:type="auto"/>
          </w:tcPr>
          <w:p w:rsidR="00903B3C" w:rsidRDefault="00903B3C"/>
        </w:tc>
        <w:tc>
          <w:tcPr>
            <w:tcW w:w="0" w:type="auto"/>
          </w:tcPr>
          <w:p w:rsidR="00000000" w:rsidRDefault="00AC0045"/>
        </w:tc>
      </w:tr>
    </w:tbl>
    <w:p w:rsidR="00903B3C" w:rsidRDefault="00AC0045">
      <w:pPr>
        <w:pStyle w:val="Heading2"/>
      </w:pPr>
      <w:bookmarkStart w:id="20" w:name="unique_9"/>
      <w:bookmarkStart w:id="21" w:name="_Toc51223145"/>
      <w:r>
        <w:t>Approve Verify General Journal Entries (for Processor- Inbox)</w:t>
      </w:r>
      <w:bookmarkEnd w:id="20"/>
      <w:bookmarkEnd w:id="21"/>
    </w:p>
    <w:p w:rsidR="00903B3C" w:rsidRDefault="00AC0045">
      <w:pPr>
        <w:pStyle w:val="SAPKeyblockTitle"/>
      </w:pPr>
      <w:r>
        <w:t>Test Administration</w:t>
      </w:r>
    </w:p>
    <w:p w:rsidR="00903B3C" w:rsidRDefault="00AC0045">
      <w:r>
        <w:t xml:space="preserve">Customer project: Fill in the </w:t>
      </w:r>
      <w:r>
        <w:t>project-specific parts.</w:t>
      </w:r>
    </w:p>
    <w:p w:rsidR="00903B3C" w:rsidRDefault="00903B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t>Test Case ID</w:t>
            </w:r>
          </w:p>
        </w:tc>
        <w:tc>
          <w:tcPr>
            <w:tcW w:w="0" w:type="auto"/>
            <w:shd w:val="clear" w:color="auto" w:fill="auto"/>
            <w:tcMar>
              <w:top w:w="29" w:type="dxa"/>
              <w:left w:w="29" w:type="dxa"/>
              <w:bottom w:w="29" w:type="dxa"/>
              <w:right w:w="29" w:type="dxa"/>
            </w:tcMar>
          </w:tcPr>
          <w:p w:rsidR="00903B3C" w:rsidRDefault="00AC0045">
            <w:r>
              <w:t>&lt;X.XX&gt;</w:t>
            </w:r>
          </w:p>
        </w:tc>
        <w:tc>
          <w:tcPr>
            <w:tcW w:w="0" w:type="auto"/>
            <w:shd w:val="clear" w:color="auto" w:fill="auto"/>
            <w:tcMar>
              <w:top w:w="29" w:type="dxa"/>
              <w:left w:w="29" w:type="dxa"/>
              <w:bottom w:w="29" w:type="dxa"/>
              <w:right w:w="29" w:type="dxa"/>
            </w:tcMar>
          </w:tcPr>
          <w:p w:rsidR="00903B3C" w:rsidRDefault="00AC0045">
            <w:r>
              <w:rPr>
                <w:rStyle w:val="SAPEmphasis"/>
              </w:rPr>
              <w:t>Tester Name</w:t>
            </w:r>
          </w:p>
        </w:tc>
        <w:tc>
          <w:tcPr>
            <w:tcW w:w="0" w:type="auto"/>
            <w:shd w:val="clear" w:color="auto" w:fill="auto"/>
            <w:tcMar>
              <w:top w:w="29" w:type="dxa"/>
              <w:left w:w="29" w:type="dxa"/>
              <w:bottom w:w="29" w:type="dxa"/>
              <w:right w:w="29" w:type="dxa"/>
            </w:tcMar>
          </w:tcPr>
          <w:p w:rsidR="00903B3C" w:rsidRDefault="00903B3C"/>
        </w:tc>
        <w:tc>
          <w:tcPr>
            <w:tcW w:w="0" w:type="auto"/>
            <w:shd w:val="clear" w:color="auto" w:fill="auto"/>
            <w:tcMar>
              <w:top w:w="29" w:type="dxa"/>
              <w:left w:w="29" w:type="dxa"/>
              <w:bottom w:w="29" w:type="dxa"/>
              <w:right w:w="29" w:type="dxa"/>
            </w:tcMar>
          </w:tcPr>
          <w:p w:rsidR="00903B3C" w:rsidRDefault="00AC0045">
            <w:r>
              <w:rPr>
                <w:rStyle w:val="SAPEmphasis"/>
              </w:rPr>
              <w:t>Testing Date</w:t>
            </w:r>
          </w:p>
        </w:tc>
        <w:tc>
          <w:tcPr>
            <w:tcW w:w="0" w:type="auto"/>
            <w:shd w:val="clear" w:color="auto" w:fill="auto"/>
            <w:tcMar>
              <w:top w:w="29" w:type="dxa"/>
              <w:left w:w="29" w:type="dxa"/>
              <w:bottom w:w="29" w:type="dxa"/>
              <w:right w:w="29" w:type="dxa"/>
            </w:tcMar>
          </w:tcPr>
          <w:p w:rsidR="00903B3C" w:rsidRDefault="00AC0045">
            <w:r>
              <w:rPr>
                <w:rStyle w:val="SAPUserEntry"/>
              </w:rPr>
              <w:t>Enter a test date.</w:t>
            </w:r>
          </w:p>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t>Business Role(s)</w:t>
            </w:r>
          </w:p>
        </w:tc>
        <w:tc>
          <w:tcPr>
            <w:tcW w:w="0" w:type="auto"/>
            <w:gridSpan w:val="5"/>
            <w:shd w:val="clear" w:color="auto" w:fill="auto"/>
            <w:tcMar>
              <w:top w:w="29" w:type="dxa"/>
              <w:left w:w="29" w:type="dxa"/>
              <w:bottom w:w="29" w:type="dxa"/>
              <w:right w:w="29" w:type="dxa"/>
            </w:tcMar>
          </w:tcPr>
          <w:p w:rsidR="00903B3C" w:rsidRDefault="00903B3C"/>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t>Responsibility</w:t>
            </w:r>
          </w:p>
        </w:tc>
        <w:tc>
          <w:tcPr>
            <w:tcW w:w="0" w:type="auto"/>
            <w:gridSpan w:val="3"/>
            <w:shd w:val="clear" w:color="auto" w:fill="auto"/>
            <w:tcMar>
              <w:top w:w="29" w:type="dxa"/>
              <w:left w:w="29" w:type="dxa"/>
              <w:bottom w:w="29" w:type="dxa"/>
              <w:right w:w="29" w:type="dxa"/>
            </w:tcMar>
          </w:tcPr>
          <w:p w:rsidR="00903B3C" w:rsidRDefault="00AC004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3B3C" w:rsidRDefault="00AC0045">
            <w:r>
              <w:rPr>
                <w:rStyle w:val="SAPEmphasis"/>
              </w:rPr>
              <w:t>Duration</w:t>
            </w:r>
          </w:p>
        </w:tc>
        <w:tc>
          <w:tcPr>
            <w:tcW w:w="0" w:type="auto"/>
            <w:shd w:val="clear" w:color="auto" w:fill="auto"/>
            <w:tcMar>
              <w:top w:w="29" w:type="dxa"/>
              <w:left w:w="29" w:type="dxa"/>
              <w:bottom w:w="29" w:type="dxa"/>
              <w:right w:w="29" w:type="dxa"/>
            </w:tcMar>
          </w:tcPr>
          <w:p w:rsidR="00903B3C" w:rsidRDefault="00AC0045">
            <w:r>
              <w:rPr>
                <w:rStyle w:val="SAPUserEntry"/>
              </w:rPr>
              <w:t>Enter a duration.</w:t>
            </w:r>
          </w:p>
        </w:tc>
      </w:tr>
    </w:tbl>
    <w:p w:rsidR="00903B3C" w:rsidRDefault="00AC0045">
      <w:pPr>
        <w:pStyle w:val="SAPKeyblockTitle"/>
      </w:pPr>
      <w:r>
        <w:t>Purpose</w:t>
      </w:r>
    </w:p>
    <w:p w:rsidR="00903B3C" w:rsidRDefault="00AC0045">
      <w:r>
        <w:t xml:space="preserve">You </w:t>
      </w:r>
      <w:r>
        <w:t>receive journal entries to be checked before final posting. After checking the journal entries you can either approve or reject with a comment or reason. Once a journal entry has been selected and approved, it disappears from the list. If a journal entry i</w:t>
      </w:r>
      <w:r>
        <w:t>s approved, posting of an FI journal entry is automatically triggered.</w:t>
      </w:r>
    </w:p>
    <w:p w:rsidR="00903B3C" w:rsidRDefault="00AC0045">
      <w:pPr>
        <w:pStyle w:val="SAPKeyblockTitle"/>
      </w:pPr>
      <w:r>
        <w:lastRenderedPageBreak/>
        <w:t>Procedure</w:t>
      </w:r>
    </w:p>
    <w:tbl>
      <w:tblPr>
        <w:tblStyle w:val="SAPStandardTable"/>
        <w:tblW w:w="0" w:type="auto"/>
        <w:tblLook w:val="0620" w:firstRow="1" w:lastRow="0" w:firstColumn="0" w:lastColumn="0" w:noHBand="1" w:noVBand="1"/>
      </w:tblPr>
      <w:tblGrid>
        <w:gridCol w:w="927"/>
        <w:gridCol w:w="1696"/>
        <w:gridCol w:w="3788"/>
        <w:gridCol w:w="6347"/>
        <w:gridCol w:w="1413"/>
      </w:tblGrid>
      <w:tr w:rsidR="00903B3C" w:rsidTr="00AC0045">
        <w:trPr>
          <w:cnfStyle w:val="100000000000" w:firstRow="1" w:lastRow="0" w:firstColumn="0" w:lastColumn="0" w:oddVBand="0" w:evenVBand="0" w:oddHBand="0" w:evenHBand="0" w:firstRowFirstColumn="0" w:firstRowLastColumn="0" w:lastRowFirstColumn="0" w:lastRowLastColumn="0"/>
        </w:trPr>
        <w:tc>
          <w:tcPr>
            <w:tcW w:w="0" w:type="auto"/>
          </w:tcPr>
          <w:p w:rsidR="00903B3C" w:rsidRDefault="00AC0045">
            <w:pPr>
              <w:pStyle w:val="SAPTableHeader"/>
            </w:pPr>
            <w:r>
              <w:t>Test Step #</w:t>
            </w:r>
          </w:p>
        </w:tc>
        <w:tc>
          <w:tcPr>
            <w:tcW w:w="0" w:type="auto"/>
          </w:tcPr>
          <w:p w:rsidR="00903B3C" w:rsidRDefault="00AC0045">
            <w:pPr>
              <w:pStyle w:val="SAPTableHeader"/>
            </w:pPr>
            <w:r>
              <w:t>Test Step Name</w:t>
            </w:r>
          </w:p>
        </w:tc>
        <w:tc>
          <w:tcPr>
            <w:tcW w:w="0" w:type="auto"/>
          </w:tcPr>
          <w:p w:rsidR="00903B3C" w:rsidRDefault="00AC0045">
            <w:pPr>
              <w:pStyle w:val="SAPTableHeader"/>
            </w:pPr>
            <w:r>
              <w:t>Instruction</w:t>
            </w:r>
          </w:p>
        </w:tc>
        <w:tc>
          <w:tcPr>
            <w:tcW w:w="0" w:type="auto"/>
          </w:tcPr>
          <w:p w:rsidR="00903B3C" w:rsidRDefault="00AC0045">
            <w:pPr>
              <w:pStyle w:val="SAPTableHeader"/>
            </w:pPr>
            <w:r>
              <w:t>Expected Result</w:t>
            </w:r>
          </w:p>
        </w:tc>
        <w:tc>
          <w:tcPr>
            <w:tcW w:w="0" w:type="auto"/>
          </w:tcPr>
          <w:p w:rsidR="00903B3C" w:rsidRDefault="00AC0045">
            <w:pPr>
              <w:pStyle w:val="SAPTableHeader"/>
            </w:pPr>
            <w:r>
              <w:t>Pass / Fail / Comment</w:t>
            </w:r>
          </w:p>
        </w:tc>
      </w:tr>
      <w:tr w:rsidR="00903B3C" w:rsidTr="00AC0045">
        <w:tc>
          <w:tcPr>
            <w:tcW w:w="0" w:type="auto"/>
          </w:tcPr>
          <w:p w:rsidR="00903B3C" w:rsidRDefault="00AC0045">
            <w:r>
              <w:t>1</w:t>
            </w:r>
          </w:p>
        </w:tc>
        <w:tc>
          <w:tcPr>
            <w:tcW w:w="0" w:type="auto"/>
          </w:tcPr>
          <w:p w:rsidR="00903B3C" w:rsidRDefault="00AC0045">
            <w:r>
              <w:rPr>
                <w:rStyle w:val="SAPEmphasis"/>
              </w:rPr>
              <w:t>Log On</w:t>
            </w:r>
          </w:p>
        </w:tc>
        <w:tc>
          <w:tcPr>
            <w:tcW w:w="0" w:type="auto"/>
          </w:tcPr>
          <w:p w:rsidR="00903B3C" w:rsidRDefault="00AC0045">
            <w:r>
              <w:t>Log on to the SAP Fiori launchpad as a General Ledger Accountant for Germany .</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2</w:t>
            </w:r>
          </w:p>
        </w:tc>
        <w:tc>
          <w:tcPr>
            <w:tcW w:w="0" w:type="auto"/>
          </w:tcPr>
          <w:p w:rsidR="00903B3C" w:rsidRDefault="00AC0045">
            <w:r>
              <w:rPr>
                <w:rStyle w:val="SAPEmphasis"/>
              </w:rPr>
              <w:t>Access the SAP Fiori App</w:t>
            </w:r>
          </w:p>
        </w:tc>
        <w:tc>
          <w:tcPr>
            <w:tcW w:w="0" w:type="auto"/>
          </w:tcPr>
          <w:p w:rsidR="00903B3C" w:rsidRDefault="00AC0045">
            <w:r>
              <w:t xml:space="preserve">Open </w:t>
            </w:r>
            <w:r>
              <w:rPr>
                <w:rStyle w:val="SAPScreenElement"/>
              </w:rPr>
              <w:t>Verify General Journal Entries For Processor (Inbox)</w:t>
            </w:r>
            <w:r>
              <w:t xml:space="preserve"> </w:t>
            </w:r>
            <w:r>
              <w:rPr>
                <w:rStyle w:val="SAPMonospace"/>
              </w:rPr>
              <w:t>(F2728)</w:t>
            </w:r>
            <w:r>
              <w:t>.</w:t>
            </w:r>
          </w:p>
        </w:tc>
        <w:tc>
          <w:tcPr>
            <w:tcW w:w="0" w:type="auto"/>
          </w:tcPr>
          <w:p w:rsidR="00903B3C" w:rsidRDefault="00AC0045">
            <w:r>
              <w:t xml:space="preserve">The </w:t>
            </w:r>
            <w:r>
              <w:rPr>
                <w:rStyle w:val="SAPScreenElement"/>
              </w:rPr>
              <w:t>My Inbox</w:t>
            </w:r>
            <w:r>
              <w:t xml:space="preserve"> view displays.</w:t>
            </w:r>
          </w:p>
        </w:tc>
        <w:tc>
          <w:tcPr>
            <w:tcW w:w="0" w:type="auto"/>
          </w:tcPr>
          <w:p w:rsidR="00903B3C" w:rsidRDefault="00903B3C"/>
        </w:tc>
      </w:tr>
      <w:tr w:rsidR="00903B3C" w:rsidTr="00AC0045">
        <w:tc>
          <w:tcPr>
            <w:tcW w:w="0" w:type="auto"/>
          </w:tcPr>
          <w:p w:rsidR="00903B3C" w:rsidRDefault="00AC0045">
            <w:r>
              <w:t>3</w:t>
            </w:r>
          </w:p>
        </w:tc>
        <w:tc>
          <w:tcPr>
            <w:tcW w:w="0" w:type="auto"/>
          </w:tcPr>
          <w:p w:rsidR="00903B3C" w:rsidRDefault="00AC0045">
            <w:r>
              <w:rPr>
                <w:rStyle w:val="SAPEmphasis"/>
              </w:rPr>
              <w:t>Approve Journal Entries</w:t>
            </w:r>
          </w:p>
        </w:tc>
        <w:tc>
          <w:tcPr>
            <w:tcW w:w="0" w:type="auto"/>
          </w:tcPr>
          <w:p w:rsidR="00903B3C" w:rsidRDefault="00AC0045">
            <w:r>
              <w:t xml:space="preserve">Select the journal entry to be approved and choose </w:t>
            </w:r>
            <w:r>
              <w:rPr>
                <w:rStyle w:val="SAPScreenElement"/>
              </w:rPr>
              <w:t>Approve</w:t>
            </w:r>
            <w:r>
              <w:t>.</w:t>
            </w:r>
          </w:p>
        </w:tc>
        <w:tc>
          <w:tcPr>
            <w:tcW w:w="0" w:type="auto"/>
          </w:tcPr>
          <w:p w:rsidR="00903B3C" w:rsidRDefault="00AC0045">
            <w:r>
              <w:t>The journal entry is approved and posted.</w:t>
            </w:r>
          </w:p>
          <w:p w:rsidR="00903B3C" w:rsidRDefault="00AC0045">
            <w:r>
              <w:rPr>
                <w:rStyle w:val="SAPEmphasis"/>
              </w:rPr>
              <w:t xml:space="preserve">Note </w:t>
            </w:r>
            <w:r>
              <w:t xml:space="preserve">All approved journal entries are displayed in the </w:t>
            </w:r>
            <w:r>
              <w:rPr>
                <w:rStyle w:val="SAPScreenElement"/>
              </w:rPr>
              <w:t>Verify General Journal Entry for Processor (Outbox)</w:t>
            </w:r>
            <w:r>
              <w:t xml:space="preserve"> app as well as in the </w:t>
            </w:r>
            <w:r>
              <w:rPr>
                <w:rStyle w:val="SAPScreenElement"/>
              </w:rPr>
              <w:t>Verify Journal Entries</w:t>
            </w:r>
            <w:r>
              <w:t xml:space="preserve"> app.</w:t>
            </w:r>
          </w:p>
        </w:tc>
        <w:tc>
          <w:tcPr>
            <w:tcW w:w="0" w:type="auto"/>
          </w:tcPr>
          <w:p w:rsidR="00903B3C" w:rsidRDefault="00903B3C"/>
        </w:tc>
      </w:tr>
      <w:tr w:rsidR="00903B3C" w:rsidTr="00AC0045">
        <w:tc>
          <w:tcPr>
            <w:tcW w:w="0" w:type="auto"/>
          </w:tcPr>
          <w:p w:rsidR="00903B3C" w:rsidRDefault="00AC0045">
            <w:r>
              <w:t>4</w:t>
            </w:r>
          </w:p>
        </w:tc>
        <w:tc>
          <w:tcPr>
            <w:tcW w:w="0" w:type="auto"/>
          </w:tcPr>
          <w:p w:rsidR="00903B3C" w:rsidRDefault="00AC0045">
            <w:r>
              <w:rPr>
                <w:rStyle w:val="SAPEmphasis"/>
              </w:rPr>
              <w:t>Home</w:t>
            </w:r>
          </w:p>
        </w:tc>
        <w:tc>
          <w:tcPr>
            <w:tcW w:w="0" w:type="auto"/>
          </w:tcPr>
          <w:p w:rsidR="00903B3C" w:rsidRDefault="00AC0045">
            <w:r>
              <w:t xml:space="preserve">To return to the SAP Fiori launchpad, choose </w:t>
            </w:r>
            <w:r>
              <w:rPr>
                <w:rStyle w:val="SAPScreenElement"/>
              </w:rPr>
              <w:t>Home</w:t>
            </w:r>
            <w:r>
              <w:t>.</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5</w:t>
            </w:r>
          </w:p>
        </w:tc>
        <w:tc>
          <w:tcPr>
            <w:tcW w:w="0" w:type="auto"/>
          </w:tcPr>
          <w:p w:rsidR="00903B3C" w:rsidRDefault="00AC0045">
            <w:r>
              <w:rPr>
                <w:rStyle w:val="SAPEmphasis"/>
              </w:rPr>
              <w:t>Access the SAP Fiori App</w:t>
            </w:r>
          </w:p>
        </w:tc>
        <w:tc>
          <w:tcPr>
            <w:tcW w:w="0" w:type="auto"/>
          </w:tcPr>
          <w:p w:rsidR="00903B3C" w:rsidRDefault="00AC0045">
            <w:r>
              <w:t xml:space="preserve">Open </w:t>
            </w:r>
            <w:r>
              <w:rPr>
                <w:rStyle w:val="SAPScreenElement"/>
              </w:rPr>
              <w:t>Manage Journal Entries</w:t>
            </w:r>
            <w:r>
              <w:t xml:space="preserve"> </w:t>
            </w:r>
            <w:r>
              <w:rPr>
                <w:rStyle w:val="SAPMonospace"/>
              </w:rPr>
              <w:t>(F0717)</w:t>
            </w:r>
            <w:r>
              <w:t>.</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6</w:t>
            </w:r>
          </w:p>
        </w:tc>
        <w:tc>
          <w:tcPr>
            <w:tcW w:w="0" w:type="auto"/>
          </w:tcPr>
          <w:p w:rsidR="00903B3C" w:rsidRDefault="00AC0045">
            <w:r>
              <w:rPr>
                <w:rStyle w:val="SAPEmphasis"/>
              </w:rPr>
              <w:t>Display Posted Journal Entry</w:t>
            </w:r>
          </w:p>
        </w:tc>
        <w:tc>
          <w:tcPr>
            <w:tcW w:w="0" w:type="auto"/>
          </w:tcPr>
          <w:p w:rsidR="00AC0045" w:rsidRDefault="00AC0045">
            <w:r>
              <w:t xml:space="preserve">Make the following selections, and </w:t>
            </w:r>
            <w:r>
              <w:t xml:space="preserve">choose </w:t>
            </w:r>
            <w:r>
              <w:rPr>
                <w:rStyle w:val="SAPScreenElement"/>
              </w:rPr>
              <w:t>Go</w:t>
            </w:r>
            <w:r>
              <w:t>:</w:t>
            </w:r>
          </w:p>
          <w:p w:rsidR="00AC0045" w:rsidRDefault="00AC0045">
            <w:r>
              <w:rPr>
                <w:rStyle w:val="SAPScreenElement"/>
              </w:rPr>
              <w:t>Company Code</w:t>
            </w:r>
            <w:r>
              <w:t xml:space="preserve">: </w:t>
            </w:r>
            <w:r>
              <w:rPr>
                <w:rStyle w:val="SAPUserEntry"/>
              </w:rPr>
              <w:t>1010</w:t>
            </w:r>
          </w:p>
          <w:p w:rsidR="00AC0045" w:rsidRDefault="00AC0045">
            <w:r>
              <w:rPr>
                <w:rStyle w:val="SAPScreenElement"/>
              </w:rPr>
              <w:t>Ledger Group</w:t>
            </w:r>
            <w:r>
              <w:t xml:space="preserve">: </w:t>
            </w:r>
            <w:r>
              <w:rPr>
                <w:rStyle w:val="SAPUserEntry"/>
              </w:rPr>
              <w:t>&lt;Ledger group number; for example, 2L for IFRS&gt;</w:t>
            </w:r>
          </w:p>
          <w:p w:rsidR="00AC0045" w:rsidRDefault="00AC0045">
            <w:r>
              <w:rPr>
                <w:rStyle w:val="SAPScreenElement"/>
              </w:rPr>
              <w:t>Journal Entry Type (optional)</w:t>
            </w:r>
            <w:r>
              <w:t xml:space="preserve">: for example, </w:t>
            </w:r>
            <w:r>
              <w:rPr>
                <w:rStyle w:val="SAPUserEntry"/>
              </w:rPr>
              <w:t>SA</w:t>
            </w:r>
          </w:p>
          <w:p w:rsidR="00AC0045" w:rsidRDefault="00AC0045">
            <w:r>
              <w:rPr>
                <w:rStyle w:val="SAPScreenElement"/>
              </w:rPr>
              <w:t>Journal Entry</w:t>
            </w:r>
            <w:r>
              <w:t>:</w:t>
            </w:r>
          </w:p>
          <w:p w:rsidR="00AC0045" w:rsidRDefault="00AC0045">
            <w:r>
              <w:rPr>
                <w:rStyle w:val="SAPScreenElement"/>
              </w:rPr>
              <w:t>Document Date: (optional)</w:t>
            </w:r>
            <w:r>
              <w:t xml:space="preserve">: </w:t>
            </w:r>
            <w:r>
              <w:rPr>
                <w:rStyle w:val="SAPUserEntry"/>
              </w:rPr>
              <w:t>&lt;date&gt;</w:t>
            </w:r>
          </w:p>
          <w:p w:rsidR="00AC0045" w:rsidRDefault="00AC0045">
            <w:r>
              <w:rPr>
                <w:rStyle w:val="SAPScreenElement"/>
              </w:rPr>
              <w:t>Period (optional)</w:t>
            </w:r>
            <w:r>
              <w:t xml:space="preserve">: </w:t>
            </w:r>
            <w:r>
              <w:rPr>
                <w:rStyle w:val="SAPUserEntry"/>
              </w:rPr>
              <w:t>&lt;period&gt;</w:t>
            </w:r>
          </w:p>
          <w:p w:rsidR="00AC0045" w:rsidRDefault="00AC0045">
            <w:r>
              <w:rPr>
                <w:rStyle w:val="SAPScreenElement"/>
              </w:rPr>
              <w:t>Fiscal Year</w:t>
            </w:r>
            <w:r>
              <w:t xml:space="preserve">: </w:t>
            </w:r>
            <w:r>
              <w:rPr>
                <w:rStyle w:val="SAPUserEntry"/>
              </w:rPr>
              <w:t>&lt;year of posting doc</w:t>
            </w:r>
            <w:r>
              <w:rPr>
                <w:rStyle w:val="SAPUserEntry"/>
              </w:rPr>
              <w:t>ument&gt;</w:t>
            </w:r>
          </w:p>
          <w:p w:rsidR="00903B3C" w:rsidRDefault="00AC0045">
            <w:r>
              <w:rPr>
                <w:rStyle w:val="SAPScreenElement"/>
              </w:rPr>
              <w:t>Posting Date (optional)</w:t>
            </w:r>
            <w:r>
              <w:t xml:space="preserve">: </w:t>
            </w:r>
            <w:r>
              <w:rPr>
                <w:rStyle w:val="SAPUserEntry"/>
              </w:rPr>
              <w:t>&lt;date&gt;</w:t>
            </w:r>
          </w:p>
        </w:tc>
        <w:tc>
          <w:tcPr>
            <w:tcW w:w="0" w:type="auto"/>
          </w:tcPr>
          <w:p w:rsidR="00903B3C" w:rsidRDefault="00AC0045">
            <w:r>
              <w:t>The approved journal entry is listed.</w:t>
            </w:r>
          </w:p>
        </w:tc>
        <w:tc>
          <w:tcPr>
            <w:tcW w:w="0" w:type="auto"/>
          </w:tcPr>
          <w:p w:rsidR="00903B3C" w:rsidRDefault="00903B3C"/>
        </w:tc>
      </w:tr>
    </w:tbl>
    <w:p w:rsidR="00903B3C" w:rsidRDefault="00AC0045">
      <w:pPr>
        <w:pStyle w:val="Heading2"/>
      </w:pPr>
      <w:bookmarkStart w:id="22" w:name="unique_10"/>
      <w:bookmarkStart w:id="23" w:name="_Toc51223146"/>
      <w:r>
        <w:lastRenderedPageBreak/>
        <w:t>Reject Verify General Journal Entries (for Processor- Inbox)</w:t>
      </w:r>
      <w:bookmarkEnd w:id="22"/>
      <w:bookmarkEnd w:id="23"/>
    </w:p>
    <w:p w:rsidR="00903B3C" w:rsidRDefault="00AC0045">
      <w:pPr>
        <w:pStyle w:val="SAPKeyblockTitle"/>
      </w:pPr>
      <w:r>
        <w:t>Test Administration</w:t>
      </w:r>
    </w:p>
    <w:p w:rsidR="00903B3C" w:rsidRDefault="00AC0045">
      <w:r>
        <w:t>Customer project: Fill in the project-specific parts.</w:t>
      </w:r>
    </w:p>
    <w:p w:rsidR="00903B3C" w:rsidRDefault="00903B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t>Test Case ID</w:t>
            </w:r>
          </w:p>
        </w:tc>
        <w:tc>
          <w:tcPr>
            <w:tcW w:w="0" w:type="auto"/>
            <w:shd w:val="clear" w:color="auto" w:fill="auto"/>
            <w:tcMar>
              <w:top w:w="29" w:type="dxa"/>
              <w:left w:w="29" w:type="dxa"/>
              <w:bottom w:w="29" w:type="dxa"/>
              <w:right w:w="29" w:type="dxa"/>
            </w:tcMar>
          </w:tcPr>
          <w:p w:rsidR="00903B3C" w:rsidRDefault="00AC0045">
            <w:r>
              <w:t>&lt;X.XX&gt;</w:t>
            </w:r>
          </w:p>
        </w:tc>
        <w:tc>
          <w:tcPr>
            <w:tcW w:w="0" w:type="auto"/>
            <w:shd w:val="clear" w:color="auto" w:fill="auto"/>
            <w:tcMar>
              <w:top w:w="29" w:type="dxa"/>
              <w:left w:w="29" w:type="dxa"/>
              <w:bottom w:w="29" w:type="dxa"/>
              <w:right w:w="29" w:type="dxa"/>
            </w:tcMar>
          </w:tcPr>
          <w:p w:rsidR="00903B3C" w:rsidRDefault="00AC0045">
            <w:r>
              <w:rPr>
                <w:rStyle w:val="SAPEmphasis"/>
              </w:rPr>
              <w:t>Tester Name</w:t>
            </w:r>
          </w:p>
        </w:tc>
        <w:tc>
          <w:tcPr>
            <w:tcW w:w="0" w:type="auto"/>
            <w:shd w:val="clear" w:color="auto" w:fill="auto"/>
            <w:tcMar>
              <w:top w:w="29" w:type="dxa"/>
              <w:left w:w="29" w:type="dxa"/>
              <w:bottom w:w="29" w:type="dxa"/>
              <w:right w:w="29" w:type="dxa"/>
            </w:tcMar>
          </w:tcPr>
          <w:p w:rsidR="00903B3C" w:rsidRDefault="00903B3C"/>
        </w:tc>
        <w:tc>
          <w:tcPr>
            <w:tcW w:w="0" w:type="auto"/>
            <w:shd w:val="clear" w:color="auto" w:fill="auto"/>
            <w:tcMar>
              <w:top w:w="29" w:type="dxa"/>
              <w:left w:w="29" w:type="dxa"/>
              <w:bottom w:w="29" w:type="dxa"/>
              <w:right w:w="29" w:type="dxa"/>
            </w:tcMar>
          </w:tcPr>
          <w:p w:rsidR="00903B3C" w:rsidRDefault="00AC0045">
            <w:r>
              <w:rPr>
                <w:rStyle w:val="SAPEmphasis"/>
              </w:rPr>
              <w:t>Testing Date</w:t>
            </w:r>
          </w:p>
        </w:tc>
        <w:tc>
          <w:tcPr>
            <w:tcW w:w="0" w:type="auto"/>
            <w:shd w:val="clear" w:color="auto" w:fill="auto"/>
            <w:tcMar>
              <w:top w:w="29" w:type="dxa"/>
              <w:left w:w="29" w:type="dxa"/>
              <w:bottom w:w="29" w:type="dxa"/>
              <w:right w:w="29" w:type="dxa"/>
            </w:tcMar>
          </w:tcPr>
          <w:p w:rsidR="00903B3C" w:rsidRDefault="00AC0045">
            <w:r>
              <w:rPr>
                <w:rStyle w:val="SAPUserEntry"/>
              </w:rPr>
              <w:t>Enter a test date.</w:t>
            </w:r>
          </w:p>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t>Business Role(s)</w:t>
            </w:r>
          </w:p>
        </w:tc>
        <w:tc>
          <w:tcPr>
            <w:tcW w:w="0" w:type="auto"/>
            <w:gridSpan w:val="5"/>
            <w:shd w:val="clear" w:color="auto" w:fill="auto"/>
            <w:tcMar>
              <w:top w:w="29" w:type="dxa"/>
              <w:left w:w="29" w:type="dxa"/>
              <w:bottom w:w="29" w:type="dxa"/>
              <w:right w:w="29" w:type="dxa"/>
            </w:tcMar>
          </w:tcPr>
          <w:p w:rsidR="00903B3C" w:rsidRDefault="00903B3C"/>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t>Responsibility</w:t>
            </w:r>
          </w:p>
        </w:tc>
        <w:tc>
          <w:tcPr>
            <w:tcW w:w="0" w:type="auto"/>
            <w:gridSpan w:val="3"/>
            <w:shd w:val="clear" w:color="auto" w:fill="auto"/>
            <w:tcMar>
              <w:top w:w="29" w:type="dxa"/>
              <w:left w:w="29" w:type="dxa"/>
              <w:bottom w:w="29" w:type="dxa"/>
              <w:right w:w="29" w:type="dxa"/>
            </w:tcMar>
          </w:tcPr>
          <w:p w:rsidR="00903B3C" w:rsidRDefault="00AC004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3B3C" w:rsidRDefault="00AC0045">
            <w:r>
              <w:rPr>
                <w:rStyle w:val="SAPEmphasis"/>
              </w:rPr>
              <w:t>Duration</w:t>
            </w:r>
          </w:p>
        </w:tc>
        <w:tc>
          <w:tcPr>
            <w:tcW w:w="0" w:type="auto"/>
            <w:shd w:val="clear" w:color="auto" w:fill="auto"/>
            <w:tcMar>
              <w:top w:w="29" w:type="dxa"/>
              <w:left w:w="29" w:type="dxa"/>
              <w:bottom w:w="29" w:type="dxa"/>
              <w:right w:w="29" w:type="dxa"/>
            </w:tcMar>
          </w:tcPr>
          <w:p w:rsidR="00903B3C" w:rsidRDefault="00AC0045">
            <w:r>
              <w:rPr>
                <w:rStyle w:val="SAPUserEntry"/>
              </w:rPr>
              <w:t>Enter a duration.</w:t>
            </w:r>
          </w:p>
        </w:tc>
      </w:tr>
    </w:tbl>
    <w:p w:rsidR="00903B3C" w:rsidRDefault="00AC0045">
      <w:pPr>
        <w:pStyle w:val="SAPKeyblockTitle"/>
      </w:pPr>
      <w:r>
        <w:t>Purpose</w:t>
      </w:r>
    </w:p>
    <w:p w:rsidR="00903B3C" w:rsidRDefault="00AC0045">
      <w:r>
        <w:t xml:space="preserve">You receive journal entries to be checked before final posting. After </w:t>
      </w:r>
      <w:r>
        <w:t>checking the journal entries you can either approve or reject with a comment or reason. Once a journal entry has been selected and rejected, it disappears from the list and goes back to the requester.</w:t>
      </w:r>
    </w:p>
    <w:p w:rsidR="00903B3C" w:rsidRDefault="00AC0045">
      <w:pPr>
        <w:pStyle w:val="SAPKeyblockTitle"/>
      </w:pPr>
      <w:r>
        <w:t>Procedure</w:t>
      </w:r>
    </w:p>
    <w:tbl>
      <w:tblPr>
        <w:tblStyle w:val="SAPStandardTable"/>
        <w:tblW w:w="0" w:type="auto"/>
        <w:tblLook w:val="0620" w:firstRow="1" w:lastRow="0" w:firstColumn="0" w:lastColumn="0" w:noHBand="1" w:noVBand="1"/>
      </w:tblPr>
      <w:tblGrid>
        <w:gridCol w:w="1156"/>
        <w:gridCol w:w="2104"/>
        <w:gridCol w:w="5852"/>
        <w:gridCol w:w="3082"/>
        <w:gridCol w:w="1977"/>
      </w:tblGrid>
      <w:tr w:rsidR="00903B3C" w:rsidTr="00AC0045">
        <w:trPr>
          <w:cnfStyle w:val="100000000000" w:firstRow="1" w:lastRow="0" w:firstColumn="0" w:lastColumn="0" w:oddVBand="0" w:evenVBand="0" w:oddHBand="0" w:evenHBand="0" w:firstRowFirstColumn="0" w:firstRowLastColumn="0" w:lastRowFirstColumn="0" w:lastRowLastColumn="0"/>
        </w:trPr>
        <w:tc>
          <w:tcPr>
            <w:tcW w:w="0" w:type="auto"/>
          </w:tcPr>
          <w:p w:rsidR="00903B3C" w:rsidRDefault="00AC0045">
            <w:pPr>
              <w:pStyle w:val="SAPTableHeader"/>
            </w:pPr>
            <w:r>
              <w:t>Test Step #</w:t>
            </w:r>
          </w:p>
        </w:tc>
        <w:tc>
          <w:tcPr>
            <w:tcW w:w="0" w:type="auto"/>
          </w:tcPr>
          <w:p w:rsidR="00903B3C" w:rsidRDefault="00AC0045">
            <w:pPr>
              <w:pStyle w:val="SAPTableHeader"/>
            </w:pPr>
            <w:r>
              <w:t>Test Step Name</w:t>
            </w:r>
          </w:p>
        </w:tc>
        <w:tc>
          <w:tcPr>
            <w:tcW w:w="0" w:type="auto"/>
          </w:tcPr>
          <w:p w:rsidR="00903B3C" w:rsidRDefault="00AC0045">
            <w:pPr>
              <w:pStyle w:val="SAPTableHeader"/>
            </w:pPr>
            <w:r>
              <w:t>Instruction</w:t>
            </w:r>
          </w:p>
        </w:tc>
        <w:tc>
          <w:tcPr>
            <w:tcW w:w="0" w:type="auto"/>
          </w:tcPr>
          <w:p w:rsidR="00903B3C" w:rsidRDefault="00AC0045">
            <w:pPr>
              <w:pStyle w:val="SAPTableHeader"/>
            </w:pPr>
            <w:r>
              <w:t>Expected Result</w:t>
            </w:r>
          </w:p>
        </w:tc>
        <w:tc>
          <w:tcPr>
            <w:tcW w:w="0" w:type="auto"/>
          </w:tcPr>
          <w:p w:rsidR="00903B3C" w:rsidRDefault="00AC0045">
            <w:pPr>
              <w:pStyle w:val="SAPTableHeader"/>
            </w:pPr>
            <w:r>
              <w:t>Pass / Fail / Comment</w:t>
            </w:r>
          </w:p>
        </w:tc>
      </w:tr>
      <w:tr w:rsidR="00903B3C" w:rsidTr="00AC0045">
        <w:tc>
          <w:tcPr>
            <w:tcW w:w="0" w:type="auto"/>
          </w:tcPr>
          <w:p w:rsidR="00903B3C" w:rsidRDefault="00AC0045">
            <w:r>
              <w:t>1</w:t>
            </w:r>
          </w:p>
        </w:tc>
        <w:tc>
          <w:tcPr>
            <w:tcW w:w="0" w:type="auto"/>
          </w:tcPr>
          <w:p w:rsidR="00903B3C" w:rsidRDefault="00AC0045">
            <w:r>
              <w:rPr>
                <w:rStyle w:val="SAPEmphasis"/>
              </w:rPr>
              <w:t>Log On</w:t>
            </w:r>
          </w:p>
        </w:tc>
        <w:tc>
          <w:tcPr>
            <w:tcW w:w="0" w:type="auto"/>
          </w:tcPr>
          <w:p w:rsidR="00903B3C" w:rsidRDefault="00AC0045">
            <w:r>
              <w:t>Log on to the SAP Fiori launchpad as a General Ledger Accountant for Germany .</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2</w:t>
            </w:r>
          </w:p>
        </w:tc>
        <w:tc>
          <w:tcPr>
            <w:tcW w:w="0" w:type="auto"/>
          </w:tcPr>
          <w:p w:rsidR="00903B3C" w:rsidRDefault="00AC0045">
            <w:r>
              <w:rPr>
                <w:rStyle w:val="SAPEmphasis"/>
              </w:rPr>
              <w:t>Access the SAP Fiori App</w:t>
            </w:r>
          </w:p>
        </w:tc>
        <w:tc>
          <w:tcPr>
            <w:tcW w:w="0" w:type="auto"/>
          </w:tcPr>
          <w:p w:rsidR="00903B3C" w:rsidRDefault="00AC0045">
            <w:r>
              <w:t xml:space="preserve">Open </w:t>
            </w:r>
            <w:r>
              <w:rPr>
                <w:rStyle w:val="SAPScreenElement"/>
              </w:rPr>
              <w:t>Verify General Journal Entries For Processor (Inbox)</w:t>
            </w:r>
            <w:r>
              <w:t xml:space="preserve"> </w:t>
            </w:r>
            <w:r>
              <w:rPr>
                <w:rStyle w:val="SAPMonospace"/>
              </w:rPr>
              <w:t>(F2728)</w:t>
            </w:r>
            <w:r>
              <w:t>.</w:t>
            </w:r>
          </w:p>
        </w:tc>
        <w:tc>
          <w:tcPr>
            <w:tcW w:w="0" w:type="auto"/>
          </w:tcPr>
          <w:p w:rsidR="00903B3C" w:rsidRDefault="00AC0045">
            <w:r>
              <w:t xml:space="preserve">The </w:t>
            </w:r>
            <w:r>
              <w:rPr>
                <w:rStyle w:val="SAPScreenElement"/>
              </w:rPr>
              <w:t>My Inbox</w:t>
            </w:r>
            <w:r>
              <w:t xml:space="preserve"> view displays.</w:t>
            </w:r>
          </w:p>
        </w:tc>
        <w:tc>
          <w:tcPr>
            <w:tcW w:w="0" w:type="auto"/>
          </w:tcPr>
          <w:p w:rsidR="00903B3C" w:rsidRDefault="00903B3C"/>
        </w:tc>
      </w:tr>
      <w:tr w:rsidR="00903B3C" w:rsidTr="00AC0045">
        <w:tc>
          <w:tcPr>
            <w:tcW w:w="0" w:type="auto"/>
          </w:tcPr>
          <w:p w:rsidR="00903B3C" w:rsidRDefault="00AC0045">
            <w:r>
              <w:t>3</w:t>
            </w:r>
          </w:p>
        </w:tc>
        <w:tc>
          <w:tcPr>
            <w:tcW w:w="0" w:type="auto"/>
          </w:tcPr>
          <w:p w:rsidR="00903B3C" w:rsidRDefault="00AC0045">
            <w:r>
              <w:rPr>
                <w:rStyle w:val="SAPEmphasis"/>
              </w:rPr>
              <w:t>Reject Journal Entries</w:t>
            </w:r>
          </w:p>
        </w:tc>
        <w:tc>
          <w:tcPr>
            <w:tcW w:w="0" w:type="auto"/>
          </w:tcPr>
          <w:p w:rsidR="00903B3C" w:rsidRDefault="00AC0045">
            <w:r>
              <w:t xml:space="preserve">Select the journal entry to be rejected and choose </w:t>
            </w:r>
            <w:r>
              <w:rPr>
                <w:rStyle w:val="SAPScreenElement"/>
              </w:rPr>
              <w:t>Reject</w:t>
            </w:r>
            <w:r>
              <w:t>.</w:t>
            </w:r>
          </w:p>
        </w:tc>
        <w:tc>
          <w:tcPr>
            <w:tcW w:w="0" w:type="auto"/>
          </w:tcPr>
          <w:p w:rsidR="00903B3C" w:rsidRDefault="00AC0045">
            <w:r>
              <w:t xml:space="preserve">The </w:t>
            </w:r>
            <w:r>
              <w:rPr>
                <w:rStyle w:val="SAPScreenElement"/>
              </w:rPr>
              <w:t>Submit Decision</w:t>
            </w:r>
            <w:r>
              <w:t xml:space="preserve"> dialog box displays.</w:t>
            </w:r>
          </w:p>
        </w:tc>
        <w:tc>
          <w:tcPr>
            <w:tcW w:w="0" w:type="auto"/>
          </w:tcPr>
          <w:p w:rsidR="00903B3C" w:rsidRDefault="00903B3C"/>
        </w:tc>
      </w:tr>
      <w:tr w:rsidR="00903B3C" w:rsidTr="00AC0045">
        <w:tc>
          <w:tcPr>
            <w:tcW w:w="0" w:type="auto"/>
          </w:tcPr>
          <w:p w:rsidR="00903B3C" w:rsidRDefault="00AC0045">
            <w:r>
              <w:t>4</w:t>
            </w:r>
          </w:p>
        </w:tc>
        <w:tc>
          <w:tcPr>
            <w:tcW w:w="0" w:type="auto"/>
          </w:tcPr>
          <w:p w:rsidR="00903B3C" w:rsidRDefault="00AC0045">
            <w:r>
              <w:rPr>
                <w:rStyle w:val="SAPEmphasis"/>
              </w:rPr>
              <w:t>Reject Journal Entries</w:t>
            </w:r>
          </w:p>
        </w:tc>
        <w:tc>
          <w:tcPr>
            <w:tcW w:w="0" w:type="auto"/>
          </w:tcPr>
          <w:p w:rsidR="00AC0045" w:rsidRDefault="00AC0045">
            <w:r>
              <w:t>Mak</w:t>
            </w:r>
            <w:r>
              <w:t xml:space="preserve">e the following entries and choose </w:t>
            </w:r>
            <w:r>
              <w:rPr>
                <w:rStyle w:val="SAPScreenElement"/>
              </w:rPr>
              <w:t>Submit</w:t>
            </w:r>
            <w:r>
              <w:t>:</w:t>
            </w:r>
          </w:p>
          <w:p w:rsidR="00903B3C" w:rsidRDefault="00AC0045">
            <w:r>
              <w:rPr>
                <w:rStyle w:val="SAPScreenElement"/>
              </w:rPr>
              <w:t>Note</w:t>
            </w:r>
            <w:r>
              <w:t xml:space="preserve">: </w:t>
            </w:r>
            <w:r>
              <w:rPr>
                <w:rStyle w:val="SAPUserEntry"/>
              </w:rPr>
              <w:t>Change G/L 1001000 to 12540000</w:t>
            </w:r>
          </w:p>
        </w:tc>
        <w:tc>
          <w:tcPr>
            <w:tcW w:w="0" w:type="auto"/>
          </w:tcPr>
          <w:p w:rsidR="00903B3C" w:rsidRDefault="00AC0045">
            <w:r>
              <w:t>The journal entry is rejected.</w:t>
            </w:r>
          </w:p>
        </w:tc>
        <w:tc>
          <w:tcPr>
            <w:tcW w:w="0" w:type="auto"/>
          </w:tcPr>
          <w:p w:rsidR="00000000" w:rsidRDefault="00AC0045"/>
        </w:tc>
      </w:tr>
    </w:tbl>
    <w:p w:rsidR="00903B3C" w:rsidRDefault="00AC0045">
      <w:pPr>
        <w:pStyle w:val="Heading2"/>
      </w:pPr>
      <w:bookmarkStart w:id="24" w:name="unique_11"/>
      <w:bookmarkStart w:id="25" w:name="_Toc51223147"/>
      <w:r>
        <w:lastRenderedPageBreak/>
        <w:t>Edit a Rejected Verify General Journal Entry (Requester)</w:t>
      </w:r>
      <w:bookmarkEnd w:id="24"/>
      <w:bookmarkEnd w:id="25"/>
    </w:p>
    <w:p w:rsidR="00903B3C" w:rsidRDefault="00AC0045">
      <w:pPr>
        <w:pStyle w:val="SAPKeyblockTitle"/>
      </w:pPr>
      <w:r>
        <w:t>Test Administration</w:t>
      </w:r>
    </w:p>
    <w:p w:rsidR="00903B3C" w:rsidRDefault="00AC0045">
      <w:r>
        <w:t>Customer project: Fill in the project-specific parts.</w:t>
      </w:r>
    </w:p>
    <w:p w:rsidR="00903B3C" w:rsidRDefault="00903B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t xml:space="preserve">Test </w:t>
            </w:r>
            <w:r>
              <w:rPr>
                <w:rStyle w:val="SAPEmphasis"/>
              </w:rPr>
              <w:t>Case ID</w:t>
            </w:r>
          </w:p>
        </w:tc>
        <w:tc>
          <w:tcPr>
            <w:tcW w:w="0" w:type="auto"/>
            <w:shd w:val="clear" w:color="auto" w:fill="auto"/>
            <w:tcMar>
              <w:top w:w="29" w:type="dxa"/>
              <w:left w:w="29" w:type="dxa"/>
              <w:bottom w:w="29" w:type="dxa"/>
              <w:right w:w="29" w:type="dxa"/>
            </w:tcMar>
          </w:tcPr>
          <w:p w:rsidR="00903B3C" w:rsidRDefault="00AC0045">
            <w:r>
              <w:t>&lt;X.XX&gt;</w:t>
            </w:r>
          </w:p>
        </w:tc>
        <w:tc>
          <w:tcPr>
            <w:tcW w:w="0" w:type="auto"/>
            <w:shd w:val="clear" w:color="auto" w:fill="auto"/>
            <w:tcMar>
              <w:top w:w="29" w:type="dxa"/>
              <w:left w:w="29" w:type="dxa"/>
              <w:bottom w:w="29" w:type="dxa"/>
              <w:right w:w="29" w:type="dxa"/>
            </w:tcMar>
          </w:tcPr>
          <w:p w:rsidR="00903B3C" w:rsidRDefault="00AC0045">
            <w:r>
              <w:rPr>
                <w:rStyle w:val="SAPEmphasis"/>
              </w:rPr>
              <w:t>Tester Name</w:t>
            </w:r>
          </w:p>
        </w:tc>
        <w:tc>
          <w:tcPr>
            <w:tcW w:w="0" w:type="auto"/>
            <w:shd w:val="clear" w:color="auto" w:fill="auto"/>
            <w:tcMar>
              <w:top w:w="29" w:type="dxa"/>
              <w:left w:w="29" w:type="dxa"/>
              <w:bottom w:w="29" w:type="dxa"/>
              <w:right w:w="29" w:type="dxa"/>
            </w:tcMar>
          </w:tcPr>
          <w:p w:rsidR="00903B3C" w:rsidRDefault="00903B3C"/>
        </w:tc>
        <w:tc>
          <w:tcPr>
            <w:tcW w:w="0" w:type="auto"/>
            <w:shd w:val="clear" w:color="auto" w:fill="auto"/>
            <w:tcMar>
              <w:top w:w="29" w:type="dxa"/>
              <w:left w:w="29" w:type="dxa"/>
              <w:bottom w:w="29" w:type="dxa"/>
              <w:right w:w="29" w:type="dxa"/>
            </w:tcMar>
          </w:tcPr>
          <w:p w:rsidR="00903B3C" w:rsidRDefault="00AC0045">
            <w:r>
              <w:rPr>
                <w:rStyle w:val="SAPEmphasis"/>
              </w:rPr>
              <w:t>Testing Date</w:t>
            </w:r>
          </w:p>
        </w:tc>
        <w:tc>
          <w:tcPr>
            <w:tcW w:w="0" w:type="auto"/>
            <w:shd w:val="clear" w:color="auto" w:fill="auto"/>
            <w:tcMar>
              <w:top w:w="29" w:type="dxa"/>
              <w:left w:w="29" w:type="dxa"/>
              <w:bottom w:w="29" w:type="dxa"/>
              <w:right w:w="29" w:type="dxa"/>
            </w:tcMar>
          </w:tcPr>
          <w:p w:rsidR="00903B3C" w:rsidRDefault="00AC0045">
            <w:r>
              <w:rPr>
                <w:rStyle w:val="SAPUserEntry"/>
              </w:rPr>
              <w:t>Enter a test date.</w:t>
            </w:r>
          </w:p>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t>Business Role(s)</w:t>
            </w:r>
          </w:p>
        </w:tc>
        <w:tc>
          <w:tcPr>
            <w:tcW w:w="0" w:type="auto"/>
            <w:gridSpan w:val="5"/>
            <w:shd w:val="clear" w:color="auto" w:fill="auto"/>
            <w:tcMar>
              <w:top w:w="29" w:type="dxa"/>
              <w:left w:w="29" w:type="dxa"/>
              <w:bottom w:w="29" w:type="dxa"/>
              <w:right w:w="29" w:type="dxa"/>
            </w:tcMar>
          </w:tcPr>
          <w:p w:rsidR="00903B3C" w:rsidRDefault="00903B3C"/>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t>Responsibility</w:t>
            </w:r>
          </w:p>
        </w:tc>
        <w:tc>
          <w:tcPr>
            <w:tcW w:w="0" w:type="auto"/>
            <w:gridSpan w:val="3"/>
            <w:shd w:val="clear" w:color="auto" w:fill="auto"/>
            <w:tcMar>
              <w:top w:w="29" w:type="dxa"/>
              <w:left w:w="29" w:type="dxa"/>
              <w:bottom w:w="29" w:type="dxa"/>
              <w:right w:w="29" w:type="dxa"/>
            </w:tcMar>
          </w:tcPr>
          <w:p w:rsidR="00903B3C" w:rsidRDefault="00AC004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3B3C" w:rsidRDefault="00AC0045">
            <w:r>
              <w:rPr>
                <w:rStyle w:val="SAPEmphasis"/>
              </w:rPr>
              <w:t>Duration</w:t>
            </w:r>
          </w:p>
        </w:tc>
        <w:tc>
          <w:tcPr>
            <w:tcW w:w="0" w:type="auto"/>
            <w:shd w:val="clear" w:color="auto" w:fill="auto"/>
            <w:tcMar>
              <w:top w:w="29" w:type="dxa"/>
              <w:left w:w="29" w:type="dxa"/>
              <w:bottom w:w="29" w:type="dxa"/>
              <w:right w:w="29" w:type="dxa"/>
            </w:tcMar>
          </w:tcPr>
          <w:p w:rsidR="00903B3C" w:rsidRDefault="00AC0045">
            <w:r>
              <w:rPr>
                <w:rStyle w:val="SAPUserEntry"/>
              </w:rPr>
              <w:t>Enter a duration.</w:t>
            </w:r>
          </w:p>
        </w:tc>
      </w:tr>
    </w:tbl>
    <w:p w:rsidR="00903B3C" w:rsidRDefault="00AC0045">
      <w:pPr>
        <w:pStyle w:val="SAPKeyblockTitle"/>
      </w:pPr>
      <w:r>
        <w:t>Purpose</w:t>
      </w:r>
    </w:p>
    <w:p w:rsidR="00903B3C" w:rsidRDefault="00AC0045">
      <w:r>
        <w:t xml:space="preserve">The journal entries must be checked </w:t>
      </w:r>
      <w:r>
        <w:t>before final posting. The journal entry you submitted is rejected. To be approved and posted, you must make the changes requested by the approver.</w:t>
      </w:r>
    </w:p>
    <w:p w:rsidR="00903B3C" w:rsidRDefault="00AC0045">
      <w:pPr>
        <w:pStyle w:val="SAPKeyblockTitle"/>
      </w:pPr>
      <w:r>
        <w:t>Procedure</w:t>
      </w:r>
    </w:p>
    <w:tbl>
      <w:tblPr>
        <w:tblStyle w:val="SAPStandardTable"/>
        <w:tblW w:w="0" w:type="auto"/>
        <w:tblLook w:val="0620" w:firstRow="1" w:lastRow="0" w:firstColumn="0" w:lastColumn="0" w:noHBand="1" w:noVBand="1"/>
      </w:tblPr>
      <w:tblGrid>
        <w:gridCol w:w="957"/>
        <w:gridCol w:w="1681"/>
        <w:gridCol w:w="6774"/>
        <w:gridCol w:w="3272"/>
        <w:gridCol w:w="1487"/>
      </w:tblGrid>
      <w:tr w:rsidR="00903B3C" w:rsidTr="00AC0045">
        <w:trPr>
          <w:cnfStyle w:val="100000000000" w:firstRow="1" w:lastRow="0" w:firstColumn="0" w:lastColumn="0" w:oddVBand="0" w:evenVBand="0" w:oddHBand="0" w:evenHBand="0" w:firstRowFirstColumn="0" w:firstRowLastColumn="0" w:lastRowFirstColumn="0" w:lastRowLastColumn="0"/>
        </w:trPr>
        <w:tc>
          <w:tcPr>
            <w:tcW w:w="0" w:type="auto"/>
          </w:tcPr>
          <w:p w:rsidR="00903B3C" w:rsidRDefault="00AC0045">
            <w:pPr>
              <w:pStyle w:val="SAPTableHeader"/>
            </w:pPr>
            <w:r>
              <w:t>Test Step #</w:t>
            </w:r>
          </w:p>
        </w:tc>
        <w:tc>
          <w:tcPr>
            <w:tcW w:w="0" w:type="auto"/>
          </w:tcPr>
          <w:p w:rsidR="00903B3C" w:rsidRDefault="00AC0045">
            <w:pPr>
              <w:pStyle w:val="SAPTableHeader"/>
            </w:pPr>
            <w:r>
              <w:t>Test Step Name</w:t>
            </w:r>
          </w:p>
        </w:tc>
        <w:tc>
          <w:tcPr>
            <w:tcW w:w="0" w:type="auto"/>
          </w:tcPr>
          <w:p w:rsidR="00903B3C" w:rsidRDefault="00AC0045">
            <w:pPr>
              <w:pStyle w:val="SAPTableHeader"/>
            </w:pPr>
            <w:r>
              <w:t>Instruction</w:t>
            </w:r>
          </w:p>
        </w:tc>
        <w:tc>
          <w:tcPr>
            <w:tcW w:w="0" w:type="auto"/>
          </w:tcPr>
          <w:p w:rsidR="00903B3C" w:rsidRDefault="00AC0045">
            <w:pPr>
              <w:pStyle w:val="SAPTableHeader"/>
            </w:pPr>
            <w:r>
              <w:t>Expected Result</w:t>
            </w:r>
          </w:p>
        </w:tc>
        <w:tc>
          <w:tcPr>
            <w:tcW w:w="0" w:type="auto"/>
          </w:tcPr>
          <w:p w:rsidR="00903B3C" w:rsidRDefault="00AC0045">
            <w:pPr>
              <w:pStyle w:val="SAPTableHeader"/>
            </w:pPr>
            <w:r>
              <w:t>Pass / Fail / Comment</w:t>
            </w:r>
          </w:p>
        </w:tc>
      </w:tr>
      <w:tr w:rsidR="00903B3C" w:rsidTr="00AC0045">
        <w:tc>
          <w:tcPr>
            <w:tcW w:w="0" w:type="auto"/>
          </w:tcPr>
          <w:p w:rsidR="00903B3C" w:rsidRDefault="00AC0045">
            <w:r>
              <w:t>1</w:t>
            </w:r>
          </w:p>
        </w:tc>
        <w:tc>
          <w:tcPr>
            <w:tcW w:w="0" w:type="auto"/>
          </w:tcPr>
          <w:p w:rsidR="00903B3C" w:rsidRDefault="00AC0045">
            <w:r>
              <w:rPr>
                <w:rStyle w:val="SAPEmphasis"/>
              </w:rPr>
              <w:t>Log On</w:t>
            </w:r>
          </w:p>
        </w:tc>
        <w:tc>
          <w:tcPr>
            <w:tcW w:w="0" w:type="auto"/>
          </w:tcPr>
          <w:p w:rsidR="00903B3C" w:rsidRDefault="00AC0045">
            <w:r>
              <w:t>Log onto the SAP Fiori launchpad as a General Ledger Accountant for Germany .</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2</w:t>
            </w:r>
          </w:p>
        </w:tc>
        <w:tc>
          <w:tcPr>
            <w:tcW w:w="0" w:type="auto"/>
          </w:tcPr>
          <w:p w:rsidR="00903B3C" w:rsidRDefault="00AC0045">
            <w:r>
              <w:rPr>
                <w:rStyle w:val="SAPEmphasis"/>
              </w:rPr>
              <w:t>Access the SAP Fiori App</w:t>
            </w:r>
          </w:p>
        </w:tc>
        <w:tc>
          <w:tcPr>
            <w:tcW w:w="0" w:type="auto"/>
          </w:tcPr>
          <w:p w:rsidR="00903B3C" w:rsidRDefault="00AC0045">
            <w:r>
              <w:t xml:space="preserve">Open </w:t>
            </w:r>
            <w:r>
              <w:rPr>
                <w:rStyle w:val="SAPScreenElement"/>
              </w:rPr>
              <w:t>Verify General Journal Entries</w:t>
            </w:r>
            <w:r>
              <w:t xml:space="preserve"> - </w:t>
            </w:r>
            <w:r>
              <w:rPr>
                <w:rStyle w:val="SAPScreenElement"/>
              </w:rPr>
              <w:t>For Requester</w:t>
            </w:r>
            <w:r>
              <w:t xml:space="preserve"> </w:t>
            </w:r>
            <w:r>
              <w:rPr>
                <w:rStyle w:val="SAPMonospace"/>
              </w:rPr>
              <w:t>(F2547)</w:t>
            </w:r>
            <w:r>
              <w:t>.</w:t>
            </w:r>
          </w:p>
        </w:tc>
        <w:tc>
          <w:tcPr>
            <w:tcW w:w="0" w:type="auto"/>
          </w:tcPr>
          <w:p w:rsidR="00903B3C" w:rsidRDefault="00AC0045">
            <w:r>
              <w:t xml:space="preserve">The </w:t>
            </w:r>
            <w:r>
              <w:rPr>
                <w:rStyle w:val="SAPScreenElement"/>
              </w:rPr>
              <w:t>Verify Journal Entries</w:t>
            </w:r>
            <w:r>
              <w:t xml:space="preserve"> view displays.</w:t>
            </w:r>
          </w:p>
        </w:tc>
        <w:tc>
          <w:tcPr>
            <w:tcW w:w="0" w:type="auto"/>
          </w:tcPr>
          <w:p w:rsidR="00903B3C" w:rsidRDefault="00903B3C"/>
        </w:tc>
      </w:tr>
      <w:tr w:rsidR="00903B3C" w:rsidTr="00AC0045">
        <w:tc>
          <w:tcPr>
            <w:tcW w:w="0" w:type="auto"/>
          </w:tcPr>
          <w:p w:rsidR="00903B3C" w:rsidRDefault="00AC0045">
            <w:r>
              <w:t>3</w:t>
            </w:r>
          </w:p>
        </w:tc>
        <w:tc>
          <w:tcPr>
            <w:tcW w:w="0" w:type="auto"/>
          </w:tcPr>
          <w:p w:rsidR="00903B3C" w:rsidRDefault="00AC0045">
            <w:r>
              <w:rPr>
                <w:rStyle w:val="SAPEmphasis"/>
              </w:rPr>
              <w:t>Select Journal Entry</w:t>
            </w:r>
          </w:p>
        </w:tc>
        <w:tc>
          <w:tcPr>
            <w:tcW w:w="0" w:type="auto"/>
          </w:tcPr>
          <w:p w:rsidR="00AC0045" w:rsidRDefault="00AC0045">
            <w:r>
              <w:t xml:space="preserve">Make the following entry and choose </w:t>
            </w:r>
            <w:r>
              <w:rPr>
                <w:rStyle w:val="SAPScreenElement"/>
              </w:rPr>
              <w:t>Go</w:t>
            </w:r>
            <w:r>
              <w:t>.</w:t>
            </w:r>
          </w:p>
          <w:p w:rsidR="00AC0045" w:rsidRDefault="00AC0045">
            <w:r>
              <w:rPr>
                <w:rStyle w:val="SAPScreenElement"/>
              </w:rPr>
              <w:t>Company Code</w:t>
            </w:r>
            <w:r>
              <w:t xml:space="preserve">: </w:t>
            </w:r>
            <w:r>
              <w:rPr>
                <w:rStyle w:val="SAPUserEntry"/>
              </w:rPr>
              <w:t>1010</w:t>
            </w:r>
          </w:p>
          <w:p w:rsidR="00AC0045" w:rsidRDefault="00AC0045">
            <w:r>
              <w:rPr>
                <w:rStyle w:val="SAPScreenElement"/>
              </w:rPr>
              <w:t>Ledger Group</w:t>
            </w:r>
            <w:r>
              <w:t xml:space="preserve">: </w:t>
            </w:r>
            <w:r>
              <w:rPr>
                <w:rStyle w:val="SAPUserEntry"/>
              </w:rPr>
              <w:t>&lt;Ledger group number; for example, 2L for IFRS&gt;</w:t>
            </w:r>
          </w:p>
          <w:p w:rsidR="00903B3C" w:rsidRDefault="00AC0045">
            <w:r>
              <w:rPr>
                <w:rStyle w:val="SAPEmphasis"/>
              </w:rPr>
              <w:t>N</w:t>
            </w:r>
            <w:r>
              <w:rPr>
                <w:rStyle w:val="SAPEmphasis"/>
              </w:rPr>
              <w:t xml:space="preserve">ote </w:t>
            </w:r>
            <w:r>
              <w:t xml:space="preserve">To see more fields to filter on, choose </w:t>
            </w:r>
            <w:r>
              <w:rPr>
                <w:rStyle w:val="SAPScreenElement"/>
              </w:rPr>
              <w:t>Adapt Filters</w:t>
            </w:r>
            <w:r>
              <w:t xml:space="preserve"> and search for field names that are not displayed in the standard view.</w:t>
            </w:r>
          </w:p>
        </w:tc>
        <w:tc>
          <w:tcPr>
            <w:tcW w:w="0" w:type="auto"/>
          </w:tcPr>
          <w:p w:rsidR="00903B3C" w:rsidRDefault="00AC0045">
            <w:r>
              <w:t>The journal entries are listed.</w:t>
            </w:r>
          </w:p>
        </w:tc>
        <w:tc>
          <w:tcPr>
            <w:tcW w:w="0" w:type="auto"/>
          </w:tcPr>
          <w:p w:rsidR="00903B3C" w:rsidRDefault="00903B3C"/>
        </w:tc>
      </w:tr>
      <w:tr w:rsidR="00903B3C" w:rsidTr="00AC0045">
        <w:tc>
          <w:tcPr>
            <w:tcW w:w="0" w:type="auto"/>
          </w:tcPr>
          <w:p w:rsidR="00903B3C" w:rsidRDefault="00AC0045">
            <w:r>
              <w:lastRenderedPageBreak/>
              <w:t>4</w:t>
            </w:r>
          </w:p>
        </w:tc>
        <w:tc>
          <w:tcPr>
            <w:tcW w:w="0" w:type="auto"/>
          </w:tcPr>
          <w:p w:rsidR="00903B3C" w:rsidRDefault="00AC0045">
            <w:r>
              <w:rPr>
                <w:rStyle w:val="SAPEmphasis"/>
              </w:rPr>
              <w:t>Edit Rejected Journal Entry</w:t>
            </w:r>
          </w:p>
        </w:tc>
        <w:tc>
          <w:tcPr>
            <w:tcW w:w="0" w:type="auto"/>
          </w:tcPr>
          <w:p w:rsidR="00903B3C" w:rsidRDefault="00AC0045">
            <w:r>
              <w:t xml:space="preserve">Choose the </w:t>
            </w:r>
            <w:r>
              <w:rPr>
                <w:rStyle w:val="SAPScreenElement"/>
              </w:rPr>
              <w:t>Rejected</w:t>
            </w:r>
            <w:r>
              <w:t xml:space="preserve"> tab.</w:t>
            </w:r>
          </w:p>
        </w:tc>
        <w:tc>
          <w:tcPr>
            <w:tcW w:w="0" w:type="auto"/>
          </w:tcPr>
          <w:p w:rsidR="00903B3C" w:rsidRDefault="00AC0045">
            <w:r>
              <w:t xml:space="preserve">The </w:t>
            </w:r>
            <w:r>
              <w:rPr>
                <w:rStyle w:val="SAPScreenElement"/>
              </w:rPr>
              <w:t>Journal Entries</w:t>
            </w:r>
            <w:r>
              <w:t xml:space="preserve"> pane shows only the rejected journal entries.</w:t>
            </w:r>
          </w:p>
        </w:tc>
        <w:tc>
          <w:tcPr>
            <w:tcW w:w="0" w:type="auto"/>
          </w:tcPr>
          <w:p w:rsidR="00903B3C" w:rsidRDefault="00903B3C"/>
        </w:tc>
      </w:tr>
      <w:tr w:rsidR="00903B3C" w:rsidTr="00AC0045">
        <w:tc>
          <w:tcPr>
            <w:tcW w:w="0" w:type="auto"/>
          </w:tcPr>
          <w:p w:rsidR="00903B3C" w:rsidRDefault="00AC0045">
            <w:r>
              <w:t>5</w:t>
            </w:r>
          </w:p>
        </w:tc>
        <w:tc>
          <w:tcPr>
            <w:tcW w:w="0" w:type="auto"/>
          </w:tcPr>
          <w:p w:rsidR="00903B3C" w:rsidRDefault="00AC0045">
            <w:r>
              <w:rPr>
                <w:rStyle w:val="SAPEmphasis"/>
              </w:rPr>
              <w:t>Edit Rejected Journal Entry</w:t>
            </w:r>
          </w:p>
        </w:tc>
        <w:tc>
          <w:tcPr>
            <w:tcW w:w="0" w:type="auto"/>
          </w:tcPr>
          <w:p w:rsidR="00903B3C" w:rsidRDefault="00AC0045">
            <w:r>
              <w:t xml:space="preserve">Select the journal entry to be edited and choose </w:t>
            </w:r>
            <w:r>
              <w:rPr>
                <w:rStyle w:val="SAPScreenElement"/>
              </w:rPr>
              <w:t>Edit</w:t>
            </w:r>
            <w:r>
              <w:t>.</w:t>
            </w:r>
          </w:p>
        </w:tc>
        <w:tc>
          <w:tcPr>
            <w:tcW w:w="0" w:type="auto"/>
          </w:tcPr>
          <w:p w:rsidR="00000000" w:rsidRDefault="00AC0045"/>
        </w:tc>
        <w:tc>
          <w:tcPr>
            <w:tcW w:w="0" w:type="auto"/>
          </w:tcPr>
          <w:p w:rsidR="00000000" w:rsidRDefault="00AC0045"/>
        </w:tc>
      </w:tr>
      <w:tr w:rsidR="00903B3C" w:rsidTr="00AC0045">
        <w:tc>
          <w:tcPr>
            <w:tcW w:w="0" w:type="auto"/>
          </w:tcPr>
          <w:p w:rsidR="00903B3C" w:rsidRDefault="00AC0045">
            <w:r>
              <w:t>6</w:t>
            </w:r>
          </w:p>
        </w:tc>
        <w:tc>
          <w:tcPr>
            <w:tcW w:w="0" w:type="auto"/>
          </w:tcPr>
          <w:p w:rsidR="00903B3C" w:rsidRDefault="00AC0045">
            <w:r>
              <w:rPr>
                <w:rStyle w:val="SAPEmphasis"/>
              </w:rPr>
              <w:t>Edit Rejected Journal Entry</w:t>
            </w:r>
          </w:p>
        </w:tc>
        <w:tc>
          <w:tcPr>
            <w:tcW w:w="0" w:type="auto"/>
          </w:tcPr>
          <w:p w:rsidR="00903B3C" w:rsidRDefault="00AC0045">
            <w:r>
              <w:t xml:space="preserve">Change the journal entry based on the comments entered (for example, </w:t>
            </w:r>
            <w:r>
              <w:rPr>
                <w:rStyle w:val="SAPUserEntry"/>
              </w:rPr>
              <w:t>change G/L account</w:t>
            </w:r>
            <w:r>
              <w:rPr>
                <w:rStyle w:val="SAPUserEntry"/>
              </w:rPr>
              <w:t xml:space="preserve"> 10010000 to 12540000</w:t>
            </w:r>
            <w:r>
              <w:t xml:space="preserve">) and choose </w:t>
            </w:r>
            <w:r>
              <w:rPr>
                <w:rStyle w:val="SAPScreenElement"/>
              </w:rPr>
              <w:t>Submit</w:t>
            </w:r>
            <w:r>
              <w:t>.</w:t>
            </w:r>
          </w:p>
        </w:tc>
        <w:tc>
          <w:tcPr>
            <w:tcW w:w="0" w:type="auto"/>
          </w:tcPr>
          <w:p w:rsidR="00903B3C" w:rsidRDefault="00AC0045">
            <w:r>
              <w:t>The changed journal entry is resubmitted for approval.</w:t>
            </w:r>
          </w:p>
        </w:tc>
        <w:tc>
          <w:tcPr>
            <w:tcW w:w="0" w:type="auto"/>
          </w:tcPr>
          <w:p w:rsidR="00000000" w:rsidRDefault="00AC0045"/>
        </w:tc>
      </w:tr>
    </w:tbl>
    <w:p w:rsidR="00903B3C" w:rsidRDefault="00AC0045">
      <w:pPr>
        <w:pStyle w:val="Heading2"/>
      </w:pPr>
      <w:bookmarkStart w:id="26" w:name="unique_12"/>
      <w:bookmarkStart w:id="27" w:name="_Toc51223148"/>
      <w:r>
        <w:t>Parked Journal Entry Changes</w:t>
      </w:r>
      <w:bookmarkEnd w:id="26"/>
      <w:bookmarkEnd w:id="27"/>
    </w:p>
    <w:p w:rsidR="00903B3C" w:rsidRDefault="00AC0045">
      <w:pPr>
        <w:pStyle w:val="SAPKeyblockTitle"/>
      </w:pPr>
      <w:r>
        <w:t>Test Administration</w:t>
      </w:r>
    </w:p>
    <w:p w:rsidR="00903B3C" w:rsidRDefault="00AC0045">
      <w:r>
        <w:t>Customer project: Fill in the project-specific parts.</w:t>
      </w:r>
    </w:p>
    <w:p w:rsidR="00903B3C" w:rsidRDefault="00903B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t>Test Case ID</w:t>
            </w:r>
          </w:p>
        </w:tc>
        <w:tc>
          <w:tcPr>
            <w:tcW w:w="0" w:type="auto"/>
            <w:shd w:val="clear" w:color="auto" w:fill="auto"/>
            <w:tcMar>
              <w:top w:w="29" w:type="dxa"/>
              <w:left w:w="29" w:type="dxa"/>
              <w:bottom w:w="29" w:type="dxa"/>
              <w:right w:w="29" w:type="dxa"/>
            </w:tcMar>
          </w:tcPr>
          <w:p w:rsidR="00903B3C" w:rsidRDefault="00AC0045">
            <w:r>
              <w:t>&lt;X.XX&gt;</w:t>
            </w:r>
          </w:p>
        </w:tc>
        <w:tc>
          <w:tcPr>
            <w:tcW w:w="0" w:type="auto"/>
            <w:shd w:val="clear" w:color="auto" w:fill="auto"/>
            <w:tcMar>
              <w:top w:w="29" w:type="dxa"/>
              <w:left w:w="29" w:type="dxa"/>
              <w:bottom w:w="29" w:type="dxa"/>
              <w:right w:w="29" w:type="dxa"/>
            </w:tcMar>
          </w:tcPr>
          <w:p w:rsidR="00903B3C" w:rsidRDefault="00AC0045">
            <w:r>
              <w:rPr>
                <w:rStyle w:val="SAPEmphasis"/>
              </w:rPr>
              <w:t>Tester Name</w:t>
            </w:r>
          </w:p>
        </w:tc>
        <w:tc>
          <w:tcPr>
            <w:tcW w:w="0" w:type="auto"/>
            <w:shd w:val="clear" w:color="auto" w:fill="auto"/>
            <w:tcMar>
              <w:top w:w="29" w:type="dxa"/>
              <w:left w:w="29" w:type="dxa"/>
              <w:bottom w:w="29" w:type="dxa"/>
              <w:right w:w="29" w:type="dxa"/>
            </w:tcMar>
          </w:tcPr>
          <w:p w:rsidR="00903B3C" w:rsidRDefault="00903B3C"/>
        </w:tc>
        <w:tc>
          <w:tcPr>
            <w:tcW w:w="0" w:type="auto"/>
            <w:shd w:val="clear" w:color="auto" w:fill="auto"/>
            <w:tcMar>
              <w:top w:w="29" w:type="dxa"/>
              <w:left w:w="29" w:type="dxa"/>
              <w:bottom w:w="29" w:type="dxa"/>
              <w:right w:w="29" w:type="dxa"/>
            </w:tcMar>
          </w:tcPr>
          <w:p w:rsidR="00903B3C" w:rsidRDefault="00AC0045">
            <w:r>
              <w:rPr>
                <w:rStyle w:val="SAPEmphasis"/>
              </w:rPr>
              <w:t>Testing Date</w:t>
            </w:r>
          </w:p>
        </w:tc>
        <w:tc>
          <w:tcPr>
            <w:tcW w:w="0" w:type="auto"/>
            <w:shd w:val="clear" w:color="auto" w:fill="auto"/>
            <w:tcMar>
              <w:top w:w="29" w:type="dxa"/>
              <w:left w:w="29" w:type="dxa"/>
              <w:bottom w:w="29" w:type="dxa"/>
              <w:right w:w="29" w:type="dxa"/>
            </w:tcMar>
          </w:tcPr>
          <w:p w:rsidR="00903B3C" w:rsidRDefault="00AC0045">
            <w:r>
              <w:rPr>
                <w:rStyle w:val="SAPUserEntry"/>
              </w:rPr>
              <w:t>Enter a test date.</w:t>
            </w:r>
          </w:p>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t>Business Role(s)</w:t>
            </w:r>
          </w:p>
        </w:tc>
        <w:tc>
          <w:tcPr>
            <w:tcW w:w="0" w:type="auto"/>
            <w:gridSpan w:val="5"/>
            <w:shd w:val="clear" w:color="auto" w:fill="auto"/>
            <w:tcMar>
              <w:top w:w="29" w:type="dxa"/>
              <w:left w:w="29" w:type="dxa"/>
              <w:bottom w:w="29" w:type="dxa"/>
              <w:right w:w="29" w:type="dxa"/>
            </w:tcMar>
          </w:tcPr>
          <w:p w:rsidR="00903B3C" w:rsidRDefault="00903B3C"/>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t>Responsibility</w:t>
            </w:r>
          </w:p>
        </w:tc>
        <w:tc>
          <w:tcPr>
            <w:tcW w:w="0" w:type="auto"/>
            <w:gridSpan w:val="3"/>
            <w:shd w:val="clear" w:color="auto" w:fill="auto"/>
            <w:tcMar>
              <w:top w:w="29" w:type="dxa"/>
              <w:left w:w="29" w:type="dxa"/>
              <w:bottom w:w="29" w:type="dxa"/>
              <w:right w:w="29" w:type="dxa"/>
            </w:tcMar>
          </w:tcPr>
          <w:p w:rsidR="00903B3C" w:rsidRDefault="00AC004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3B3C" w:rsidRDefault="00AC0045">
            <w:r>
              <w:rPr>
                <w:rStyle w:val="SAPEmphasis"/>
              </w:rPr>
              <w:t>Duration</w:t>
            </w:r>
          </w:p>
        </w:tc>
        <w:tc>
          <w:tcPr>
            <w:tcW w:w="0" w:type="auto"/>
            <w:shd w:val="clear" w:color="auto" w:fill="auto"/>
            <w:tcMar>
              <w:top w:w="29" w:type="dxa"/>
              <w:left w:w="29" w:type="dxa"/>
              <w:bottom w:w="29" w:type="dxa"/>
              <w:right w:w="29" w:type="dxa"/>
            </w:tcMar>
          </w:tcPr>
          <w:p w:rsidR="00903B3C" w:rsidRDefault="00AC0045">
            <w:r>
              <w:rPr>
                <w:rStyle w:val="SAPUserEntry"/>
              </w:rPr>
              <w:t>Enter a duration.</w:t>
            </w:r>
          </w:p>
        </w:tc>
      </w:tr>
    </w:tbl>
    <w:p w:rsidR="00903B3C" w:rsidRDefault="00AC0045">
      <w:pPr>
        <w:pStyle w:val="SAPKeyblockTitle"/>
      </w:pPr>
      <w:r>
        <w:t>Purpose</w:t>
      </w:r>
    </w:p>
    <w:p w:rsidR="00903B3C" w:rsidRDefault="00AC0045">
      <w:r>
        <w:t xml:space="preserve">You can use document parking to enter and store (park) incomplete documents in your </w:t>
      </w:r>
      <w:r>
        <w:t>system without carrying out extensive entry checks. Parked documents can be completed, checked, and then posted at a later date or deleted - if necessary by a different accounting clerk.</w:t>
      </w:r>
    </w:p>
    <w:p w:rsidR="00903B3C" w:rsidRDefault="00AC0045">
      <w:pPr>
        <w:pStyle w:val="SAPKeyblockTitle"/>
      </w:pPr>
      <w:r>
        <w:lastRenderedPageBreak/>
        <w:t>Procedure</w:t>
      </w:r>
    </w:p>
    <w:tbl>
      <w:tblPr>
        <w:tblStyle w:val="SAPStandardTable"/>
        <w:tblW w:w="0" w:type="auto"/>
        <w:tblLook w:val="0620" w:firstRow="1" w:lastRow="0" w:firstColumn="0" w:lastColumn="0" w:noHBand="1" w:noVBand="1"/>
      </w:tblPr>
      <w:tblGrid>
        <w:gridCol w:w="977"/>
        <w:gridCol w:w="1678"/>
        <w:gridCol w:w="6988"/>
        <w:gridCol w:w="2990"/>
        <w:gridCol w:w="1538"/>
      </w:tblGrid>
      <w:tr w:rsidR="00903B3C" w:rsidTr="00AC0045">
        <w:trPr>
          <w:cnfStyle w:val="100000000000" w:firstRow="1" w:lastRow="0" w:firstColumn="0" w:lastColumn="0" w:oddVBand="0" w:evenVBand="0" w:oddHBand="0" w:evenHBand="0" w:firstRowFirstColumn="0" w:firstRowLastColumn="0" w:lastRowFirstColumn="0" w:lastRowLastColumn="0"/>
        </w:trPr>
        <w:tc>
          <w:tcPr>
            <w:tcW w:w="0" w:type="auto"/>
          </w:tcPr>
          <w:p w:rsidR="00903B3C" w:rsidRDefault="00AC0045">
            <w:pPr>
              <w:pStyle w:val="SAPTableHeader"/>
            </w:pPr>
            <w:r>
              <w:t>Test Step #</w:t>
            </w:r>
          </w:p>
        </w:tc>
        <w:tc>
          <w:tcPr>
            <w:tcW w:w="0" w:type="auto"/>
          </w:tcPr>
          <w:p w:rsidR="00903B3C" w:rsidRDefault="00AC0045">
            <w:pPr>
              <w:pStyle w:val="SAPTableHeader"/>
            </w:pPr>
            <w:r>
              <w:t>Test Step Name</w:t>
            </w:r>
          </w:p>
        </w:tc>
        <w:tc>
          <w:tcPr>
            <w:tcW w:w="0" w:type="auto"/>
          </w:tcPr>
          <w:p w:rsidR="00903B3C" w:rsidRDefault="00AC0045">
            <w:pPr>
              <w:pStyle w:val="SAPTableHeader"/>
            </w:pPr>
            <w:r>
              <w:t>Instruction</w:t>
            </w:r>
          </w:p>
        </w:tc>
        <w:tc>
          <w:tcPr>
            <w:tcW w:w="0" w:type="auto"/>
          </w:tcPr>
          <w:p w:rsidR="00903B3C" w:rsidRDefault="00AC0045">
            <w:pPr>
              <w:pStyle w:val="SAPTableHeader"/>
            </w:pPr>
            <w:r>
              <w:t>Expected Result</w:t>
            </w:r>
          </w:p>
        </w:tc>
        <w:tc>
          <w:tcPr>
            <w:tcW w:w="0" w:type="auto"/>
          </w:tcPr>
          <w:p w:rsidR="00903B3C" w:rsidRDefault="00AC0045">
            <w:pPr>
              <w:pStyle w:val="SAPTableHeader"/>
            </w:pPr>
            <w:r>
              <w:t>Pass</w:t>
            </w:r>
            <w:r>
              <w:t xml:space="preserve"> / Fail / Comment</w:t>
            </w:r>
          </w:p>
        </w:tc>
      </w:tr>
      <w:tr w:rsidR="00903B3C" w:rsidTr="00AC0045">
        <w:tc>
          <w:tcPr>
            <w:tcW w:w="0" w:type="auto"/>
          </w:tcPr>
          <w:p w:rsidR="00903B3C" w:rsidRDefault="00AC0045">
            <w:r>
              <w:t>1</w:t>
            </w:r>
          </w:p>
        </w:tc>
        <w:tc>
          <w:tcPr>
            <w:tcW w:w="0" w:type="auto"/>
          </w:tcPr>
          <w:p w:rsidR="00903B3C" w:rsidRDefault="00AC0045">
            <w:r>
              <w:rPr>
                <w:rStyle w:val="SAPEmphasis"/>
              </w:rPr>
              <w:t>Log On</w:t>
            </w:r>
          </w:p>
        </w:tc>
        <w:tc>
          <w:tcPr>
            <w:tcW w:w="0" w:type="auto"/>
          </w:tcPr>
          <w:p w:rsidR="00903B3C" w:rsidRDefault="00AC0045">
            <w:r>
              <w:t>Log onto the SAP Fiori launchpad as a General Ledger Accountant.</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2</w:t>
            </w:r>
          </w:p>
        </w:tc>
        <w:tc>
          <w:tcPr>
            <w:tcW w:w="0" w:type="auto"/>
          </w:tcPr>
          <w:p w:rsidR="00903B3C" w:rsidRDefault="00AC0045">
            <w:r>
              <w:rPr>
                <w:rStyle w:val="SAPEmphasis"/>
              </w:rPr>
              <w:t>Access the SAP Fiori App</w:t>
            </w:r>
          </w:p>
        </w:tc>
        <w:tc>
          <w:tcPr>
            <w:tcW w:w="0" w:type="auto"/>
          </w:tcPr>
          <w:p w:rsidR="00903B3C" w:rsidRDefault="00AC0045">
            <w:r>
              <w:t xml:space="preserve">Open </w:t>
            </w:r>
            <w:r>
              <w:rPr>
                <w:rStyle w:val="SAPScreenElement"/>
              </w:rPr>
              <w:t>Parked Journal Entry Changes</w:t>
            </w:r>
            <w:r>
              <w:t xml:space="preserve"> </w:t>
            </w:r>
            <w:r>
              <w:rPr>
                <w:rStyle w:val="SAPMonospace"/>
              </w:rPr>
              <w:t>(FBV5)</w:t>
            </w:r>
            <w:r>
              <w:t>.</w:t>
            </w:r>
          </w:p>
        </w:tc>
        <w:tc>
          <w:tcPr>
            <w:tcW w:w="0" w:type="auto"/>
          </w:tcPr>
          <w:p w:rsidR="00903B3C" w:rsidRDefault="00AC0045">
            <w:r>
              <w:t xml:space="preserve">The </w:t>
            </w:r>
            <w:r>
              <w:rPr>
                <w:rStyle w:val="SAPScreenElement"/>
              </w:rPr>
              <w:t>Parked Document Changes Initial screen</w:t>
            </w:r>
            <w:r>
              <w:t xml:space="preserve"> displays.</w:t>
            </w:r>
          </w:p>
        </w:tc>
        <w:tc>
          <w:tcPr>
            <w:tcW w:w="0" w:type="auto"/>
          </w:tcPr>
          <w:p w:rsidR="00903B3C" w:rsidRDefault="00903B3C"/>
        </w:tc>
      </w:tr>
      <w:tr w:rsidR="00903B3C" w:rsidTr="00AC0045">
        <w:tc>
          <w:tcPr>
            <w:tcW w:w="0" w:type="auto"/>
          </w:tcPr>
          <w:p w:rsidR="00903B3C" w:rsidRDefault="00AC0045">
            <w:r>
              <w:t>3</w:t>
            </w:r>
          </w:p>
        </w:tc>
        <w:tc>
          <w:tcPr>
            <w:tcW w:w="0" w:type="auto"/>
          </w:tcPr>
          <w:p w:rsidR="00903B3C" w:rsidRDefault="00AC0045">
            <w:r>
              <w:rPr>
                <w:rStyle w:val="SAPEmphasis"/>
              </w:rPr>
              <w:t>Select Parked Document</w:t>
            </w:r>
          </w:p>
        </w:tc>
        <w:tc>
          <w:tcPr>
            <w:tcW w:w="0" w:type="auto"/>
          </w:tcPr>
          <w:p w:rsidR="00903B3C" w:rsidRDefault="00AC0045">
            <w:r>
              <w:t>Make the following entries and choo</w:t>
            </w:r>
            <w:r>
              <w:t xml:space="preserve">se </w:t>
            </w:r>
            <w:r>
              <w:rPr>
                <w:rStyle w:val="SAPScreenElement"/>
              </w:rPr>
              <w:t>Continue</w:t>
            </w:r>
            <w:r>
              <w:t>:</w:t>
            </w:r>
          </w:p>
          <w:p w:rsidR="00903B3C" w:rsidRDefault="00AC0045">
            <w:pPr>
              <w:pStyle w:val="listpara1"/>
              <w:numPr>
                <w:ilvl w:val="0"/>
                <w:numId w:val="5"/>
              </w:numPr>
            </w:pPr>
            <w:r>
              <w:rPr>
                <w:rStyle w:val="SAPScreenElement"/>
              </w:rPr>
              <w:t>Company Code</w:t>
            </w:r>
            <w:r>
              <w:t xml:space="preserve">: </w:t>
            </w:r>
            <w:r>
              <w:rPr>
                <w:rStyle w:val="SAPUserEntry"/>
              </w:rPr>
              <w:t>1010</w:t>
            </w:r>
          </w:p>
          <w:p w:rsidR="00903B3C" w:rsidRDefault="00AC0045">
            <w:pPr>
              <w:pStyle w:val="listpara1"/>
              <w:numPr>
                <w:ilvl w:val="0"/>
                <w:numId w:val="3"/>
              </w:numPr>
            </w:pPr>
            <w:r>
              <w:rPr>
                <w:rStyle w:val="SAPScreenElement"/>
              </w:rPr>
              <w:t>Document Number</w:t>
            </w:r>
            <w:r>
              <w:t xml:space="preserve">: </w:t>
            </w:r>
            <w:r>
              <w:rPr>
                <w:rStyle w:val="SAPUserEntry"/>
              </w:rPr>
              <w:t>&lt;document number from the Edit a Rejected Verify General Journal Entry (Requester) step&gt;</w:t>
            </w:r>
          </w:p>
          <w:p w:rsidR="00903B3C" w:rsidRDefault="00AC0045">
            <w:pPr>
              <w:pStyle w:val="listpara1"/>
              <w:numPr>
                <w:ilvl w:val="0"/>
                <w:numId w:val="3"/>
              </w:numPr>
            </w:pPr>
            <w:r>
              <w:rPr>
                <w:rStyle w:val="SAPScreenElement"/>
              </w:rPr>
              <w:t>Fiscal Year</w:t>
            </w:r>
            <w:r>
              <w:t xml:space="preserve">: </w:t>
            </w:r>
            <w:r>
              <w:rPr>
                <w:rStyle w:val="SAPUserEntry"/>
              </w:rPr>
              <w:t>&lt;current fiscal year&gt;</w:t>
            </w:r>
          </w:p>
        </w:tc>
        <w:tc>
          <w:tcPr>
            <w:tcW w:w="0" w:type="auto"/>
          </w:tcPr>
          <w:p w:rsidR="00903B3C" w:rsidRDefault="00AC0045">
            <w:r>
              <w:t>The changed fields in the parked document are shown.</w:t>
            </w:r>
          </w:p>
        </w:tc>
        <w:tc>
          <w:tcPr>
            <w:tcW w:w="0" w:type="auto"/>
          </w:tcPr>
          <w:p w:rsidR="00903B3C" w:rsidRDefault="00903B3C"/>
        </w:tc>
      </w:tr>
      <w:tr w:rsidR="00903B3C" w:rsidTr="00AC0045">
        <w:tc>
          <w:tcPr>
            <w:tcW w:w="0" w:type="auto"/>
          </w:tcPr>
          <w:p w:rsidR="00903B3C" w:rsidRDefault="00AC0045">
            <w:r>
              <w:t>4</w:t>
            </w:r>
          </w:p>
        </w:tc>
        <w:tc>
          <w:tcPr>
            <w:tcW w:w="0" w:type="auto"/>
          </w:tcPr>
          <w:p w:rsidR="00903B3C" w:rsidRDefault="00AC0045">
            <w:r>
              <w:rPr>
                <w:rStyle w:val="SAPEmphasis"/>
              </w:rPr>
              <w:t>Select Field</w:t>
            </w:r>
          </w:p>
        </w:tc>
        <w:tc>
          <w:tcPr>
            <w:tcW w:w="0" w:type="auto"/>
          </w:tcPr>
          <w:p w:rsidR="00903B3C" w:rsidRDefault="00AC0045">
            <w:r>
              <w:t xml:space="preserve">Select the field name to see changes (for example, </w:t>
            </w:r>
            <w:r>
              <w:rPr>
                <w:rStyle w:val="SAPScreenElement"/>
              </w:rPr>
              <w:t>Cost Center</w:t>
            </w:r>
            <w:r>
              <w:t xml:space="preserve"> or </w:t>
            </w:r>
            <w:r>
              <w:rPr>
                <w:rStyle w:val="SAPScreenElement"/>
              </w:rPr>
              <w:t>Document Header</w:t>
            </w:r>
            <w:r>
              <w:t>).</w:t>
            </w:r>
          </w:p>
        </w:tc>
        <w:tc>
          <w:tcPr>
            <w:tcW w:w="0" w:type="auto"/>
          </w:tcPr>
          <w:p w:rsidR="00903B3C" w:rsidRDefault="00AC0045">
            <w:r>
              <w:t>The changes in your parked document are displayed.</w:t>
            </w:r>
          </w:p>
        </w:tc>
        <w:tc>
          <w:tcPr>
            <w:tcW w:w="0" w:type="auto"/>
          </w:tcPr>
          <w:p w:rsidR="00903B3C" w:rsidRDefault="00903B3C"/>
        </w:tc>
      </w:tr>
    </w:tbl>
    <w:p w:rsidR="00903B3C" w:rsidRDefault="00AC0045">
      <w:pPr>
        <w:pStyle w:val="Heading2"/>
      </w:pPr>
      <w:bookmarkStart w:id="28" w:name="unique_13"/>
      <w:bookmarkStart w:id="29" w:name="_Toc51223149"/>
      <w:r>
        <w:t>Post General Journal Entries</w:t>
      </w:r>
      <w:bookmarkEnd w:id="28"/>
      <w:bookmarkEnd w:id="29"/>
    </w:p>
    <w:p w:rsidR="00903B3C" w:rsidRDefault="00AC0045">
      <w:pPr>
        <w:pStyle w:val="SAPKeyblockTitle"/>
      </w:pPr>
      <w:r>
        <w:t>Test Administration</w:t>
      </w:r>
    </w:p>
    <w:p w:rsidR="00903B3C" w:rsidRDefault="00AC0045">
      <w:r>
        <w:t>Customer project: Fill in the project-specific parts.</w:t>
      </w:r>
    </w:p>
    <w:p w:rsidR="00903B3C" w:rsidRDefault="00903B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t xml:space="preserve">Test Case </w:t>
            </w:r>
            <w:r>
              <w:rPr>
                <w:rStyle w:val="SAPEmphasis"/>
              </w:rPr>
              <w:t>ID</w:t>
            </w:r>
          </w:p>
        </w:tc>
        <w:tc>
          <w:tcPr>
            <w:tcW w:w="0" w:type="auto"/>
            <w:shd w:val="clear" w:color="auto" w:fill="auto"/>
            <w:tcMar>
              <w:top w:w="29" w:type="dxa"/>
              <w:left w:w="29" w:type="dxa"/>
              <w:bottom w:w="29" w:type="dxa"/>
              <w:right w:w="29" w:type="dxa"/>
            </w:tcMar>
          </w:tcPr>
          <w:p w:rsidR="00903B3C" w:rsidRDefault="00AC0045">
            <w:r>
              <w:t>&lt;X.XX&gt;</w:t>
            </w:r>
          </w:p>
        </w:tc>
        <w:tc>
          <w:tcPr>
            <w:tcW w:w="0" w:type="auto"/>
            <w:shd w:val="clear" w:color="auto" w:fill="auto"/>
            <w:tcMar>
              <w:top w:w="29" w:type="dxa"/>
              <w:left w:w="29" w:type="dxa"/>
              <w:bottom w:w="29" w:type="dxa"/>
              <w:right w:w="29" w:type="dxa"/>
            </w:tcMar>
          </w:tcPr>
          <w:p w:rsidR="00903B3C" w:rsidRDefault="00AC0045">
            <w:r>
              <w:rPr>
                <w:rStyle w:val="SAPEmphasis"/>
              </w:rPr>
              <w:t>Tester Name</w:t>
            </w:r>
          </w:p>
        </w:tc>
        <w:tc>
          <w:tcPr>
            <w:tcW w:w="0" w:type="auto"/>
            <w:shd w:val="clear" w:color="auto" w:fill="auto"/>
            <w:tcMar>
              <w:top w:w="29" w:type="dxa"/>
              <w:left w:w="29" w:type="dxa"/>
              <w:bottom w:w="29" w:type="dxa"/>
              <w:right w:w="29" w:type="dxa"/>
            </w:tcMar>
          </w:tcPr>
          <w:p w:rsidR="00903B3C" w:rsidRDefault="00903B3C"/>
        </w:tc>
        <w:tc>
          <w:tcPr>
            <w:tcW w:w="0" w:type="auto"/>
            <w:shd w:val="clear" w:color="auto" w:fill="auto"/>
            <w:tcMar>
              <w:top w:w="29" w:type="dxa"/>
              <w:left w:w="29" w:type="dxa"/>
              <w:bottom w:w="29" w:type="dxa"/>
              <w:right w:w="29" w:type="dxa"/>
            </w:tcMar>
          </w:tcPr>
          <w:p w:rsidR="00903B3C" w:rsidRDefault="00AC0045">
            <w:r>
              <w:rPr>
                <w:rStyle w:val="SAPEmphasis"/>
              </w:rPr>
              <w:t>Testing Date</w:t>
            </w:r>
          </w:p>
        </w:tc>
        <w:tc>
          <w:tcPr>
            <w:tcW w:w="0" w:type="auto"/>
            <w:shd w:val="clear" w:color="auto" w:fill="auto"/>
            <w:tcMar>
              <w:top w:w="29" w:type="dxa"/>
              <w:left w:w="29" w:type="dxa"/>
              <w:bottom w:w="29" w:type="dxa"/>
              <w:right w:w="29" w:type="dxa"/>
            </w:tcMar>
          </w:tcPr>
          <w:p w:rsidR="00903B3C" w:rsidRDefault="00AC0045">
            <w:r>
              <w:rPr>
                <w:rStyle w:val="SAPUserEntry"/>
              </w:rPr>
              <w:t>Enter a test date.</w:t>
            </w:r>
          </w:p>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t>Business Role(s)</w:t>
            </w:r>
          </w:p>
        </w:tc>
        <w:tc>
          <w:tcPr>
            <w:tcW w:w="0" w:type="auto"/>
            <w:gridSpan w:val="5"/>
            <w:shd w:val="clear" w:color="auto" w:fill="auto"/>
            <w:tcMar>
              <w:top w:w="29" w:type="dxa"/>
              <w:left w:w="29" w:type="dxa"/>
              <w:bottom w:w="29" w:type="dxa"/>
              <w:right w:w="29" w:type="dxa"/>
            </w:tcMar>
          </w:tcPr>
          <w:p w:rsidR="00903B3C" w:rsidRDefault="00903B3C"/>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t>Responsibility</w:t>
            </w:r>
          </w:p>
        </w:tc>
        <w:tc>
          <w:tcPr>
            <w:tcW w:w="0" w:type="auto"/>
            <w:gridSpan w:val="3"/>
            <w:shd w:val="clear" w:color="auto" w:fill="auto"/>
            <w:tcMar>
              <w:top w:w="29" w:type="dxa"/>
              <w:left w:w="29" w:type="dxa"/>
              <w:bottom w:w="29" w:type="dxa"/>
              <w:right w:w="29" w:type="dxa"/>
            </w:tcMar>
          </w:tcPr>
          <w:p w:rsidR="00903B3C" w:rsidRDefault="00AC004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3B3C" w:rsidRDefault="00AC0045">
            <w:r>
              <w:rPr>
                <w:rStyle w:val="SAPEmphasis"/>
              </w:rPr>
              <w:t>Duration</w:t>
            </w:r>
          </w:p>
        </w:tc>
        <w:tc>
          <w:tcPr>
            <w:tcW w:w="0" w:type="auto"/>
            <w:shd w:val="clear" w:color="auto" w:fill="auto"/>
            <w:tcMar>
              <w:top w:w="29" w:type="dxa"/>
              <w:left w:w="29" w:type="dxa"/>
              <w:bottom w:w="29" w:type="dxa"/>
              <w:right w:w="29" w:type="dxa"/>
            </w:tcMar>
          </w:tcPr>
          <w:p w:rsidR="00903B3C" w:rsidRDefault="00AC0045">
            <w:r>
              <w:rPr>
                <w:rStyle w:val="SAPUserEntry"/>
              </w:rPr>
              <w:t>Enter a duration.</w:t>
            </w:r>
          </w:p>
        </w:tc>
      </w:tr>
    </w:tbl>
    <w:p w:rsidR="00903B3C" w:rsidRDefault="00AC0045">
      <w:pPr>
        <w:pStyle w:val="SAPKeyblockTitle"/>
      </w:pPr>
      <w:r>
        <w:t>Purpose</w:t>
      </w:r>
    </w:p>
    <w:p w:rsidR="00AC0045" w:rsidRDefault="00AC0045">
      <w:r>
        <w:t xml:space="preserve">You receive G/L account documents that must be </w:t>
      </w:r>
      <w:r>
        <w:t>posted manually in the system.</w:t>
      </w:r>
    </w:p>
    <w:p w:rsidR="00903B3C" w:rsidRDefault="00AC0045">
      <w:r>
        <w:lastRenderedPageBreak/>
        <w:t xml:space="preserve">When posting to the balance sheet accounts only, make an entry in the </w:t>
      </w:r>
      <w:r>
        <w:rPr>
          <w:rStyle w:val="SAPScreenElement"/>
        </w:rPr>
        <w:t>Segment</w:t>
      </w:r>
      <w:r>
        <w:t xml:space="preserve"> field. If the field is left blank, segment 1000_C is defaulted and must be reconciled.</w:t>
      </w:r>
    </w:p>
    <w:p w:rsidR="00903B3C" w:rsidRDefault="00AC0045">
      <w:pPr>
        <w:pStyle w:val="SAPKeyblockTitle"/>
      </w:pPr>
      <w:r>
        <w:t>Procedure</w:t>
      </w:r>
    </w:p>
    <w:tbl>
      <w:tblPr>
        <w:tblStyle w:val="SAPStandardTable"/>
        <w:tblW w:w="0" w:type="auto"/>
        <w:tblLook w:val="0620" w:firstRow="1" w:lastRow="0" w:firstColumn="0" w:lastColumn="0" w:noHBand="1" w:noVBand="1"/>
      </w:tblPr>
      <w:tblGrid>
        <w:gridCol w:w="963"/>
        <w:gridCol w:w="2050"/>
        <w:gridCol w:w="3952"/>
        <w:gridCol w:w="5705"/>
        <w:gridCol w:w="1501"/>
      </w:tblGrid>
      <w:tr w:rsidR="00903B3C" w:rsidTr="00AC0045">
        <w:trPr>
          <w:cnfStyle w:val="100000000000" w:firstRow="1" w:lastRow="0" w:firstColumn="0" w:lastColumn="0" w:oddVBand="0" w:evenVBand="0" w:oddHBand="0" w:evenHBand="0" w:firstRowFirstColumn="0" w:firstRowLastColumn="0" w:lastRowFirstColumn="0" w:lastRowLastColumn="0"/>
        </w:trPr>
        <w:tc>
          <w:tcPr>
            <w:tcW w:w="0" w:type="auto"/>
          </w:tcPr>
          <w:p w:rsidR="00903B3C" w:rsidRDefault="00AC0045">
            <w:pPr>
              <w:pStyle w:val="SAPTableHeader"/>
            </w:pPr>
            <w:r>
              <w:t>Test Step #</w:t>
            </w:r>
          </w:p>
        </w:tc>
        <w:tc>
          <w:tcPr>
            <w:tcW w:w="0" w:type="auto"/>
          </w:tcPr>
          <w:p w:rsidR="00903B3C" w:rsidRDefault="00AC0045">
            <w:pPr>
              <w:pStyle w:val="SAPTableHeader"/>
            </w:pPr>
            <w:r>
              <w:t>Test Step Name</w:t>
            </w:r>
          </w:p>
        </w:tc>
        <w:tc>
          <w:tcPr>
            <w:tcW w:w="0" w:type="auto"/>
          </w:tcPr>
          <w:p w:rsidR="00903B3C" w:rsidRDefault="00AC0045">
            <w:pPr>
              <w:pStyle w:val="SAPTableHeader"/>
            </w:pPr>
            <w:r>
              <w:t>Instruction</w:t>
            </w:r>
          </w:p>
        </w:tc>
        <w:tc>
          <w:tcPr>
            <w:tcW w:w="0" w:type="auto"/>
          </w:tcPr>
          <w:p w:rsidR="00903B3C" w:rsidRDefault="00AC0045">
            <w:pPr>
              <w:pStyle w:val="SAPTableHeader"/>
            </w:pPr>
            <w:r>
              <w:t>Expected R</w:t>
            </w:r>
            <w:r>
              <w:t>esult</w:t>
            </w:r>
          </w:p>
        </w:tc>
        <w:tc>
          <w:tcPr>
            <w:tcW w:w="0" w:type="auto"/>
          </w:tcPr>
          <w:p w:rsidR="00903B3C" w:rsidRDefault="00AC0045">
            <w:pPr>
              <w:pStyle w:val="SAPTableHeader"/>
            </w:pPr>
            <w:r>
              <w:t>Pass / Fail / Comment</w:t>
            </w:r>
          </w:p>
        </w:tc>
      </w:tr>
      <w:tr w:rsidR="00903B3C" w:rsidTr="00AC0045">
        <w:tc>
          <w:tcPr>
            <w:tcW w:w="0" w:type="auto"/>
          </w:tcPr>
          <w:p w:rsidR="00903B3C" w:rsidRDefault="00AC0045">
            <w:r>
              <w:t>1</w:t>
            </w:r>
          </w:p>
        </w:tc>
        <w:tc>
          <w:tcPr>
            <w:tcW w:w="0" w:type="auto"/>
          </w:tcPr>
          <w:p w:rsidR="00903B3C" w:rsidRDefault="00AC0045">
            <w:r>
              <w:rPr>
                <w:rStyle w:val="SAPEmphasis"/>
              </w:rPr>
              <w:t>Log On</w:t>
            </w:r>
          </w:p>
        </w:tc>
        <w:tc>
          <w:tcPr>
            <w:tcW w:w="0" w:type="auto"/>
          </w:tcPr>
          <w:p w:rsidR="00903B3C" w:rsidRDefault="00AC0045">
            <w:r>
              <w:t>Log on to the SAP Fiori launchpad as a General Ledger Accountant.</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2</w:t>
            </w:r>
          </w:p>
        </w:tc>
        <w:tc>
          <w:tcPr>
            <w:tcW w:w="0" w:type="auto"/>
          </w:tcPr>
          <w:p w:rsidR="00903B3C" w:rsidRDefault="00AC0045">
            <w:r>
              <w:rPr>
                <w:rStyle w:val="SAPEmphasis"/>
              </w:rPr>
              <w:t>Access the SAP Fiori App</w:t>
            </w:r>
          </w:p>
        </w:tc>
        <w:tc>
          <w:tcPr>
            <w:tcW w:w="0" w:type="auto"/>
          </w:tcPr>
          <w:p w:rsidR="00903B3C" w:rsidRDefault="00AC0045">
            <w:r>
              <w:t xml:space="preserve">Open </w:t>
            </w:r>
            <w:r>
              <w:rPr>
                <w:rStyle w:val="SAPScreenElement"/>
              </w:rPr>
              <w:t>Post General Journal Entries</w:t>
            </w:r>
            <w:r>
              <w:t xml:space="preserve"> </w:t>
            </w:r>
            <w:r>
              <w:rPr>
                <w:rStyle w:val="SAPMonospace"/>
              </w:rPr>
              <w:t>(F0718)</w:t>
            </w:r>
            <w:r>
              <w:t>.</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3</w:t>
            </w:r>
          </w:p>
        </w:tc>
        <w:tc>
          <w:tcPr>
            <w:tcW w:w="0" w:type="auto"/>
          </w:tcPr>
          <w:p w:rsidR="00903B3C" w:rsidRDefault="00AC0045">
            <w:r>
              <w:rPr>
                <w:rStyle w:val="SAPEmphasis"/>
              </w:rPr>
              <w:t>Enter Journal Entries Header Data</w:t>
            </w:r>
          </w:p>
        </w:tc>
        <w:tc>
          <w:tcPr>
            <w:tcW w:w="0" w:type="auto"/>
          </w:tcPr>
          <w:p w:rsidR="00903B3C" w:rsidRDefault="00AC0045">
            <w:r>
              <w:t xml:space="preserve">In the </w:t>
            </w:r>
            <w:r>
              <w:rPr>
                <w:rStyle w:val="SAPScreenElement"/>
              </w:rPr>
              <w:t>Header</w:t>
            </w:r>
            <w:r>
              <w:t xml:space="preserve"> pane, make the following entries:</w:t>
            </w:r>
          </w:p>
          <w:p w:rsidR="00903B3C" w:rsidRDefault="00AC0045">
            <w:pPr>
              <w:pStyle w:val="listpara1"/>
              <w:numPr>
                <w:ilvl w:val="0"/>
                <w:numId w:val="6"/>
              </w:numPr>
            </w:pPr>
            <w:r>
              <w:rPr>
                <w:rStyle w:val="SAPScreenElement"/>
              </w:rPr>
              <w:t>Journal Entry Date</w:t>
            </w:r>
            <w:r>
              <w:t xml:space="preserve">: </w:t>
            </w:r>
            <w:r>
              <w:rPr>
                <w:rStyle w:val="SAPUserEntry"/>
              </w:rPr>
              <w:t>&lt;curr</w:t>
            </w:r>
            <w:r>
              <w:rPr>
                <w:rStyle w:val="SAPUserEntry"/>
              </w:rPr>
              <w:t>ent date&gt;</w:t>
            </w:r>
          </w:p>
          <w:p w:rsidR="00903B3C" w:rsidRDefault="00AC0045">
            <w:pPr>
              <w:pStyle w:val="listpara1"/>
              <w:numPr>
                <w:ilvl w:val="0"/>
                <w:numId w:val="3"/>
              </w:numPr>
            </w:pPr>
            <w:r>
              <w:rPr>
                <w:rStyle w:val="SAPScreenElement"/>
              </w:rPr>
              <w:t>Posting Date</w:t>
            </w:r>
            <w:r>
              <w:t xml:space="preserve">: </w:t>
            </w:r>
            <w:r>
              <w:rPr>
                <w:rStyle w:val="SAPUserEntry"/>
              </w:rPr>
              <w:t>&lt;current date&gt;</w:t>
            </w:r>
          </w:p>
          <w:p w:rsidR="00903B3C" w:rsidRDefault="00AC0045">
            <w:pPr>
              <w:pStyle w:val="listpara1"/>
              <w:numPr>
                <w:ilvl w:val="0"/>
                <w:numId w:val="3"/>
              </w:numPr>
            </w:pPr>
            <w:r>
              <w:rPr>
                <w:rStyle w:val="SAPScreenElement"/>
              </w:rPr>
              <w:t>Period</w:t>
            </w:r>
            <w:r>
              <w:t xml:space="preserve">: </w:t>
            </w:r>
            <w:r>
              <w:rPr>
                <w:rStyle w:val="SAPUserEntry"/>
              </w:rPr>
              <w:t>&lt;period&gt;</w:t>
            </w:r>
          </w:p>
          <w:p w:rsidR="00903B3C" w:rsidRDefault="00AC0045">
            <w:pPr>
              <w:pStyle w:val="listpara1"/>
              <w:numPr>
                <w:ilvl w:val="0"/>
                <w:numId w:val="3"/>
              </w:numPr>
            </w:pPr>
            <w:r>
              <w:rPr>
                <w:rStyle w:val="SAPScreenElement"/>
              </w:rPr>
              <w:t>Journal Entry Type</w:t>
            </w:r>
            <w:r>
              <w:t xml:space="preserve">: </w:t>
            </w:r>
            <w:r>
              <w:rPr>
                <w:rStyle w:val="SAPUserEntry"/>
              </w:rPr>
              <w:t>SA</w:t>
            </w:r>
          </w:p>
          <w:p w:rsidR="00903B3C" w:rsidRDefault="00AC0045">
            <w:pPr>
              <w:pStyle w:val="listpara1"/>
              <w:numPr>
                <w:ilvl w:val="0"/>
                <w:numId w:val="3"/>
              </w:numPr>
            </w:pPr>
            <w:r>
              <w:rPr>
                <w:rStyle w:val="SAPScreenElement"/>
              </w:rPr>
              <w:t>Company Code</w:t>
            </w:r>
            <w:r>
              <w:t xml:space="preserve">: </w:t>
            </w:r>
            <w:r>
              <w:rPr>
                <w:rStyle w:val="SAPUserEntry"/>
              </w:rPr>
              <w:t>1010</w:t>
            </w:r>
          </w:p>
          <w:p w:rsidR="00903B3C" w:rsidRDefault="00AC0045">
            <w:pPr>
              <w:pStyle w:val="listpara1"/>
              <w:numPr>
                <w:ilvl w:val="0"/>
                <w:numId w:val="3"/>
              </w:numPr>
            </w:pPr>
            <w:r>
              <w:rPr>
                <w:rStyle w:val="SAPScreenElement"/>
              </w:rPr>
              <w:t>Transaction Currency</w:t>
            </w:r>
            <w:r>
              <w:t xml:space="preserve">: </w:t>
            </w:r>
            <w:r>
              <w:rPr>
                <w:rStyle w:val="SAPUserEntry"/>
              </w:rPr>
              <w:t>EUR</w:t>
            </w:r>
          </w:p>
          <w:p w:rsidR="00903B3C" w:rsidRDefault="00AC0045">
            <w:pPr>
              <w:pStyle w:val="listpara1"/>
              <w:numPr>
                <w:ilvl w:val="0"/>
                <w:numId w:val="3"/>
              </w:numPr>
            </w:pPr>
            <w:r>
              <w:rPr>
                <w:rStyle w:val="SAPScreenElement"/>
              </w:rPr>
              <w:t>Ledger Group</w:t>
            </w:r>
            <w:r>
              <w:t xml:space="preserve">: </w:t>
            </w:r>
            <w:r>
              <w:rPr>
                <w:rStyle w:val="SAPUserEntry"/>
              </w:rPr>
              <w:t>&lt;Ledger group number&gt;</w:t>
            </w:r>
            <w:r>
              <w:t xml:space="preserve"> for example, </w:t>
            </w:r>
            <w:r>
              <w:rPr>
                <w:rStyle w:val="SAPUserEntry"/>
              </w:rPr>
              <w:t>2L for IFRS</w:t>
            </w:r>
          </w:p>
        </w:tc>
        <w:tc>
          <w:tcPr>
            <w:tcW w:w="0" w:type="auto"/>
          </w:tcPr>
          <w:p w:rsidR="00AC0045" w:rsidRDefault="00AC0045">
            <w:r>
              <w:t xml:space="preserve">The </w:t>
            </w:r>
            <w:r>
              <w:rPr>
                <w:rStyle w:val="SAPScreenElement"/>
              </w:rPr>
              <w:t>General Ledger Accountant account</w:t>
            </w:r>
            <w:r>
              <w:t xml:space="preserve"> document is posted. The system has automatically added the Input tax amount.</w:t>
            </w:r>
          </w:p>
          <w:p w:rsidR="00903B3C" w:rsidRDefault="00AC0045">
            <w:r>
              <w:rPr>
                <w:rStyle w:val="SAPEmphasis"/>
              </w:rPr>
              <w:t xml:space="preserve">Note </w:t>
            </w:r>
            <w:r>
              <w:t>Document Type AD can be used to enter accruals/deferrals into the system.</w:t>
            </w:r>
          </w:p>
        </w:tc>
        <w:tc>
          <w:tcPr>
            <w:tcW w:w="0" w:type="auto"/>
          </w:tcPr>
          <w:p w:rsidR="00903B3C" w:rsidRDefault="00903B3C"/>
        </w:tc>
      </w:tr>
      <w:tr w:rsidR="00903B3C" w:rsidTr="00AC0045">
        <w:tc>
          <w:tcPr>
            <w:tcW w:w="0" w:type="auto"/>
          </w:tcPr>
          <w:p w:rsidR="00903B3C" w:rsidRDefault="00AC0045">
            <w:r>
              <w:t>4</w:t>
            </w:r>
          </w:p>
        </w:tc>
        <w:tc>
          <w:tcPr>
            <w:tcW w:w="0" w:type="auto"/>
          </w:tcPr>
          <w:p w:rsidR="00903B3C" w:rsidRDefault="00AC0045">
            <w:r>
              <w:rPr>
                <w:rStyle w:val="SAPEmphasis"/>
              </w:rPr>
              <w:t>Enter Line Item Data</w:t>
            </w:r>
          </w:p>
        </w:tc>
        <w:tc>
          <w:tcPr>
            <w:tcW w:w="0" w:type="auto"/>
          </w:tcPr>
          <w:p w:rsidR="00AC0045" w:rsidRDefault="00AC0045">
            <w:r>
              <w:t xml:space="preserve">In the </w:t>
            </w:r>
            <w:r>
              <w:rPr>
                <w:rStyle w:val="SAPScreenElement"/>
              </w:rPr>
              <w:t>Li</w:t>
            </w:r>
            <w:r>
              <w:rPr>
                <w:rStyle w:val="SAPScreenElement"/>
              </w:rPr>
              <w:t>ne Items</w:t>
            </w:r>
            <w:r>
              <w:t xml:space="preserve"> pane, make the following entries:</w:t>
            </w:r>
          </w:p>
          <w:p w:rsidR="00903B3C" w:rsidRDefault="00AC0045">
            <w:pPr>
              <w:pStyle w:val="listpara1"/>
              <w:numPr>
                <w:ilvl w:val="0"/>
                <w:numId w:val="7"/>
              </w:numPr>
            </w:pPr>
            <w:r>
              <w:rPr>
                <w:rStyle w:val="SAPScreenElement"/>
              </w:rPr>
              <w:t>G/L Account</w:t>
            </w:r>
            <w:r>
              <w:t xml:space="preserve">: for example, </w:t>
            </w:r>
            <w:r>
              <w:rPr>
                <w:rStyle w:val="SAPUserEntry"/>
              </w:rPr>
              <w:t>63002000</w:t>
            </w:r>
          </w:p>
          <w:p w:rsidR="00903B3C" w:rsidRDefault="00AC0045">
            <w:pPr>
              <w:pStyle w:val="listpara1"/>
              <w:numPr>
                <w:ilvl w:val="0"/>
                <w:numId w:val="3"/>
              </w:numPr>
            </w:pPr>
            <w:r>
              <w:rPr>
                <w:rStyle w:val="SAPScreenElement"/>
              </w:rPr>
              <w:t>Debit</w:t>
            </w:r>
            <w:r>
              <w:t xml:space="preserve">: </w:t>
            </w:r>
            <w:r>
              <w:rPr>
                <w:rStyle w:val="SAPUserEntry"/>
              </w:rPr>
              <w:t>100</w:t>
            </w:r>
          </w:p>
          <w:p w:rsidR="00903B3C" w:rsidRDefault="00AC0045">
            <w:pPr>
              <w:pStyle w:val="listpara1"/>
              <w:numPr>
                <w:ilvl w:val="0"/>
                <w:numId w:val="3"/>
              </w:numPr>
            </w:pPr>
            <w:r>
              <w:rPr>
                <w:rStyle w:val="SAPScreenElement"/>
              </w:rPr>
              <w:t>Cost Center</w:t>
            </w:r>
            <w:r>
              <w:t xml:space="preserve">: for example, </w:t>
            </w:r>
            <w:r>
              <w:rPr>
                <w:rStyle w:val="SAPUserEntry"/>
              </w:rPr>
              <w:t>10101101</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5</w:t>
            </w:r>
          </w:p>
        </w:tc>
        <w:tc>
          <w:tcPr>
            <w:tcW w:w="0" w:type="auto"/>
          </w:tcPr>
          <w:p w:rsidR="00903B3C" w:rsidRDefault="00AC0045">
            <w:r>
              <w:rPr>
                <w:rStyle w:val="SAPEmphasis"/>
              </w:rPr>
              <w:t>Add New Line Item</w:t>
            </w:r>
          </w:p>
        </w:tc>
        <w:tc>
          <w:tcPr>
            <w:tcW w:w="0" w:type="auto"/>
          </w:tcPr>
          <w:p w:rsidR="00903B3C" w:rsidRDefault="00AC0045">
            <w:r>
              <w:t xml:space="preserve">Choose the </w:t>
            </w:r>
            <w:r>
              <w:rPr>
                <w:rStyle w:val="SAPScreenElement"/>
              </w:rPr>
              <w:t>Plus+</w:t>
            </w:r>
            <w:r>
              <w:t xml:space="preserve"> button to create a new line.</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6</w:t>
            </w:r>
          </w:p>
        </w:tc>
        <w:tc>
          <w:tcPr>
            <w:tcW w:w="0" w:type="auto"/>
          </w:tcPr>
          <w:p w:rsidR="00903B3C" w:rsidRDefault="00AC0045">
            <w:r>
              <w:rPr>
                <w:rStyle w:val="SAPEmphasis"/>
              </w:rPr>
              <w:t>Enter Line Item Data</w:t>
            </w:r>
          </w:p>
        </w:tc>
        <w:tc>
          <w:tcPr>
            <w:tcW w:w="0" w:type="auto"/>
          </w:tcPr>
          <w:p w:rsidR="00AC0045" w:rsidRDefault="00AC0045">
            <w:r>
              <w:t xml:space="preserve">In the </w:t>
            </w:r>
            <w:r>
              <w:rPr>
                <w:rStyle w:val="SAPScreenElement"/>
              </w:rPr>
              <w:t>Line Items</w:t>
            </w:r>
            <w:r>
              <w:t xml:space="preserve"> pane, make the following entries:</w:t>
            </w:r>
          </w:p>
          <w:p w:rsidR="00903B3C" w:rsidRDefault="00AC0045">
            <w:pPr>
              <w:pStyle w:val="listpara1"/>
              <w:numPr>
                <w:ilvl w:val="0"/>
                <w:numId w:val="8"/>
              </w:numPr>
            </w:pPr>
            <w:r>
              <w:rPr>
                <w:rStyle w:val="SAPScreenElement"/>
              </w:rPr>
              <w:t>G/L Account</w:t>
            </w:r>
            <w:r>
              <w:t xml:space="preserve">: for example, </w:t>
            </w:r>
            <w:r>
              <w:rPr>
                <w:rStyle w:val="SAPUserEntry"/>
              </w:rPr>
              <w:t>10010000</w:t>
            </w:r>
          </w:p>
          <w:p w:rsidR="00903B3C" w:rsidRDefault="00AC0045">
            <w:pPr>
              <w:pStyle w:val="listpara1"/>
              <w:numPr>
                <w:ilvl w:val="0"/>
                <w:numId w:val="3"/>
              </w:numPr>
            </w:pPr>
            <w:r>
              <w:rPr>
                <w:rStyle w:val="SAPScreenElement"/>
              </w:rPr>
              <w:t>Credit</w:t>
            </w:r>
            <w:r>
              <w:t xml:space="preserve">: </w:t>
            </w:r>
            <w:r>
              <w:rPr>
                <w:rStyle w:val="SAPUserEntry"/>
              </w:rPr>
              <w:t>&lt;amount&gt;</w:t>
            </w:r>
            <w:r>
              <w:t>.</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7</w:t>
            </w:r>
          </w:p>
        </w:tc>
        <w:tc>
          <w:tcPr>
            <w:tcW w:w="0" w:type="auto"/>
          </w:tcPr>
          <w:p w:rsidR="00903B3C" w:rsidRDefault="00AC0045">
            <w:r>
              <w:rPr>
                <w:rStyle w:val="SAPEmphasis"/>
              </w:rPr>
              <w:t>Post</w:t>
            </w:r>
          </w:p>
        </w:tc>
        <w:tc>
          <w:tcPr>
            <w:tcW w:w="0" w:type="auto"/>
          </w:tcPr>
          <w:p w:rsidR="00903B3C" w:rsidRDefault="00AC0045">
            <w:r>
              <w:t xml:space="preserve">Choose </w:t>
            </w:r>
            <w:r>
              <w:rPr>
                <w:rStyle w:val="SAPScreenElement"/>
              </w:rPr>
              <w:t>Post</w:t>
            </w:r>
            <w:r>
              <w:t>.</w:t>
            </w:r>
          </w:p>
        </w:tc>
        <w:tc>
          <w:tcPr>
            <w:tcW w:w="0" w:type="auto"/>
          </w:tcPr>
          <w:p w:rsidR="00903B3C" w:rsidRDefault="00AC0045">
            <w:r>
              <w:t>The journal entries are posted.</w:t>
            </w:r>
          </w:p>
        </w:tc>
        <w:tc>
          <w:tcPr>
            <w:tcW w:w="0" w:type="auto"/>
          </w:tcPr>
          <w:p w:rsidR="00903B3C" w:rsidRDefault="00903B3C"/>
        </w:tc>
      </w:tr>
    </w:tbl>
    <w:p w:rsidR="00903B3C" w:rsidRDefault="00AC0045">
      <w:pPr>
        <w:pStyle w:val="Heading2"/>
      </w:pPr>
      <w:bookmarkStart w:id="30" w:name="unique_14"/>
      <w:bookmarkStart w:id="31" w:name="_Toc51223150"/>
      <w:r>
        <w:lastRenderedPageBreak/>
        <w:t>Manage Journal Entries</w:t>
      </w:r>
      <w:bookmarkEnd w:id="30"/>
      <w:bookmarkEnd w:id="31"/>
    </w:p>
    <w:p w:rsidR="00903B3C" w:rsidRDefault="00AC0045">
      <w:pPr>
        <w:pStyle w:val="SAPKeyblockTitle"/>
      </w:pPr>
      <w:r>
        <w:t>Test Administration</w:t>
      </w:r>
    </w:p>
    <w:p w:rsidR="00903B3C" w:rsidRDefault="00AC0045">
      <w:r>
        <w:t>Customer project: Fill in the project-specific parts.</w:t>
      </w:r>
    </w:p>
    <w:p w:rsidR="00903B3C" w:rsidRDefault="00903B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t>Test Case ID</w:t>
            </w:r>
          </w:p>
        </w:tc>
        <w:tc>
          <w:tcPr>
            <w:tcW w:w="0" w:type="auto"/>
            <w:shd w:val="clear" w:color="auto" w:fill="auto"/>
            <w:tcMar>
              <w:top w:w="29" w:type="dxa"/>
              <w:left w:w="29" w:type="dxa"/>
              <w:bottom w:w="29" w:type="dxa"/>
              <w:right w:w="29" w:type="dxa"/>
            </w:tcMar>
          </w:tcPr>
          <w:p w:rsidR="00903B3C" w:rsidRDefault="00AC0045">
            <w:r>
              <w:t>&lt;X.XX&gt;</w:t>
            </w:r>
          </w:p>
        </w:tc>
        <w:tc>
          <w:tcPr>
            <w:tcW w:w="0" w:type="auto"/>
            <w:shd w:val="clear" w:color="auto" w:fill="auto"/>
            <w:tcMar>
              <w:top w:w="29" w:type="dxa"/>
              <w:left w:w="29" w:type="dxa"/>
              <w:bottom w:w="29" w:type="dxa"/>
              <w:right w:w="29" w:type="dxa"/>
            </w:tcMar>
          </w:tcPr>
          <w:p w:rsidR="00903B3C" w:rsidRDefault="00AC0045">
            <w:r>
              <w:rPr>
                <w:rStyle w:val="SAPEmphasis"/>
              </w:rPr>
              <w:t>Tester Name</w:t>
            </w:r>
          </w:p>
        </w:tc>
        <w:tc>
          <w:tcPr>
            <w:tcW w:w="0" w:type="auto"/>
            <w:shd w:val="clear" w:color="auto" w:fill="auto"/>
            <w:tcMar>
              <w:top w:w="29" w:type="dxa"/>
              <w:left w:w="29" w:type="dxa"/>
              <w:bottom w:w="29" w:type="dxa"/>
              <w:right w:w="29" w:type="dxa"/>
            </w:tcMar>
          </w:tcPr>
          <w:p w:rsidR="00903B3C" w:rsidRDefault="00903B3C"/>
        </w:tc>
        <w:tc>
          <w:tcPr>
            <w:tcW w:w="0" w:type="auto"/>
            <w:shd w:val="clear" w:color="auto" w:fill="auto"/>
            <w:tcMar>
              <w:top w:w="29" w:type="dxa"/>
              <w:left w:w="29" w:type="dxa"/>
              <w:bottom w:w="29" w:type="dxa"/>
              <w:right w:w="29" w:type="dxa"/>
            </w:tcMar>
          </w:tcPr>
          <w:p w:rsidR="00903B3C" w:rsidRDefault="00AC0045">
            <w:r>
              <w:rPr>
                <w:rStyle w:val="SAPEmphasis"/>
              </w:rPr>
              <w:t>Testing Date</w:t>
            </w:r>
          </w:p>
        </w:tc>
        <w:tc>
          <w:tcPr>
            <w:tcW w:w="0" w:type="auto"/>
            <w:shd w:val="clear" w:color="auto" w:fill="auto"/>
            <w:tcMar>
              <w:top w:w="29" w:type="dxa"/>
              <w:left w:w="29" w:type="dxa"/>
              <w:bottom w:w="29" w:type="dxa"/>
              <w:right w:w="29" w:type="dxa"/>
            </w:tcMar>
          </w:tcPr>
          <w:p w:rsidR="00903B3C" w:rsidRDefault="00AC0045">
            <w:r>
              <w:rPr>
                <w:rStyle w:val="SAPUserEntry"/>
              </w:rPr>
              <w:t>Enter a test date.</w:t>
            </w:r>
          </w:p>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t>Business Role(s)</w:t>
            </w:r>
          </w:p>
        </w:tc>
        <w:tc>
          <w:tcPr>
            <w:tcW w:w="0" w:type="auto"/>
            <w:gridSpan w:val="5"/>
            <w:shd w:val="clear" w:color="auto" w:fill="auto"/>
            <w:tcMar>
              <w:top w:w="29" w:type="dxa"/>
              <w:left w:w="29" w:type="dxa"/>
              <w:bottom w:w="29" w:type="dxa"/>
              <w:right w:w="29" w:type="dxa"/>
            </w:tcMar>
          </w:tcPr>
          <w:p w:rsidR="00903B3C" w:rsidRDefault="00903B3C"/>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t>Responsibility</w:t>
            </w:r>
          </w:p>
        </w:tc>
        <w:tc>
          <w:tcPr>
            <w:tcW w:w="0" w:type="auto"/>
            <w:gridSpan w:val="3"/>
            <w:shd w:val="clear" w:color="auto" w:fill="auto"/>
            <w:tcMar>
              <w:top w:w="29" w:type="dxa"/>
              <w:left w:w="29" w:type="dxa"/>
              <w:bottom w:w="29" w:type="dxa"/>
              <w:right w:w="29" w:type="dxa"/>
            </w:tcMar>
          </w:tcPr>
          <w:p w:rsidR="00903B3C" w:rsidRDefault="00AC004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3B3C" w:rsidRDefault="00AC0045">
            <w:r>
              <w:rPr>
                <w:rStyle w:val="SAPEmphasis"/>
              </w:rPr>
              <w:t>Duration</w:t>
            </w:r>
          </w:p>
        </w:tc>
        <w:tc>
          <w:tcPr>
            <w:tcW w:w="0" w:type="auto"/>
            <w:shd w:val="clear" w:color="auto" w:fill="auto"/>
            <w:tcMar>
              <w:top w:w="29" w:type="dxa"/>
              <w:left w:w="29" w:type="dxa"/>
              <w:bottom w:w="29" w:type="dxa"/>
              <w:right w:w="29" w:type="dxa"/>
            </w:tcMar>
          </w:tcPr>
          <w:p w:rsidR="00903B3C" w:rsidRDefault="00AC0045">
            <w:r>
              <w:rPr>
                <w:rStyle w:val="SAPUserEntry"/>
              </w:rPr>
              <w:t>Enter a duration.</w:t>
            </w:r>
          </w:p>
        </w:tc>
      </w:tr>
    </w:tbl>
    <w:p w:rsidR="00903B3C" w:rsidRDefault="00AC0045">
      <w:pPr>
        <w:pStyle w:val="SAPKeyblockTitle"/>
      </w:pPr>
      <w:r>
        <w:t>Purpose</w:t>
      </w:r>
    </w:p>
    <w:p w:rsidR="00903B3C" w:rsidRDefault="00AC0045">
      <w:r>
        <w:t xml:space="preserve">In General Ledger Accounting, you can use this app to display, change, or reverse a document. In this activity, you use it to </w:t>
      </w:r>
      <w:r>
        <w:t>display a document.</w:t>
      </w:r>
    </w:p>
    <w:p w:rsidR="00903B3C" w:rsidRDefault="00AC0045">
      <w:pPr>
        <w:pStyle w:val="SAPKeyblockTitle"/>
      </w:pPr>
      <w:r>
        <w:t>Procedure</w:t>
      </w:r>
    </w:p>
    <w:tbl>
      <w:tblPr>
        <w:tblStyle w:val="SAPStandardTable"/>
        <w:tblW w:w="0" w:type="auto"/>
        <w:tblLook w:val="0620" w:firstRow="1" w:lastRow="0" w:firstColumn="0" w:lastColumn="0" w:noHBand="1" w:noVBand="1"/>
      </w:tblPr>
      <w:tblGrid>
        <w:gridCol w:w="971"/>
        <w:gridCol w:w="1620"/>
        <w:gridCol w:w="4932"/>
        <w:gridCol w:w="5125"/>
        <w:gridCol w:w="1523"/>
      </w:tblGrid>
      <w:tr w:rsidR="00903B3C" w:rsidTr="00AC0045">
        <w:trPr>
          <w:cnfStyle w:val="100000000000" w:firstRow="1" w:lastRow="0" w:firstColumn="0" w:lastColumn="0" w:oddVBand="0" w:evenVBand="0" w:oddHBand="0" w:evenHBand="0" w:firstRowFirstColumn="0" w:firstRowLastColumn="0" w:lastRowFirstColumn="0" w:lastRowLastColumn="0"/>
        </w:trPr>
        <w:tc>
          <w:tcPr>
            <w:tcW w:w="0" w:type="auto"/>
          </w:tcPr>
          <w:p w:rsidR="00903B3C" w:rsidRDefault="00AC0045">
            <w:pPr>
              <w:pStyle w:val="SAPTableHeader"/>
            </w:pPr>
            <w:r>
              <w:t>Test Step #</w:t>
            </w:r>
          </w:p>
        </w:tc>
        <w:tc>
          <w:tcPr>
            <w:tcW w:w="0" w:type="auto"/>
          </w:tcPr>
          <w:p w:rsidR="00903B3C" w:rsidRDefault="00AC0045">
            <w:pPr>
              <w:pStyle w:val="SAPTableHeader"/>
            </w:pPr>
            <w:r>
              <w:t>Test Step Name</w:t>
            </w:r>
          </w:p>
        </w:tc>
        <w:tc>
          <w:tcPr>
            <w:tcW w:w="0" w:type="auto"/>
          </w:tcPr>
          <w:p w:rsidR="00903B3C" w:rsidRDefault="00AC0045">
            <w:pPr>
              <w:pStyle w:val="SAPTableHeader"/>
            </w:pPr>
            <w:r>
              <w:t>Instruction</w:t>
            </w:r>
          </w:p>
        </w:tc>
        <w:tc>
          <w:tcPr>
            <w:tcW w:w="0" w:type="auto"/>
          </w:tcPr>
          <w:p w:rsidR="00903B3C" w:rsidRDefault="00AC0045">
            <w:pPr>
              <w:pStyle w:val="SAPTableHeader"/>
            </w:pPr>
            <w:r>
              <w:t>Expected Result</w:t>
            </w:r>
          </w:p>
        </w:tc>
        <w:tc>
          <w:tcPr>
            <w:tcW w:w="0" w:type="auto"/>
          </w:tcPr>
          <w:p w:rsidR="00903B3C" w:rsidRDefault="00AC0045">
            <w:pPr>
              <w:pStyle w:val="SAPTableHeader"/>
            </w:pPr>
            <w:r>
              <w:t>Pass / Fail / Comment</w:t>
            </w:r>
          </w:p>
        </w:tc>
      </w:tr>
      <w:tr w:rsidR="00903B3C" w:rsidTr="00AC0045">
        <w:tc>
          <w:tcPr>
            <w:tcW w:w="0" w:type="auto"/>
          </w:tcPr>
          <w:p w:rsidR="00903B3C" w:rsidRDefault="00AC0045">
            <w:r>
              <w:t>1</w:t>
            </w:r>
          </w:p>
        </w:tc>
        <w:tc>
          <w:tcPr>
            <w:tcW w:w="0" w:type="auto"/>
          </w:tcPr>
          <w:p w:rsidR="00903B3C" w:rsidRDefault="00AC0045">
            <w:r>
              <w:rPr>
                <w:rStyle w:val="SAPEmphasis"/>
              </w:rPr>
              <w:t>Log On</w:t>
            </w:r>
          </w:p>
        </w:tc>
        <w:tc>
          <w:tcPr>
            <w:tcW w:w="0" w:type="auto"/>
          </w:tcPr>
          <w:p w:rsidR="00903B3C" w:rsidRDefault="00AC0045">
            <w:r>
              <w:t>Log onto the SAP Fiori launchpad as a General Ledger Accountant.</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2</w:t>
            </w:r>
          </w:p>
        </w:tc>
        <w:tc>
          <w:tcPr>
            <w:tcW w:w="0" w:type="auto"/>
          </w:tcPr>
          <w:p w:rsidR="00903B3C" w:rsidRDefault="00AC0045">
            <w:r>
              <w:rPr>
                <w:rStyle w:val="SAPEmphasis"/>
              </w:rPr>
              <w:t>Access the SAP Fiori App</w:t>
            </w:r>
          </w:p>
        </w:tc>
        <w:tc>
          <w:tcPr>
            <w:tcW w:w="0" w:type="auto"/>
          </w:tcPr>
          <w:p w:rsidR="00903B3C" w:rsidRDefault="00AC0045">
            <w:r>
              <w:t xml:space="preserve">Open </w:t>
            </w:r>
            <w:r>
              <w:rPr>
                <w:rStyle w:val="SAPScreenElement"/>
              </w:rPr>
              <w:t>Manage Journal Entries</w:t>
            </w:r>
            <w:r>
              <w:t xml:space="preserve"> </w:t>
            </w:r>
            <w:r>
              <w:rPr>
                <w:rStyle w:val="SAPMonospace"/>
              </w:rPr>
              <w:t>(F0717)</w:t>
            </w:r>
            <w:r>
              <w:t>.</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3</w:t>
            </w:r>
          </w:p>
        </w:tc>
        <w:tc>
          <w:tcPr>
            <w:tcW w:w="0" w:type="auto"/>
          </w:tcPr>
          <w:p w:rsidR="00903B3C" w:rsidRDefault="00AC0045">
            <w:r>
              <w:rPr>
                <w:rStyle w:val="SAPEmphasis"/>
              </w:rPr>
              <w:t>Select Journal Entry</w:t>
            </w:r>
          </w:p>
        </w:tc>
        <w:tc>
          <w:tcPr>
            <w:tcW w:w="0" w:type="auto"/>
          </w:tcPr>
          <w:p w:rsidR="00903B3C" w:rsidRDefault="00AC0045">
            <w:r>
              <w:t xml:space="preserve">Make the following entries and choose </w:t>
            </w:r>
            <w:r>
              <w:rPr>
                <w:rStyle w:val="SAPScreenElement"/>
              </w:rPr>
              <w:t>Go</w:t>
            </w:r>
            <w:r>
              <w:t>:</w:t>
            </w:r>
          </w:p>
          <w:p w:rsidR="00903B3C" w:rsidRDefault="00AC0045">
            <w:pPr>
              <w:pStyle w:val="listpara1"/>
              <w:numPr>
                <w:ilvl w:val="0"/>
                <w:numId w:val="9"/>
              </w:numPr>
            </w:pPr>
            <w:r>
              <w:rPr>
                <w:rStyle w:val="SAPScreenElement"/>
              </w:rPr>
              <w:t>Company Code</w:t>
            </w:r>
            <w:r>
              <w:t xml:space="preserve">: </w:t>
            </w:r>
            <w:r>
              <w:rPr>
                <w:rStyle w:val="SAPUserEntry"/>
              </w:rPr>
              <w:t>1010</w:t>
            </w:r>
          </w:p>
          <w:p w:rsidR="00903B3C" w:rsidRDefault="00AC0045">
            <w:pPr>
              <w:pStyle w:val="listpara1"/>
              <w:numPr>
                <w:ilvl w:val="0"/>
                <w:numId w:val="3"/>
              </w:numPr>
            </w:pPr>
            <w:r>
              <w:rPr>
                <w:rStyle w:val="SAPScreenElement"/>
              </w:rPr>
              <w:t>Ledger Group</w:t>
            </w:r>
            <w:r>
              <w:t xml:space="preserve">: </w:t>
            </w:r>
            <w:r>
              <w:rPr>
                <w:rStyle w:val="SAPUserEntry"/>
              </w:rPr>
              <w:t xml:space="preserve">&lt;Ledger group ID, </w:t>
            </w:r>
            <w:r>
              <w:rPr>
                <w:rStyle w:val="SAPUserEntry"/>
              </w:rPr>
              <w:t>such as 2L for IFRS Leger Only&gt;</w:t>
            </w:r>
          </w:p>
          <w:p w:rsidR="00903B3C" w:rsidRDefault="00AC0045">
            <w:pPr>
              <w:pStyle w:val="listpara1"/>
              <w:numPr>
                <w:ilvl w:val="0"/>
                <w:numId w:val="3"/>
              </w:numPr>
            </w:pPr>
            <w:r>
              <w:rPr>
                <w:rStyle w:val="SAPScreenElement"/>
              </w:rPr>
              <w:t>Journal Entry Type (optional)</w:t>
            </w:r>
            <w:r>
              <w:t xml:space="preserve">: for example, </w:t>
            </w:r>
            <w:r>
              <w:rPr>
                <w:rStyle w:val="SAPUserEntry"/>
              </w:rPr>
              <w:t>SA</w:t>
            </w:r>
          </w:p>
          <w:p w:rsidR="00903B3C" w:rsidRDefault="00AC0045">
            <w:pPr>
              <w:pStyle w:val="listpara1"/>
              <w:numPr>
                <w:ilvl w:val="0"/>
                <w:numId w:val="3"/>
              </w:numPr>
            </w:pPr>
            <w:r>
              <w:rPr>
                <w:rStyle w:val="SAPScreenElement"/>
              </w:rPr>
              <w:t>Journal Entry</w:t>
            </w:r>
            <w:r>
              <w:t>:</w:t>
            </w:r>
          </w:p>
          <w:p w:rsidR="00903B3C" w:rsidRDefault="00AC0045">
            <w:pPr>
              <w:pStyle w:val="listpara1"/>
              <w:numPr>
                <w:ilvl w:val="0"/>
                <w:numId w:val="3"/>
              </w:numPr>
            </w:pPr>
            <w:r>
              <w:rPr>
                <w:rStyle w:val="SAPScreenElement"/>
              </w:rPr>
              <w:lastRenderedPageBreak/>
              <w:t>Journal Entry Date (optional)</w:t>
            </w:r>
            <w:r>
              <w:t xml:space="preserve">: </w:t>
            </w:r>
            <w:r>
              <w:rPr>
                <w:rStyle w:val="SAPUserEntry"/>
              </w:rPr>
              <w:t>&lt;date&gt;</w:t>
            </w:r>
          </w:p>
          <w:p w:rsidR="00903B3C" w:rsidRDefault="00AC0045">
            <w:pPr>
              <w:pStyle w:val="listpara1"/>
              <w:numPr>
                <w:ilvl w:val="0"/>
                <w:numId w:val="3"/>
              </w:numPr>
            </w:pPr>
            <w:r>
              <w:rPr>
                <w:rStyle w:val="SAPScreenElement"/>
              </w:rPr>
              <w:t>Period (optional)</w:t>
            </w:r>
            <w:r>
              <w:t xml:space="preserve">: </w:t>
            </w:r>
            <w:r>
              <w:rPr>
                <w:rStyle w:val="SAPUserEntry"/>
              </w:rPr>
              <w:t>&lt;period&gt;</w:t>
            </w:r>
          </w:p>
          <w:p w:rsidR="00903B3C" w:rsidRDefault="00AC0045">
            <w:pPr>
              <w:pStyle w:val="listpara1"/>
              <w:numPr>
                <w:ilvl w:val="0"/>
                <w:numId w:val="3"/>
              </w:numPr>
            </w:pPr>
            <w:r>
              <w:rPr>
                <w:rStyle w:val="SAPScreenElement"/>
              </w:rPr>
              <w:t>Fiscal Year</w:t>
            </w:r>
            <w:r>
              <w:t xml:space="preserve">: </w:t>
            </w:r>
            <w:r>
              <w:rPr>
                <w:rStyle w:val="SAPUserEntry"/>
              </w:rPr>
              <w:t>&lt;year of posting document&gt;</w:t>
            </w:r>
          </w:p>
          <w:p w:rsidR="00903B3C" w:rsidRDefault="00AC0045">
            <w:pPr>
              <w:pStyle w:val="listpara1"/>
              <w:numPr>
                <w:ilvl w:val="0"/>
                <w:numId w:val="3"/>
              </w:numPr>
            </w:pPr>
            <w:r>
              <w:rPr>
                <w:rStyle w:val="SAPScreenElement"/>
              </w:rPr>
              <w:t>Posting Date (optional)</w:t>
            </w:r>
            <w:r>
              <w:t xml:space="preserve">: </w:t>
            </w:r>
            <w:r>
              <w:rPr>
                <w:rStyle w:val="SAPUserEntry"/>
              </w:rPr>
              <w:t>&lt;date&gt;</w:t>
            </w:r>
          </w:p>
        </w:tc>
        <w:tc>
          <w:tcPr>
            <w:tcW w:w="0" w:type="auto"/>
          </w:tcPr>
          <w:p w:rsidR="00903B3C" w:rsidRDefault="00AC0045">
            <w:r>
              <w:lastRenderedPageBreak/>
              <w:t xml:space="preserve">The </w:t>
            </w:r>
            <w:r>
              <w:rPr>
                <w:rStyle w:val="SAPScreenElement"/>
              </w:rPr>
              <w:t xml:space="preserve">Manage </w:t>
            </w:r>
            <w:r>
              <w:rPr>
                <w:rStyle w:val="SAPScreenElement"/>
              </w:rPr>
              <w:t>Journal Entries</w:t>
            </w:r>
            <w:r>
              <w:t xml:space="preserve"> </w:t>
            </w:r>
            <w:r>
              <w:rPr>
                <w:rStyle w:val="SAPMonospace"/>
              </w:rPr>
              <w:t>(F0717)</w:t>
            </w:r>
            <w:r>
              <w:t xml:space="preserve"> screen displays the selected documents in the </w:t>
            </w:r>
            <w:r>
              <w:rPr>
                <w:rStyle w:val="SAPScreenElement"/>
              </w:rPr>
              <w:t>Journal Entries</w:t>
            </w:r>
            <w:r>
              <w:t xml:space="preserve"> list.</w:t>
            </w:r>
          </w:p>
        </w:tc>
        <w:tc>
          <w:tcPr>
            <w:tcW w:w="0" w:type="auto"/>
          </w:tcPr>
          <w:p w:rsidR="00903B3C" w:rsidRDefault="00903B3C"/>
        </w:tc>
      </w:tr>
      <w:tr w:rsidR="00903B3C" w:rsidTr="00AC0045">
        <w:tc>
          <w:tcPr>
            <w:tcW w:w="0" w:type="auto"/>
          </w:tcPr>
          <w:p w:rsidR="00903B3C" w:rsidRDefault="00AC0045">
            <w:r>
              <w:t>4</w:t>
            </w:r>
          </w:p>
        </w:tc>
        <w:tc>
          <w:tcPr>
            <w:tcW w:w="0" w:type="auto"/>
          </w:tcPr>
          <w:p w:rsidR="00903B3C" w:rsidRDefault="00AC0045">
            <w:r>
              <w:rPr>
                <w:rStyle w:val="SAPEmphasis"/>
              </w:rPr>
              <w:t>Select Option</w:t>
            </w:r>
          </w:p>
        </w:tc>
        <w:tc>
          <w:tcPr>
            <w:tcW w:w="0" w:type="auto"/>
          </w:tcPr>
          <w:p w:rsidR="00AC0045" w:rsidRDefault="00AC0045">
            <w:r>
              <w:t xml:space="preserve">In the </w:t>
            </w:r>
            <w:r>
              <w:rPr>
                <w:rStyle w:val="SAPScreenElement"/>
              </w:rPr>
              <w:t>Journal Entries</w:t>
            </w:r>
            <w:r>
              <w:t xml:space="preserve"> list, click the journal entry number.</w:t>
            </w:r>
          </w:p>
          <w:p w:rsidR="00903B3C" w:rsidRDefault="00AC0045">
            <w:r>
              <w:rPr>
                <w:rStyle w:val="SAPEmphasis"/>
              </w:rPr>
              <w:t xml:space="preserve">Note </w:t>
            </w:r>
            <w:r>
              <w:t>Do not select the checkbox to the left of the journal entry number. Click the actual number.</w:t>
            </w:r>
          </w:p>
        </w:tc>
        <w:tc>
          <w:tcPr>
            <w:tcW w:w="0" w:type="auto"/>
          </w:tcPr>
          <w:p w:rsidR="00903B3C" w:rsidRDefault="00AC0045">
            <w:r>
              <w:t xml:space="preserve">The </w:t>
            </w:r>
            <w:r>
              <w:rPr>
                <w:rStyle w:val="SAPScreenElement"/>
              </w:rPr>
              <w:t>Journal Entry</w:t>
            </w:r>
            <w:r>
              <w:t xml:space="preserve"> info box displays.</w:t>
            </w:r>
          </w:p>
        </w:tc>
        <w:tc>
          <w:tcPr>
            <w:tcW w:w="0" w:type="auto"/>
          </w:tcPr>
          <w:p w:rsidR="00903B3C" w:rsidRDefault="00903B3C"/>
        </w:tc>
      </w:tr>
      <w:tr w:rsidR="00903B3C" w:rsidTr="00AC0045">
        <w:tc>
          <w:tcPr>
            <w:tcW w:w="0" w:type="auto"/>
          </w:tcPr>
          <w:p w:rsidR="00903B3C" w:rsidRDefault="00AC0045">
            <w:r>
              <w:t>5</w:t>
            </w:r>
          </w:p>
        </w:tc>
        <w:tc>
          <w:tcPr>
            <w:tcW w:w="0" w:type="auto"/>
          </w:tcPr>
          <w:p w:rsidR="00903B3C" w:rsidRDefault="00AC0045">
            <w:r>
              <w:rPr>
                <w:rStyle w:val="SAPEmphasis"/>
              </w:rPr>
              <w:t>Display Document</w:t>
            </w:r>
          </w:p>
        </w:tc>
        <w:tc>
          <w:tcPr>
            <w:tcW w:w="0" w:type="auto"/>
          </w:tcPr>
          <w:p w:rsidR="00AC0045" w:rsidRDefault="00AC0045">
            <w:r>
              <w:t>Select an option from the displayed list.</w:t>
            </w:r>
          </w:p>
          <w:p w:rsidR="00903B3C" w:rsidRDefault="00AC0045">
            <w:r>
              <w:rPr>
                <w:rStyle w:val="SAPEmphasis"/>
              </w:rPr>
              <w:t xml:space="preserve">Caution </w:t>
            </w:r>
            <w:r>
              <w:t xml:space="preserve">Do </w:t>
            </w:r>
            <w:r>
              <w:t>not reverse or reset the posting as it is needed for the following steps.</w:t>
            </w:r>
          </w:p>
        </w:tc>
        <w:tc>
          <w:tcPr>
            <w:tcW w:w="0" w:type="auto"/>
          </w:tcPr>
          <w:p w:rsidR="00903B3C" w:rsidRDefault="00AC0045">
            <w:r>
              <w:t xml:space="preserve">The </w:t>
            </w:r>
            <w:r>
              <w:rPr>
                <w:rStyle w:val="SAPScreenElement"/>
              </w:rPr>
              <w:t>Journal Entry</w:t>
            </w:r>
            <w:r>
              <w:t xml:space="preserve"> screen displays the document details.</w:t>
            </w:r>
          </w:p>
        </w:tc>
        <w:tc>
          <w:tcPr>
            <w:tcW w:w="0" w:type="auto"/>
          </w:tcPr>
          <w:p w:rsidR="00903B3C" w:rsidRDefault="00903B3C"/>
        </w:tc>
      </w:tr>
    </w:tbl>
    <w:p w:rsidR="00903B3C" w:rsidRDefault="00AC0045">
      <w:pPr>
        <w:pStyle w:val="Heading2"/>
      </w:pPr>
      <w:bookmarkStart w:id="32" w:name="unique_15"/>
      <w:bookmarkStart w:id="33" w:name="_Toc51223151"/>
      <w:r>
        <w:t>Display G/L Account Balances</w:t>
      </w:r>
      <w:bookmarkEnd w:id="32"/>
      <w:bookmarkEnd w:id="33"/>
    </w:p>
    <w:p w:rsidR="00903B3C" w:rsidRDefault="00AC0045">
      <w:pPr>
        <w:pStyle w:val="SAPKeyblockTitle"/>
      </w:pPr>
      <w:r>
        <w:t>Test Administration</w:t>
      </w:r>
    </w:p>
    <w:p w:rsidR="00903B3C" w:rsidRDefault="00AC0045">
      <w:r>
        <w:t>Customer project: Fill in the project-specific parts.</w:t>
      </w:r>
    </w:p>
    <w:p w:rsidR="00903B3C" w:rsidRDefault="00903B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t>Test Case ID</w:t>
            </w:r>
          </w:p>
        </w:tc>
        <w:tc>
          <w:tcPr>
            <w:tcW w:w="0" w:type="auto"/>
            <w:shd w:val="clear" w:color="auto" w:fill="auto"/>
            <w:tcMar>
              <w:top w:w="29" w:type="dxa"/>
              <w:left w:w="29" w:type="dxa"/>
              <w:bottom w:w="29" w:type="dxa"/>
              <w:right w:w="29" w:type="dxa"/>
            </w:tcMar>
          </w:tcPr>
          <w:p w:rsidR="00903B3C" w:rsidRDefault="00AC0045">
            <w:r>
              <w:t>&lt;X.XX&gt;</w:t>
            </w:r>
          </w:p>
        </w:tc>
        <w:tc>
          <w:tcPr>
            <w:tcW w:w="0" w:type="auto"/>
            <w:shd w:val="clear" w:color="auto" w:fill="auto"/>
            <w:tcMar>
              <w:top w:w="29" w:type="dxa"/>
              <w:left w:w="29" w:type="dxa"/>
              <w:bottom w:w="29" w:type="dxa"/>
              <w:right w:w="29" w:type="dxa"/>
            </w:tcMar>
          </w:tcPr>
          <w:p w:rsidR="00903B3C" w:rsidRDefault="00AC0045">
            <w:r>
              <w:rPr>
                <w:rStyle w:val="SAPEmphasis"/>
              </w:rPr>
              <w:t>Tester Name</w:t>
            </w:r>
          </w:p>
        </w:tc>
        <w:tc>
          <w:tcPr>
            <w:tcW w:w="0" w:type="auto"/>
            <w:shd w:val="clear" w:color="auto" w:fill="auto"/>
            <w:tcMar>
              <w:top w:w="29" w:type="dxa"/>
              <w:left w:w="29" w:type="dxa"/>
              <w:bottom w:w="29" w:type="dxa"/>
              <w:right w:w="29" w:type="dxa"/>
            </w:tcMar>
          </w:tcPr>
          <w:p w:rsidR="00903B3C" w:rsidRDefault="00903B3C"/>
        </w:tc>
        <w:tc>
          <w:tcPr>
            <w:tcW w:w="0" w:type="auto"/>
            <w:shd w:val="clear" w:color="auto" w:fill="auto"/>
            <w:tcMar>
              <w:top w:w="29" w:type="dxa"/>
              <w:left w:w="29" w:type="dxa"/>
              <w:bottom w:w="29" w:type="dxa"/>
              <w:right w:w="29" w:type="dxa"/>
            </w:tcMar>
          </w:tcPr>
          <w:p w:rsidR="00903B3C" w:rsidRDefault="00AC0045">
            <w:r>
              <w:rPr>
                <w:rStyle w:val="SAPEmphasis"/>
              </w:rPr>
              <w:t>Testing Date</w:t>
            </w:r>
          </w:p>
        </w:tc>
        <w:tc>
          <w:tcPr>
            <w:tcW w:w="0" w:type="auto"/>
            <w:shd w:val="clear" w:color="auto" w:fill="auto"/>
            <w:tcMar>
              <w:top w:w="29" w:type="dxa"/>
              <w:left w:w="29" w:type="dxa"/>
              <w:bottom w:w="29" w:type="dxa"/>
              <w:right w:w="29" w:type="dxa"/>
            </w:tcMar>
          </w:tcPr>
          <w:p w:rsidR="00903B3C" w:rsidRDefault="00AC0045">
            <w:r>
              <w:rPr>
                <w:rStyle w:val="SAPUserEntry"/>
              </w:rPr>
              <w:t>Enter a test date.</w:t>
            </w:r>
          </w:p>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t>Business Role(s)</w:t>
            </w:r>
          </w:p>
        </w:tc>
        <w:tc>
          <w:tcPr>
            <w:tcW w:w="0" w:type="auto"/>
            <w:gridSpan w:val="5"/>
            <w:shd w:val="clear" w:color="auto" w:fill="auto"/>
            <w:tcMar>
              <w:top w:w="29" w:type="dxa"/>
              <w:left w:w="29" w:type="dxa"/>
              <w:bottom w:w="29" w:type="dxa"/>
              <w:right w:w="29" w:type="dxa"/>
            </w:tcMar>
          </w:tcPr>
          <w:p w:rsidR="00903B3C" w:rsidRDefault="00903B3C"/>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t>Responsibility</w:t>
            </w:r>
          </w:p>
        </w:tc>
        <w:tc>
          <w:tcPr>
            <w:tcW w:w="0" w:type="auto"/>
            <w:gridSpan w:val="3"/>
            <w:shd w:val="clear" w:color="auto" w:fill="auto"/>
            <w:tcMar>
              <w:top w:w="29" w:type="dxa"/>
              <w:left w:w="29" w:type="dxa"/>
              <w:bottom w:w="29" w:type="dxa"/>
              <w:right w:w="29" w:type="dxa"/>
            </w:tcMar>
          </w:tcPr>
          <w:p w:rsidR="00903B3C" w:rsidRDefault="00AC004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3B3C" w:rsidRDefault="00AC0045">
            <w:r>
              <w:rPr>
                <w:rStyle w:val="SAPEmphasis"/>
              </w:rPr>
              <w:t>Duration</w:t>
            </w:r>
          </w:p>
        </w:tc>
        <w:tc>
          <w:tcPr>
            <w:tcW w:w="0" w:type="auto"/>
            <w:shd w:val="clear" w:color="auto" w:fill="auto"/>
            <w:tcMar>
              <w:top w:w="29" w:type="dxa"/>
              <w:left w:w="29" w:type="dxa"/>
              <w:bottom w:w="29" w:type="dxa"/>
              <w:right w:w="29" w:type="dxa"/>
            </w:tcMar>
          </w:tcPr>
          <w:p w:rsidR="00903B3C" w:rsidRDefault="00AC0045">
            <w:r>
              <w:rPr>
                <w:rStyle w:val="SAPUserEntry"/>
              </w:rPr>
              <w:t>Enter a duration.</w:t>
            </w:r>
          </w:p>
        </w:tc>
      </w:tr>
    </w:tbl>
    <w:p w:rsidR="00903B3C" w:rsidRDefault="00AC0045">
      <w:pPr>
        <w:pStyle w:val="SAPKeyblockTitle"/>
      </w:pPr>
      <w:r>
        <w:t>Purpose</w:t>
      </w:r>
    </w:p>
    <w:p w:rsidR="00903B3C" w:rsidRDefault="00AC0045">
      <w:r>
        <w:t xml:space="preserve">In this activity, you view the general ledger account </w:t>
      </w:r>
      <w:r>
        <w:t>balances.</w:t>
      </w:r>
    </w:p>
    <w:p w:rsidR="00903B3C" w:rsidRDefault="00AC0045">
      <w:pPr>
        <w:pStyle w:val="SAPKeyblockTitle"/>
      </w:pPr>
      <w:r>
        <w:lastRenderedPageBreak/>
        <w:t>Procedure</w:t>
      </w:r>
    </w:p>
    <w:tbl>
      <w:tblPr>
        <w:tblStyle w:val="SAPStandardTable"/>
        <w:tblW w:w="0" w:type="auto"/>
        <w:tblLook w:val="0620" w:firstRow="1" w:lastRow="0" w:firstColumn="0" w:lastColumn="0" w:noHBand="1" w:noVBand="1"/>
      </w:tblPr>
      <w:tblGrid>
        <w:gridCol w:w="929"/>
        <w:gridCol w:w="1510"/>
        <w:gridCol w:w="3262"/>
        <w:gridCol w:w="7050"/>
        <w:gridCol w:w="1420"/>
      </w:tblGrid>
      <w:tr w:rsidR="00903B3C" w:rsidTr="00AC0045">
        <w:trPr>
          <w:cnfStyle w:val="100000000000" w:firstRow="1" w:lastRow="0" w:firstColumn="0" w:lastColumn="0" w:oddVBand="0" w:evenVBand="0" w:oddHBand="0" w:evenHBand="0" w:firstRowFirstColumn="0" w:firstRowLastColumn="0" w:lastRowFirstColumn="0" w:lastRowLastColumn="0"/>
        </w:trPr>
        <w:tc>
          <w:tcPr>
            <w:tcW w:w="0" w:type="auto"/>
          </w:tcPr>
          <w:p w:rsidR="00903B3C" w:rsidRDefault="00AC0045">
            <w:pPr>
              <w:pStyle w:val="SAPTableHeader"/>
            </w:pPr>
            <w:r>
              <w:t>Test Step #</w:t>
            </w:r>
          </w:p>
        </w:tc>
        <w:tc>
          <w:tcPr>
            <w:tcW w:w="0" w:type="auto"/>
          </w:tcPr>
          <w:p w:rsidR="00903B3C" w:rsidRDefault="00AC0045">
            <w:pPr>
              <w:pStyle w:val="SAPTableHeader"/>
            </w:pPr>
            <w:r>
              <w:t>Test Step Name</w:t>
            </w:r>
          </w:p>
        </w:tc>
        <w:tc>
          <w:tcPr>
            <w:tcW w:w="0" w:type="auto"/>
          </w:tcPr>
          <w:p w:rsidR="00903B3C" w:rsidRDefault="00AC0045">
            <w:pPr>
              <w:pStyle w:val="SAPTableHeader"/>
            </w:pPr>
            <w:r>
              <w:t>Instruction</w:t>
            </w:r>
          </w:p>
        </w:tc>
        <w:tc>
          <w:tcPr>
            <w:tcW w:w="0" w:type="auto"/>
          </w:tcPr>
          <w:p w:rsidR="00903B3C" w:rsidRDefault="00AC0045">
            <w:pPr>
              <w:pStyle w:val="SAPTableHeader"/>
            </w:pPr>
            <w:r>
              <w:t>Expected Result</w:t>
            </w:r>
          </w:p>
        </w:tc>
        <w:tc>
          <w:tcPr>
            <w:tcW w:w="0" w:type="auto"/>
          </w:tcPr>
          <w:p w:rsidR="00903B3C" w:rsidRDefault="00AC0045">
            <w:pPr>
              <w:pStyle w:val="SAPTableHeader"/>
            </w:pPr>
            <w:r>
              <w:t>Pass / Fail / Comment</w:t>
            </w:r>
          </w:p>
        </w:tc>
      </w:tr>
      <w:tr w:rsidR="00903B3C" w:rsidTr="00AC0045">
        <w:tc>
          <w:tcPr>
            <w:tcW w:w="0" w:type="auto"/>
          </w:tcPr>
          <w:p w:rsidR="00903B3C" w:rsidRDefault="00AC0045">
            <w:r>
              <w:t>1</w:t>
            </w:r>
          </w:p>
        </w:tc>
        <w:tc>
          <w:tcPr>
            <w:tcW w:w="0" w:type="auto"/>
          </w:tcPr>
          <w:p w:rsidR="00903B3C" w:rsidRDefault="00AC0045">
            <w:r>
              <w:rPr>
                <w:rStyle w:val="SAPEmphasis"/>
              </w:rPr>
              <w:t>Log On</w:t>
            </w:r>
          </w:p>
        </w:tc>
        <w:tc>
          <w:tcPr>
            <w:tcW w:w="0" w:type="auto"/>
          </w:tcPr>
          <w:p w:rsidR="00903B3C" w:rsidRDefault="00AC0045">
            <w:r>
              <w:t>Log on to the SAP Fiori launchpad as a General Ledger Accountant.</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2</w:t>
            </w:r>
          </w:p>
        </w:tc>
        <w:tc>
          <w:tcPr>
            <w:tcW w:w="0" w:type="auto"/>
          </w:tcPr>
          <w:p w:rsidR="00903B3C" w:rsidRDefault="00AC0045">
            <w:r>
              <w:rPr>
                <w:rStyle w:val="SAPEmphasis"/>
              </w:rPr>
              <w:t>Access the SAP Fiori App</w:t>
            </w:r>
          </w:p>
        </w:tc>
        <w:tc>
          <w:tcPr>
            <w:tcW w:w="0" w:type="auto"/>
          </w:tcPr>
          <w:p w:rsidR="00903B3C" w:rsidRDefault="00AC0045">
            <w:r>
              <w:t xml:space="preserve">Open </w:t>
            </w:r>
            <w:r>
              <w:rPr>
                <w:rStyle w:val="SAPScreenElement"/>
              </w:rPr>
              <w:t>Display G/L Account Balances</w:t>
            </w:r>
            <w:r>
              <w:t xml:space="preserve"> </w:t>
            </w:r>
            <w:r>
              <w:rPr>
                <w:rStyle w:val="SAPMonospace"/>
              </w:rPr>
              <w:t>(F0707)</w:t>
            </w:r>
            <w:r>
              <w:t>.</w:t>
            </w:r>
          </w:p>
        </w:tc>
        <w:tc>
          <w:tcPr>
            <w:tcW w:w="0" w:type="auto"/>
          </w:tcPr>
          <w:p w:rsidR="00903B3C" w:rsidRDefault="00AC0045">
            <w:r>
              <w:t xml:space="preserve">The </w:t>
            </w:r>
            <w:r>
              <w:rPr>
                <w:rStyle w:val="SAPScreenElement"/>
              </w:rPr>
              <w:t>G/L Account Balances</w:t>
            </w:r>
            <w:r>
              <w:t xml:space="preserve"> view displays.</w:t>
            </w:r>
          </w:p>
        </w:tc>
        <w:tc>
          <w:tcPr>
            <w:tcW w:w="0" w:type="auto"/>
          </w:tcPr>
          <w:p w:rsidR="00903B3C" w:rsidRDefault="00903B3C"/>
        </w:tc>
      </w:tr>
      <w:tr w:rsidR="00903B3C" w:rsidTr="00AC0045">
        <w:tc>
          <w:tcPr>
            <w:tcW w:w="0" w:type="auto"/>
          </w:tcPr>
          <w:p w:rsidR="00903B3C" w:rsidRDefault="00AC0045">
            <w:r>
              <w:t>3</w:t>
            </w:r>
          </w:p>
        </w:tc>
        <w:tc>
          <w:tcPr>
            <w:tcW w:w="0" w:type="auto"/>
          </w:tcPr>
          <w:p w:rsidR="00903B3C" w:rsidRDefault="00AC0045">
            <w:r>
              <w:rPr>
                <w:rStyle w:val="SAPEmphasis"/>
              </w:rPr>
              <w:t>Enter Account Details</w:t>
            </w:r>
          </w:p>
        </w:tc>
        <w:tc>
          <w:tcPr>
            <w:tcW w:w="0" w:type="auto"/>
          </w:tcPr>
          <w:p w:rsidR="00AC0045" w:rsidRDefault="00AC0045">
            <w:r>
              <w:t xml:space="preserve">Make the following entries and choose </w:t>
            </w:r>
            <w:r>
              <w:rPr>
                <w:rStyle w:val="SAPScreenElement"/>
              </w:rPr>
              <w:t>Go</w:t>
            </w:r>
            <w:r>
              <w:t>:</w:t>
            </w:r>
          </w:p>
          <w:p w:rsidR="00AC0045" w:rsidRDefault="00AC0045">
            <w:r>
              <w:rPr>
                <w:rStyle w:val="SAPScreenElement"/>
              </w:rPr>
              <w:t>Ledger</w:t>
            </w:r>
            <w:r>
              <w:t xml:space="preserve">: </w:t>
            </w:r>
            <w:r>
              <w:rPr>
                <w:rStyle w:val="SAPUserEntry"/>
              </w:rPr>
              <w:t>&lt;Ledger ID, such as 2L for IFRS&gt;</w:t>
            </w:r>
          </w:p>
          <w:p w:rsidR="00AC0045" w:rsidRDefault="00AC0045">
            <w:r>
              <w:rPr>
                <w:rStyle w:val="SAPScreenElement"/>
              </w:rPr>
              <w:t>Company Code</w:t>
            </w:r>
            <w:r>
              <w:t xml:space="preserve">: </w:t>
            </w:r>
            <w:r>
              <w:rPr>
                <w:rStyle w:val="SAPUserEntry"/>
              </w:rPr>
              <w:t>1010</w:t>
            </w:r>
          </w:p>
          <w:p w:rsidR="00AC0045" w:rsidRDefault="00AC0045">
            <w:r>
              <w:rPr>
                <w:rStyle w:val="SAPScreenElement"/>
              </w:rPr>
              <w:t>G/L Account</w:t>
            </w:r>
            <w:r>
              <w:t xml:space="preserve">: for example, </w:t>
            </w:r>
            <w:r>
              <w:rPr>
                <w:rStyle w:val="SAPUserEntry"/>
              </w:rPr>
              <w:t>10010000</w:t>
            </w:r>
          </w:p>
          <w:p w:rsidR="00AC0045" w:rsidRDefault="00AC0045">
            <w:r>
              <w:rPr>
                <w:rStyle w:val="SAPScreenElement"/>
              </w:rPr>
              <w:t>Fiscal Year</w:t>
            </w:r>
            <w:r>
              <w:t xml:space="preserve">: </w:t>
            </w:r>
            <w:r>
              <w:rPr>
                <w:rStyle w:val="SAPUserEntry"/>
              </w:rPr>
              <w:t>&lt;year&gt;</w:t>
            </w:r>
            <w:r>
              <w:t xml:space="preserve"> of posting document</w:t>
            </w:r>
          </w:p>
          <w:p w:rsidR="00AC0045" w:rsidRDefault="00AC0045">
            <w:r>
              <w:rPr>
                <w:rStyle w:val="SAPScreenElement"/>
              </w:rPr>
              <w:t>Period From</w:t>
            </w:r>
            <w:r>
              <w:t xml:space="preserve">: </w:t>
            </w:r>
            <w:r>
              <w:rPr>
                <w:rStyle w:val="SAPUserEntry"/>
              </w:rPr>
              <w:t>&lt;from date&gt;</w:t>
            </w:r>
          </w:p>
          <w:p w:rsidR="00903B3C" w:rsidRDefault="00AC0045">
            <w:r>
              <w:rPr>
                <w:rStyle w:val="SAPScreenElement"/>
              </w:rPr>
              <w:t>Period To</w:t>
            </w:r>
            <w:r>
              <w:t xml:space="preserve">: </w:t>
            </w:r>
            <w:r>
              <w:rPr>
                <w:rStyle w:val="SAPUserEntry"/>
              </w:rPr>
              <w:t>&lt;to date&gt;</w:t>
            </w:r>
          </w:p>
        </w:tc>
        <w:tc>
          <w:tcPr>
            <w:tcW w:w="0" w:type="auto"/>
          </w:tcPr>
          <w:p w:rsidR="00903B3C" w:rsidRDefault="00AC0045">
            <w:r>
              <w:t xml:space="preserve">The account balances show in the </w:t>
            </w:r>
            <w:r>
              <w:rPr>
                <w:rStyle w:val="SAPScreenElement"/>
              </w:rPr>
              <w:t>Balances</w:t>
            </w:r>
            <w:r>
              <w:t xml:space="preserve"> pane. If you want to change the currency used for the balances, select the desired currency from the </w:t>
            </w:r>
            <w:r>
              <w:rPr>
                <w:rStyle w:val="SAPScreenElement"/>
              </w:rPr>
              <w:t>Currency</w:t>
            </w:r>
            <w:r>
              <w:t xml:space="preserve"> dropdown.</w:t>
            </w:r>
          </w:p>
        </w:tc>
        <w:tc>
          <w:tcPr>
            <w:tcW w:w="0" w:type="auto"/>
          </w:tcPr>
          <w:p w:rsidR="00903B3C" w:rsidRDefault="00903B3C"/>
        </w:tc>
      </w:tr>
    </w:tbl>
    <w:p w:rsidR="00903B3C" w:rsidRDefault="00AC0045">
      <w:pPr>
        <w:pStyle w:val="Heading2"/>
      </w:pPr>
      <w:bookmarkStart w:id="34" w:name="unique_16"/>
      <w:bookmarkStart w:id="35" w:name="_Toc51223152"/>
      <w:r>
        <w:t>Display Line Item Entry</w:t>
      </w:r>
      <w:bookmarkEnd w:id="34"/>
      <w:bookmarkEnd w:id="35"/>
    </w:p>
    <w:p w:rsidR="00903B3C" w:rsidRDefault="00AC0045">
      <w:pPr>
        <w:pStyle w:val="SAPKeyblockTitle"/>
      </w:pPr>
      <w:r>
        <w:t>Test Administration</w:t>
      </w:r>
    </w:p>
    <w:p w:rsidR="00903B3C" w:rsidRDefault="00AC0045">
      <w:r>
        <w:t>Customer project: Fill in the project-specific parts.</w:t>
      </w:r>
    </w:p>
    <w:p w:rsidR="00903B3C" w:rsidRDefault="00903B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t>Test Case ID</w:t>
            </w:r>
          </w:p>
        </w:tc>
        <w:tc>
          <w:tcPr>
            <w:tcW w:w="0" w:type="auto"/>
            <w:shd w:val="clear" w:color="auto" w:fill="auto"/>
            <w:tcMar>
              <w:top w:w="29" w:type="dxa"/>
              <w:left w:w="29" w:type="dxa"/>
              <w:bottom w:w="29" w:type="dxa"/>
              <w:right w:w="29" w:type="dxa"/>
            </w:tcMar>
          </w:tcPr>
          <w:p w:rsidR="00903B3C" w:rsidRDefault="00AC0045">
            <w:r>
              <w:t>&lt;X.XX&gt;</w:t>
            </w:r>
          </w:p>
        </w:tc>
        <w:tc>
          <w:tcPr>
            <w:tcW w:w="0" w:type="auto"/>
            <w:shd w:val="clear" w:color="auto" w:fill="auto"/>
            <w:tcMar>
              <w:top w:w="29" w:type="dxa"/>
              <w:left w:w="29" w:type="dxa"/>
              <w:bottom w:w="29" w:type="dxa"/>
              <w:right w:w="29" w:type="dxa"/>
            </w:tcMar>
          </w:tcPr>
          <w:p w:rsidR="00903B3C" w:rsidRDefault="00AC0045">
            <w:r>
              <w:rPr>
                <w:rStyle w:val="SAPEmphasis"/>
              </w:rPr>
              <w:t>Tester Name</w:t>
            </w:r>
          </w:p>
        </w:tc>
        <w:tc>
          <w:tcPr>
            <w:tcW w:w="0" w:type="auto"/>
            <w:shd w:val="clear" w:color="auto" w:fill="auto"/>
            <w:tcMar>
              <w:top w:w="29" w:type="dxa"/>
              <w:left w:w="29" w:type="dxa"/>
              <w:bottom w:w="29" w:type="dxa"/>
              <w:right w:w="29" w:type="dxa"/>
            </w:tcMar>
          </w:tcPr>
          <w:p w:rsidR="00903B3C" w:rsidRDefault="00903B3C"/>
        </w:tc>
        <w:tc>
          <w:tcPr>
            <w:tcW w:w="0" w:type="auto"/>
            <w:shd w:val="clear" w:color="auto" w:fill="auto"/>
            <w:tcMar>
              <w:top w:w="29" w:type="dxa"/>
              <w:left w:w="29" w:type="dxa"/>
              <w:bottom w:w="29" w:type="dxa"/>
              <w:right w:w="29" w:type="dxa"/>
            </w:tcMar>
          </w:tcPr>
          <w:p w:rsidR="00903B3C" w:rsidRDefault="00AC0045">
            <w:r>
              <w:rPr>
                <w:rStyle w:val="SAPEmphasis"/>
              </w:rPr>
              <w:t>Testing Date</w:t>
            </w:r>
          </w:p>
        </w:tc>
        <w:tc>
          <w:tcPr>
            <w:tcW w:w="0" w:type="auto"/>
            <w:shd w:val="clear" w:color="auto" w:fill="auto"/>
            <w:tcMar>
              <w:top w:w="29" w:type="dxa"/>
              <w:left w:w="29" w:type="dxa"/>
              <w:bottom w:w="29" w:type="dxa"/>
              <w:right w:w="29" w:type="dxa"/>
            </w:tcMar>
          </w:tcPr>
          <w:p w:rsidR="00903B3C" w:rsidRDefault="00AC0045">
            <w:r>
              <w:rPr>
                <w:rStyle w:val="SAPUserEntry"/>
              </w:rPr>
              <w:t>Enter a test date.</w:t>
            </w:r>
          </w:p>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t>Business Role(s)</w:t>
            </w:r>
          </w:p>
        </w:tc>
        <w:tc>
          <w:tcPr>
            <w:tcW w:w="0" w:type="auto"/>
            <w:gridSpan w:val="5"/>
            <w:shd w:val="clear" w:color="auto" w:fill="auto"/>
            <w:tcMar>
              <w:top w:w="29" w:type="dxa"/>
              <w:left w:w="29" w:type="dxa"/>
              <w:bottom w:w="29" w:type="dxa"/>
              <w:right w:w="29" w:type="dxa"/>
            </w:tcMar>
          </w:tcPr>
          <w:p w:rsidR="00903B3C" w:rsidRDefault="00903B3C"/>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903B3C" w:rsidRDefault="00AC0045">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903B3C" w:rsidRDefault="00AC0045">
            <w:r>
              <w:rPr>
                <w:rStyle w:val="SAPEmphasis"/>
              </w:rPr>
              <w:t>Duration</w:t>
            </w:r>
          </w:p>
        </w:tc>
        <w:tc>
          <w:tcPr>
            <w:tcW w:w="0" w:type="auto"/>
            <w:shd w:val="clear" w:color="auto" w:fill="auto"/>
            <w:tcMar>
              <w:top w:w="29" w:type="dxa"/>
              <w:left w:w="29" w:type="dxa"/>
              <w:bottom w:w="29" w:type="dxa"/>
              <w:right w:w="29" w:type="dxa"/>
            </w:tcMar>
          </w:tcPr>
          <w:p w:rsidR="00903B3C" w:rsidRDefault="00AC0045">
            <w:r>
              <w:rPr>
                <w:rStyle w:val="SAPUserEntry"/>
              </w:rPr>
              <w:t>Enter a duration.</w:t>
            </w:r>
          </w:p>
        </w:tc>
      </w:tr>
    </w:tbl>
    <w:p w:rsidR="00903B3C" w:rsidRDefault="00AC0045">
      <w:pPr>
        <w:pStyle w:val="SAPKeyblockTitle"/>
      </w:pPr>
      <w:r>
        <w:t>Purpose</w:t>
      </w:r>
    </w:p>
    <w:p w:rsidR="00903B3C" w:rsidRDefault="00AC0045">
      <w:r>
        <w:t>In this activity, you display and change line items in a General Ledger account.</w:t>
      </w:r>
    </w:p>
    <w:p w:rsidR="00903B3C" w:rsidRDefault="00AC0045">
      <w:pPr>
        <w:pStyle w:val="SAPKeyblockTitle"/>
      </w:pPr>
      <w:r>
        <w:t>Procedure</w:t>
      </w:r>
    </w:p>
    <w:tbl>
      <w:tblPr>
        <w:tblStyle w:val="SAPStandardTable"/>
        <w:tblW w:w="0" w:type="auto"/>
        <w:tblLook w:val="0620" w:firstRow="1" w:lastRow="0" w:firstColumn="0" w:lastColumn="0" w:noHBand="1" w:noVBand="1"/>
      </w:tblPr>
      <w:tblGrid>
        <w:gridCol w:w="888"/>
        <w:gridCol w:w="1454"/>
        <w:gridCol w:w="6179"/>
        <w:gridCol w:w="4333"/>
        <w:gridCol w:w="1317"/>
      </w:tblGrid>
      <w:tr w:rsidR="00903B3C" w:rsidTr="00AC0045">
        <w:trPr>
          <w:cnfStyle w:val="100000000000" w:firstRow="1" w:lastRow="0" w:firstColumn="0" w:lastColumn="0" w:oddVBand="0" w:evenVBand="0" w:oddHBand="0" w:evenHBand="0" w:firstRowFirstColumn="0" w:firstRowLastColumn="0" w:lastRowFirstColumn="0" w:lastRowLastColumn="0"/>
        </w:trPr>
        <w:tc>
          <w:tcPr>
            <w:tcW w:w="0" w:type="auto"/>
          </w:tcPr>
          <w:p w:rsidR="00903B3C" w:rsidRDefault="00AC0045">
            <w:pPr>
              <w:pStyle w:val="SAPTableHeader"/>
            </w:pPr>
            <w:r>
              <w:t>Test Step #</w:t>
            </w:r>
          </w:p>
        </w:tc>
        <w:tc>
          <w:tcPr>
            <w:tcW w:w="0" w:type="auto"/>
          </w:tcPr>
          <w:p w:rsidR="00903B3C" w:rsidRDefault="00AC0045">
            <w:pPr>
              <w:pStyle w:val="SAPTableHeader"/>
            </w:pPr>
            <w:r>
              <w:t>Test Step Name</w:t>
            </w:r>
          </w:p>
        </w:tc>
        <w:tc>
          <w:tcPr>
            <w:tcW w:w="0" w:type="auto"/>
          </w:tcPr>
          <w:p w:rsidR="00903B3C" w:rsidRDefault="00AC0045">
            <w:pPr>
              <w:pStyle w:val="SAPTableHeader"/>
            </w:pPr>
            <w:r>
              <w:t>Instruction</w:t>
            </w:r>
          </w:p>
        </w:tc>
        <w:tc>
          <w:tcPr>
            <w:tcW w:w="0" w:type="auto"/>
          </w:tcPr>
          <w:p w:rsidR="00903B3C" w:rsidRDefault="00AC0045">
            <w:pPr>
              <w:pStyle w:val="SAPTableHeader"/>
            </w:pPr>
            <w:r>
              <w:t>Expected Result</w:t>
            </w:r>
          </w:p>
        </w:tc>
        <w:tc>
          <w:tcPr>
            <w:tcW w:w="0" w:type="auto"/>
          </w:tcPr>
          <w:p w:rsidR="00903B3C" w:rsidRDefault="00AC0045">
            <w:pPr>
              <w:pStyle w:val="SAPTableHeader"/>
            </w:pPr>
            <w:r>
              <w:t>Pass / Fail / Comment</w:t>
            </w:r>
          </w:p>
        </w:tc>
      </w:tr>
      <w:tr w:rsidR="00903B3C" w:rsidTr="00AC0045">
        <w:tc>
          <w:tcPr>
            <w:tcW w:w="0" w:type="auto"/>
          </w:tcPr>
          <w:p w:rsidR="00903B3C" w:rsidRDefault="00AC0045">
            <w:r>
              <w:t>1</w:t>
            </w:r>
          </w:p>
        </w:tc>
        <w:tc>
          <w:tcPr>
            <w:tcW w:w="0" w:type="auto"/>
          </w:tcPr>
          <w:p w:rsidR="00903B3C" w:rsidRDefault="00AC0045">
            <w:r>
              <w:rPr>
                <w:rStyle w:val="SAPEmphasis"/>
              </w:rPr>
              <w:t>Log On</w:t>
            </w:r>
          </w:p>
        </w:tc>
        <w:tc>
          <w:tcPr>
            <w:tcW w:w="0" w:type="auto"/>
          </w:tcPr>
          <w:p w:rsidR="00903B3C" w:rsidRDefault="00AC0045">
            <w:r>
              <w:t>Log onto the SAP Fiori launchpad as a General Ledger Accountant.</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2</w:t>
            </w:r>
          </w:p>
        </w:tc>
        <w:tc>
          <w:tcPr>
            <w:tcW w:w="0" w:type="auto"/>
          </w:tcPr>
          <w:p w:rsidR="00903B3C" w:rsidRDefault="00AC0045">
            <w:r>
              <w:rPr>
                <w:rStyle w:val="SAPEmphasis"/>
              </w:rPr>
              <w:t>Access the SAP Fiori App</w:t>
            </w:r>
          </w:p>
        </w:tc>
        <w:tc>
          <w:tcPr>
            <w:tcW w:w="0" w:type="auto"/>
          </w:tcPr>
          <w:p w:rsidR="00903B3C" w:rsidRDefault="00AC0045">
            <w:r>
              <w:t xml:space="preserve">Open </w:t>
            </w:r>
            <w:r>
              <w:rPr>
                <w:rStyle w:val="SAPScreenElement"/>
              </w:rPr>
              <w:t>Display Line Item Entry</w:t>
            </w:r>
            <w:r>
              <w:t xml:space="preserve"> </w:t>
            </w:r>
            <w:r>
              <w:rPr>
                <w:rStyle w:val="SAPMonospace"/>
              </w:rPr>
              <w:t>(F2218)</w:t>
            </w:r>
            <w:r>
              <w:t>.</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3</w:t>
            </w:r>
          </w:p>
        </w:tc>
        <w:tc>
          <w:tcPr>
            <w:tcW w:w="0" w:type="auto"/>
          </w:tcPr>
          <w:p w:rsidR="00903B3C" w:rsidRDefault="00AC0045">
            <w:r>
              <w:rPr>
                <w:rStyle w:val="SAPEmphasis"/>
              </w:rPr>
              <w:t>Enter Search Criteria</w:t>
            </w:r>
          </w:p>
        </w:tc>
        <w:tc>
          <w:tcPr>
            <w:tcW w:w="0" w:type="auto"/>
          </w:tcPr>
          <w:p w:rsidR="00AC0045" w:rsidRDefault="00AC0045">
            <w:r>
              <w:t xml:space="preserve">Make the following entries and choose </w:t>
            </w:r>
            <w:r>
              <w:rPr>
                <w:rStyle w:val="SAPScreenElement"/>
              </w:rPr>
              <w:t>Go</w:t>
            </w:r>
            <w:r>
              <w:t>:</w:t>
            </w:r>
          </w:p>
          <w:p w:rsidR="00903B3C" w:rsidRDefault="00AC0045">
            <w:pPr>
              <w:pStyle w:val="listpara1"/>
              <w:numPr>
                <w:ilvl w:val="0"/>
                <w:numId w:val="10"/>
              </w:numPr>
            </w:pPr>
            <w:r>
              <w:rPr>
                <w:rStyle w:val="SAPScreenElement"/>
              </w:rPr>
              <w:t>Company Code</w:t>
            </w:r>
            <w:r>
              <w:t xml:space="preserve">: </w:t>
            </w:r>
            <w:r>
              <w:rPr>
                <w:rStyle w:val="SAPUserEntry"/>
              </w:rPr>
              <w:t>1010</w:t>
            </w:r>
          </w:p>
          <w:p w:rsidR="00903B3C" w:rsidRDefault="00AC0045">
            <w:pPr>
              <w:pStyle w:val="listpara1"/>
              <w:numPr>
                <w:ilvl w:val="0"/>
                <w:numId w:val="3"/>
              </w:numPr>
            </w:pPr>
            <w:r>
              <w:rPr>
                <w:rStyle w:val="SAPScreenElement"/>
              </w:rPr>
              <w:t>Account</w:t>
            </w:r>
            <w:r>
              <w:t xml:space="preserve">: an open item managed account, for example, </w:t>
            </w:r>
            <w:r>
              <w:rPr>
                <w:rStyle w:val="SAPUserEntry"/>
              </w:rPr>
              <w:t>11001010</w:t>
            </w:r>
          </w:p>
          <w:p w:rsidR="00903B3C" w:rsidRDefault="00AC0045">
            <w:pPr>
              <w:pStyle w:val="listpara1"/>
              <w:numPr>
                <w:ilvl w:val="0"/>
                <w:numId w:val="3"/>
              </w:numPr>
            </w:pPr>
            <w:r>
              <w:rPr>
                <w:rStyle w:val="SAPScreenElement"/>
              </w:rPr>
              <w:t>Status</w:t>
            </w:r>
            <w:r>
              <w:t xml:space="preserve">: </w:t>
            </w:r>
            <w:r>
              <w:rPr>
                <w:rStyle w:val="SAPUserEntry"/>
              </w:rPr>
              <w:t>Open items</w:t>
            </w:r>
          </w:p>
          <w:p w:rsidR="00903B3C" w:rsidRDefault="00AC0045">
            <w:pPr>
              <w:pStyle w:val="listpara1"/>
              <w:numPr>
                <w:ilvl w:val="0"/>
                <w:numId w:val="3"/>
              </w:numPr>
            </w:pPr>
            <w:r>
              <w:rPr>
                <w:rStyle w:val="SAPScreenElement"/>
              </w:rPr>
              <w:t>Open on Key Date</w:t>
            </w:r>
            <w:r>
              <w:t xml:space="preserve">: </w:t>
            </w:r>
            <w:r>
              <w:rPr>
                <w:rStyle w:val="SAPUserEntry"/>
              </w:rPr>
              <w:t>&lt;Current date&gt;</w:t>
            </w:r>
          </w:p>
          <w:p w:rsidR="00AC0045" w:rsidRDefault="00AC0045">
            <w:pPr>
              <w:pStyle w:val="listpara1"/>
              <w:numPr>
                <w:ilvl w:val="0"/>
                <w:numId w:val="3"/>
              </w:numPr>
            </w:pPr>
            <w:r>
              <w:rPr>
                <w:rStyle w:val="SAPScreenElement"/>
              </w:rPr>
              <w:t>Chart of Accounts</w:t>
            </w:r>
            <w:r>
              <w:t xml:space="preserve">: for example, </w:t>
            </w:r>
            <w:r>
              <w:rPr>
                <w:rStyle w:val="SAPUserEntry"/>
              </w:rPr>
              <w:t>YCOA</w:t>
            </w:r>
          </w:p>
          <w:p w:rsidR="00903B3C" w:rsidRDefault="00AC0045">
            <w:r>
              <w:rPr>
                <w:rStyle w:val="SAPEmphasis"/>
              </w:rPr>
              <w:t xml:space="preserve">Note </w:t>
            </w:r>
            <w:r>
              <w:t xml:space="preserve">You cannot change </w:t>
            </w:r>
            <w:r>
              <w:t>accounts, amounts, tax amounts, or tax codes. If you receive an error regarding document contents after posting, you must reverse it.</w:t>
            </w:r>
          </w:p>
        </w:tc>
        <w:tc>
          <w:tcPr>
            <w:tcW w:w="0" w:type="auto"/>
          </w:tcPr>
          <w:p w:rsidR="00903B3C" w:rsidRDefault="00AC0045">
            <w:r>
              <w:t>A list of line items displays. You can choose any of the journal entries links to view or further process the line item.</w:t>
            </w:r>
          </w:p>
        </w:tc>
        <w:tc>
          <w:tcPr>
            <w:tcW w:w="0" w:type="auto"/>
          </w:tcPr>
          <w:p w:rsidR="00903B3C" w:rsidRDefault="00903B3C"/>
        </w:tc>
      </w:tr>
    </w:tbl>
    <w:p w:rsidR="00903B3C" w:rsidRDefault="00AC0045">
      <w:pPr>
        <w:pStyle w:val="Heading2"/>
      </w:pPr>
      <w:bookmarkStart w:id="36" w:name="unique_17"/>
      <w:bookmarkStart w:id="37" w:name="_Toc51223153"/>
      <w:r>
        <w:t>Display Line Items in General Ledger</w:t>
      </w:r>
      <w:bookmarkEnd w:id="36"/>
      <w:bookmarkEnd w:id="37"/>
    </w:p>
    <w:p w:rsidR="00903B3C" w:rsidRDefault="00AC0045">
      <w:pPr>
        <w:pStyle w:val="SAPKeyblockTitle"/>
      </w:pPr>
      <w:r>
        <w:t>Test Administration</w:t>
      </w:r>
    </w:p>
    <w:p w:rsidR="00903B3C" w:rsidRDefault="00AC0045">
      <w:r>
        <w:t>Customer project: Fill in the project-specific parts.</w:t>
      </w:r>
    </w:p>
    <w:p w:rsidR="00903B3C" w:rsidRDefault="00903B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t>Test Case ID</w:t>
            </w:r>
          </w:p>
        </w:tc>
        <w:tc>
          <w:tcPr>
            <w:tcW w:w="0" w:type="auto"/>
            <w:shd w:val="clear" w:color="auto" w:fill="auto"/>
            <w:tcMar>
              <w:top w:w="29" w:type="dxa"/>
              <w:left w:w="29" w:type="dxa"/>
              <w:bottom w:w="29" w:type="dxa"/>
              <w:right w:w="29" w:type="dxa"/>
            </w:tcMar>
          </w:tcPr>
          <w:p w:rsidR="00903B3C" w:rsidRDefault="00AC0045">
            <w:r>
              <w:t>&lt;X.XX&gt;</w:t>
            </w:r>
          </w:p>
        </w:tc>
        <w:tc>
          <w:tcPr>
            <w:tcW w:w="0" w:type="auto"/>
            <w:shd w:val="clear" w:color="auto" w:fill="auto"/>
            <w:tcMar>
              <w:top w:w="29" w:type="dxa"/>
              <w:left w:w="29" w:type="dxa"/>
              <w:bottom w:w="29" w:type="dxa"/>
              <w:right w:w="29" w:type="dxa"/>
            </w:tcMar>
          </w:tcPr>
          <w:p w:rsidR="00903B3C" w:rsidRDefault="00AC0045">
            <w:r>
              <w:rPr>
                <w:rStyle w:val="SAPEmphasis"/>
              </w:rPr>
              <w:t>Tester Name</w:t>
            </w:r>
          </w:p>
        </w:tc>
        <w:tc>
          <w:tcPr>
            <w:tcW w:w="0" w:type="auto"/>
            <w:shd w:val="clear" w:color="auto" w:fill="auto"/>
            <w:tcMar>
              <w:top w:w="29" w:type="dxa"/>
              <w:left w:w="29" w:type="dxa"/>
              <w:bottom w:w="29" w:type="dxa"/>
              <w:right w:w="29" w:type="dxa"/>
            </w:tcMar>
          </w:tcPr>
          <w:p w:rsidR="00903B3C" w:rsidRDefault="00903B3C"/>
        </w:tc>
        <w:tc>
          <w:tcPr>
            <w:tcW w:w="0" w:type="auto"/>
            <w:shd w:val="clear" w:color="auto" w:fill="auto"/>
            <w:tcMar>
              <w:top w:w="29" w:type="dxa"/>
              <w:left w:w="29" w:type="dxa"/>
              <w:bottom w:w="29" w:type="dxa"/>
              <w:right w:w="29" w:type="dxa"/>
            </w:tcMar>
          </w:tcPr>
          <w:p w:rsidR="00903B3C" w:rsidRDefault="00AC0045">
            <w:r>
              <w:rPr>
                <w:rStyle w:val="SAPEmphasis"/>
              </w:rPr>
              <w:t>Testing Date</w:t>
            </w:r>
          </w:p>
        </w:tc>
        <w:tc>
          <w:tcPr>
            <w:tcW w:w="0" w:type="auto"/>
            <w:shd w:val="clear" w:color="auto" w:fill="auto"/>
            <w:tcMar>
              <w:top w:w="29" w:type="dxa"/>
              <w:left w:w="29" w:type="dxa"/>
              <w:bottom w:w="29" w:type="dxa"/>
              <w:right w:w="29" w:type="dxa"/>
            </w:tcMar>
          </w:tcPr>
          <w:p w:rsidR="00903B3C" w:rsidRDefault="00AC0045">
            <w:r>
              <w:rPr>
                <w:rStyle w:val="SAPUserEntry"/>
              </w:rPr>
              <w:t>Enter a test date.</w:t>
            </w:r>
          </w:p>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t>Business Role(s)</w:t>
            </w:r>
          </w:p>
        </w:tc>
        <w:tc>
          <w:tcPr>
            <w:tcW w:w="0" w:type="auto"/>
            <w:gridSpan w:val="5"/>
            <w:shd w:val="clear" w:color="auto" w:fill="auto"/>
            <w:tcMar>
              <w:top w:w="29" w:type="dxa"/>
              <w:left w:w="29" w:type="dxa"/>
              <w:bottom w:w="29" w:type="dxa"/>
              <w:right w:w="29" w:type="dxa"/>
            </w:tcMar>
          </w:tcPr>
          <w:p w:rsidR="00903B3C" w:rsidRDefault="00903B3C"/>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t>Responsibility</w:t>
            </w:r>
          </w:p>
        </w:tc>
        <w:tc>
          <w:tcPr>
            <w:tcW w:w="0" w:type="auto"/>
            <w:gridSpan w:val="3"/>
            <w:shd w:val="clear" w:color="auto" w:fill="auto"/>
            <w:tcMar>
              <w:top w:w="29" w:type="dxa"/>
              <w:left w:w="29" w:type="dxa"/>
              <w:bottom w:w="29" w:type="dxa"/>
              <w:right w:w="29" w:type="dxa"/>
            </w:tcMar>
          </w:tcPr>
          <w:p w:rsidR="00903B3C" w:rsidRDefault="00AC0045">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903B3C" w:rsidRDefault="00AC0045">
            <w:r>
              <w:rPr>
                <w:rStyle w:val="SAPEmphasis"/>
              </w:rPr>
              <w:t>Duration</w:t>
            </w:r>
          </w:p>
        </w:tc>
        <w:tc>
          <w:tcPr>
            <w:tcW w:w="0" w:type="auto"/>
            <w:shd w:val="clear" w:color="auto" w:fill="auto"/>
            <w:tcMar>
              <w:top w:w="29" w:type="dxa"/>
              <w:left w:w="29" w:type="dxa"/>
              <w:bottom w:w="29" w:type="dxa"/>
              <w:right w:w="29" w:type="dxa"/>
            </w:tcMar>
          </w:tcPr>
          <w:p w:rsidR="00903B3C" w:rsidRDefault="00AC0045">
            <w:r>
              <w:rPr>
                <w:rStyle w:val="SAPUserEntry"/>
              </w:rPr>
              <w:t>Enter a duration.</w:t>
            </w:r>
          </w:p>
        </w:tc>
      </w:tr>
    </w:tbl>
    <w:p w:rsidR="00903B3C" w:rsidRDefault="00AC0045">
      <w:pPr>
        <w:pStyle w:val="SAPKeyblockTitle"/>
      </w:pPr>
      <w:r>
        <w:t>Purpose</w:t>
      </w:r>
    </w:p>
    <w:p w:rsidR="00AC0045" w:rsidRDefault="00AC0045">
      <w:r>
        <w:t>In this activity, you display open, cleared, or all line items of G/L accounts in reporting view.</w:t>
      </w:r>
    </w:p>
    <w:p w:rsidR="00AC0045" w:rsidRDefault="00AC0045">
      <w:r>
        <w:t xml:space="preserve">Additionally, the reporting view offers the following </w:t>
      </w:r>
      <w:r>
        <w:t>functions:</w:t>
      </w:r>
    </w:p>
    <w:p w:rsidR="00903B3C" w:rsidRDefault="00AC0045">
      <w:pPr>
        <w:pStyle w:val="listpara1"/>
        <w:numPr>
          <w:ilvl w:val="0"/>
          <w:numId w:val="11"/>
        </w:numPr>
      </w:pPr>
      <w:r>
        <w:t>Specify the ledger from which to display the line items. The line items displayed are combined from the documents in the entry view and the reporting view.</w:t>
      </w:r>
    </w:p>
    <w:p w:rsidR="00903B3C" w:rsidRDefault="00AC0045">
      <w:pPr>
        <w:pStyle w:val="listpara1"/>
        <w:numPr>
          <w:ilvl w:val="0"/>
          <w:numId w:val="3"/>
        </w:numPr>
      </w:pPr>
      <w:r>
        <w:t>With the custom selections, you can also make selections using general ledger account a</w:t>
      </w:r>
      <w:r>
        <w:t>ssignments (General Ledger Line Items).</w:t>
      </w:r>
    </w:p>
    <w:p w:rsidR="00903B3C" w:rsidRDefault="00AC0045">
      <w:pPr>
        <w:pStyle w:val="SAPKeyblockTitle"/>
      </w:pPr>
      <w:r>
        <w:t>Procedure</w:t>
      </w:r>
    </w:p>
    <w:tbl>
      <w:tblPr>
        <w:tblStyle w:val="SAPStandardTable"/>
        <w:tblW w:w="0" w:type="auto"/>
        <w:tblLook w:val="0620" w:firstRow="1" w:lastRow="0" w:firstColumn="0" w:lastColumn="0" w:noHBand="1" w:noVBand="1"/>
      </w:tblPr>
      <w:tblGrid>
        <w:gridCol w:w="1262"/>
        <w:gridCol w:w="2386"/>
        <w:gridCol w:w="5674"/>
        <w:gridCol w:w="2423"/>
        <w:gridCol w:w="2242"/>
      </w:tblGrid>
      <w:tr w:rsidR="00903B3C" w:rsidTr="00AC0045">
        <w:trPr>
          <w:cnfStyle w:val="100000000000" w:firstRow="1" w:lastRow="0" w:firstColumn="0" w:lastColumn="0" w:oddVBand="0" w:evenVBand="0" w:oddHBand="0" w:evenHBand="0" w:firstRowFirstColumn="0" w:firstRowLastColumn="0" w:lastRowFirstColumn="0" w:lastRowLastColumn="0"/>
        </w:trPr>
        <w:tc>
          <w:tcPr>
            <w:tcW w:w="0" w:type="auto"/>
          </w:tcPr>
          <w:p w:rsidR="00903B3C" w:rsidRDefault="00AC0045">
            <w:pPr>
              <w:pStyle w:val="SAPTableHeader"/>
            </w:pPr>
            <w:r>
              <w:t>Test Step #</w:t>
            </w:r>
          </w:p>
        </w:tc>
        <w:tc>
          <w:tcPr>
            <w:tcW w:w="0" w:type="auto"/>
          </w:tcPr>
          <w:p w:rsidR="00903B3C" w:rsidRDefault="00AC0045">
            <w:pPr>
              <w:pStyle w:val="SAPTableHeader"/>
            </w:pPr>
            <w:r>
              <w:t>Test Step Name</w:t>
            </w:r>
          </w:p>
        </w:tc>
        <w:tc>
          <w:tcPr>
            <w:tcW w:w="0" w:type="auto"/>
          </w:tcPr>
          <w:p w:rsidR="00903B3C" w:rsidRDefault="00AC0045">
            <w:pPr>
              <w:pStyle w:val="SAPTableHeader"/>
            </w:pPr>
            <w:r>
              <w:t>Instruction</w:t>
            </w:r>
          </w:p>
        </w:tc>
        <w:tc>
          <w:tcPr>
            <w:tcW w:w="0" w:type="auto"/>
          </w:tcPr>
          <w:p w:rsidR="00903B3C" w:rsidRDefault="00AC0045">
            <w:pPr>
              <w:pStyle w:val="SAPTableHeader"/>
            </w:pPr>
            <w:r>
              <w:t>Expected Result</w:t>
            </w:r>
          </w:p>
        </w:tc>
        <w:tc>
          <w:tcPr>
            <w:tcW w:w="0" w:type="auto"/>
          </w:tcPr>
          <w:p w:rsidR="00903B3C" w:rsidRDefault="00AC0045">
            <w:pPr>
              <w:pStyle w:val="SAPTableHeader"/>
            </w:pPr>
            <w:r>
              <w:t>Pass / Fail / Comment</w:t>
            </w:r>
          </w:p>
        </w:tc>
      </w:tr>
      <w:tr w:rsidR="00903B3C" w:rsidTr="00AC0045">
        <w:tc>
          <w:tcPr>
            <w:tcW w:w="0" w:type="auto"/>
          </w:tcPr>
          <w:p w:rsidR="00903B3C" w:rsidRDefault="00AC0045">
            <w:r>
              <w:t>1</w:t>
            </w:r>
          </w:p>
        </w:tc>
        <w:tc>
          <w:tcPr>
            <w:tcW w:w="0" w:type="auto"/>
          </w:tcPr>
          <w:p w:rsidR="00903B3C" w:rsidRDefault="00AC0045">
            <w:r>
              <w:rPr>
                <w:rStyle w:val="SAPEmphasis"/>
              </w:rPr>
              <w:t>Log On</w:t>
            </w:r>
          </w:p>
        </w:tc>
        <w:tc>
          <w:tcPr>
            <w:tcW w:w="0" w:type="auto"/>
          </w:tcPr>
          <w:p w:rsidR="00903B3C" w:rsidRDefault="00AC0045">
            <w:r>
              <w:t>Log onto the SAP Fiori launchpad as a General Ledger Accountant.</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2</w:t>
            </w:r>
          </w:p>
        </w:tc>
        <w:tc>
          <w:tcPr>
            <w:tcW w:w="0" w:type="auto"/>
          </w:tcPr>
          <w:p w:rsidR="00903B3C" w:rsidRDefault="00AC0045">
            <w:r>
              <w:rPr>
                <w:rStyle w:val="SAPEmphasis"/>
              </w:rPr>
              <w:t>Access the SAP Fiori App</w:t>
            </w:r>
          </w:p>
        </w:tc>
        <w:tc>
          <w:tcPr>
            <w:tcW w:w="0" w:type="auto"/>
          </w:tcPr>
          <w:p w:rsidR="00903B3C" w:rsidRDefault="00AC0045">
            <w:r>
              <w:t xml:space="preserve">Open </w:t>
            </w:r>
            <w:r>
              <w:rPr>
                <w:rStyle w:val="SAPScreenElement"/>
              </w:rPr>
              <w:t>Display Line Items in General Ledger</w:t>
            </w:r>
            <w:r>
              <w:t xml:space="preserve"> </w:t>
            </w:r>
            <w:r>
              <w:rPr>
                <w:rStyle w:val="SAPMonospace"/>
              </w:rPr>
              <w:t>(F2217)</w:t>
            </w:r>
            <w:r>
              <w:t>.</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3</w:t>
            </w:r>
          </w:p>
        </w:tc>
        <w:tc>
          <w:tcPr>
            <w:tcW w:w="0" w:type="auto"/>
          </w:tcPr>
          <w:p w:rsidR="00903B3C" w:rsidRDefault="00AC0045">
            <w:r>
              <w:rPr>
                <w:rStyle w:val="SAPEmphasis"/>
              </w:rPr>
              <w:t>Enter Search Criteria</w:t>
            </w:r>
          </w:p>
        </w:tc>
        <w:tc>
          <w:tcPr>
            <w:tcW w:w="0" w:type="auto"/>
          </w:tcPr>
          <w:p w:rsidR="00903B3C" w:rsidRDefault="00AC0045">
            <w:r>
              <w:t xml:space="preserve">Make the following entries and choose </w:t>
            </w:r>
            <w:r>
              <w:rPr>
                <w:rStyle w:val="SAPScreenElement"/>
              </w:rPr>
              <w:t>Go</w:t>
            </w:r>
            <w:r>
              <w:t>:</w:t>
            </w:r>
          </w:p>
          <w:p w:rsidR="00903B3C" w:rsidRDefault="00AC0045">
            <w:r>
              <w:rPr>
                <w:rStyle w:val="SAPScreenElement"/>
              </w:rPr>
              <w:t>Ledger</w:t>
            </w:r>
            <w:r>
              <w:t xml:space="preserve">: </w:t>
            </w:r>
            <w:r>
              <w:rPr>
                <w:rStyle w:val="SAPUserEntry"/>
              </w:rPr>
              <w:t>2L</w:t>
            </w:r>
            <w:r>
              <w:t xml:space="preserve"> for IFRS ledger</w:t>
            </w:r>
          </w:p>
          <w:p w:rsidR="00903B3C" w:rsidRDefault="00AC0045">
            <w:r>
              <w:rPr>
                <w:rStyle w:val="SAPScreenElement"/>
              </w:rPr>
              <w:t>Company Code</w:t>
            </w:r>
            <w:r>
              <w:t xml:space="preserve">: </w:t>
            </w:r>
            <w:r>
              <w:rPr>
                <w:rStyle w:val="SAPUserEntry"/>
              </w:rPr>
              <w:t>1010</w:t>
            </w:r>
          </w:p>
          <w:p w:rsidR="00903B3C" w:rsidRDefault="00AC0045">
            <w:r>
              <w:rPr>
                <w:rStyle w:val="SAPScreenElement"/>
              </w:rPr>
              <w:t>Account</w:t>
            </w:r>
            <w:r>
              <w:t xml:space="preserve">: an open item managed account, for example, </w:t>
            </w:r>
            <w:r>
              <w:rPr>
                <w:rStyle w:val="SAPUserEntry"/>
              </w:rPr>
              <w:t>11001010</w:t>
            </w:r>
          </w:p>
          <w:p w:rsidR="00903B3C" w:rsidRDefault="00AC0045">
            <w:r>
              <w:rPr>
                <w:rStyle w:val="SAPScreenElement"/>
              </w:rPr>
              <w:t>Status</w:t>
            </w:r>
            <w:r>
              <w:t xml:space="preserve">: </w:t>
            </w:r>
            <w:r>
              <w:rPr>
                <w:rStyle w:val="SAPUserEntry"/>
              </w:rPr>
              <w:t>&lt;Open items&gt;</w:t>
            </w:r>
          </w:p>
          <w:p w:rsidR="00903B3C" w:rsidRDefault="00AC0045">
            <w:r>
              <w:rPr>
                <w:rStyle w:val="SAPScreenElement"/>
              </w:rPr>
              <w:t>Open on Key Date</w:t>
            </w:r>
            <w:r>
              <w:t xml:space="preserve">: </w:t>
            </w:r>
            <w:r>
              <w:rPr>
                <w:rStyle w:val="SAPUserEntry"/>
              </w:rPr>
              <w:t>&lt;Current date&gt;</w:t>
            </w:r>
          </w:p>
        </w:tc>
        <w:tc>
          <w:tcPr>
            <w:tcW w:w="0" w:type="auto"/>
          </w:tcPr>
          <w:p w:rsidR="00903B3C" w:rsidRDefault="00AC0045">
            <w:r>
              <w:t>A list of line items displays.</w:t>
            </w:r>
          </w:p>
        </w:tc>
        <w:tc>
          <w:tcPr>
            <w:tcW w:w="0" w:type="auto"/>
          </w:tcPr>
          <w:p w:rsidR="00000000" w:rsidRDefault="00AC0045"/>
        </w:tc>
      </w:tr>
    </w:tbl>
    <w:p w:rsidR="00903B3C" w:rsidRDefault="00AC0045">
      <w:pPr>
        <w:pStyle w:val="Heading2"/>
      </w:pPr>
      <w:bookmarkStart w:id="38" w:name="unique_18"/>
      <w:bookmarkStart w:id="39" w:name="_Toc51223154"/>
      <w:r>
        <w:lastRenderedPageBreak/>
        <w:t>Audit Journal</w:t>
      </w:r>
      <w:bookmarkEnd w:id="38"/>
      <w:bookmarkEnd w:id="39"/>
    </w:p>
    <w:p w:rsidR="00903B3C" w:rsidRDefault="00AC0045">
      <w:pPr>
        <w:pStyle w:val="SAPKeyblockTitle"/>
      </w:pPr>
      <w:r>
        <w:t>Tes</w:t>
      </w:r>
      <w:r>
        <w:t>t Administration</w:t>
      </w:r>
    </w:p>
    <w:p w:rsidR="00903B3C" w:rsidRDefault="00AC0045">
      <w:r>
        <w:t>Customer project: Fill in the project-specific parts.</w:t>
      </w:r>
    </w:p>
    <w:p w:rsidR="00903B3C" w:rsidRDefault="00903B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t>Test Case ID</w:t>
            </w:r>
          </w:p>
        </w:tc>
        <w:tc>
          <w:tcPr>
            <w:tcW w:w="0" w:type="auto"/>
            <w:shd w:val="clear" w:color="auto" w:fill="auto"/>
            <w:tcMar>
              <w:top w:w="29" w:type="dxa"/>
              <w:left w:w="29" w:type="dxa"/>
              <w:bottom w:w="29" w:type="dxa"/>
              <w:right w:w="29" w:type="dxa"/>
            </w:tcMar>
          </w:tcPr>
          <w:p w:rsidR="00903B3C" w:rsidRDefault="00AC0045">
            <w:r>
              <w:t>&lt;X.XX&gt;</w:t>
            </w:r>
          </w:p>
        </w:tc>
        <w:tc>
          <w:tcPr>
            <w:tcW w:w="0" w:type="auto"/>
            <w:shd w:val="clear" w:color="auto" w:fill="auto"/>
            <w:tcMar>
              <w:top w:w="29" w:type="dxa"/>
              <w:left w:w="29" w:type="dxa"/>
              <w:bottom w:w="29" w:type="dxa"/>
              <w:right w:w="29" w:type="dxa"/>
            </w:tcMar>
          </w:tcPr>
          <w:p w:rsidR="00903B3C" w:rsidRDefault="00AC0045">
            <w:r>
              <w:rPr>
                <w:rStyle w:val="SAPEmphasis"/>
              </w:rPr>
              <w:t>Tester Name</w:t>
            </w:r>
          </w:p>
        </w:tc>
        <w:tc>
          <w:tcPr>
            <w:tcW w:w="0" w:type="auto"/>
            <w:shd w:val="clear" w:color="auto" w:fill="auto"/>
            <w:tcMar>
              <w:top w:w="29" w:type="dxa"/>
              <w:left w:w="29" w:type="dxa"/>
              <w:bottom w:w="29" w:type="dxa"/>
              <w:right w:w="29" w:type="dxa"/>
            </w:tcMar>
          </w:tcPr>
          <w:p w:rsidR="00903B3C" w:rsidRDefault="00903B3C"/>
        </w:tc>
        <w:tc>
          <w:tcPr>
            <w:tcW w:w="0" w:type="auto"/>
            <w:shd w:val="clear" w:color="auto" w:fill="auto"/>
            <w:tcMar>
              <w:top w:w="29" w:type="dxa"/>
              <w:left w:w="29" w:type="dxa"/>
              <w:bottom w:w="29" w:type="dxa"/>
              <w:right w:w="29" w:type="dxa"/>
            </w:tcMar>
          </w:tcPr>
          <w:p w:rsidR="00903B3C" w:rsidRDefault="00AC0045">
            <w:r>
              <w:rPr>
                <w:rStyle w:val="SAPEmphasis"/>
              </w:rPr>
              <w:t>Testing Date</w:t>
            </w:r>
          </w:p>
        </w:tc>
        <w:tc>
          <w:tcPr>
            <w:tcW w:w="0" w:type="auto"/>
            <w:shd w:val="clear" w:color="auto" w:fill="auto"/>
            <w:tcMar>
              <w:top w:w="29" w:type="dxa"/>
              <w:left w:w="29" w:type="dxa"/>
              <w:bottom w:w="29" w:type="dxa"/>
              <w:right w:w="29" w:type="dxa"/>
            </w:tcMar>
          </w:tcPr>
          <w:p w:rsidR="00903B3C" w:rsidRDefault="00AC0045">
            <w:r>
              <w:rPr>
                <w:rStyle w:val="SAPUserEntry"/>
              </w:rPr>
              <w:t>Enter a test date.</w:t>
            </w:r>
          </w:p>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t>Business Role(s)</w:t>
            </w:r>
          </w:p>
        </w:tc>
        <w:tc>
          <w:tcPr>
            <w:tcW w:w="0" w:type="auto"/>
            <w:gridSpan w:val="5"/>
            <w:shd w:val="clear" w:color="auto" w:fill="auto"/>
            <w:tcMar>
              <w:top w:w="29" w:type="dxa"/>
              <w:left w:w="29" w:type="dxa"/>
              <w:bottom w:w="29" w:type="dxa"/>
              <w:right w:w="29" w:type="dxa"/>
            </w:tcMar>
          </w:tcPr>
          <w:p w:rsidR="00903B3C" w:rsidRDefault="00903B3C"/>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t>Responsibility</w:t>
            </w:r>
          </w:p>
        </w:tc>
        <w:tc>
          <w:tcPr>
            <w:tcW w:w="0" w:type="auto"/>
            <w:gridSpan w:val="3"/>
            <w:shd w:val="clear" w:color="auto" w:fill="auto"/>
            <w:tcMar>
              <w:top w:w="29" w:type="dxa"/>
              <w:left w:w="29" w:type="dxa"/>
              <w:bottom w:w="29" w:type="dxa"/>
              <w:right w:w="29" w:type="dxa"/>
            </w:tcMar>
          </w:tcPr>
          <w:p w:rsidR="00903B3C" w:rsidRDefault="00AC0045">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903B3C" w:rsidRDefault="00AC0045">
            <w:r>
              <w:rPr>
                <w:rStyle w:val="SAPEmphasis"/>
              </w:rPr>
              <w:t>Duration</w:t>
            </w:r>
          </w:p>
        </w:tc>
        <w:tc>
          <w:tcPr>
            <w:tcW w:w="0" w:type="auto"/>
            <w:shd w:val="clear" w:color="auto" w:fill="auto"/>
            <w:tcMar>
              <w:top w:w="29" w:type="dxa"/>
              <w:left w:w="29" w:type="dxa"/>
              <w:bottom w:w="29" w:type="dxa"/>
              <w:right w:w="29" w:type="dxa"/>
            </w:tcMar>
          </w:tcPr>
          <w:p w:rsidR="00903B3C" w:rsidRDefault="00AC0045">
            <w:r>
              <w:rPr>
                <w:rStyle w:val="SAPUserEntry"/>
              </w:rPr>
              <w:t>Enter a duration.</w:t>
            </w:r>
          </w:p>
        </w:tc>
      </w:tr>
    </w:tbl>
    <w:p w:rsidR="00903B3C" w:rsidRDefault="00AC0045">
      <w:pPr>
        <w:pStyle w:val="SAPKeyblockTitle"/>
      </w:pPr>
      <w:r>
        <w:t>Purpose</w:t>
      </w:r>
    </w:p>
    <w:p w:rsidR="00903B3C" w:rsidRDefault="00AC0045">
      <w:r>
        <w:t>With this app, you can run various auditing reports to ensure the correctness of your journal. This report has the following key features:</w:t>
      </w:r>
    </w:p>
    <w:p w:rsidR="00903B3C" w:rsidRDefault="00903B3C"/>
    <w:tbl>
      <w:tblPr>
        <w:tblStyle w:val="SAPStandardTable"/>
        <w:tblW w:w="0" w:type="auto"/>
        <w:tblLook w:val="0620" w:firstRow="1" w:lastRow="0" w:firstColumn="0" w:lastColumn="0" w:noHBand="1" w:noVBand="1"/>
      </w:tblPr>
      <w:tblGrid>
        <w:gridCol w:w="3107"/>
        <w:gridCol w:w="10234"/>
      </w:tblGrid>
      <w:tr w:rsidR="00903B3C" w:rsidTr="00AC0045">
        <w:trPr>
          <w:cnfStyle w:val="100000000000" w:firstRow="1" w:lastRow="0" w:firstColumn="0" w:lastColumn="0" w:oddVBand="0" w:evenVBand="0" w:oddHBand="0" w:evenHBand="0" w:firstRowFirstColumn="0" w:firstRowLastColumn="0" w:lastRowFirstColumn="0" w:lastRowLastColumn="0"/>
        </w:trPr>
        <w:tc>
          <w:tcPr>
            <w:tcW w:w="0" w:type="auto"/>
          </w:tcPr>
          <w:p w:rsidR="00903B3C" w:rsidRDefault="00AC0045">
            <w:pPr>
              <w:pStyle w:val="SAPTableHeader"/>
            </w:pPr>
            <w:r>
              <w:t>Feature/Report</w:t>
            </w:r>
          </w:p>
        </w:tc>
        <w:tc>
          <w:tcPr>
            <w:tcW w:w="0" w:type="auto"/>
          </w:tcPr>
          <w:p w:rsidR="00903B3C" w:rsidRDefault="00AC0045">
            <w:pPr>
              <w:pStyle w:val="SAPTableHeader"/>
            </w:pPr>
            <w:r>
              <w:t>Description</w:t>
            </w:r>
          </w:p>
        </w:tc>
      </w:tr>
      <w:tr w:rsidR="00903B3C" w:rsidTr="00AC0045">
        <w:tc>
          <w:tcPr>
            <w:tcW w:w="0" w:type="auto"/>
          </w:tcPr>
          <w:p w:rsidR="00903B3C" w:rsidRDefault="00AC0045">
            <w:r>
              <w:rPr>
                <w:rStyle w:val="italic"/>
              </w:rPr>
              <w:t>Compact Journal</w:t>
            </w:r>
          </w:p>
        </w:tc>
        <w:tc>
          <w:tcPr>
            <w:tcW w:w="0" w:type="auto"/>
          </w:tcPr>
          <w:p w:rsidR="00903B3C" w:rsidRDefault="00AC0045">
            <w:r>
              <w:t xml:space="preserve">Provide an </w:t>
            </w:r>
            <w:r>
              <w:t>overview of journal entries that are entered within a given time period</w:t>
            </w:r>
          </w:p>
        </w:tc>
      </w:tr>
      <w:tr w:rsidR="00903B3C" w:rsidTr="00AC0045">
        <w:tc>
          <w:tcPr>
            <w:tcW w:w="0" w:type="auto"/>
          </w:tcPr>
          <w:p w:rsidR="00903B3C" w:rsidRDefault="00AC0045">
            <w:r>
              <w:rPr>
                <w:rStyle w:val="italic"/>
              </w:rPr>
              <w:t>Journal</w:t>
            </w:r>
          </w:p>
        </w:tc>
        <w:tc>
          <w:tcPr>
            <w:tcW w:w="0" w:type="auto"/>
          </w:tcPr>
          <w:p w:rsidR="00903B3C" w:rsidRDefault="00AC0045">
            <w:r>
              <w:t xml:space="preserve">List all journal entries that are entered within a given time period, and navigate to the </w:t>
            </w:r>
            <w:r>
              <w:rPr>
                <w:rStyle w:val="SAPScreenElement"/>
              </w:rPr>
              <w:t>Manage Journal Entries</w:t>
            </w:r>
            <w:r>
              <w:t xml:space="preserve"> </w:t>
            </w:r>
            <w:r>
              <w:rPr>
                <w:rStyle w:val="SAPMonospace"/>
              </w:rPr>
              <w:t>(F0717)</w:t>
            </w:r>
            <w:r>
              <w:t xml:space="preserve"> app</w:t>
            </w:r>
          </w:p>
        </w:tc>
      </w:tr>
      <w:tr w:rsidR="00903B3C" w:rsidTr="00AC0045">
        <w:tc>
          <w:tcPr>
            <w:tcW w:w="0" w:type="auto"/>
          </w:tcPr>
          <w:p w:rsidR="00903B3C" w:rsidRDefault="00AC0045">
            <w:r>
              <w:rPr>
                <w:rStyle w:val="italic"/>
              </w:rPr>
              <w:t>Display Document Changes</w:t>
            </w:r>
          </w:p>
        </w:tc>
        <w:tc>
          <w:tcPr>
            <w:tcW w:w="0" w:type="auto"/>
          </w:tcPr>
          <w:p w:rsidR="00903B3C" w:rsidRDefault="00AC0045">
            <w:r>
              <w:t>Show logs for changes that are made to journal entries since they are posted</w:t>
            </w:r>
          </w:p>
        </w:tc>
      </w:tr>
      <w:tr w:rsidR="00903B3C" w:rsidTr="00AC0045">
        <w:tc>
          <w:tcPr>
            <w:tcW w:w="0" w:type="auto"/>
          </w:tcPr>
          <w:p w:rsidR="00903B3C" w:rsidRDefault="00AC0045">
            <w:r>
              <w:rPr>
                <w:rStyle w:val="italic"/>
              </w:rPr>
              <w:t>Check Multireferenced Invoices</w:t>
            </w:r>
          </w:p>
        </w:tc>
        <w:tc>
          <w:tcPr>
            <w:tcW w:w="0" w:type="auto"/>
          </w:tcPr>
          <w:p w:rsidR="00903B3C" w:rsidRDefault="00AC0045">
            <w:r>
              <w:t>List invoices if they are referenced in multiple journal entries</w:t>
            </w:r>
          </w:p>
        </w:tc>
      </w:tr>
      <w:tr w:rsidR="00903B3C" w:rsidTr="00AC0045">
        <w:tc>
          <w:tcPr>
            <w:tcW w:w="0" w:type="auto"/>
          </w:tcPr>
          <w:p w:rsidR="00903B3C" w:rsidRDefault="00AC0045">
            <w:r>
              <w:rPr>
                <w:rStyle w:val="italic"/>
              </w:rPr>
              <w:t>Check Gaps in Document Numbers</w:t>
            </w:r>
          </w:p>
        </w:tc>
        <w:tc>
          <w:tcPr>
            <w:tcW w:w="0" w:type="auto"/>
          </w:tcPr>
          <w:p w:rsidR="00903B3C" w:rsidRDefault="00AC0045">
            <w:r>
              <w:t>Display all</w:t>
            </w:r>
            <w:r>
              <w:t xml:space="preserve"> gaps that occur within a given time period</w:t>
            </w:r>
          </w:p>
        </w:tc>
      </w:tr>
      <w:tr w:rsidR="00903B3C" w:rsidTr="00AC0045">
        <w:tc>
          <w:tcPr>
            <w:tcW w:w="0" w:type="auto"/>
          </w:tcPr>
          <w:p w:rsidR="00903B3C" w:rsidRDefault="00AC0045">
            <w:r>
              <w:rPr>
                <w:rStyle w:val="italic"/>
              </w:rPr>
              <w:t>Display Update Terminations</w:t>
            </w:r>
          </w:p>
        </w:tc>
        <w:tc>
          <w:tcPr>
            <w:tcW w:w="0" w:type="auto"/>
          </w:tcPr>
          <w:p w:rsidR="00903B3C" w:rsidRDefault="00AC0045">
            <w:r>
              <w:t>Display all system terminations that occur within a given time period</w:t>
            </w:r>
          </w:p>
        </w:tc>
      </w:tr>
    </w:tbl>
    <w:p w:rsidR="00903B3C" w:rsidRDefault="00AC0045">
      <w:pPr>
        <w:pStyle w:val="SAPKeyblockTitle"/>
      </w:pPr>
      <w:r>
        <w:lastRenderedPageBreak/>
        <w:t>Procedure</w:t>
      </w:r>
    </w:p>
    <w:tbl>
      <w:tblPr>
        <w:tblStyle w:val="SAPStandardTable"/>
        <w:tblW w:w="0" w:type="auto"/>
        <w:tblLook w:val="0620" w:firstRow="1" w:lastRow="0" w:firstColumn="0" w:lastColumn="0" w:noHBand="1" w:noVBand="1"/>
      </w:tblPr>
      <w:tblGrid>
        <w:gridCol w:w="952"/>
        <w:gridCol w:w="2326"/>
        <w:gridCol w:w="5497"/>
        <w:gridCol w:w="3919"/>
        <w:gridCol w:w="1477"/>
      </w:tblGrid>
      <w:tr w:rsidR="00903B3C" w:rsidTr="00AC0045">
        <w:trPr>
          <w:cnfStyle w:val="100000000000" w:firstRow="1" w:lastRow="0" w:firstColumn="0" w:lastColumn="0" w:oddVBand="0" w:evenVBand="0" w:oddHBand="0" w:evenHBand="0" w:firstRowFirstColumn="0" w:firstRowLastColumn="0" w:lastRowFirstColumn="0" w:lastRowLastColumn="0"/>
        </w:trPr>
        <w:tc>
          <w:tcPr>
            <w:tcW w:w="0" w:type="auto"/>
          </w:tcPr>
          <w:p w:rsidR="00903B3C" w:rsidRDefault="00AC0045">
            <w:pPr>
              <w:pStyle w:val="SAPTableHeader"/>
            </w:pPr>
            <w:r>
              <w:t>Test Step #</w:t>
            </w:r>
          </w:p>
        </w:tc>
        <w:tc>
          <w:tcPr>
            <w:tcW w:w="0" w:type="auto"/>
          </w:tcPr>
          <w:p w:rsidR="00903B3C" w:rsidRDefault="00AC0045">
            <w:pPr>
              <w:pStyle w:val="SAPTableHeader"/>
            </w:pPr>
            <w:r>
              <w:t>Test Step Name</w:t>
            </w:r>
          </w:p>
        </w:tc>
        <w:tc>
          <w:tcPr>
            <w:tcW w:w="0" w:type="auto"/>
          </w:tcPr>
          <w:p w:rsidR="00903B3C" w:rsidRDefault="00AC0045">
            <w:pPr>
              <w:pStyle w:val="SAPTableHeader"/>
            </w:pPr>
            <w:r>
              <w:t>Instruction</w:t>
            </w:r>
          </w:p>
        </w:tc>
        <w:tc>
          <w:tcPr>
            <w:tcW w:w="0" w:type="auto"/>
          </w:tcPr>
          <w:p w:rsidR="00903B3C" w:rsidRDefault="00AC0045">
            <w:pPr>
              <w:pStyle w:val="SAPTableHeader"/>
            </w:pPr>
            <w:r>
              <w:t>Expected Result</w:t>
            </w:r>
          </w:p>
        </w:tc>
        <w:tc>
          <w:tcPr>
            <w:tcW w:w="0" w:type="auto"/>
          </w:tcPr>
          <w:p w:rsidR="00903B3C" w:rsidRDefault="00AC0045">
            <w:pPr>
              <w:pStyle w:val="SAPTableHeader"/>
            </w:pPr>
            <w:r>
              <w:t>Pass / Fail / Comment</w:t>
            </w:r>
          </w:p>
        </w:tc>
      </w:tr>
      <w:tr w:rsidR="00903B3C" w:rsidTr="00AC0045">
        <w:tc>
          <w:tcPr>
            <w:tcW w:w="0" w:type="auto"/>
          </w:tcPr>
          <w:p w:rsidR="00903B3C" w:rsidRDefault="00AC0045">
            <w:r>
              <w:t>1</w:t>
            </w:r>
          </w:p>
        </w:tc>
        <w:tc>
          <w:tcPr>
            <w:tcW w:w="0" w:type="auto"/>
          </w:tcPr>
          <w:p w:rsidR="00903B3C" w:rsidRDefault="00AC0045">
            <w:r>
              <w:rPr>
                <w:rStyle w:val="SAPEmphasis"/>
              </w:rPr>
              <w:t>Log On</w:t>
            </w:r>
          </w:p>
        </w:tc>
        <w:tc>
          <w:tcPr>
            <w:tcW w:w="0" w:type="auto"/>
          </w:tcPr>
          <w:p w:rsidR="00903B3C" w:rsidRDefault="00AC0045">
            <w:r>
              <w:t>Log on to the SAP Fiori launchpad as a General Ledger Accountant.</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2</w:t>
            </w:r>
          </w:p>
        </w:tc>
        <w:tc>
          <w:tcPr>
            <w:tcW w:w="0" w:type="auto"/>
          </w:tcPr>
          <w:p w:rsidR="00903B3C" w:rsidRDefault="00AC0045">
            <w:r>
              <w:rPr>
                <w:rStyle w:val="SAPEmphasis"/>
              </w:rPr>
              <w:t>Access the SAP Fiori App</w:t>
            </w:r>
          </w:p>
        </w:tc>
        <w:tc>
          <w:tcPr>
            <w:tcW w:w="0" w:type="auto"/>
          </w:tcPr>
          <w:p w:rsidR="00903B3C" w:rsidRDefault="00AC0045">
            <w:r>
              <w:t xml:space="preserve">Open </w:t>
            </w:r>
            <w:r>
              <w:rPr>
                <w:rStyle w:val="SAPScreenElement"/>
              </w:rPr>
              <w:t>Audit Journal</w:t>
            </w:r>
            <w:r>
              <w:t xml:space="preserve"> </w:t>
            </w:r>
            <w:r>
              <w:rPr>
                <w:rStyle w:val="SAPMonospace"/>
              </w:rPr>
              <w:t>(F0997)</w:t>
            </w:r>
            <w:r>
              <w:t>.</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3</w:t>
            </w:r>
          </w:p>
        </w:tc>
        <w:tc>
          <w:tcPr>
            <w:tcW w:w="0" w:type="auto"/>
          </w:tcPr>
          <w:p w:rsidR="00903B3C" w:rsidRDefault="00AC0045">
            <w:r>
              <w:rPr>
                <w:rStyle w:val="SAPEmphasis"/>
              </w:rPr>
              <w:t>Enter Selection Criteria</w:t>
            </w:r>
          </w:p>
        </w:tc>
        <w:tc>
          <w:tcPr>
            <w:tcW w:w="0" w:type="auto"/>
          </w:tcPr>
          <w:p w:rsidR="00903B3C" w:rsidRDefault="00AC0045">
            <w:r>
              <w:t xml:space="preserve">Make the following entries and choose </w:t>
            </w:r>
            <w:r>
              <w:rPr>
                <w:rStyle w:val="SAPScreenElement"/>
              </w:rPr>
              <w:t>Go</w:t>
            </w:r>
            <w:r>
              <w:t>:</w:t>
            </w:r>
          </w:p>
          <w:p w:rsidR="00AC0045" w:rsidRDefault="00AC0045">
            <w:r>
              <w:rPr>
                <w:rStyle w:val="SAPEmphasis"/>
              </w:rPr>
              <w:t xml:space="preserve">Note </w:t>
            </w:r>
            <w:r>
              <w:t xml:space="preserve">To select values, select the appropriate checkbox. If the values are not available, enter the value in the </w:t>
            </w:r>
            <w:r>
              <w:rPr>
                <w:rStyle w:val="SAPScreenElement"/>
              </w:rPr>
              <w:t>Key</w:t>
            </w:r>
            <w:r>
              <w:t xml:space="preserve"> field.</w:t>
            </w:r>
          </w:p>
          <w:p w:rsidR="00AC0045" w:rsidRDefault="00AC0045">
            <w:r>
              <w:rPr>
                <w:rStyle w:val="SAPScreenElement"/>
              </w:rPr>
              <w:t>Company Code</w:t>
            </w:r>
            <w:r>
              <w:t xml:space="preserve">: </w:t>
            </w:r>
            <w:r>
              <w:rPr>
                <w:rStyle w:val="SAPUserEntry"/>
              </w:rPr>
              <w:t>1010</w:t>
            </w:r>
          </w:p>
          <w:p w:rsidR="00AC0045" w:rsidRDefault="00AC0045">
            <w:r>
              <w:rPr>
                <w:rStyle w:val="SAPScreenElement"/>
              </w:rPr>
              <w:t>Fiscal Year</w:t>
            </w:r>
            <w:r>
              <w:t xml:space="preserve">: </w:t>
            </w:r>
            <w:r>
              <w:rPr>
                <w:rStyle w:val="SAPUserEntry"/>
              </w:rPr>
              <w:t xml:space="preserve">&lt;Current fiscal </w:t>
            </w:r>
            <w:r>
              <w:rPr>
                <w:rStyle w:val="SAPUserEntry"/>
              </w:rPr>
              <w:t>year&gt;</w:t>
            </w:r>
          </w:p>
          <w:p w:rsidR="00903B3C" w:rsidRDefault="00AC0045">
            <w:r>
              <w:rPr>
                <w:rStyle w:val="SAPScreenElement"/>
              </w:rPr>
              <w:t>Ledger:</w:t>
            </w:r>
            <w:r>
              <w:t xml:space="preserve"> </w:t>
            </w:r>
            <w:r>
              <w:rPr>
                <w:rStyle w:val="SAPUserEntry"/>
              </w:rPr>
              <w:t>2L</w:t>
            </w:r>
            <w:r>
              <w:t xml:space="preserve"> for IFRS Ledger</w:t>
            </w:r>
          </w:p>
        </w:tc>
        <w:tc>
          <w:tcPr>
            <w:tcW w:w="0" w:type="auto"/>
          </w:tcPr>
          <w:p w:rsidR="00903B3C" w:rsidRDefault="00AC0045">
            <w:r>
              <w:t>The compact journal entries are displayed.</w:t>
            </w:r>
          </w:p>
        </w:tc>
        <w:tc>
          <w:tcPr>
            <w:tcW w:w="0" w:type="auto"/>
          </w:tcPr>
          <w:p w:rsidR="00903B3C" w:rsidRDefault="00903B3C"/>
        </w:tc>
      </w:tr>
      <w:tr w:rsidR="00903B3C" w:rsidTr="00AC0045">
        <w:tc>
          <w:tcPr>
            <w:tcW w:w="0" w:type="auto"/>
          </w:tcPr>
          <w:p w:rsidR="00903B3C" w:rsidRDefault="00AC0045">
            <w:r>
              <w:t>4</w:t>
            </w:r>
          </w:p>
        </w:tc>
        <w:tc>
          <w:tcPr>
            <w:tcW w:w="0" w:type="auto"/>
          </w:tcPr>
          <w:p w:rsidR="00903B3C" w:rsidRDefault="00AC0045">
            <w:r>
              <w:rPr>
                <w:rStyle w:val="SAPEmphasis"/>
              </w:rPr>
              <w:t>Display Changes to Journal Entries</w:t>
            </w:r>
          </w:p>
        </w:tc>
        <w:tc>
          <w:tcPr>
            <w:tcW w:w="0" w:type="auto"/>
          </w:tcPr>
          <w:p w:rsidR="00AC0045" w:rsidRDefault="00AC0045">
            <w:r>
              <w:t xml:space="preserve">Choose the </w:t>
            </w:r>
            <w:r>
              <w:rPr>
                <w:rStyle w:val="SAPScreenElement"/>
              </w:rPr>
              <w:t>Display Journal Entry Changes</w:t>
            </w:r>
            <w:r>
              <w:t xml:space="preserve"> button.</w:t>
            </w:r>
          </w:p>
          <w:p w:rsidR="00903B3C" w:rsidRDefault="00AC0045">
            <w:r>
              <w:t>Review the report, and go back.</w:t>
            </w:r>
          </w:p>
        </w:tc>
        <w:tc>
          <w:tcPr>
            <w:tcW w:w="0" w:type="auto"/>
          </w:tcPr>
          <w:p w:rsidR="00903B3C" w:rsidRDefault="00AC0045">
            <w:r>
              <w:t xml:space="preserve">The report shows logs for changes made to journal </w:t>
            </w:r>
            <w:r>
              <w:t>entries after initial posting.</w:t>
            </w:r>
          </w:p>
        </w:tc>
        <w:tc>
          <w:tcPr>
            <w:tcW w:w="0" w:type="auto"/>
          </w:tcPr>
          <w:p w:rsidR="00903B3C" w:rsidRDefault="00903B3C"/>
        </w:tc>
      </w:tr>
      <w:tr w:rsidR="00903B3C" w:rsidTr="00AC0045">
        <w:tc>
          <w:tcPr>
            <w:tcW w:w="0" w:type="auto"/>
          </w:tcPr>
          <w:p w:rsidR="00903B3C" w:rsidRDefault="00AC0045">
            <w:r>
              <w:t>5</w:t>
            </w:r>
          </w:p>
        </w:tc>
        <w:tc>
          <w:tcPr>
            <w:tcW w:w="0" w:type="auto"/>
          </w:tcPr>
          <w:p w:rsidR="00903B3C" w:rsidRDefault="00AC0045">
            <w:r>
              <w:rPr>
                <w:rStyle w:val="SAPEmphasis"/>
              </w:rPr>
              <w:t>Check Multireferenced Invoices</w:t>
            </w:r>
          </w:p>
        </w:tc>
        <w:tc>
          <w:tcPr>
            <w:tcW w:w="0" w:type="auto"/>
          </w:tcPr>
          <w:p w:rsidR="00AC0045" w:rsidRDefault="00AC0045">
            <w:r>
              <w:t xml:space="preserve">Choose the </w:t>
            </w:r>
            <w:r>
              <w:rPr>
                <w:rStyle w:val="SAPScreenElement"/>
              </w:rPr>
              <w:t>Check Multi-Referenced Invoices</w:t>
            </w:r>
            <w:r>
              <w:t xml:space="preserve"> button.</w:t>
            </w:r>
          </w:p>
          <w:p w:rsidR="00903B3C" w:rsidRDefault="00AC0045">
            <w:r>
              <w:t>Review the report, and go back</w:t>
            </w:r>
          </w:p>
        </w:tc>
        <w:tc>
          <w:tcPr>
            <w:tcW w:w="0" w:type="auto"/>
          </w:tcPr>
          <w:p w:rsidR="00903B3C" w:rsidRDefault="00AC0045">
            <w:r>
              <w:t>The report lists invoices when referenced in multiple journal entries.</w:t>
            </w:r>
          </w:p>
        </w:tc>
        <w:tc>
          <w:tcPr>
            <w:tcW w:w="0" w:type="auto"/>
          </w:tcPr>
          <w:p w:rsidR="00903B3C" w:rsidRDefault="00903B3C"/>
        </w:tc>
      </w:tr>
      <w:tr w:rsidR="00903B3C" w:rsidTr="00AC0045">
        <w:tc>
          <w:tcPr>
            <w:tcW w:w="0" w:type="auto"/>
          </w:tcPr>
          <w:p w:rsidR="00903B3C" w:rsidRDefault="00AC0045">
            <w:r>
              <w:t>6</w:t>
            </w:r>
          </w:p>
        </w:tc>
        <w:tc>
          <w:tcPr>
            <w:tcW w:w="0" w:type="auto"/>
          </w:tcPr>
          <w:p w:rsidR="00903B3C" w:rsidRDefault="00AC0045">
            <w:r>
              <w:rPr>
                <w:rStyle w:val="SAPEmphasis"/>
              </w:rPr>
              <w:t>Check Gaps in Journal Entry Num</w:t>
            </w:r>
            <w:r>
              <w:rPr>
                <w:rStyle w:val="SAPEmphasis"/>
              </w:rPr>
              <w:t>bering</w:t>
            </w:r>
          </w:p>
        </w:tc>
        <w:tc>
          <w:tcPr>
            <w:tcW w:w="0" w:type="auto"/>
          </w:tcPr>
          <w:p w:rsidR="00AC0045" w:rsidRDefault="00AC0045">
            <w:r>
              <w:t xml:space="preserve">Choose the </w:t>
            </w:r>
            <w:r>
              <w:rPr>
                <w:rStyle w:val="SAPScreenElement"/>
              </w:rPr>
              <w:t>Check Gaps Journal Entry Numbering</w:t>
            </w:r>
            <w:r>
              <w:t xml:space="preserve"> button.</w:t>
            </w:r>
          </w:p>
          <w:p w:rsidR="00903B3C" w:rsidRDefault="00AC0045">
            <w:r>
              <w:t>Review the report.</w:t>
            </w:r>
          </w:p>
        </w:tc>
        <w:tc>
          <w:tcPr>
            <w:tcW w:w="0" w:type="auto"/>
          </w:tcPr>
          <w:p w:rsidR="00903B3C" w:rsidRDefault="00AC0045">
            <w:r>
              <w:t>The report displays all gaps that occur within a given time period.</w:t>
            </w:r>
          </w:p>
        </w:tc>
        <w:tc>
          <w:tcPr>
            <w:tcW w:w="0" w:type="auto"/>
          </w:tcPr>
          <w:p w:rsidR="00903B3C" w:rsidRDefault="00903B3C"/>
        </w:tc>
      </w:tr>
      <w:tr w:rsidR="00903B3C" w:rsidTr="00AC0045">
        <w:tc>
          <w:tcPr>
            <w:tcW w:w="0" w:type="auto"/>
          </w:tcPr>
          <w:p w:rsidR="00903B3C" w:rsidRDefault="00AC0045">
            <w:r>
              <w:t>7</w:t>
            </w:r>
          </w:p>
        </w:tc>
        <w:tc>
          <w:tcPr>
            <w:tcW w:w="0" w:type="auto"/>
          </w:tcPr>
          <w:p w:rsidR="00903B3C" w:rsidRDefault="00AC0045">
            <w:r>
              <w:rPr>
                <w:rStyle w:val="SAPEmphasis"/>
              </w:rPr>
              <w:t>Display Updated Terminations</w:t>
            </w:r>
          </w:p>
        </w:tc>
        <w:tc>
          <w:tcPr>
            <w:tcW w:w="0" w:type="auto"/>
          </w:tcPr>
          <w:p w:rsidR="00AC0045" w:rsidRDefault="00AC0045">
            <w:r>
              <w:t xml:space="preserve">Choose </w:t>
            </w:r>
            <w:r>
              <w:rPr>
                <w:rStyle w:val="SAPScreenElement"/>
              </w:rPr>
              <w:t>Display Updated Terminations</w:t>
            </w:r>
            <w:r>
              <w:t>.</w:t>
            </w:r>
          </w:p>
          <w:p w:rsidR="00903B3C" w:rsidRDefault="00AC0045">
            <w:r>
              <w:rPr>
                <w:rStyle w:val="SAPEmphasis"/>
              </w:rPr>
              <w:t xml:space="preserve">Note </w:t>
            </w:r>
            <w:r>
              <w:t>The button is only enabled if there are termination errors.</w:t>
            </w:r>
          </w:p>
        </w:tc>
        <w:tc>
          <w:tcPr>
            <w:tcW w:w="0" w:type="auto"/>
          </w:tcPr>
          <w:p w:rsidR="00000000" w:rsidRDefault="00AC0045"/>
        </w:tc>
        <w:tc>
          <w:tcPr>
            <w:tcW w:w="0" w:type="auto"/>
          </w:tcPr>
          <w:p w:rsidR="00903B3C" w:rsidRDefault="00903B3C"/>
        </w:tc>
      </w:tr>
      <w:tr w:rsidR="00903B3C" w:rsidTr="00AC0045">
        <w:tc>
          <w:tcPr>
            <w:tcW w:w="0" w:type="auto"/>
          </w:tcPr>
          <w:p w:rsidR="00903B3C" w:rsidRDefault="00AC0045">
            <w:r>
              <w:t>8</w:t>
            </w:r>
          </w:p>
        </w:tc>
        <w:tc>
          <w:tcPr>
            <w:tcW w:w="0" w:type="auto"/>
          </w:tcPr>
          <w:p w:rsidR="00903B3C" w:rsidRDefault="00AC0045">
            <w:r>
              <w:rPr>
                <w:rStyle w:val="SAPEmphasis"/>
              </w:rPr>
              <w:t>Display Updated Terminations</w:t>
            </w:r>
          </w:p>
        </w:tc>
        <w:tc>
          <w:tcPr>
            <w:tcW w:w="0" w:type="auto"/>
          </w:tcPr>
          <w:p w:rsidR="00903B3C" w:rsidRDefault="00AC0045">
            <w:r>
              <w:t xml:space="preserve">Make the following entries and choose </w:t>
            </w:r>
            <w:r>
              <w:rPr>
                <w:rStyle w:val="SAPScreenElement"/>
              </w:rPr>
              <w:t>Go</w:t>
            </w:r>
            <w:r>
              <w:t>:</w:t>
            </w:r>
          </w:p>
          <w:p w:rsidR="00903B3C" w:rsidRDefault="00AC0045">
            <w:r>
              <w:rPr>
                <w:rStyle w:val="SAPScreenElement"/>
              </w:rPr>
              <w:t>Creation date</w:t>
            </w:r>
            <w:r>
              <w:t xml:space="preserve">: </w:t>
            </w:r>
            <w:r>
              <w:rPr>
                <w:rStyle w:val="SAPUserEntry"/>
              </w:rPr>
              <w:t>Time period</w:t>
            </w:r>
          </w:p>
          <w:p w:rsidR="00903B3C" w:rsidRDefault="00AC0045">
            <w:r>
              <w:t>Check the report and go back.</w:t>
            </w:r>
          </w:p>
        </w:tc>
        <w:tc>
          <w:tcPr>
            <w:tcW w:w="0" w:type="auto"/>
          </w:tcPr>
          <w:p w:rsidR="00903B3C" w:rsidRDefault="00AC0045">
            <w:r>
              <w:t>The report displ</w:t>
            </w:r>
            <w:r>
              <w:t>ays all system terminations that occur within a given time period.</w:t>
            </w:r>
          </w:p>
        </w:tc>
        <w:tc>
          <w:tcPr>
            <w:tcW w:w="0" w:type="auto"/>
          </w:tcPr>
          <w:p w:rsidR="00000000" w:rsidRDefault="00AC0045"/>
        </w:tc>
      </w:tr>
    </w:tbl>
    <w:p w:rsidR="00903B3C" w:rsidRDefault="00AC0045">
      <w:pPr>
        <w:pStyle w:val="Heading2"/>
      </w:pPr>
      <w:bookmarkStart w:id="40" w:name="unique_19"/>
      <w:bookmarkStart w:id="41" w:name="_Toc51223155"/>
      <w:r>
        <w:lastRenderedPageBreak/>
        <w:t>Journal Entry Analyzer</w:t>
      </w:r>
      <w:bookmarkEnd w:id="40"/>
      <w:bookmarkEnd w:id="41"/>
    </w:p>
    <w:p w:rsidR="00903B3C" w:rsidRDefault="00AC0045">
      <w:pPr>
        <w:pStyle w:val="SAPKeyblockTitle"/>
      </w:pPr>
      <w:r>
        <w:t>Test Administration</w:t>
      </w:r>
    </w:p>
    <w:p w:rsidR="00903B3C" w:rsidRDefault="00AC0045">
      <w:r>
        <w:t>Customer project: Fill in the project-specific parts.</w:t>
      </w:r>
    </w:p>
    <w:p w:rsidR="00903B3C" w:rsidRDefault="00903B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t>Test Case ID</w:t>
            </w:r>
          </w:p>
        </w:tc>
        <w:tc>
          <w:tcPr>
            <w:tcW w:w="0" w:type="auto"/>
            <w:shd w:val="clear" w:color="auto" w:fill="auto"/>
            <w:tcMar>
              <w:top w:w="29" w:type="dxa"/>
              <w:left w:w="29" w:type="dxa"/>
              <w:bottom w:w="29" w:type="dxa"/>
              <w:right w:w="29" w:type="dxa"/>
            </w:tcMar>
          </w:tcPr>
          <w:p w:rsidR="00903B3C" w:rsidRDefault="00AC0045">
            <w:r>
              <w:t>&lt;X.XX&gt;</w:t>
            </w:r>
          </w:p>
        </w:tc>
        <w:tc>
          <w:tcPr>
            <w:tcW w:w="0" w:type="auto"/>
            <w:shd w:val="clear" w:color="auto" w:fill="auto"/>
            <w:tcMar>
              <w:top w:w="29" w:type="dxa"/>
              <w:left w:w="29" w:type="dxa"/>
              <w:bottom w:w="29" w:type="dxa"/>
              <w:right w:w="29" w:type="dxa"/>
            </w:tcMar>
          </w:tcPr>
          <w:p w:rsidR="00903B3C" w:rsidRDefault="00AC0045">
            <w:r>
              <w:rPr>
                <w:rStyle w:val="SAPEmphasis"/>
              </w:rPr>
              <w:t>Tester Name</w:t>
            </w:r>
          </w:p>
        </w:tc>
        <w:tc>
          <w:tcPr>
            <w:tcW w:w="0" w:type="auto"/>
            <w:shd w:val="clear" w:color="auto" w:fill="auto"/>
            <w:tcMar>
              <w:top w:w="29" w:type="dxa"/>
              <w:left w:w="29" w:type="dxa"/>
              <w:bottom w:w="29" w:type="dxa"/>
              <w:right w:w="29" w:type="dxa"/>
            </w:tcMar>
          </w:tcPr>
          <w:p w:rsidR="00903B3C" w:rsidRDefault="00903B3C"/>
        </w:tc>
        <w:tc>
          <w:tcPr>
            <w:tcW w:w="0" w:type="auto"/>
            <w:shd w:val="clear" w:color="auto" w:fill="auto"/>
            <w:tcMar>
              <w:top w:w="29" w:type="dxa"/>
              <w:left w:w="29" w:type="dxa"/>
              <w:bottom w:w="29" w:type="dxa"/>
              <w:right w:w="29" w:type="dxa"/>
            </w:tcMar>
          </w:tcPr>
          <w:p w:rsidR="00903B3C" w:rsidRDefault="00AC0045">
            <w:r>
              <w:rPr>
                <w:rStyle w:val="SAPEmphasis"/>
              </w:rPr>
              <w:t>Testing Date</w:t>
            </w:r>
          </w:p>
        </w:tc>
        <w:tc>
          <w:tcPr>
            <w:tcW w:w="0" w:type="auto"/>
            <w:shd w:val="clear" w:color="auto" w:fill="auto"/>
            <w:tcMar>
              <w:top w:w="29" w:type="dxa"/>
              <w:left w:w="29" w:type="dxa"/>
              <w:bottom w:w="29" w:type="dxa"/>
              <w:right w:w="29" w:type="dxa"/>
            </w:tcMar>
          </w:tcPr>
          <w:p w:rsidR="00903B3C" w:rsidRDefault="00AC0045">
            <w:r>
              <w:rPr>
                <w:rStyle w:val="SAPUserEntry"/>
              </w:rPr>
              <w:t>Enter a test date.</w:t>
            </w:r>
          </w:p>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t>Business Role(s)</w:t>
            </w:r>
          </w:p>
        </w:tc>
        <w:tc>
          <w:tcPr>
            <w:tcW w:w="0" w:type="auto"/>
            <w:gridSpan w:val="5"/>
            <w:shd w:val="clear" w:color="auto" w:fill="auto"/>
            <w:tcMar>
              <w:top w:w="29" w:type="dxa"/>
              <w:left w:w="29" w:type="dxa"/>
              <w:bottom w:w="29" w:type="dxa"/>
              <w:right w:w="29" w:type="dxa"/>
            </w:tcMar>
          </w:tcPr>
          <w:p w:rsidR="00903B3C" w:rsidRDefault="00903B3C"/>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t>Responsibility</w:t>
            </w:r>
          </w:p>
        </w:tc>
        <w:tc>
          <w:tcPr>
            <w:tcW w:w="0" w:type="auto"/>
            <w:gridSpan w:val="3"/>
            <w:shd w:val="clear" w:color="auto" w:fill="auto"/>
            <w:tcMar>
              <w:top w:w="29" w:type="dxa"/>
              <w:left w:w="29" w:type="dxa"/>
              <w:bottom w:w="29" w:type="dxa"/>
              <w:right w:w="29" w:type="dxa"/>
            </w:tcMar>
          </w:tcPr>
          <w:p w:rsidR="00903B3C" w:rsidRDefault="00AC004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3B3C" w:rsidRDefault="00AC0045">
            <w:r>
              <w:rPr>
                <w:rStyle w:val="SAPEmphasis"/>
              </w:rPr>
              <w:t>Duration</w:t>
            </w:r>
          </w:p>
        </w:tc>
        <w:tc>
          <w:tcPr>
            <w:tcW w:w="0" w:type="auto"/>
            <w:shd w:val="clear" w:color="auto" w:fill="auto"/>
            <w:tcMar>
              <w:top w:w="29" w:type="dxa"/>
              <w:left w:w="29" w:type="dxa"/>
              <w:bottom w:w="29" w:type="dxa"/>
              <w:right w:w="29" w:type="dxa"/>
            </w:tcMar>
          </w:tcPr>
          <w:p w:rsidR="00903B3C" w:rsidRDefault="00AC0045">
            <w:r>
              <w:rPr>
                <w:rStyle w:val="SAPUserEntry"/>
              </w:rPr>
              <w:t>Enter a duration.</w:t>
            </w:r>
          </w:p>
        </w:tc>
      </w:tr>
    </w:tbl>
    <w:p w:rsidR="00903B3C" w:rsidRDefault="00AC0045">
      <w:pPr>
        <w:pStyle w:val="SAPKeyblockTitle"/>
      </w:pPr>
      <w:r>
        <w:t>Purpose</w:t>
      </w:r>
    </w:p>
    <w:p w:rsidR="00903B3C" w:rsidRDefault="00AC0045">
      <w:r>
        <w:t xml:space="preserve">The journal entry analyzer provides an overview of cumulated amounts of selected journal entries on G/L accounts. This can be </w:t>
      </w:r>
      <w:r>
        <w:t>grouped by various fields from the header or line item segment, such as company code, fiscal year, posting date, business area, functional area, or profit center.</w:t>
      </w:r>
    </w:p>
    <w:p w:rsidR="00903B3C" w:rsidRDefault="00AC0045">
      <w:pPr>
        <w:pStyle w:val="SAPKeyblockTitle"/>
      </w:pPr>
      <w:r>
        <w:t>Prerequisite</w:t>
      </w:r>
    </w:p>
    <w:p w:rsidR="00903B3C" w:rsidRDefault="00AC0045">
      <w:r>
        <w:t>Journal entries are posted to the G/L accounts and the posting period that is se</w:t>
      </w:r>
      <w:r>
        <w:t>lected in the report.</w:t>
      </w:r>
    </w:p>
    <w:p w:rsidR="00903B3C" w:rsidRDefault="00AC0045">
      <w:pPr>
        <w:pStyle w:val="SAPKeyblockTitle"/>
      </w:pPr>
      <w:r>
        <w:t>Procedure</w:t>
      </w:r>
    </w:p>
    <w:tbl>
      <w:tblPr>
        <w:tblStyle w:val="SAPStandardTable"/>
        <w:tblW w:w="0" w:type="auto"/>
        <w:tblLook w:val="0620" w:firstRow="1" w:lastRow="0" w:firstColumn="0" w:lastColumn="0" w:noHBand="1" w:noVBand="1"/>
      </w:tblPr>
      <w:tblGrid>
        <w:gridCol w:w="894"/>
        <w:gridCol w:w="1420"/>
        <w:gridCol w:w="3514"/>
        <w:gridCol w:w="7008"/>
        <w:gridCol w:w="1335"/>
      </w:tblGrid>
      <w:tr w:rsidR="00903B3C" w:rsidTr="00AC0045">
        <w:trPr>
          <w:cnfStyle w:val="100000000000" w:firstRow="1" w:lastRow="0" w:firstColumn="0" w:lastColumn="0" w:oddVBand="0" w:evenVBand="0" w:oddHBand="0" w:evenHBand="0" w:firstRowFirstColumn="0" w:firstRowLastColumn="0" w:lastRowFirstColumn="0" w:lastRowLastColumn="0"/>
        </w:trPr>
        <w:tc>
          <w:tcPr>
            <w:tcW w:w="0" w:type="auto"/>
          </w:tcPr>
          <w:p w:rsidR="00903B3C" w:rsidRDefault="00AC0045">
            <w:pPr>
              <w:pStyle w:val="SAPTableHeader"/>
            </w:pPr>
            <w:r>
              <w:t>Test Step #</w:t>
            </w:r>
          </w:p>
        </w:tc>
        <w:tc>
          <w:tcPr>
            <w:tcW w:w="0" w:type="auto"/>
          </w:tcPr>
          <w:p w:rsidR="00903B3C" w:rsidRDefault="00AC0045">
            <w:pPr>
              <w:pStyle w:val="SAPTableHeader"/>
            </w:pPr>
            <w:r>
              <w:t>Test Step Name</w:t>
            </w:r>
          </w:p>
        </w:tc>
        <w:tc>
          <w:tcPr>
            <w:tcW w:w="0" w:type="auto"/>
          </w:tcPr>
          <w:p w:rsidR="00903B3C" w:rsidRDefault="00AC0045">
            <w:pPr>
              <w:pStyle w:val="SAPTableHeader"/>
            </w:pPr>
            <w:r>
              <w:t>Instruction</w:t>
            </w:r>
          </w:p>
        </w:tc>
        <w:tc>
          <w:tcPr>
            <w:tcW w:w="0" w:type="auto"/>
          </w:tcPr>
          <w:p w:rsidR="00903B3C" w:rsidRDefault="00AC0045">
            <w:pPr>
              <w:pStyle w:val="SAPTableHeader"/>
            </w:pPr>
            <w:r>
              <w:t>Expected Result</w:t>
            </w:r>
          </w:p>
        </w:tc>
        <w:tc>
          <w:tcPr>
            <w:tcW w:w="0" w:type="auto"/>
          </w:tcPr>
          <w:p w:rsidR="00903B3C" w:rsidRDefault="00AC0045">
            <w:pPr>
              <w:pStyle w:val="SAPTableHeader"/>
            </w:pPr>
            <w:r>
              <w:t>Pass / Fail / Comment</w:t>
            </w:r>
          </w:p>
        </w:tc>
      </w:tr>
      <w:tr w:rsidR="00903B3C" w:rsidTr="00AC0045">
        <w:tc>
          <w:tcPr>
            <w:tcW w:w="0" w:type="auto"/>
          </w:tcPr>
          <w:p w:rsidR="00903B3C" w:rsidRDefault="00AC0045">
            <w:r>
              <w:t>1</w:t>
            </w:r>
          </w:p>
        </w:tc>
        <w:tc>
          <w:tcPr>
            <w:tcW w:w="0" w:type="auto"/>
          </w:tcPr>
          <w:p w:rsidR="00903B3C" w:rsidRDefault="00AC0045">
            <w:r>
              <w:rPr>
                <w:rStyle w:val="SAPEmphasis"/>
              </w:rPr>
              <w:t>Log On</w:t>
            </w:r>
          </w:p>
        </w:tc>
        <w:tc>
          <w:tcPr>
            <w:tcW w:w="0" w:type="auto"/>
          </w:tcPr>
          <w:p w:rsidR="00903B3C" w:rsidRDefault="00AC0045">
            <w:r>
              <w:t>Log onto the SAP Fiori launchpad as a General Ledger Accountant.</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2</w:t>
            </w:r>
          </w:p>
        </w:tc>
        <w:tc>
          <w:tcPr>
            <w:tcW w:w="0" w:type="auto"/>
          </w:tcPr>
          <w:p w:rsidR="00903B3C" w:rsidRDefault="00AC0045">
            <w:r>
              <w:rPr>
                <w:rStyle w:val="SAPEmphasis"/>
              </w:rPr>
              <w:t>Access the SAP Fiori App</w:t>
            </w:r>
          </w:p>
        </w:tc>
        <w:tc>
          <w:tcPr>
            <w:tcW w:w="0" w:type="auto"/>
          </w:tcPr>
          <w:p w:rsidR="00903B3C" w:rsidRDefault="00AC0045">
            <w:r>
              <w:t xml:space="preserve">Open </w:t>
            </w:r>
            <w:r>
              <w:rPr>
                <w:rStyle w:val="SAPScreenElement"/>
              </w:rPr>
              <w:t>Journal Entry Analyzer</w:t>
            </w:r>
            <w:r>
              <w:t xml:space="preserve"> </w:t>
            </w:r>
            <w:r>
              <w:rPr>
                <w:rStyle w:val="SAPMonospace"/>
              </w:rPr>
              <w:t>(F1035)</w:t>
            </w:r>
          </w:p>
        </w:tc>
        <w:tc>
          <w:tcPr>
            <w:tcW w:w="0" w:type="auto"/>
          </w:tcPr>
          <w:p w:rsidR="00903B3C" w:rsidRDefault="00AC0045">
            <w:r>
              <w:t xml:space="preserve">The </w:t>
            </w:r>
            <w:r>
              <w:rPr>
                <w:rStyle w:val="SAPScreenElement"/>
              </w:rPr>
              <w:t>Prompts</w:t>
            </w:r>
            <w:r>
              <w:t xml:space="preserve"> screen displays.</w:t>
            </w:r>
          </w:p>
        </w:tc>
        <w:tc>
          <w:tcPr>
            <w:tcW w:w="0" w:type="auto"/>
          </w:tcPr>
          <w:p w:rsidR="00903B3C" w:rsidRDefault="00903B3C"/>
        </w:tc>
      </w:tr>
      <w:tr w:rsidR="00903B3C" w:rsidTr="00AC0045">
        <w:tc>
          <w:tcPr>
            <w:tcW w:w="0" w:type="auto"/>
          </w:tcPr>
          <w:p w:rsidR="00903B3C" w:rsidRDefault="00AC0045">
            <w:r>
              <w:lastRenderedPageBreak/>
              <w:t>3</w:t>
            </w:r>
          </w:p>
        </w:tc>
        <w:tc>
          <w:tcPr>
            <w:tcW w:w="0" w:type="auto"/>
          </w:tcPr>
          <w:p w:rsidR="00903B3C" w:rsidRDefault="00AC0045">
            <w:r>
              <w:rPr>
                <w:rStyle w:val="SAPEmphasis"/>
              </w:rPr>
              <w:t>Enter Selection Criteria</w:t>
            </w:r>
          </w:p>
        </w:tc>
        <w:tc>
          <w:tcPr>
            <w:tcW w:w="0" w:type="auto"/>
          </w:tcPr>
          <w:p w:rsidR="00AC0045" w:rsidRDefault="00AC0045">
            <w:r>
              <w:t xml:space="preserve">Make the following entries and choose </w:t>
            </w:r>
            <w:r>
              <w:rPr>
                <w:rStyle w:val="SAPScreenElement"/>
              </w:rPr>
              <w:t>Go</w:t>
            </w:r>
            <w:r>
              <w:t>:</w:t>
            </w:r>
          </w:p>
          <w:p w:rsidR="00AC0045" w:rsidRDefault="00AC0045">
            <w:r>
              <w:rPr>
                <w:rStyle w:val="SAPScreenElement"/>
              </w:rPr>
              <w:t>Company Code</w:t>
            </w:r>
            <w:r>
              <w:t xml:space="preserve">: </w:t>
            </w:r>
            <w:r>
              <w:rPr>
                <w:rStyle w:val="SAPUserEntry"/>
              </w:rPr>
              <w:t>1010</w:t>
            </w:r>
          </w:p>
          <w:p w:rsidR="00AC0045" w:rsidRDefault="00AC0045">
            <w:r>
              <w:rPr>
                <w:rStyle w:val="SAPScreenElement"/>
              </w:rPr>
              <w:t>Ledger Fiscal Year</w:t>
            </w:r>
            <w:r>
              <w:t xml:space="preserve">: </w:t>
            </w:r>
            <w:r>
              <w:rPr>
                <w:rStyle w:val="SAPUserEntry"/>
              </w:rPr>
              <w:t>&lt;Current year&gt;</w:t>
            </w:r>
          </w:p>
          <w:p w:rsidR="00AC0045" w:rsidRDefault="00AC0045">
            <w:r>
              <w:rPr>
                <w:rStyle w:val="SAPScreenElement"/>
              </w:rPr>
              <w:t>Ledger</w:t>
            </w:r>
            <w:r>
              <w:t xml:space="preserve">: </w:t>
            </w:r>
            <w:r>
              <w:rPr>
                <w:rStyle w:val="SAPUserEntry"/>
              </w:rPr>
              <w:t>2L for IFRS</w:t>
            </w:r>
          </w:p>
          <w:p w:rsidR="00903B3C" w:rsidRDefault="00AC0045">
            <w:r>
              <w:rPr>
                <w:rStyle w:val="SAPScreenElement"/>
              </w:rPr>
              <w:t>Fiscal Period</w:t>
            </w:r>
            <w:r>
              <w:t xml:space="preserve">: for example, </w:t>
            </w:r>
            <w:r>
              <w:rPr>
                <w:rStyle w:val="SAPUserEntry"/>
              </w:rPr>
              <w:t>the current period</w:t>
            </w:r>
          </w:p>
        </w:tc>
        <w:tc>
          <w:tcPr>
            <w:tcW w:w="0" w:type="auto"/>
          </w:tcPr>
          <w:p w:rsidR="00903B3C" w:rsidRDefault="00AC0045">
            <w:r>
              <w:t>The system displays cumulated amounts and quantity of selected journal entries grouped</w:t>
            </w:r>
            <w:r>
              <w:t xml:space="preserve"> by company code, G/L account, and posting date. The amounts are listed in different currencies.</w:t>
            </w:r>
          </w:p>
        </w:tc>
        <w:tc>
          <w:tcPr>
            <w:tcW w:w="0" w:type="auto"/>
          </w:tcPr>
          <w:p w:rsidR="00903B3C" w:rsidRDefault="00903B3C"/>
        </w:tc>
      </w:tr>
      <w:tr w:rsidR="00903B3C" w:rsidTr="00AC0045">
        <w:tc>
          <w:tcPr>
            <w:tcW w:w="0" w:type="auto"/>
          </w:tcPr>
          <w:p w:rsidR="00903B3C" w:rsidRDefault="00AC0045">
            <w:r>
              <w:t>4</w:t>
            </w:r>
          </w:p>
        </w:tc>
        <w:tc>
          <w:tcPr>
            <w:tcW w:w="0" w:type="auto"/>
          </w:tcPr>
          <w:p w:rsidR="00903B3C" w:rsidRDefault="00AC0045">
            <w:r>
              <w:rPr>
                <w:rStyle w:val="SAPEmphasis"/>
              </w:rPr>
              <w:t>Add Field</w:t>
            </w:r>
          </w:p>
        </w:tc>
        <w:tc>
          <w:tcPr>
            <w:tcW w:w="0" w:type="auto"/>
          </w:tcPr>
          <w:p w:rsidR="00903B3C" w:rsidRDefault="00AC0045">
            <w:r>
              <w:t xml:space="preserve">From the </w:t>
            </w:r>
            <w:r>
              <w:rPr>
                <w:rStyle w:val="SAPScreenElement"/>
              </w:rPr>
              <w:t>Dimensions</w:t>
            </w:r>
            <w:r>
              <w:t xml:space="preserve"> panel, drag and drop fields on both the row and column axis.</w:t>
            </w:r>
          </w:p>
          <w:p w:rsidR="00903B3C" w:rsidRDefault="00AC0045">
            <w:r>
              <w:t xml:space="preserve">For example, </w:t>
            </w:r>
            <w:r>
              <w:rPr>
                <w:rStyle w:val="SAPUserEntry"/>
              </w:rPr>
              <w:t>Cost Center</w:t>
            </w:r>
            <w:r>
              <w:t>.</w:t>
            </w:r>
          </w:p>
        </w:tc>
        <w:tc>
          <w:tcPr>
            <w:tcW w:w="0" w:type="auto"/>
          </w:tcPr>
          <w:p w:rsidR="00903B3C" w:rsidRDefault="00AC0045">
            <w:r>
              <w:t>The list is refreshed and the new f</w:t>
            </w:r>
            <w:r>
              <w:t>ield is shown.</w:t>
            </w:r>
          </w:p>
        </w:tc>
        <w:tc>
          <w:tcPr>
            <w:tcW w:w="0" w:type="auto"/>
          </w:tcPr>
          <w:p w:rsidR="00903B3C" w:rsidRDefault="00903B3C"/>
        </w:tc>
      </w:tr>
    </w:tbl>
    <w:p w:rsidR="00903B3C" w:rsidRDefault="00AC0045">
      <w:pPr>
        <w:pStyle w:val="Heading2"/>
      </w:pPr>
      <w:bookmarkStart w:id="42" w:name="unique_20"/>
      <w:bookmarkStart w:id="43" w:name="_Toc51223156"/>
      <w:r>
        <w:t>Clear G/L Accounts - Manual Clearing with Ledger Group</w:t>
      </w:r>
      <w:bookmarkEnd w:id="42"/>
      <w:bookmarkEnd w:id="43"/>
    </w:p>
    <w:p w:rsidR="00903B3C" w:rsidRDefault="00AC0045">
      <w:pPr>
        <w:pStyle w:val="SAPKeyblockTitle"/>
      </w:pPr>
      <w:r>
        <w:t>Test Administration</w:t>
      </w:r>
    </w:p>
    <w:p w:rsidR="00903B3C" w:rsidRDefault="00AC0045">
      <w:r>
        <w:t>Customer project: Fill in the project-specific parts.</w:t>
      </w:r>
    </w:p>
    <w:p w:rsidR="00903B3C" w:rsidRDefault="00903B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t>Test Case ID</w:t>
            </w:r>
          </w:p>
        </w:tc>
        <w:tc>
          <w:tcPr>
            <w:tcW w:w="0" w:type="auto"/>
            <w:shd w:val="clear" w:color="auto" w:fill="auto"/>
            <w:tcMar>
              <w:top w:w="29" w:type="dxa"/>
              <w:left w:w="29" w:type="dxa"/>
              <w:bottom w:w="29" w:type="dxa"/>
              <w:right w:w="29" w:type="dxa"/>
            </w:tcMar>
          </w:tcPr>
          <w:p w:rsidR="00903B3C" w:rsidRDefault="00AC0045">
            <w:r>
              <w:t>&lt;X.XX&gt;</w:t>
            </w:r>
          </w:p>
        </w:tc>
        <w:tc>
          <w:tcPr>
            <w:tcW w:w="0" w:type="auto"/>
            <w:shd w:val="clear" w:color="auto" w:fill="auto"/>
            <w:tcMar>
              <w:top w:w="29" w:type="dxa"/>
              <w:left w:w="29" w:type="dxa"/>
              <w:bottom w:w="29" w:type="dxa"/>
              <w:right w:w="29" w:type="dxa"/>
            </w:tcMar>
          </w:tcPr>
          <w:p w:rsidR="00903B3C" w:rsidRDefault="00AC0045">
            <w:r>
              <w:rPr>
                <w:rStyle w:val="SAPEmphasis"/>
              </w:rPr>
              <w:t>Tester Name</w:t>
            </w:r>
          </w:p>
        </w:tc>
        <w:tc>
          <w:tcPr>
            <w:tcW w:w="0" w:type="auto"/>
            <w:shd w:val="clear" w:color="auto" w:fill="auto"/>
            <w:tcMar>
              <w:top w:w="29" w:type="dxa"/>
              <w:left w:w="29" w:type="dxa"/>
              <w:bottom w:w="29" w:type="dxa"/>
              <w:right w:w="29" w:type="dxa"/>
            </w:tcMar>
          </w:tcPr>
          <w:p w:rsidR="00903B3C" w:rsidRDefault="00903B3C"/>
        </w:tc>
        <w:tc>
          <w:tcPr>
            <w:tcW w:w="0" w:type="auto"/>
            <w:shd w:val="clear" w:color="auto" w:fill="auto"/>
            <w:tcMar>
              <w:top w:w="29" w:type="dxa"/>
              <w:left w:w="29" w:type="dxa"/>
              <w:bottom w:w="29" w:type="dxa"/>
              <w:right w:w="29" w:type="dxa"/>
            </w:tcMar>
          </w:tcPr>
          <w:p w:rsidR="00903B3C" w:rsidRDefault="00AC0045">
            <w:r>
              <w:rPr>
                <w:rStyle w:val="SAPEmphasis"/>
              </w:rPr>
              <w:t>Testing Date</w:t>
            </w:r>
          </w:p>
        </w:tc>
        <w:tc>
          <w:tcPr>
            <w:tcW w:w="0" w:type="auto"/>
            <w:shd w:val="clear" w:color="auto" w:fill="auto"/>
            <w:tcMar>
              <w:top w:w="29" w:type="dxa"/>
              <w:left w:w="29" w:type="dxa"/>
              <w:bottom w:w="29" w:type="dxa"/>
              <w:right w:w="29" w:type="dxa"/>
            </w:tcMar>
          </w:tcPr>
          <w:p w:rsidR="00903B3C" w:rsidRDefault="00AC0045">
            <w:r>
              <w:rPr>
                <w:rStyle w:val="SAPUserEntry"/>
              </w:rPr>
              <w:t>Enter a test date.</w:t>
            </w:r>
          </w:p>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t>Business Role(s)</w:t>
            </w:r>
          </w:p>
        </w:tc>
        <w:tc>
          <w:tcPr>
            <w:tcW w:w="0" w:type="auto"/>
            <w:gridSpan w:val="5"/>
            <w:shd w:val="clear" w:color="auto" w:fill="auto"/>
            <w:tcMar>
              <w:top w:w="29" w:type="dxa"/>
              <w:left w:w="29" w:type="dxa"/>
              <w:bottom w:w="29" w:type="dxa"/>
              <w:right w:w="29" w:type="dxa"/>
            </w:tcMar>
          </w:tcPr>
          <w:p w:rsidR="00903B3C" w:rsidRDefault="00903B3C"/>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t>Responsibility</w:t>
            </w:r>
          </w:p>
        </w:tc>
        <w:tc>
          <w:tcPr>
            <w:tcW w:w="0" w:type="auto"/>
            <w:gridSpan w:val="3"/>
            <w:shd w:val="clear" w:color="auto" w:fill="auto"/>
            <w:tcMar>
              <w:top w:w="29" w:type="dxa"/>
              <w:left w:w="29" w:type="dxa"/>
              <w:bottom w:w="29" w:type="dxa"/>
              <w:right w:w="29" w:type="dxa"/>
            </w:tcMar>
          </w:tcPr>
          <w:p w:rsidR="00903B3C" w:rsidRDefault="00AC004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3B3C" w:rsidRDefault="00AC0045">
            <w:r>
              <w:rPr>
                <w:rStyle w:val="SAPEmphasis"/>
              </w:rPr>
              <w:t>Duration</w:t>
            </w:r>
          </w:p>
        </w:tc>
        <w:tc>
          <w:tcPr>
            <w:tcW w:w="0" w:type="auto"/>
            <w:shd w:val="clear" w:color="auto" w:fill="auto"/>
            <w:tcMar>
              <w:top w:w="29" w:type="dxa"/>
              <w:left w:w="29" w:type="dxa"/>
              <w:bottom w:w="29" w:type="dxa"/>
              <w:right w:w="29" w:type="dxa"/>
            </w:tcMar>
          </w:tcPr>
          <w:p w:rsidR="00903B3C" w:rsidRDefault="00AC0045">
            <w:r>
              <w:rPr>
                <w:rStyle w:val="SAPUserEntry"/>
              </w:rPr>
              <w:t>Enter a duration.</w:t>
            </w:r>
          </w:p>
        </w:tc>
      </w:tr>
    </w:tbl>
    <w:p w:rsidR="00903B3C" w:rsidRDefault="00AC0045">
      <w:pPr>
        <w:pStyle w:val="SAPKeyblockTitle"/>
      </w:pPr>
      <w:r>
        <w:t>Purpose</w:t>
      </w:r>
    </w:p>
    <w:p w:rsidR="00903B3C" w:rsidRDefault="00AC0045">
      <w:r>
        <w:t>The transaction is used to manually clear ledger-specific open items. If the balance of the items to be cleared is not 0, you c</w:t>
      </w:r>
      <w:r>
        <w:t>an create a residual item for overpayments/ underpayments.</w:t>
      </w:r>
    </w:p>
    <w:p w:rsidR="00903B3C" w:rsidRDefault="00AC0045">
      <w:pPr>
        <w:pStyle w:val="SAPKeyblockTitle"/>
      </w:pPr>
      <w:r>
        <w:lastRenderedPageBreak/>
        <w:t>Prerequisites</w:t>
      </w:r>
    </w:p>
    <w:p w:rsidR="00AC0045" w:rsidRDefault="00AC0045">
      <w:r>
        <w:t>You must post a Credit and Debit position to a G/L account where ledger-specific clearing is enabled.</w:t>
      </w:r>
    </w:p>
    <w:p w:rsidR="00903B3C" w:rsidRDefault="00AC0045">
      <w:r>
        <w:t xml:space="preserve">For example, use account 24031100, </w:t>
      </w:r>
      <w:r>
        <w:rPr>
          <w:rStyle w:val="SAPEmphasis"/>
        </w:rPr>
        <w:t>Pension Provision ledgerspec</w:t>
      </w:r>
      <w:r>
        <w:t xml:space="preserve"> (which has ledger-specific OI management) and post:</w:t>
      </w:r>
    </w:p>
    <w:p w:rsidR="00903B3C" w:rsidRDefault="00AC0045">
      <w:pPr>
        <w:pStyle w:val="listpara1"/>
        <w:numPr>
          <w:ilvl w:val="0"/>
          <w:numId w:val="12"/>
        </w:numPr>
      </w:pPr>
      <w:r>
        <w:t>Debit 61060000 (</w:t>
      </w:r>
      <w:r>
        <w:rPr>
          <w:rStyle w:val="SAPEmphasis"/>
        </w:rPr>
        <w:t>Payroll Exp. Pension</w:t>
      </w:r>
      <w:r>
        <w:t xml:space="preserve">) with cost center </w:t>
      </w:r>
      <w:r>
        <w:rPr>
          <w:rStyle w:val="SAPUserEntry"/>
        </w:rPr>
        <w:t>10101101</w:t>
      </w:r>
      <w:r>
        <w:t xml:space="preserve"> to Credit 24031100 (</w:t>
      </w:r>
      <w:r>
        <w:rPr>
          <w:rStyle w:val="SAPEmphasis"/>
        </w:rPr>
        <w:t>Pension Provision ledgerspec.</w:t>
      </w:r>
      <w:r>
        <w:t>)</w:t>
      </w:r>
    </w:p>
    <w:p w:rsidR="00AC0045" w:rsidRDefault="00AC0045">
      <w:pPr>
        <w:pStyle w:val="listpara1"/>
        <w:numPr>
          <w:ilvl w:val="0"/>
          <w:numId w:val="2"/>
        </w:numPr>
      </w:pPr>
      <w:r>
        <w:t>Debit 24031100 (</w:t>
      </w:r>
      <w:r>
        <w:rPr>
          <w:rStyle w:val="SAPEmphasis"/>
        </w:rPr>
        <w:t>Pension Provision ledgerspec</w:t>
      </w:r>
      <w:r>
        <w:t>.) to Credit 12550000 (</w:t>
      </w:r>
      <w:r>
        <w:rPr>
          <w:rStyle w:val="SAPEmphasis"/>
        </w:rPr>
        <w:t xml:space="preserve">Unbilled </w:t>
      </w:r>
      <w:r>
        <w:rPr>
          <w:rStyle w:val="SAPEmphasis"/>
        </w:rPr>
        <w:t>Revenue</w:t>
      </w:r>
      <w:r>
        <w:t>)</w:t>
      </w:r>
    </w:p>
    <w:p w:rsidR="00903B3C" w:rsidRDefault="00AC0045">
      <w:r>
        <w:rPr>
          <w:rStyle w:val="SAPEmphasis"/>
        </w:rPr>
        <w:t xml:space="preserve">Caution </w:t>
      </w:r>
      <w:r>
        <w:t xml:space="preserve">Both postings must contain a specific ledger group! See </w:t>
      </w:r>
      <w:r>
        <w:rPr>
          <w:rStyle w:val="italic"/>
        </w:rPr>
        <w:t>Post General Journal Entries</w:t>
      </w:r>
      <w:r>
        <w:t xml:space="preserve"> or a similar step. Note that the amounts for both postings should be the same, so that a clearing is possible.</w:t>
      </w:r>
    </w:p>
    <w:p w:rsidR="00903B3C" w:rsidRDefault="00AC0045">
      <w:pPr>
        <w:pStyle w:val="SAPKeyblockTitle"/>
      </w:pPr>
      <w:r>
        <w:t>Prerequisites</w:t>
      </w:r>
    </w:p>
    <w:tbl>
      <w:tblPr>
        <w:tblStyle w:val="SAPStandardTable"/>
        <w:tblW w:w="0" w:type="auto"/>
        <w:tblLook w:val="0620" w:firstRow="1" w:lastRow="0" w:firstColumn="0" w:lastColumn="0" w:noHBand="1" w:noVBand="1"/>
      </w:tblPr>
      <w:tblGrid>
        <w:gridCol w:w="941"/>
        <w:gridCol w:w="1542"/>
        <w:gridCol w:w="8477"/>
        <w:gridCol w:w="1761"/>
        <w:gridCol w:w="1450"/>
      </w:tblGrid>
      <w:tr w:rsidR="00903B3C" w:rsidTr="00AC0045">
        <w:trPr>
          <w:cnfStyle w:val="100000000000" w:firstRow="1" w:lastRow="0" w:firstColumn="0" w:lastColumn="0" w:oddVBand="0" w:evenVBand="0" w:oddHBand="0" w:evenHBand="0" w:firstRowFirstColumn="0" w:firstRowLastColumn="0" w:lastRowFirstColumn="0" w:lastRowLastColumn="0"/>
        </w:trPr>
        <w:tc>
          <w:tcPr>
            <w:tcW w:w="0" w:type="auto"/>
          </w:tcPr>
          <w:p w:rsidR="00903B3C" w:rsidRDefault="00AC0045">
            <w:pPr>
              <w:pStyle w:val="SAPTableHeader"/>
            </w:pPr>
            <w:r>
              <w:t>Test Step #</w:t>
            </w:r>
          </w:p>
        </w:tc>
        <w:tc>
          <w:tcPr>
            <w:tcW w:w="0" w:type="auto"/>
          </w:tcPr>
          <w:p w:rsidR="00903B3C" w:rsidRDefault="00AC0045">
            <w:pPr>
              <w:pStyle w:val="SAPTableHeader"/>
            </w:pPr>
            <w:r>
              <w:t>Test Step Name</w:t>
            </w:r>
          </w:p>
        </w:tc>
        <w:tc>
          <w:tcPr>
            <w:tcW w:w="0" w:type="auto"/>
          </w:tcPr>
          <w:p w:rsidR="00903B3C" w:rsidRDefault="00AC0045">
            <w:pPr>
              <w:pStyle w:val="SAPTableHeader"/>
            </w:pPr>
            <w:r>
              <w:t>Instruction</w:t>
            </w:r>
          </w:p>
        </w:tc>
        <w:tc>
          <w:tcPr>
            <w:tcW w:w="0" w:type="auto"/>
          </w:tcPr>
          <w:p w:rsidR="00903B3C" w:rsidRDefault="00AC0045">
            <w:pPr>
              <w:pStyle w:val="SAPTableHeader"/>
            </w:pPr>
            <w:r>
              <w:t>Expected Result</w:t>
            </w:r>
          </w:p>
        </w:tc>
        <w:tc>
          <w:tcPr>
            <w:tcW w:w="0" w:type="auto"/>
          </w:tcPr>
          <w:p w:rsidR="00903B3C" w:rsidRDefault="00AC0045">
            <w:pPr>
              <w:pStyle w:val="SAPTableHeader"/>
            </w:pPr>
            <w:r>
              <w:t>Pass / Fail / Comment</w:t>
            </w:r>
          </w:p>
        </w:tc>
      </w:tr>
      <w:tr w:rsidR="00903B3C" w:rsidTr="00AC0045">
        <w:tc>
          <w:tcPr>
            <w:tcW w:w="0" w:type="auto"/>
          </w:tcPr>
          <w:p w:rsidR="00903B3C" w:rsidRDefault="00AC0045">
            <w:r>
              <w:t>1</w:t>
            </w:r>
          </w:p>
        </w:tc>
        <w:tc>
          <w:tcPr>
            <w:tcW w:w="0" w:type="auto"/>
          </w:tcPr>
          <w:p w:rsidR="00903B3C" w:rsidRDefault="00AC0045">
            <w:r>
              <w:rPr>
                <w:rStyle w:val="SAPEmphasis"/>
              </w:rPr>
              <w:t>Log On</w:t>
            </w:r>
          </w:p>
        </w:tc>
        <w:tc>
          <w:tcPr>
            <w:tcW w:w="0" w:type="auto"/>
          </w:tcPr>
          <w:p w:rsidR="00903B3C" w:rsidRDefault="00AC0045">
            <w:r>
              <w:t>Log onto the SAP Fiori launchpad as a General Ledger Accountant.</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2</w:t>
            </w:r>
          </w:p>
        </w:tc>
        <w:tc>
          <w:tcPr>
            <w:tcW w:w="0" w:type="auto"/>
          </w:tcPr>
          <w:p w:rsidR="00903B3C" w:rsidRDefault="00AC0045">
            <w:r>
              <w:rPr>
                <w:rStyle w:val="SAPEmphasis"/>
              </w:rPr>
              <w:t>Access the SAP Fiori App</w:t>
            </w:r>
          </w:p>
        </w:tc>
        <w:tc>
          <w:tcPr>
            <w:tcW w:w="0" w:type="auto"/>
          </w:tcPr>
          <w:p w:rsidR="00903B3C" w:rsidRDefault="00AC0045">
            <w:r>
              <w:t xml:space="preserve">Open </w:t>
            </w:r>
            <w:r>
              <w:rPr>
                <w:rStyle w:val="SAPScreenElement"/>
              </w:rPr>
              <w:t>Post General Journal Entries</w:t>
            </w:r>
            <w:r>
              <w:t xml:space="preserve"> </w:t>
            </w:r>
            <w:r>
              <w:rPr>
                <w:rStyle w:val="SAPMonospace"/>
              </w:rPr>
              <w:t>(F0718)</w:t>
            </w:r>
            <w:r>
              <w:t>.</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3</w:t>
            </w:r>
          </w:p>
        </w:tc>
        <w:tc>
          <w:tcPr>
            <w:tcW w:w="0" w:type="auto"/>
          </w:tcPr>
          <w:p w:rsidR="00903B3C" w:rsidRDefault="00AC0045">
            <w:r>
              <w:rPr>
                <w:rStyle w:val="SAPEmphasis"/>
              </w:rPr>
              <w:t>Enter Journal Entries</w:t>
            </w:r>
          </w:p>
        </w:tc>
        <w:tc>
          <w:tcPr>
            <w:tcW w:w="0" w:type="auto"/>
          </w:tcPr>
          <w:p w:rsidR="00AC0045" w:rsidRDefault="00AC0045">
            <w:r>
              <w:t>Make the following entries:</w:t>
            </w:r>
          </w:p>
          <w:p w:rsidR="00903B3C" w:rsidRDefault="00AC0045">
            <w:r>
              <w:rPr>
                <w:rStyle w:val="SAPEmphasis"/>
              </w:rPr>
              <w:t>Header</w:t>
            </w:r>
          </w:p>
          <w:p w:rsidR="00903B3C" w:rsidRDefault="00AC0045">
            <w:pPr>
              <w:pStyle w:val="listpara1"/>
              <w:numPr>
                <w:ilvl w:val="0"/>
                <w:numId w:val="13"/>
              </w:numPr>
            </w:pPr>
            <w:r>
              <w:rPr>
                <w:rStyle w:val="SAPScreenElement"/>
              </w:rPr>
              <w:t>Journal Entry Date</w:t>
            </w:r>
            <w:r>
              <w:t xml:space="preserve">: </w:t>
            </w:r>
            <w:r>
              <w:rPr>
                <w:rStyle w:val="SAPUserEntry"/>
              </w:rPr>
              <w:t>current date</w:t>
            </w:r>
          </w:p>
          <w:p w:rsidR="00903B3C" w:rsidRDefault="00AC0045">
            <w:pPr>
              <w:pStyle w:val="listpara1"/>
              <w:numPr>
                <w:ilvl w:val="0"/>
                <w:numId w:val="3"/>
              </w:numPr>
            </w:pPr>
            <w:r>
              <w:rPr>
                <w:rStyle w:val="SAPScreenElement"/>
              </w:rPr>
              <w:t>Posting Date</w:t>
            </w:r>
            <w:r>
              <w:t xml:space="preserve">: </w:t>
            </w:r>
            <w:r>
              <w:rPr>
                <w:rStyle w:val="SAPUserEntry"/>
              </w:rPr>
              <w:t>current date</w:t>
            </w:r>
          </w:p>
          <w:p w:rsidR="00903B3C" w:rsidRDefault="00AC0045">
            <w:pPr>
              <w:pStyle w:val="listpara1"/>
              <w:numPr>
                <w:ilvl w:val="0"/>
                <w:numId w:val="3"/>
              </w:numPr>
            </w:pPr>
            <w:r>
              <w:rPr>
                <w:rStyle w:val="SAPScreenElement"/>
              </w:rPr>
              <w:t>Period</w:t>
            </w:r>
            <w:r>
              <w:t xml:space="preserve">: </w:t>
            </w:r>
            <w:r>
              <w:rPr>
                <w:rStyle w:val="SAPUserEntry"/>
              </w:rPr>
              <w:t>period</w:t>
            </w:r>
          </w:p>
          <w:p w:rsidR="00903B3C" w:rsidRDefault="00AC0045">
            <w:pPr>
              <w:pStyle w:val="listpara1"/>
              <w:numPr>
                <w:ilvl w:val="0"/>
                <w:numId w:val="3"/>
              </w:numPr>
            </w:pPr>
            <w:r>
              <w:rPr>
                <w:rStyle w:val="SAPScreenElement"/>
              </w:rPr>
              <w:t>Journal Entry Type</w:t>
            </w:r>
            <w:r>
              <w:t xml:space="preserve">: </w:t>
            </w:r>
            <w:r>
              <w:rPr>
                <w:rStyle w:val="SAPUserEntry"/>
              </w:rPr>
              <w:t>SA</w:t>
            </w:r>
          </w:p>
          <w:p w:rsidR="00903B3C" w:rsidRDefault="00AC0045">
            <w:pPr>
              <w:pStyle w:val="listpara1"/>
              <w:numPr>
                <w:ilvl w:val="0"/>
                <w:numId w:val="3"/>
              </w:numPr>
            </w:pPr>
            <w:r>
              <w:rPr>
                <w:rStyle w:val="SAPScreenElement"/>
              </w:rPr>
              <w:t>Company Code</w:t>
            </w:r>
            <w:r>
              <w:t xml:space="preserve">: </w:t>
            </w:r>
            <w:r>
              <w:rPr>
                <w:rStyle w:val="SAPUserEntry"/>
              </w:rPr>
              <w:t>1010</w:t>
            </w:r>
          </w:p>
          <w:p w:rsidR="00903B3C" w:rsidRDefault="00AC0045">
            <w:pPr>
              <w:pStyle w:val="listpara1"/>
              <w:numPr>
                <w:ilvl w:val="0"/>
                <w:numId w:val="3"/>
              </w:numPr>
            </w:pPr>
            <w:r>
              <w:rPr>
                <w:rStyle w:val="SAPScreenElement"/>
              </w:rPr>
              <w:t>Transaction Currency</w:t>
            </w:r>
            <w:r>
              <w:t xml:space="preserve">: </w:t>
            </w:r>
            <w:r>
              <w:rPr>
                <w:rStyle w:val="SAPUserEntry"/>
              </w:rPr>
              <w:t>EUR</w:t>
            </w:r>
          </w:p>
          <w:p w:rsidR="00AC0045" w:rsidRDefault="00AC0045">
            <w:pPr>
              <w:pStyle w:val="listpara1"/>
              <w:numPr>
                <w:ilvl w:val="0"/>
                <w:numId w:val="3"/>
              </w:numPr>
            </w:pPr>
            <w:r>
              <w:rPr>
                <w:rStyle w:val="SAPScreenElement"/>
              </w:rPr>
              <w:t>Ledger Group</w:t>
            </w:r>
            <w:r>
              <w:t xml:space="preserve">: </w:t>
            </w:r>
            <w:r>
              <w:rPr>
                <w:rStyle w:val="SAPUserEntry"/>
              </w:rPr>
              <w:t>2L</w:t>
            </w:r>
          </w:p>
          <w:p w:rsidR="00AC0045" w:rsidRDefault="00AC0045">
            <w:r>
              <w:rPr>
                <w:rStyle w:val="SAPEmphasis"/>
              </w:rPr>
              <w:t>Line 1</w:t>
            </w:r>
          </w:p>
          <w:p w:rsidR="00903B3C" w:rsidRDefault="00AC0045">
            <w:pPr>
              <w:pStyle w:val="listpara1"/>
              <w:numPr>
                <w:ilvl w:val="0"/>
                <w:numId w:val="14"/>
              </w:numPr>
            </w:pPr>
            <w:r>
              <w:rPr>
                <w:rStyle w:val="SAPScreenElement"/>
              </w:rPr>
              <w:t>G/L Account</w:t>
            </w:r>
            <w:r>
              <w:t xml:space="preserve">: for example, </w:t>
            </w:r>
            <w:r>
              <w:rPr>
                <w:rStyle w:val="SAPUserEntry"/>
              </w:rPr>
              <w:t>61060000</w:t>
            </w:r>
          </w:p>
          <w:p w:rsidR="00903B3C" w:rsidRDefault="00AC0045">
            <w:pPr>
              <w:pStyle w:val="listpara1"/>
              <w:numPr>
                <w:ilvl w:val="0"/>
                <w:numId w:val="3"/>
              </w:numPr>
            </w:pPr>
            <w:r>
              <w:rPr>
                <w:rStyle w:val="SAPScreenElement"/>
              </w:rPr>
              <w:t>Debit</w:t>
            </w:r>
            <w:r>
              <w:t xml:space="preserve">: </w:t>
            </w:r>
            <w:r>
              <w:rPr>
                <w:rStyle w:val="SAPUserEntry"/>
              </w:rPr>
              <w:t>&lt;amount&gt;</w:t>
            </w:r>
            <w:r>
              <w:t xml:space="preserve">, for example, </w:t>
            </w:r>
            <w:r>
              <w:rPr>
                <w:rStyle w:val="SAPUserEntry"/>
              </w:rPr>
              <w:t>100</w:t>
            </w:r>
          </w:p>
          <w:p w:rsidR="00AC0045" w:rsidRDefault="00AC0045">
            <w:pPr>
              <w:pStyle w:val="listpara1"/>
              <w:numPr>
                <w:ilvl w:val="0"/>
                <w:numId w:val="3"/>
              </w:numPr>
            </w:pPr>
            <w:r>
              <w:rPr>
                <w:rStyle w:val="SAPScreenElement"/>
              </w:rPr>
              <w:t>Cost Center</w:t>
            </w:r>
            <w:r>
              <w:t xml:space="preserve">: </w:t>
            </w:r>
            <w:r>
              <w:rPr>
                <w:rStyle w:val="SAPUserEntry"/>
              </w:rPr>
              <w:t>10101101</w:t>
            </w:r>
          </w:p>
          <w:p w:rsidR="00AC0045" w:rsidRDefault="00AC0045">
            <w:r>
              <w:rPr>
                <w:rStyle w:val="SAPEmphasis"/>
              </w:rPr>
              <w:t>Line 2</w:t>
            </w:r>
          </w:p>
          <w:p w:rsidR="00903B3C" w:rsidRDefault="00AC0045">
            <w:pPr>
              <w:pStyle w:val="listpara1"/>
              <w:numPr>
                <w:ilvl w:val="0"/>
                <w:numId w:val="15"/>
              </w:numPr>
            </w:pPr>
            <w:r>
              <w:rPr>
                <w:rStyle w:val="SAPScreenElement"/>
              </w:rPr>
              <w:t>G/L Account</w:t>
            </w:r>
            <w:r>
              <w:t xml:space="preserve">: for example, </w:t>
            </w:r>
            <w:r>
              <w:rPr>
                <w:rStyle w:val="SAPUserEntry"/>
              </w:rPr>
              <w:t>24031100</w:t>
            </w:r>
          </w:p>
          <w:p w:rsidR="00903B3C" w:rsidRDefault="00AC0045">
            <w:pPr>
              <w:pStyle w:val="listpara1"/>
              <w:numPr>
                <w:ilvl w:val="0"/>
                <w:numId w:val="3"/>
              </w:numPr>
            </w:pPr>
            <w:r>
              <w:rPr>
                <w:rStyle w:val="SAPScreenElement"/>
              </w:rPr>
              <w:t>Credit</w:t>
            </w:r>
            <w:r>
              <w:t xml:space="preserve">: </w:t>
            </w:r>
            <w:r>
              <w:rPr>
                <w:rStyle w:val="SAPUserEntry"/>
              </w:rPr>
              <w:t>&lt;amount&gt;</w:t>
            </w:r>
            <w:r>
              <w:t xml:space="preserve">, for example </w:t>
            </w:r>
            <w:r>
              <w:rPr>
                <w:rStyle w:val="SAPUserEntry"/>
              </w:rPr>
              <w:t>100</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lastRenderedPageBreak/>
              <w:t>4</w:t>
            </w:r>
          </w:p>
        </w:tc>
        <w:tc>
          <w:tcPr>
            <w:tcW w:w="0" w:type="auto"/>
          </w:tcPr>
          <w:p w:rsidR="00903B3C" w:rsidRDefault="00AC0045">
            <w:r>
              <w:rPr>
                <w:rStyle w:val="SAPEmphasis"/>
              </w:rPr>
              <w:t>Post</w:t>
            </w:r>
          </w:p>
        </w:tc>
        <w:tc>
          <w:tcPr>
            <w:tcW w:w="0" w:type="auto"/>
          </w:tcPr>
          <w:p w:rsidR="00903B3C" w:rsidRDefault="00AC0045">
            <w:r>
              <w:t xml:space="preserve">Choose </w:t>
            </w:r>
            <w:r>
              <w:rPr>
                <w:rStyle w:val="SAPScreenElement"/>
              </w:rPr>
              <w:t>Post</w:t>
            </w:r>
            <w:r>
              <w:t>.</w:t>
            </w:r>
          </w:p>
        </w:tc>
        <w:tc>
          <w:tcPr>
            <w:tcW w:w="0" w:type="auto"/>
          </w:tcPr>
          <w:p w:rsidR="00903B3C" w:rsidRDefault="00AC0045">
            <w:r>
              <w:t>The journal entries are posted.</w:t>
            </w:r>
          </w:p>
        </w:tc>
        <w:tc>
          <w:tcPr>
            <w:tcW w:w="0" w:type="auto"/>
          </w:tcPr>
          <w:p w:rsidR="00903B3C" w:rsidRDefault="00903B3C"/>
        </w:tc>
      </w:tr>
      <w:tr w:rsidR="00903B3C" w:rsidTr="00AC0045">
        <w:tc>
          <w:tcPr>
            <w:tcW w:w="0" w:type="auto"/>
          </w:tcPr>
          <w:p w:rsidR="00903B3C" w:rsidRDefault="00AC0045">
            <w:r>
              <w:t>5</w:t>
            </w:r>
          </w:p>
        </w:tc>
        <w:tc>
          <w:tcPr>
            <w:tcW w:w="0" w:type="auto"/>
          </w:tcPr>
          <w:p w:rsidR="00903B3C" w:rsidRDefault="00AC0045">
            <w:r>
              <w:rPr>
                <w:rStyle w:val="SAPEmphasis"/>
              </w:rPr>
              <w:t>Enter Second Document</w:t>
            </w:r>
          </w:p>
        </w:tc>
        <w:tc>
          <w:tcPr>
            <w:tcW w:w="0" w:type="auto"/>
          </w:tcPr>
          <w:p w:rsidR="00903B3C" w:rsidRDefault="00AC0045">
            <w:r>
              <w:t xml:space="preserve">Repeat Steps 3 and 4 for account </w:t>
            </w:r>
            <w:r>
              <w:rPr>
                <w:rStyle w:val="SAPScreenElement"/>
              </w:rPr>
              <w:t>24031100</w:t>
            </w:r>
            <w:r>
              <w:t xml:space="preserve"> (debit) with amount, for example, </w:t>
            </w:r>
            <w:r>
              <w:rPr>
                <w:rStyle w:val="SAPScreenElement"/>
              </w:rPr>
              <w:t>100</w:t>
            </w:r>
            <w:r>
              <w:t xml:space="preserve"> and account </w:t>
            </w:r>
            <w:r>
              <w:rPr>
                <w:rStyle w:val="SAPScreenElement"/>
              </w:rPr>
              <w:t>12550000</w:t>
            </w:r>
            <w:r>
              <w:t xml:space="preserve"> (credit) with amount, for example, </w:t>
            </w:r>
            <w:r>
              <w:rPr>
                <w:rStyle w:val="SAPScreenElement"/>
              </w:rPr>
              <w:t>100</w:t>
            </w:r>
            <w:r>
              <w:t xml:space="preserve">, a tax code, and item text, for example, </w:t>
            </w:r>
            <w:r>
              <w:rPr>
                <w:rStyle w:val="SAPUserEntry"/>
              </w:rPr>
              <w:t>T</w:t>
            </w:r>
            <w:r>
              <w:rPr>
                <w:rStyle w:val="SAPUserEntry"/>
              </w:rPr>
              <w:t>est</w:t>
            </w:r>
            <w:r>
              <w:t>.</w:t>
            </w:r>
          </w:p>
        </w:tc>
        <w:tc>
          <w:tcPr>
            <w:tcW w:w="0" w:type="auto"/>
          </w:tcPr>
          <w:p w:rsidR="00903B3C" w:rsidRDefault="00903B3C"/>
        </w:tc>
        <w:tc>
          <w:tcPr>
            <w:tcW w:w="0" w:type="auto"/>
          </w:tcPr>
          <w:p w:rsidR="00903B3C" w:rsidRDefault="00903B3C"/>
        </w:tc>
      </w:tr>
    </w:tbl>
    <w:p w:rsidR="00903B3C" w:rsidRDefault="00AC0045">
      <w:pPr>
        <w:pStyle w:val="SAPKeyblockTitle"/>
      </w:pPr>
      <w:r>
        <w:t>Procedure</w:t>
      </w:r>
    </w:p>
    <w:p w:rsidR="00903B3C" w:rsidRDefault="00AC0045">
      <w:r>
        <w:t>Ensure there is a posting to an account that is open item managed.</w:t>
      </w:r>
    </w:p>
    <w:p w:rsidR="00903B3C" w:rsidRDefault="00903B3C"/>
    <w:tbl>
      <w:tblPr>
        <w:tblStyle w:val="SAPStandardTable"/>
        <w:tblW w:w="0" w:type="auto"/>
        <w:tblLook w:val="0620" w:firstRow="1" w:lastRow="0" w:firstColumn="0" w:lastColumn="0" w:noHBand="1" w:noVBand="1"/>
      </w:tblPr>
      <w:tblGrid>
        <w:gridCol w:w="907"/>
        <w:gridCol w:w="1450"/>
        <w:gridCol w:w="5308"/>
        <w:gridCol w:w="5143"/>
        <w:gridCol w:w="1363"/>
      </w:tblGrid>
      <w:tr w:rsidR="00903B3C" w:rsidTr="00AC0045">
        <w:trPr>
          <w:cnfStyle w:val="100000000000" w:firstRow="1" w:lastRow="0" w:firstColumn="0" w:lastColumn="0" w:oddVBand="0" w:evenVBand="0" w:oddHBand="0" w:evenHBand="0" w:firstRowFirstColumn="0" w:firstRowLastColumn="0" w:lastRowFirstColumn="0" w:lastRowLastColumn="0"/>
        </w:trPr>
        <w:tc>
          <w:tcPr>
            <w:tcW w:w="0" w:type="auto"/>
          </w:tcPr>
          <w:p w:rsidR="00903B3C" w:rsidRDefault="00AC0045">
            <w:pPr>
              <w:pStyle w:val="SAPTableHeader"/>
            </w:pPr>
            <w:r>
              <w:t>Test Step #</w:t>
            </w:r>
          </w:p>
        </w:tc>
        <w:tc>
          <w:tcPr>
            <w:tcW w:w="0" w:type="auto"/>
          </w:tcPr>
          <w:p w:rsidR="00903B3C" w:rsidRDefault="00AC0045">
            <w:pPr>
              <w:pStyle w:val="SAPTableHeader"/>
            </w:pPr>
            <w:r>
              <w:t>Test Step Name</w:t>
            </w:r>
          </w:p>
        </w:tc>
        <w:tc>
          <w:tcPr>
            <w:tcW w:w="0" w:type="auto"/>
          </w:tcPr>
          <w:p w:rsidR="00903B3C" w:rsidRDefault="00AC0045">
            <w:pPr>
              <w:pStyle w:val="SAPTableHeader"/>
            </w:pPr>
            <w:r>
              <w:t>Instruction</w:t>
            </w:r>
          </w:p>
        </w:tc>
        <w:tc>
          <w:tcPr>
            <w:tcW w:w="0" w:type="auto"/>
          </w:tcPr>
          <w:p w:rsidR="00903B3C" w:rsidRDefault="00AC0045">
            <w:pPr>
              <w:pStyle w:val="SAPTableHeader"/>
            </w:pPr>
            <w:r>
              <w:t>Expected Result</w:t>
            </w:r>
          </w:p>
        </w:tc>
        <w:tc>
          <w:tcPr>
            <w:tcW w:w="0" w:type="auto"/>
          </w:tcPr>
          <w:p w:rsidR="00903B3C" w:rsidRDefault="00AC0045">
            <w:pPr>
              <w:pStyle w:val="SAPTableHeader"/>
            </w:pPr>
            <w:r>
              <w:t>Pass / Fail / Comment</w:t>
            </w:r>
          </w:p>
        </w:tc>
      </w:tr>
      <w:tr w:rsidR="00903B3C" w:rsidTr="00AC0045">
        <w:tc>
          <w:tcPr>
            <w:tcW w:w="0" w:type="auto"/>
          </w:tcPr>
          <w:p w:rsidR="00903B3C" w:rsidRDefault="00AC0045">
            <w:r>
              <w:t>1</w:t>
            </w:r>
          </w:p>
        </w:tc>
        <w:tc>
          <w:tcPr>
            <w:tcW w:w="0" w:type="auto"/>
          </w:tcPr>
          <w:p w:rsidR="00903B3C" w:rsidRDefault="00AC0045">
            <w:r>
              <w:rPr>
                <w:rStyle w:val="SAPEmphasis"/>
              </w:rPr>
              <w:t>Log On</w:t>
            </w:r>
          </w:p>
        </w:tc>
        <w:tc>
          <w:tcPr>
            <w:tcW w:w="0" w:type="auto"/>
          </w:tcPr>
          <w:p w:rsidR="00903B3C" w:rsidRDefault="00AC0045">
            <w:r>
              <w:t>Log onto the SAP Fiori launchpad as a General Ledger Accountant.</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2</w:t>
            </w:r>
          </w:p>
        </w:tc>
        <w:tc>
          <w:tcPr>
            <w:tcW w:w="0" w:type="auto"/>
          </w:tcPr>
          <w:p w:rsidR="00903B3C" w:rsidRDefault="00AC0045">
            <w:r>
              <w:rPr>
                <w:rStyle w:val="SAPEmphasis"/>
              </w:rPr>
              <w:t>Access the SAP Fiori App</w:t>
            </w:r>
          </w:p>
        </w:tc>
        <w:tc>
          <w:tcPr>
            <w:tcW w:w="0" w:type="auto"/>
          </w:tcPr>
          <w:p w:rsidR="00903B3C" w:rsidRDefault="00AC0045">
            <w:r>
              <w:t xml:space="preserve">Open </w:t>
            </w:r>
            <w:r>
              <w:rPr>
                <w:rStyle w:val="SAPScreenElement"/>
              </w:rPr>
              <w:t>Clear G/L Accounts</w:t>
            </w:r>
            <w:r>
              <w:t xml:space="preserve"> - </w:t>
            </w:r>
            <w:r>
              <w:rPr>
                <w:rStyle w:val="SAPScreenElement"/>
              </w:rPr>
              <w:t>Manual Clearing</w:t>
            </w:r>
            <w:r>
              <w:t xml:space="preserve"> </w:t>
            </w:r>
            <w:r>
              <w:rPr>
                <w:rStyle w:val="SAPMonospace"/>
              </w:rPr>
              <w:t>(F1579)</w:t>
            </w:r>
            <w:r>
              <w:t>.</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3</w:t>
            </w:r>
          </w:p>
        </w:tc>
        <w:tc>
          <w:tcPr>
            <w:tcW w:w="0" w:type="auto"/>
          </w:tcPr>
          <w:p w:rsidR="00903B3C" w:rsidRDefault="00AC0045">
            <w:r>
              <w:rPr>
                <w:rStyle w:val="SAPEmphasis"/>
              </w:rPr>
              <w:t>Enter Selection Details</w:t>
            </w:r>
          </w:p>
        </w:tc>
        <w:tc>
          <w:tcPr>
            <w:tcW w:w="0" w:type="auto"/>
          </w:tcPr>
          <w:p w:rsidR="00AC0045" w:rsidRDefault="00AC0045">
            <w:r>
              <w:t xml:space="preserve">Choose </w:t>
            </w:r>
            <w:r>
              <w:rPr>
                <w:rStyle w:val="SAPScreenElement"/>
              </w:rPr>
              <w:t>G/L Accounts with Ledger Groups</w:t>
            </w:r>
            <w:r>
              <w:t>.</w:t>
            </w:r>
          </w:p>
          <w:p w:rsidR="00AC0045" w:rsidRDefault="00AC0045">
            <w:r>
              <w:t xml:space="preserve">Make the following entries and choose </w:t>
            </w:r>
            <w:r>
              <w:rPr>
                <w:rStyle w:val="SAPScreenElement"/>
              </w:rPr>
              <w:t>Go</w:t>
            </w:r>
            <w:r>
              <w:t>:</w:t>
            </w:r>
          </w:p>
          <w:p w:rsidR="00903B3C" w:rsidRDefault="00AC0045">
            <w:pPr>
              <w:pStyle w:val="listpara1"/>
              <w:numPr>
                <w:ilvl w:val="0"/>
                <w:numId w:val="16"/>
              </w:numPr>
            </w:pPr>
            <w:r>
              <w:rPr>
                <w:rStyle w:val="SAPScreenElement"/>
              </w:rPr>
              <w:t>Company Code</w:t>
            </w:r>
            <w:r>
              <w:t xml:space="preserve">: </w:t>
            </w:r>
            <w:r>
              <w:rPr>
                <w:rStyle w:val="SAPUserEntry"/>
              </w:rPr>
              <w:t>1010</w:t>
            </w:r>
          </w:p>
          <w:p w:rsidR="00903B3C" w:rsidRDefault="00AC0045">
            <w:pPr>
              <w:pStyle w:val="listpara1"/>
              <w:numPr>
                <w:ilvl w:val="0"/>
                <w:numId w:val="3"/>
              </w:numPr>
            </w:pPr>
            <w:r>
              <w:rPr>
                <w:rStyle w:val="SAPScreenElement"/>
              </w:rPr>
              <w:t>G/L Account</w:t>
            </w:r>
            <w:r>
              <w:t xml:space="preserve">: For example, </w:t>
            </w:r>
            <w:r>
              <w:rPr>
                <w:rStyle w:val="SAPUserEntry"/>
              </w:rPr>
              <w:t>24031100</w:t>
            </w:r>
          </w:p>
          <w:p w:rsidR="00903B3C" w:rsidRDefault="00AC0045">
            <w:pPr>
              <w:pStyle w:val="listpara1"/>
              <w:numPr>
                <w:ilvl w:val="0"/>
                <w:numId w:val="3"/>
              </w:numPr>
            </w:pPr>
            <w:r>
              <w:rPr>
                <w:rStyle w:val="SAPScreenElement"/>
              </w:rPr>
              <w:t>Ledger Group</w:t>
            </w:r>
            <w:r>
              <w:t xml:space="preserve">: </w:t>
            </w:r>
            <w:r>
              <w:rPr>
                <w:rStyle w:val="SAPUserEntry"/>
              </w:rPr>
              <w:t>2L</w:t>
            </w:r>
          </w:p>
          <w:p w:rsidR="00AC0045" w:rsidRDefault="00AC0045">
            <w:pPr>
              <w:pStyle w:val="listpara1"/>
              <w:numPr>
                <w:ilvl w:val="0"/>
                <w:numId w:val="3"/>
              </w:numPr>
            </w:pPr>
            <w:r>
              <w:rPr>
                <w:rStyle w:val="SAPScreenElement"/>
              </w:rPr>
              <w:t>Posted by</w:t>
            </w:r>
            <w:r>
              <w:t xml:space="preserve">: </w:t>
            </w:r>
            <w:r>
              <w:rPr>
                <w:rStyle w:val="SAPUserEntry"/>
              </w:rPr>
              <w:t>For example, today's date</w:t>
            </w:r>
          </w:p>
          <w:p w:rsidR="00903B3C" w:rsidRDefault="00AC0045">
            <w:r>
              <w:t xml:space="preserve">and choose </w:t>
            </w:r>
            <w:r>
              <w:rPr>
                <w:rStyle w:val="SAPScreenElement"/>
              </w:rPr>
              <w:t>Clear G/L Accounts with ledger Groups</w:t>
            </w:r>
            <w:r>
              <w:t>.</w:t>
            </w:r>
          </w:p>
        </w:tc>
        <w:tc>
          <w:tcPr>
            <w:tcW w:w="0" w:type="auto"/>
          </w:tcPr>
          <w:p w:rsidR="00903B3C" w:rsidRDefault="00AC0045">
            <w:r>
              <w:t xml:space="preserve">The G/L </w:t>
            </w:r>
            <w:r>
              <w:t>account to be cleared displays.</w:t>
            </w:r>
          </w:p>
        </w:tc>
        <w:tc>
          <w:tcPr>
            <w:tcW w:w="0" w:type="auto"/>
          </w:tcPr>
          <w:p w:rsidR="00903B3C" w:rsidRDefault="00903B3C"/>
        </w:tc>
      </w:tr>
      <w:tr w:rsidR="00903B3C" w:rsidTr="00AC0045">
        <w:tc>
          <w:tcPr>
            <w:tcW w:w="0" w:type="auto"/>
          </w:tcPr>
          <w:p w:rsidR="00903B3C" w:rsidRDefault="00AC0045">
            <w:r>
              <w:t>4</w:t>
            </w:r>
          </w:p>
        </w:tc>
        <w:tc>
          <w:tcPr>
            <w:tcW w:w="0" w:type="auto"/>
          </w:tcPr>
          <w:p w:rsidR="00903B3C" w:rsidRDefault="00AC0045">
            <w:r>
              <w:rPr>
                <w:rStyle w:val="SAPEmphasis"/>
              </w:rPr>
              <w:t>Account Selection</w:t>
            </w:r>
          </w:p>
        </w:tc>
        <w:tc>
          <w:tcPr>
            <w:tcW w:w="0" w:type="auto"/>
          </w:tcPr>
          <w:p w:rsidR="00903B3C" w:rsidRDefault="00AC0045">
            <w:r>
              <w:t>Select the account to be cleared.</w:t>
            </w:r>
          </w:p>
        </w:tc>
        <w:tc>
          <w:tcPr>
            <w:tcW w:w="0" w:type="auto"/>
          </w:tcPr>
          <w:p w:rsidR="00903B3C" w:rsidRDefault="00AC0045">
            <w:r>
              <w:t xml:space="preserve">The </w:t>
            </w:r>
            <w:r>
              <w:rPr>
                <w:rStyle w:val="SAPScreenElement"/>
              </w:rPr>
              <w:t>Clear G/L Accounts</w:t>
            </w:r>
            <w:r>
              <w:t xml:space="preserve"> - </w:t>
            </w:r>
            <w:r>
              <w:rPr>
                <w:rStyle w:val="SAPScreenElement"/>
              </w:rPr>
              <w:t>Manual Clearing</w:t>
            </w:r>
            <w:r>
              <w:t xml:space="preserve"> </w:t>
            </w:r>
            <w:r>
              <w:rPr>
                <w:rStyle w:val="SAPMonospace"/>
              </w:rPr>
              <w:t>(F1579)</w:t>
            </w:r>
            <w:r>
              <w:t xml:space="preserve"> screen displays.</w:t>
            </w:r>
          </w:p>
        </w:tc>
        <w:tc>
          <w:tcPr>
            <w:tcW w:w="0" w:type="auto"/>
          </w:tcPr>
          <w:p w:rsidR="00903B3C" w:rsidRDefault="00903B3C"/>
        </w:tc>
      </w:tr>
      <w:tr w:rsidR="00903B3C" w:rsidTr="00AC0045">
        <w:tc>
          <w:tcPr>
            <w:tcW w:w="0" w:type="auto"/>
          </w:tcPr>
          <w:p w:rsidR="00903B3C" w:rsidRDefault="00AC0045">
            <w:r>
              <w:t>5</w:t>
            </w:r>
          </w:p>
        </w:tc>
        <w:tc>
          <w:tcPr>
            <w:tcW w:w="0" w:type="auto"/>
          </w:tcPr>
          <w:p w:rsidR="00903B3C" w:rsidRDefault="00AC0045">
            <w:r>
              <w:rPr>
                <w:rStyle w:val="SAPEmphasis"/>
              </w:rPr>
              <w:t>Repeat Process</w:t>
            </w:r>
          </w:p>
        </w:tc>
        <w:tc>
          <w:tcPr>
            <w:tcW w:w="0" w:type="auto"/>
          </w:tcPr>
          <w:p w:rsidR="00AC0045" w:rsidRDefault="00AC0045">
            <w:r>
              <w:t xml:space="preserve">Repeat steps 2 to 4 for the following values, then choose </w:t>
            </w:r>
            <w:r>
              <w:rPr>
                <w:rStyle w:val="SAPScreenElement"/>
              </w:rPr>
              <w:t>Post</w:t>
            </w:r>
            <w:r>
              <w:t>.</w:t>
            </w:r>
          </w:p>
          <w:p w:rsidR="00AC0045" w:rsidRDefault="00AC0045">
            <w:r>
              <w:t xml:space="preserve">On the </w:t>
            </w:r>
            <w:r>
              <w:rPr>
                <w:rStyle w:val="SAPScreenElement"/>
              </w:rPr>
              <w:t xml:space="preserve">Post to G/L accounts </w:t>
            </w:r>
            <w:r>
              <w:t>tab:</w:t>
            </w:r>
          </w:p>
          <w:p w:rsidR="00AC0045" w:rsidRDefault="00AC0045">
            <w:r>
              <w:rPr>
                <w:rStyle w:val="SAPScreenElement"/>
              </w:rPr>
              <w:t>G/L Account</w:t>
            </w:r>
            <w:r>
              <w:t xml:space="preserve">: </w:t>
            </w:r>
            <w:r>
              <w:rPr>
                <w:rStyle w:val="SAPUserEntry"/>
              </w:rPr>
              <w:t>For example, 10010000</w:t>
            </w:r>
          </w:p>
          <w:p w:rsidR="00AC0045" w:rsidRDefault="00AC0045">
            <w:r>
              <w:rPr>
                <w:rStyle w:val="SAPScreenElement"/>
              </w:rPr>
              <w:t>Credit Amount</w:t>
            </w:r>
            <w:r>
              <w:t xml:space="preserve">: </w:t>
            </w:r>
            <w:r>
              <w:rPr>
                <w:rStyle w:val="SAPUserEntry"/>
              </w:rPr>
              <w:t>For example, 100</w:t>
            </w:r>
          </w:p>
          <w:p w:rsidR="00AC0045" w:rsidRDefault="00AC0045">
            <w:r>
              <w:lastRenderedPageBreak/>
              <w:t xml:space="preserve">On the </w:t>
            </w:r>
            <w:r>
              <w:rPr>
                <w:rStyle w:val="SAPScreenElement"/>
              </w:rPr>
              <w:t>Open Items</w:t>
            </w:r>
            <w:r>
              <w:t xml:space="preserve"> tab:</w:t>
            </w:r>
          </w:p>
          <w:p w:rsidR="00AC0045" w:rsidRDefault="00AC0045">
            <w:r>
              <w:t>Ensure that the relevant open item is activated.</w:t>
            </w:r>
          </w:p>
          <w:p w:rsidR="00903B3C" w:rsidRDefault="00AC0045">
            <w:r>
              <w:t xml:space="preserve">In the </w:t>
            </w:r>
            <w:r>
              <w:rPr>
                <w:rStyle w:val="SAPScreenElement"/>
              </w:rPr>
              <w:t>Processing Status</w:t>
            </w:r>
            <w:r>
              <w:t xml:space="preserve"> section, the Amount entered and Assigned must match, and the Not assigned amount must be zero.</w:t>
            </w:r>
          </w:p>
        </w:tc>
        <w:tc>
          <w:tcPr>
            <w:tcW w:w="0" w:type="auto"/>
          </w:tcPr>
          <w:p w:rsidR="00903B3C" w:rsidRDefault="00AC0045">
            <w:r>
              <w:lastRenderedPageBreak/>
              <w:t>A new document is posted and the open item selected in the account is cleared.</w:t>
            </w:r>
          </w:p>
        </w:tc>
        <w:tc>
          <w:tcPr>
            <w:tcW w:w="0" w:type="auto"/>
          </w:tcPr>
          <w:p w:rsidR="00000000" w:rsidRDefault="00AC0045"/>
        </w:tc>
      </w:tr>
      <w:tr w:rsidR="00903B3C" w:rsidTr="00AC0045">
        <w:tc>
          <w:tcPr>
            <w:tcW w:w="0" w:type="auto"/>
          </w:tcPr>
          <w:p w:rsidR="00903B3C" w:rsidRDefault="00AC0045">
            <w:r>
              <w:t>6</w:t>
            </w:r>
          </w:p>
        </w:tc>
        <w:tc>
          <w:tcPr>
            <w:tcW w:w="0" w:type="auto"/>
          </w:tcPr>
          <w:p w:rsidR="00903B3C" w:rsidRDefault="00AC0045">
            <w:r>
              <w:rPr>
                <w:rStyle w:val="SAPEmphasis"/>
              </w:rPr>
              <w:t>Enter Details</w:t>
            </w:r>
          </w:p>
        </w:tc>
        <w:tc>
          <w:tcPr>
            <w:tcW w:w="0" w:type="auto"/>
          </w:tcPr>
          <w:p w:rsidR="00903B3C" w:rsidRDefault="00AC0045">
            <w:r>
              <w:t>Select or deselect the items to be cleared.</w:t>
            </w:r>
          </w:p>
        </w:tc>
        <w:tc>
          <w:tcPr>
            <w:tcW w:w="0" w:type="auto"/>
          </w:tcPr>
          <w:p w:rsidR="00000000" w:rsidRDefault="00AC0045"/>
        </w:tc>
        <w:tc>
          <w:tcPr>
            <w:tcW w:w="0" w:type="auto"/>
          </w:tcPr>
          <w:p w:rsidR="00000000" w:rsidRDefault="00AC0045"/>
        </w:tc>
      </w:tr>
      <w:tr w:rsidR="00903B3C" w:rsidTr="00AC0045">
        <w:tc>
          <w:tcPr>
            <w:tcW w:w="0" w:type="auto"/>
          </w:tcPr>
          <w:p w:rsidR="00903B3C" w:rsidRDefault="00AC0045">
            <w:r>
              <w:t>7</w:t>
            </w:r>
          </w:p>
        </w:tc>
        <w:tc>
          <w:tcPr>
            <w:tcW w:w="0" w:type="auto"/>
          </w:tcPr>
          <w:p w:rsidR="00903B3C" w:rsidRDefault="00AC0045">
            <w:r>
              <w:rPr>
                <w:rStyle w:val="SAPEmphasis"/>
              </w:rPr>
              <w:t>Save</w:t>
            </w:r>
          </w:p>
        </w:tc>
        <w:tc>
          <w:tcPr>
            <w:tcW w:w="0" w:type="auto"/>
          </w:tcPr>
          <w:p w:rsidR="00903B3C" w:rsidRDefault="00AC0045">
            <w:r>
              <w:t>Choose</w:t>
            </w:r>
            <w:r>
              <w:t xml:space="preserve"> </w:t>
            </w:r>
            <w:r>
              <w:rPr>
                <w:rStyle w:val="SAPScreenElement"/>
              </w:rPr>
              <w:t>Post</w:t>
            </w:r>
            <w:r>
              <w:t>.</w:t>
            </w:r>
          </w:p>
        </w:tc>
        <w:tc>
          <w:tcPr>
            <w:tcW w:w="0" w:type="auto"/>
          </w:tcPr>
          <w:p w:rsidR="00903B3C" w:rsidRDefault="00AC0045">
            <w:r>
              <w:t>The open items selected in the account are cleared. If a difference is determined, a residual item or a new open item is created.</w:t>
            </w:r>
          </w:p>
        </w:tc>
        <w:tc>
          <w:tcPr>
            <w:tcW w:w="0" w:type="auto"/>
          </w:tcPr>
          <w:p w:rsidR="00903B3C" w:rsidRDefault="00903B3C"/>
        </w:tc>
      </w:tr>
    </w:tbl>
    <w:p w:rsidR="00903B3C" w:rsidRDefault="00AC0045">
      <w:pPr>
        <w:pStyle w:val="Heading2"/>
      </w:pPr>
      <w:bookmarkStart w:id="44" w:name="unique_21"/>
      <w:bookmarkStart w:id="45" w:name="_Toc51223157"/>
      <w:r>
        <w:t>Clear Open Items Automatically For Ledger Group</w:t>
      </w:r>
      <w:bookmarkEnd w:id="44"/>
      <w:bookmarkEnd w:id="45"/>
    </w:p>
    <w:p w:rsidR="00903B3C" w:rsidRDefault="00AC0045">
      <w:pPr>
        <w:pStyle w:val="SAPKeyblockTitle"/>
      </w:pPr>
      <w:r>
        <w:t>Test Administration</w:t>
      </w:r>
    </w:p>
    <w:p w:rsidR="00903B3C" w:rsidRDefault="00AC0045">
      <w:r>
        <w:t>Customer project: Fill in the project-specific pa</w:t>
      </w:r>
      <w:r>
        <w:t>rts.</w:t>
      </w:r>
    </w:p>
    <w:p w:rsidR="00903B3C" w:rsidRDefault="00903B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t>Test Case ID</w:t>
            </w:r>
          </w:p>
        </w:tc>
        <w:tc>
          <w:tcPr>
            <w:tcW w:w="0" w:type="auto"/>
            <w:shd w:val="clear" w:color="auto" w:fill="auto"/>
            <w:tcMar>
              <w:top w:w="29" w:type="dxa"/>
              <w:left w:w="29" w:type="dxa"/>
              <w:bottom w:w="29" w:type="dxa"/>
              <w:right w:w="29" w:type="dxa"/>
            </w:tcMar>
          </w:tcPr>
          <w:p w:rsidR="00903B3C" w:rsidRDefault="00AC0045">
            <w:r>
              <w:t>&lt;X.XX&gt;</w:t>
            </w:r>
          </w:p>
        </w:tc>
        <w:tc>
          <w:tcPr>
            <w:tcW w:w="0" w:type="auto"/>
            <w:shd w:val="clear" w:color="auto" w:fill="auto"/>
            <w:tcMar>
              <w:top w:w="29" w:type="dxa"/>
              <w:left w:w="29" w:type="dxa"/>
              <w:bottom w:w="29" w:type="dxa"/>
              <w:right w:w="29" w:type="dxa"/>
            </w:tcMar>
          </w:tcPr>
          <w:p w:rsidR="00903B3C" w:rsidRDefault="00AC0045">
            <w:r>
              <w:rPr>
                <w:rStyle w:val="SAPEmphasis"/>
              </w:rPr>
              <w:t>Tester Name</w:t>
            </w:r>
          </w:p>
        </w:tc>
        <w:tc>
          <w:tcPr>
            <w:tcW w:w="0" w:type="auto"/>
            <w:shd w:val="clear" w:color="auto" w:fill="auto"/>
            <w:tcMar>
              <w:top w:w="29" w:type="dxa"/>
              <w:left w:w="29" w:type="dxa"/>
              <w:bottom w:w="29" w:type="dxa"/>
              <w:right w:w="29" w:type="dxa"/>
            </w:tcMar>
          </w:tcPr>
          <w:p w:rsidR="00903B3C" w:rsidRDefault="00903B3C"/>
        </w:tc>
        <w:tc>
          <w:tcPr>
            <w:tcW w:w="0" w:type="auto"/>
            <w:shd w:val="clear" w:color="auto" w:fill="auto"/>
            <w:tcMar>
              <w:top w:w="29" w:type="dxa"/>
              <w:left w:w="29" w:type="dxa"/>
              <w:bottom w:w="29" w:type="dxa"/>
              <w:right w:w="29" w:type="dxa"/>
            </w:tcMar>
          </w:tcPr>
          <w:p w:rsidR="00903B3C" w:rsidRDefault="00AC0045">
            <w:r>
              <w:rPr>
                <w:rStyle w:val="SAPEmphasis"/>
              </w:rPr>
              <w:t>Testing Date</w:t>
            </w:r>
          </w:p>
        </w:tc>
        <w:tc>
          <w:tcPr>
            <w:tcW w:w="0" w:type="auto"/>
            <w:shd w:val="clear" w:color="auto" w:fill="auto"/>
            <w:tcMar>
              <w:top w:w="29" w:type="dxa"/>
              <w:left w:w="29" w:type="dxa"/>
              <w:bottom w:w="29" w:type="dxa"/>
              <w:right w:w="29" w:type="dxa"/>
            </w:tcMar>
          </w:tcPr>
          <w:p w:rsidR="00903B3C" w:rsidRDefault="00AC0045">
            <w:r>
              <w:rPr>
                <w:rStyle w:val="SAPUserEntry"/>
              </w:rPr>
              <w:t>Enter a test date.</w:t>
            </w:r>
          </w:p>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t>Business Role(s)</w:t>
            </w:r>
          </w:p>
        </w:tc>
        <w:tc>
          <w:tcPr>
            <w:tcW w:w="0" w:type="auto"/>
            <w:gridSpan w:val="5"/>
            <w:shd w:val="clear" w:color="auto" w:fill="auto"/>
            <w:tcMar>
              <w:top w:w="29" w:type="dxa"/>
              <w:left w:w="29" w:type="dxa"/>
              <w:bottom w:w="29" w:type="dxa"/>
              <w:right w:w="29" w:type="dxa"/>
            </w:tcMar>
          </w:tcPr>
          <w:p w:rsidR="00903B3C" w:rsidRDefault="00903B3C"/>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t>Responsibility</w:t>
            </w:r>
          </w:p>
        </w:tc>
        <w:tc>
          <w:tcPr>
            <w:tcW w:w="0" w:type="auto"/>
            <w:gridSpan w:val="3"/>
            <w:shd w:val="clear" w:color="auto" w:fill="auto"/>
            <w:tcMar>
              <w:top w:w="29" w:type="dxa"/>
              <w:left w:w="29" w:type="dxa"/>
              <w:bottom w:w="29" w:type="dxa"/>
              <w:right w:w="29" w:type="dxa"/>
            </w:tcMar>
          </w:tcPr>
          <w:p w:rsidR="00903B3C" w:rsidRDefault="00AC004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3B3C" w:rsidRDefault="00AC0045">
            <w:r>
              <w:rPr>
                <w:rStyle w:val="SAPEmphasis"/>
              </w:rPr>
              <w:t>Duration</w:t>
            </w:r>
          </w:p>
        </w:tc>
        <w:tc>
          <w:tcPr>
            <w:tcW w:w="0" w:type="auto"/>
            <w:shd w:val="clear" w:color="auto" w:fill="auto"/>
            <w:tcMar>
              <w:top w:w="29" w:type="dxa"/>
              <w:left w:w="29" w:type="dxa"/>
              <w:bottom w:w="29" w:type="dxa"/>
              <w:right w:w="29" w:type="dxa"/>
            </w:tcMar>
          </w:tcPr>
          <w:p w:rsidR="00903B3C" w:rsidRDefault="00AC0045">
            <w:r>
              <w:rPr>
                <w:rStyle w:val="SAPUserEntry"/>
              </w:rPr>
              <w:t>Enter a duration.</w:t>
            </w:r>
          </w:p>
        </w:tc>
      </w:tr>
    </w:tbl>
    <w:p w:rsidR="00903B3C" w:rsidRDefault="00AC0045">
      <w:pPr>
        <w:pStyle w:val="SAPKeyblockTitle"/>
      </w:pPr>
      <w:r>
        <w:t>Purpose</w:t>
      </w:r>
    </w:p>
    <w:p w:rsidR="00903B3C" w:rsidRDefault="00AC0045">
      <w:r>
        <w:t xml:space="preserve">The transaction is used to </w:t>
      </w:r>
      <w:r>
        <w:t>clear ledger-specific open items automatically.</w:t>
      </w:r>
    </w:p>
    <w:p w:rsidR="00903B3C" w:rsidRDefault="00AC0045">
      <w:pPr>
        <w:pStyle w:val="SAPKeyblockTitle"/>
      </w:pPr>
      <w:r>
        <w:lastRenderedPageBreak/>
        <w:t>Prerequisites</w:t>
      </w:r>
    </w:p>
    <w:p w:rsidR="00AC0045" w:rsidRDefault="00AC0045">
      <w:r>
        <w:t xml:space="preserve">You must post a Credit and Debit position to a G/L account for which the ledger-specific clearing is enabled. For example, use account 24031100 </w:t>
      </w:r>
      <w:r>
        <w:rPr>
          <w:rStyle w:val="SAPEmphasis"/>
        </w:rPr>
        <w:t>Pension Provision ledgerspec</w:t>
      </w:r>
      <w:r>
        <w:t xml:space="preserve"> (which has ledger-spe</w:t>
      </w:r>
      <w:r>
        <w:t>cific open item management) and post:</w:t>
      </w:r>
    </w:p>
    <w:p w:rsidR="00AC0045" w:rsidRDefault="00AC0045">
      <w:r>
        <w:t xml:space="preserve">a) Debit 61060000 (Payroll Exp. Pension) with cost center </w:t>
      </w:r>
      <w:r>
        <w:rPr>
          <w:rStyle w:val="SAPUserEntry"/>
        </w:rPr>
        <w:t>10101101</w:t>
      </w:r>
      <w:r>
        <w:t xml:space="preserve"> to Credit 24031100 (Pension Provision ledgerspec.) and</w:t>
      </w:r>
    </w:p>
    <w:p w:rsidR="00AC0045" w:rsidRDefault="00AC0045">
      <w:r>
        <w:t>b) Debit 24031100 (Pension Provision ledgerspec.) to Credit 12550000 (Unbilled Revenue)</w:t>
      </w:r>
    </w:p>
    <w:p w:rsidR="00903B3C" w:rsidRDefault="00AC0045">
      <w:r>
        <w:rPr>
          <w:rStyle w:val="SAPEmphasis"/>
        </w:rPr>
        <w:t>Cauti</w:t>
      </w:r>
      <w:r>
        <w:rPr>
          <w:rStyle w:val="SAPEmphasis"/>
        </w:rPr>
        <w:t xml:space="preserve">on </w:t>
      </w:r>
      <w:r>
        <w:t xml:space="preserve">Both postings must contain a specific ledger group. See </w:t>
      </w:r>
      <w:r>
        <w:rPr>
          <w:rStyle w:val="italic"/>
        </w:rPr>
        <w:t>Post General Journal Entries</w:t>
      </w:r>
      <w:r>
        <w:t xml:space="preserve"> or a similar step. Note the amounts for both postings should be the same, so that a clearing is possible.</w:t>
      </w:r>
    </w:p>
    <w:p w:rsidR="00903B3C" w:rsidRDefault="00903B3C"/>
    <w:tbl>
      <w:tblPr>
        <w:tblStyle w:val="SAPStandardTable"/>
        <w:tblW w:w="0" w:type="auto"/>
        <w:tblLook w:val="0620" w:firstRow="1" w:lastRow="0" w:firstColumn="0" w:lastColumn="0" w:noHBand="1" w:noVBand="1"/>
      </w:tblPr>
      <w:tblGrid>
        <w:gridCol w:w="819"/>
        <w:gridCol w:w="1393"/>
        <w:gridCol w:w="3435"/>
        <w:gridCol w:w="7380"/>
        <w:gridCol w:w="1144"/>
      </w:tblGrid>
      <w:tr w:rsidR="00903B3C" w:rsidTr="00AC0045">
        <w:trPr>
          <w:cnfStyle w:val="100000000000" w:firstRow="1" w:lastRow="0" w:firstColumn="0" w:lastColumn="0" w:oddVBand="0" w:evenVBand="0" w:oddHBand="0" w:evenHBand="0" w:firstRowFirstColumn="0" w:firstRowLastColumn="0" w:lastRowFirstColumn="0" w:lastRowLastColumn="0"/>
        </w:trPr>
        <w:tc>
          <w:tcPr>
            <w:tcW w:w="0" w:type="auto"/>
          </w:tcPr>
          <w:p w:rsidR="00903B3C" w:rsidRDefault="00AC0045">
            <w:pPr>
              <w:pStyle w:val="SAPTableHeader"/>
            </w:pPr>
            <w:r>
              <w:t>Test Step #</w:t>
            </w:r>
          </w:p>
        </w:tc>
        <w:tc>
          <w:tcPr>
            <w:tcW w:w="0" w:type="auto"/>
          </w:tcPr>
          <w:p w:rsidR="00903B3C" w:rsidRDefault="00AC0045">
            <w:pPr>
              <w:pStyle w:val="SAPTableHeader"/>
            </w:pPr>
            <w:r>
              <w:t>Test Step Name</w:t>
            </w:r>
          </w:p>
        </w:tc>
        <w:tc>
          <w:tcPr>
            <w:tcW w:w="0" w:type="auto"/>
          </w:tcPr>
          <w:p w:rsidR="00903B3C" w:rsidRDefault="00AC0045">
            <w:pPr>
              <w:pStyle w:val="SAPTableHeader"/>
            </w:pPr>
            <w:r>
              <w:t>Instruction</w:t>
            </w:r>
          </w:p>
        </w:tc>
        <w:tc>
          <w:tcPr>
            <w:tcW w:w="0" w:type="auto"/>
          </w:tcPr>
          <w:p w:rsidR="00903B3C" w:rsidRDefault="00AC0045">
            <w:pPr>
              <w:pStyle w:val="SAPTableHeader"/>
            </w:pPr>
            <w:r>
              <w:t>Expected Result</w:t>
            </w:r>
          </w:p>
        </w:tc>
        <w:tc>
          <w:tcPr>
            <w:tcW w:w="0" w:type="auto"/>
          </w:tcPr>
          <w:p w:rsidR="00903B3C" w:rsidRDefault="00AC0045">
            <w:pPr>
              <w:pStyle w:val="SAPTableHeader"/>
            </w:pPr>
            <w:r>
              <w:t>Pass / Fail / Comment</w:t>
            </w:r>
          </w:p>
        </w:tc>
      </w:tr>
      <w:tr w:rsidR="00903B3C" w:rsidTr="00AC0045">
        <w:tc>
          <w:tcPr>
            <w:tcW w:w="0" w:type="auto"/>
          </w:tcPr>
          <w:p w:rsidR="00903B3C" w:rsidRDefault="00AC0045">
            <w:r>
              <w:t>1</w:t>
            </w:r>
          </w:p>
        </w:tc>
        <w:tc>
          <w:tcPr>
            <w:tcW w:w="0" w:type="auto"/>
          </w:tcPr>
          <w:p w:rsidR="00903B3C" w:rsidRDefault="00AC0045">
            <w:r>
              <w:rPr>
                <w:rStyle w:val="SAPEmphasis"/>
              </w:rPr>
              <w:t>Log On</w:t>
            </w:r>
          </w:p>
        </w:tc>
        <w:tc>
          <w:tcPr>
            <w:tcW w:w="0" w:type="auto"/>
          </w:tcPr>
          <w:p w:rsidR="00903B3C" w:rsidRDefault="00AC0045">
            <w:r>
              <w:t>Log onto the SAP Fiori launchpad as a General Ledger Accountant.</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2</w:t>
            </w:r>
          </w:p>
        </w:tc>
        <w:tc>
          <w:tcPr>
            <w:tcW w:w="0" w:type="auto"/>
          </w:tcPr>
          <w:p w:rsidR="00903B3C" w:rsidRDefault="00AC0045">
            <w:r>
              <w:rPr>
                <w:rStyle w:val="SAPEmphasis"/>
              </w:rPr>
              <w:t>Access the SAP Fiori App</w:t>
            </w:r>
          </w:p>
        </w:tc>
        <w:tc>
          <w:tcPr>
            <w:tcW w:w="0" w:type="auto"/>
          </w:tcPr>
          <w:p w:rsidR="00903B3C" w:rsidRDefault="00AC0045">
            <w:r>
              <w:t xml:space="preserve">Open </w:t>
            </w:r>
            <w:r>
              <w:rPr>
                <w:rStyle w:val="SAPScreenElement"/>
              </w:rPr>
              <w:t>Post General Journal Entries</w:t>
            </w:r>
            <w:r>
              <w:t xml:space="preserve"> </w:t>
            </w:r>
            <w:r>
              <w:rPr>
                <w:rStyle w:val="SAPMonospace"/>
              </w:rPr>
              <w:t>(F0718)</w:t>
            </w:r>
            <w:r>
              <w:t>.</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3</w:t>
            </w:r>
          </w:p>
        </w:tc>
        <w:tc>
          <w:tcPr>
            <w:tcW w:w="0" w:type="auto"/>
          </w:tcPr>
          <w:p w:rsidR="00903B3C" w:rsidRDefault="00AC0045">
            <w:r>
              <w:rPr>
                <w:rStyle w:val="SAPEmphasis"/>
              </w:rPr>
              <w:t>Enter Journal Entries (Test Run)</w:t>
            </w:r>
          </w:p>
        </w:tc>
        <w:tc>
          <w:tcPr>
            <w:tcW w:w="0" w:type="auto"/>
          </w:tcPr>
          <w:p w:rsidR="00AC0045" w:rsidRDefault="00AC0045">
            <w:r>
              <w:t>Make the following entries:</w:t>
            </w:r>
          </w:p>
          <w:p w:rsidR="00903B3C" w:rsidRDefault="00AC0045">
            <w:r>
              <w:rPr>
                <w:rStyle w:val="SAPEmphasis"/>
              </w:rPr>
              <w:t>Header</w:t>
            </w:r>
          </w:p>
          <w:p w:rsidR="00903B3C" w:rsidRDefault="00AC0045">
            <w:pPr>
              <w:pStyle w:val="listpara1"/>
              <w:numPr>
                <w:ilvl w:val="0"/>
                <w:numId w:val="17"/>
              </w:numPr>
            </w:pPr>
            <w:r>
              <w:rPr>
                <w:rStyle w:val="SAPScreenElement"/>
              </w:rPr>
              <w:t>Journal Entry Date</w:t>
            </w:r>
            <w:r>
              <w:t xml:space="preserve">: </w:t>
            </w:r>
            <w:r>
              <w:rPr>
                <w:rStyle w:val="SAPUserEntry"/>
              </w:rPr>
              <w:t>current date</w:t>
            </w:r>
          </w:p>
          <w:p w:rsidR="00903B3C" w:rsidRDefault="00AC0045">
            <w:pPr>
              <w:pStyle w:val="listpara1"/>
              <w:numPr>
                <w:ilvl w:val="0"/>
                <w:numId w:val="3"/>
              </w:numPr>
            </w:pPr>
            <w:r>
              <w:rPr>
                <w:rStyle w:val="SAPScreenElement"/>
              </w:rPr>
              <w:t>Posting Date</w:t>
            </w:r>
            <w:r>
              <w:t xml:space="preserve">: </w:t>
            </w:r>
            <w:r>
              <w:rPr>
                <w:rStyle w:val="SAPUserEntry"/>
              </w:rPr>
              <w:t>current date</w:t>
            </w:r>
          </w:p>
          <w:p w:rsidR="00903B3C" w:rsidRDefault="00AC0045">
            <w:pPr>
              <w:pStyle w:val="listpara1"/>
              <w:numPr>
                <w:ilvl w:val="0"/>
                <w:numId w:val="3"/>
              </w:numPr>
            </w:pPr>
            <w:r>
              <w:rPr>
                <w:rStyle w:val="SAPScreenElement"/>
              </w:rPr>
              <w:t>Period</w:t>
            </w:r>
            <w:r>
              <w:t xml:space="preserve">: </w:t>
            </w:r>
            <w:r>
              <w:rPr>
                <w:rStyle w:val="SAPUserEntry"/>
              </w:rPr>
              <w:t>period</w:t>
            </w:r>
          </w:p>
          <w:p w:rsidR="00903B3C" w:rsidRDefault="00AC0045">
            <w:pPr>
              <w:pStyle w:val="listpara1"/>
              <w:numPr>
                <w:ilvl w:val="0"/>
                <w:numId w:val="3"/>
              </w:numPr>
            </w:pPr>
            <w:r>
              <w:rPr>
                <w:rStyle w:val="SAPScreenElement"/>
              </w:rPr>
              <w:t>Document Type</w:t>
            </w:r>
            <w:r>
              <w:t xml:space="preserve">: </w:t>
            </w:r>
            <w:r>
              <w:rPr>
                <w:rStyle w:val="SAPUserEntry"/>
              </w:rPr>
              <w:t>SA</w:t>
            </w:r>
          </w:p>
          <w:p w:rsidR="00903B3C" w:rsidRDefault="00AC0045">
            <w:pPr>
              <w:pStyle w:val="listpara1"/>
              <w:numPr>
                <w:ilvl w:val="0"/>
                <w:numId w:val="3"/>
              </w:numPr>
            </w:pPr>
            <w:r>
              <w:rPr>
                <w:rStyle w:val="SAPScreenElement"/>
              </w:rPr>
              <w:t>Company Code</w:t>
            </w:r>
            <w:r>
              <w:t xml:space="preserve">: </w:t>
            </w:r>
            <w:r>
              <w:rPr>
                <w:rStyle w:val="SAPUserEntry"/>
              </w:rPr>
              <w:t>1010</w:t>
            </w:r>
          </w:p>
          <w:p w:rsidR="00903B3C" w:rsidRDefault="00AC0045">
            <w:pPr>
              <w:pStyle w:val="listpara1"/>
              <w:numPr>
                <w:ilvl w:val="0"/>
                <w:numId w:val="3"/>
              </w:numPr>
            </w:pPr>
            <w:r>
              <w:rPr>
                <w:rStyle w:val="SAPScreenElement"/>
              </w:rPr>
              <w:t>Transaction Currency</w:t>
            </w:r>
            <w:r>
              <w:t xml:space="preserve">: </w:t>
            </w:r>
            <w:r>
              <w:rPr>
                <w:rStyle w:val="SAPUserEntry"/>
              </w:rPr>
              <w:t>EUR</w:t>
            </w:r>
          </w:p>
          <w:p w:rsidR="00AC0045" w:rsidRDefault="00AC0045">
            <w:pPr>
              <w:pStyle w:val="listpara1"/>
              <w:numPr>
                <w:ilvl w:val="0"/>
                <w:numId w:val="3"/>
              </w:numPr>
            </w:pPr>
            <w:r>
              <w:rPr>
                <w:rStyle w:val="SAPScreenElement"/>
              </w:rPr>
              <w:t>Ledger Group</w:t>
            </w:r>
            <w:r>
              <w:t xml:space="preserve">: </w:t>
            </w:r>
            <w:r>
              <w:rPr>
                <w:rStyle w:val="SAPUserEntry"/>
              </w:rPr>
              <w:t>2L</w:t>
            </w:r>
          </w:p>
          <w:p w:rsidR="00903B3C" w:rsidRDefault="00AC0045">
            <w:r>
              <w:rPr>
                <w:rStyle w:val="SAPEmphasis"/>
              </w:rPr>
              <w:t>Line 1</w:t>
            </w:r>
          </w:p>
          <w:p w:rsidR="00903B3C" w:rsidRDefault="00AC0045">
            <w:pPr>
              <w:pStyle w:val="listpara1"/>
              <w:numPr>
                <w:ilvl w:val="0"/>
                <w:numId w:val="18"/>
              </w:numPr>
            </w:pPr>
            <w:r>
              <w:rPr>
                <w:rStyle w:val="SAPScreenElement"/>
              </w:rPr>
              <w:t>G/L Account</w:t>
            </w:r>
            <w:r>
              <w:t xml:space="preserve">: for example, </w:t>
            </w:r>
            <w:r>
              <w:rPr>
                <w:rStyle w:val="SAPUserEntry"/>
              </w:rPr>
              <w:t>61060000</w:t>
            </w:r>
          </w:p>
          <w:p w:rsidR="00903B3C" w:rsidRDefault="00AC0045">
            <w:pPr>
              <w:pStyle w:val="listpara1"/>
              <w:numPr>
                <w:ilvl w:val="0"/>
                <w:numId w:val="3"/>
              </w:numPr>
            </w:pPr>
            <w:r>
              <w:rPr>
                <w:rStyle w:val="SAPScreenElement"/>
              </w:rPr>
              <w:t>Debit</w:t>
            </w:r>
            <w:r>
              <w:t xml:space="preserve">: </w:t>
            </w:r>
            <w:r>
              <w:rPr>
                <w:rStyle w:val="SAPUserEntry"/>
              </w:rPr>
              <w:t>&lt;amount&gt;</w:t>
            </w:r>
            <w:r>
              <w:t xml:space="preserve">, for example, </w:t>
            </w:r>
            <w:r>
              <w:rPr>
                <w:rStyle w:val="SAPUserEntry"/>
              </w:rPr>
              <w:t>100</w:t>
            </w:r>
          </w:p>
          <w:p w:rsidR="00AC0045" w:rsidRDefault="00AC0045">
            <w:pPr>
              <w:pStyle w:val="listpara1"/>
              <w:numPr>
                <w:ilvl w:val="0"/>
                <w:numId w:val="3"/>
              </w:numPr>
            </w:pPr>
            <w:r>
              <w:rPr>
                <w:rStyle w:val="SAPScreenElement"/>
              </w:rPr>
              <w:t>Cost Center</w:t>
            </w:r>
            <w:r>
              <w:t xml:space="preserve">: </w:t>
            </w:r>
            <w:r>
              <w:rPr>
                <w:rStyle w:val="SAPUserEntry"/>
              </w:rPr>
              <w:t>10101101</w:t>
            </w:r>
          </w:p>
          <w:p w:rsidR="00903B3C" w:rsidRDefault="00AC0045">
            <w:r>
              <w:rPr>
                <w:rStyle w:val="SAPEmphasis"/>
              </w:rPr>
              <w:t>Line 2</w:t>
            </w:r>
          </w:p>
          <w:p w:rsidR="00903B3C" w:rsidRDefault="00AC0045">
            <w:pPr>
              <w:pStyle w:val="listpara1"/>
              <w:numPr>
                <w:ilvl w:val="0"/>
                <w:numId w:val="19"/>
              </w:numPr>
            </w:pPr>
            <w:r>
              <w:rPr>
                <w:rStyle w:val="SAPScreenElement"/>
              </w:rPr>
              <w:lastRenderedPageBreak/>
              <w:t>G/L Account</w:t>
            </w:r>
            <w:r>
              <w:t xml:space="preserve">: for example, </w:t>
            </w:r>
            <w:r>
              <w:rPr>
                <w:rStyle w:val="SAPUserEntry"/>
              </w:rPr>
              <w:t>24031100</w:t>
            </w:r>
          </w:p>
          <w:p w:rsidR="00903B3C" w:rsidRDefault="00AC0045">
            <w:pPr>
              <w:pStyle w:val="listpara1"/>
              <w:numPr>
                <w:ilvl w:val="0"/>
                <w:numId w:val="3"/>
              </w:numPr>
            </w:pPr>
            <w:r>
              <w:rPr>
                <w:rStyle w:val="SAPScreenElement"/>
              </w:rPr>
              <w:t>Credit</w:t>
            </w:r>
            <w:r>
              <w:t xml:space="preserve">: </w:t>
            </w:r>
            <w:r>
              <w:rPr>
                <w:rStyle w:val="SAPUserEntry"/>
              </w:rPr>
              <w:t>&lt;amount&gt;</w:t>
            </w:r>
            <w:r>
              <w:t xml:space="preserve">, for example, </w:t>
            </w:r>
            <w:r>
              <w:rPr>
                <w:rStyle w:val="SAPUserEntry"/>
              </w:rPr>
              <w:t>100</w:t>
            </w:r>
          </w:p>
        </w:tc>
        <w:tc>
          <w:tcPr>
            <w:tcW w:w="0" w:type="auto"/>
          </w:tcPr>
          <w:p w:rsidR="00903B3C" w:rsidRDefault="00AC0045">
            <w:r>
              <w:lastRenderedPageBreak/>
              <w:t xml:space="preserve">In the test run, check for errors in the detail list of open and cleared items </w:t>
            </w:r>
            <w:r>
              <w:t>before starting in the next step the Production run. A log of the clearing run is provided. For the chosen General Ledger account, all open items that show the same amount in the debit and credit are cleared.</w:t>
            </w:r>
          </w:p>
        </w:tc>
        <w:tc>
          <w:tcPr>
            <w:tcW w:w="0" w:type="auto"/>
          </w:tcPr>
          <w:p w:rsidR="00903B3C" w:rsidRDefault="00903B3C"/>
        </w:tc>
      </w:tr>
      <w:tr w:rsidR="00903B3C" w:rsidTr="00AC0045">
        <w:tc>
          <w:tcPr>
            <w:tcW w:w="0" w:type="auto"/>
          </w:tcPr>
          <w:p w:rsidR="00903B3C" w:rsidRDefault="00AC0045">
            <w:r>
              <w:t>4</w:t>
            </w:r>
          </w:p>
        </w:tc>
        <w:tc>
          <w:tcPr>
            <w:tcW w:w="0" w:type="auto"/>
          </w:tcPr>
          <w:p w:rsidR="00903B3C" w:rsidRDefault="00AC0045">
            <w:r>
              <w:rPr>
                <w:rStyle w:val="SAPEmphasis"/>
              </w:rPr>
              <w:t>Post</w:t>
            </w:r>
          </w:p>
        </w:tc>
        <w:tc>
          <w:tcPr>
            <w:tcW w:w="0" w:type="auto"/>
          </w:tcPr>
          <w:p w:rsidR="00903B3C" w:rsidRDefault="00AC0045">
            <w:r>
              <w:t xml:space="preserve">Choose </w:t>
            </w:r>
            <w:r>
              <w:rPr>
                <w:rStyle w:val="SAPScreenElement"/>
              </w:rPr>
              <w:t>Post</w:t>
            </w:r>
            <w:r>
              <w:t>.</w:t>
            </w:r>
          </w:p>
        </w:tc>
        <w:tc>
          <w:tcPr>
            <w:tcW w:w="0" w:type="auto"/>
          </w:tcPr>
          <w:p w:rsidR="00903B3C" w:rsidRDefault="00AC0045">
            <w:r>
              <w:t xml:space="preserve">The journal entries are </w:t>
            </w:r>
            <w:r>
              <w:t>posted.</w:t>
            </w:r>
          </w:p>
        </w:tc>
        <w:tc>
          <w:tcPr>
            <w:tcW w:w="0" w:type="auto"/>
          </w:tcPr>
          <w:p w:rsidR="00903B3C" w:rsidRDefault="00903B3C"/>
        </w:tc>
      </w:tr>
      <w:tr w:rsidR="00903B3C" w:rsidTr="00AC0045">
        <w:tc>
          <w:tcPr>
            <w:tcW w:w="0" w:type="auto"/>
          </w:tcPr>
          <w:p w:rsidR="00903B3C" w:rsidRDefault="00AC0045">
            <w:r>
              <w:t>5</w:t>
            </w:r>
          </w:p>
        </w:tc>
        <w:tc>
          <w:tcPr>
            <w:tcW w:w="0" w:type="auto"/>
          </w:tcPr>
          <w:p w:rsidR="00903B3C" w:rsidRDefault="00AC0045">
            <w:r>
              <w:rPr>
                <w:rStyle w:val="SAPEmphasis"/>
              </w:rPr>
              <w:t>Enter Second Document</w:t>
            </w:r>
          </w:p>
        </w:tc>
        <w:tc>
          <w:tcPr>
            <w:tcW w:w="0" w:type="auto"/>
          </w:tcPr>
          <w:p w:rsidR="00AC0045" w:rsidRDefault="00AC0045">
            <w:r>
              <w:t xml:space="preserve">Repeat Steps 3-4 for account </w:t>
            </w:r>
            <w:r>
              <w:rPr>
                <w:rStyle w:val="SAPScreenElement"/>
              </w:rPr>
              <w:t>24031100</w:t>
            </w:r>
            <w:r>
              <w:t xml:space="preserve"> (debit) with an amount, for example, </w:t>
            </w:r>
            <w:r>
              <w:rPr>
                <w:rStyle w:val="SAPUserEntry"/>
              </w:rPr>
              <w:t>100</w:t>
            </w:r>
          </w:p>
          <w:p w:rsidR="00903B3C" w:rsidRDefault="00AC0045">
            <w:r>
              <w:t xml:space="preserve">For account </w:t>
            </w:r>
            <w:r>
              <w:rPr>
                <w:rStyle w:val="SAPScreenElement"/>
              </w:rPr>
              <w:t>12550000</w:t>
            </w:r>
            <w:r>
              <w:t xml:space="preserve"> (credit) with an amount, for example, </w:t>
            </w:r>
            <w:r>
              <w:rPr>
                <w:rStyle w:val="SAPUserEntry"/>
              </w:rPr>
              <w:t>100</w:t>
            </w:r>
            <w:r>
              <w:t xml:space="preserve"> and item text, for example, </w:t>
            </w:r>
            <w:r>
              <w:rPr>
                <w:rStyle w:val="SAPUserEntry"/>
              </w:rPr>
              <w:t>Test</w:t>
            </w:r>
            <w:r>
              <w:t>.</w:t>
            </w:r>
          </w:p>
        </w:tc>
        <w:tc>
          <w:tcPr>
            <w:tcW w:w="0" w:type="auto"/>
          </w:tcPr>
          <w:p w:rsidR="00903B3C" w:rsidRDefault="00903B3C"/>
        </w:tc>
        <w:tc>
          <w:tcPr>
            <w:tcW w:w="0" w:type="auto"/>
          </w:tcPr>
          <w:p w:rsidR="00903B3C" w:rsidRDefault="00903B3C"/>
        </w:tc>
      </w:tr>
    </w:tbl>
    <w:p w:rsidR="00903B3C" w:rsidRDefault="00AC0045">
      <w:pPr>
        <w:pStyle w:val="SAPKeyblockTitle"/>
      </w:pPr>
      <w:r>
        <w:t>Procedure</w:t>
      </w:r>
    </w:p>
    <w:p w:rsidR="00903B3C" w:rsidRDefault="00AC0045">
      <w:r>
        <w:t>Ensure there is a posting to an account that is open item manage</w:t>
      </w:r>
      <w:r>
        <w:t>d.</w:t>
      </w:r>
    </w:p>
    <w:p w:rsidR="00903B3C" w:rsidRDefault="00903B3C"/>
    <w:tbl>
      <w:tblPr>
        <w:tblStyle w:val="SAPStandardTable"/>
        <w:tblW w:w="0" w:type="auto"/>
        <w:tblLook w:val="0620" w:firstRow="1" w:lastRow="0" w:firstColumn="0" w:lastColumn="0" w:noHBand="1" w:noVBand="1"/>
      </w:tblPr>
      <w:tblGrid>
        <w:gridCol w:w="872"/>
        <w:gridCol w:w="1850"/>
        <w:gridCol w:w="4762"/>
        <w:gridCol w:w="5409"/>
        <w:gridCol w:w="1278"/>
      </w:tblGrid>
      <w:tr w:rsidR="00903B3C" w:rsidTr="00AC0045">
        <w:trPr>
          <w:cnfStyle w:val="100000000000" w:firstRow="1" w:lastRow="0" w:firstColumn="0" w:lastColumn="0" w:oddVBand="0" w:evenVBand="0" w:oddHBand="0" w:evenHBand="0" w:firstRowFirstColumn="0" w:firstRowLastColumn="0" w:lastRowFirstColumn="0" w:lastRowLastColumn="0"/>
        </w:trPr>
        <w:tc>
          <w:tcPr>
            <w:tcW w:w="0" w:type="auto"/>
          </w:tcPr>
          <w:p w:rsidR="00903B3C" w:rsidRDefault="00AC0045">
            <w:pPr>
              <w:pStyle w:val="SAPTableHeader"/>
            </w:pPr>
            <w:r>
              <w:t>Test Step #</w:t>
            </w:r>
          </w:p>
        </w:tc>
        <w:tc>
          <w:tcPr>
            <w:tcW w:w="0" w:type="auto"/>
          </w:tcPr>
          <w:p w:rsidR="00903B3C" w:rsidRDefault="00AC0045">
            <w:pPr>
              <w:pStyle w:val="SAPTableHeader"/>
            </w:pPr>
            <w:r>
              <w:t>Test Step Name</w:t>
            </w:r>
          </w:p>
        </w:tc>
        <w:tc>
          <w:tcPr>
            <w:tcW w:w="0" w:type="auto"/>
          </w:tcPr>
          <w:p w:rsidR="00903B3C" w:rsidRDefault="00AC0045">
            <w:pPr>
              <w:pStyle w:val="SAPTableHeader"/>
            </w:pPr>
            <w:r>
              <w:t>Instruction</w:t>
            </w:r>
          </w:p>
        </w:tc>
        <w:tc>
          <w:tcPr>
            <w:tcW w:w="0" w:type="auto"/>
          </w:tcPr>
          <w:p w:rsidR="00903B3C" w:rsidRDefault="00AC0045">
            <w:pPr>
              <w:pStyle w:val="SAPTableHeader"/>
            </w:pPr>
            <w:r>
              <w:t>Expected Result</w:t>
            </w:r>
          </w:p>
        </w:tc>
        <w:tc>
          <w:tcPr>
            <w:tcW w:w="0" w:type="auto"/>
          </w:tcPr>
          <w:p w:rsidR="00903B3C" w:rsidRDefault="00AC0045">
            <w:pPr>
              <w:pStyle w:val="SAPTableHeader"/>
            </w:pPr>
            <w:r>
              <w:t>Pass / Fail / Comment</w:t>
            </w:r>
          </w:p>
        </w:tc>
      </w:tr>
      <w:tr w:rsidR="00903B3C" w:rsidTr="00AC0045">
        <w:tc>
          <w:tcPr>
            <w:tcW w:w="0" w:type="auto"/>
          </w:tcPr>
          <w:p w:rsidR="00903B3C" w:rsidRDefault="00AC0045">
            <w:r>
              <w:t>1</w:t>
            </w:r>
          </w:p>
        </w:tc>
        <w:tc>
          <w:tcPr>
            <w:tcW w:w="0" w:type="auto"/>
          </w:tcPr>
          <w:p w:rsidR="00903B3C" w:rsidRDefault="00AC0045">
            <w:r>
              <w:rPr>
                <w:rStyle w:val="SAPEmphasis"/>
              </w:rPr>
              <w:t>Log On</w:t>
            </w:r>
          </w:p>
        </w:tc>
        <w:tc>
          <w:tcPr>
            <w:tcW w:w="0" w:type="auto"/>
          </w:tcPr>
          <w:p w:rsidR="00903B3C" w:rsidRDefault="00AC0045">
            <w:r>
              <w:t>Log onto the SAP Fiori launchpad as a General Ledger Accountant.</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2</w:t>
            </w:r>
          </w:p>
        </w:tc>
        <w:tc>
          <w:tcPr>
            <w:tcW w:w="0" w:type="auto"/>
          </w:tcPr>
          <w:p w:rsidR="00903B3C" w:rsidRDefault="00AC0045">
            <w:r>
              <w:rPr>
                <w:rStyle w:val="SAPEmphasis"/>
              </w:rPr>
              <w:t>Access the SAP Fiori App</w:t>
            </w:r>
          </w:p>
        </w:tc>
        <w:tc>
          <w:tcPr>
            <w:tcW w:w="0" w:type="auto"/>
          </w:tcPr>
          <w:p w:rsidR="00903B3C" w:rsidRDefault="00AC0045">
            <w:r>
              <w:t xml:space="preserve">Open </w:t>
            </w:r>
            <w:r>
              <w:rPr>
                <w:rStyle w:val="SAPScreenElement"/>
              </w:rPr>
              <w:t>Clear Open Items Automatically</w:t>
            </w:r>
            <w:r>
              <w:t xml:space="preserve"> - </w:t>
            </w:r>
            <w:r>
              <w:rPr>
                <w:rStyle w:val="SAPScreenElement"/>
              </w:rPr>
              <w:t>For Ledger Group</w:t>
            </w:r>
            <w:r>
              <w:t xml:space="preserve"> </w:t>
            </w:r>
            <w:r>
              <w:rPr>
                <w:rStyle w:val="SAPMonospace"/>
              </w:rPr>
              <w:t>(F13L)</w:t>
            </w:r>
            <w:r>
              <w:t>.</w:t>
            </w:r>
          </w:p>
        </w:tc>
        <w:tc>
          <w:tcPr>
            <w:tcW w:w="0" w:type="auto"/>
          </w:tcPr>
          <w:p w:rsidR="00903B3C" w:rsidRDefault="00AC0045">
            <w:r>
              <w:t xml:space="preserve">The </w:t>
            </w:r>
            <w:r>
              <w:rPr>
                <w:rStyle w:val="SAPScreenElement"/>
              </w:rPr>
              <w:t>Automatic Clearing Specific to Ledger Groups</w:t>
            </w:r>
            <w:r>
              <w:t xml:space="preserve"> screen displays.</w:t>
            </w:r>
          </w:p>
        </w:tc>
        <w:tc>
          <w:tcPr>
            <w:tcW w:w="0" w:type="auto"/>
          </w:tcPr>
          <w:p w:rsidR="00903B3C" w:rsidRDefault="00903B3C"/>
        </w:tc>
      </w:tr>
      <w:tr w:rsidR="00903B3C" w:rsidTr="00AC0045">
        <w:tc>
          <w:tcPr>
            <w:tcW w:w="0" w:type="auto"/>
          </w:tcPr>
          <w:p w:rsidR="00903B3C" w:rsidRDefault="00AC0045">
            <w:r>
              <w:t>3</w:t>
            </w:r>
          </w:p>
        </w:tc>
        <w:tc>
          <w:tcPr>
            <w:tcW w:w="0" w:type="auto"/>
          </w:tcPr>
          <w:p w:rsidR="00903B3C" w:rsidRDefault="00AC0045">
            <w:r>
              <w:rPr>
                <w:rStyle w:val="SAPEmphasis"/>
              </w:rPr>
              <w:t>Enter Clearing Criteria</w:t>
            </w:r>
          </w:p>
        </w:tc>
        <w:tc>
          <w:tcPr>
            <w:tcW w:w="0" w:type="auto"/>
          </w:tcPr>
          <w:p w:rsidR="00903B3C" w:rsidRDefault="00AC0045">
            <w:r>
              <w:t>Make the following entries:</w:t>
            </w:r>
          </w:p>
          <w:p w:rsidR="00903B3C" w:rsidRDefault="00AC0045">
            <w:pPr>
              <w:pStyle w:val="listpara1"/>
              <w:numPr>
                <w:ilvl w:val="0"/>
                <w:numId w:val="20"/>
              </w:numPr>
            </w:pPr>
            <w:r>
              <w:rPr>
                <w:rStyle w:val="SAPScreenElement"/>
              </w:rPr>
              <w:t>Fiscal Year</w:t>
            </w:r>
            <w:r>
              <w:t xml:space="preserve">: </w:t>
            </w:r>
            <w:r>
              <w:rPr>
                <w:rStyle w:val="SAPUserEntry"/>
              </w:rPr>
              <w:t>Current year</w:t>
            </w:r>
          </w:p>
          <w:p w:rsidR="00903B3C" w:rsidRDefault="00AC0045">
            <w:pPr>
              <w:pStyle w:val="listpara1"/>
              <w:numPr>
                <w:ilvl w:val="0"/>
                <w:numId w:val="3"/>
              </w:numPr>
            </w:pPr>
            <w:r>
              <w:rPr>
                <w:rStyle w:val="SAPScreenElement"/>
              </w:rPr>
              <w:t>Company Code</w:t>
            </w:r>
            <w:r>
              <w:t xml:space="preserve">: </w:t>
            </w:r>
            <w:r>
              <w:rPr>
                <w:rStyle w:val="SAPUserEntry"/>
              </w:rPr>
              <w:t>1010</w:t>
            </w:r>
          </w:p>
          <w:p w:rsidR="00903B3C" w:rsidRDefault="00AC0045">
            <w:pPr>
              <w:pStyle w:val="listpara1"/>
              <w:numPr>
                <w:ilvl w:val="0"/>
                <w:numId w:val="3"/>
              </w:numPr>
            </w:pPr>
            <w:r>
              <w:rPr>
                <w:rStyle w:val="SAPScreenElement"/>
              </w:rPr>
              <w:t>G/L Account</w:t>
            </w:r>
            <w:r>
              <w:t xml:space="preserve">: </w:t>
            </w:r>
            <w:r>
              <w:rPr>
                <w:rStyle w:val="SAPUserEntry"/>
              </w:rPr>
              <w:t>24031100</w:t>
            </w:r>
          </w:p>
          <w:p w:rsidR="00903B3C" w:rsidRDefault="00AC0045">
            <w:pPr>
              <w:pStyle w:val="listpara1"/>
              <w:numPr>
                <w:ilvl w:val="0"/>
                <w:numId w:val="3"/>
              </w:numPr>
            </w:pPr>
            <w:r>
              <w:rPr>
                <w:rStyle w:val="SAPScreenElement"/>
              </w:rPr>
              <w:t>Clearing Date</w:t>
            </w:r>
            <w:r>
              <w:t xml:space="preserve">: </w:t>
            </w:r>
            <w:r>
              <w:rPr>
                <w:rStyle w:val="SAPUserEntry"/>
              </w:rPr>
              <w:t>Current date</w:t>
            </w:r>
          </w:p>
          <w:p w:rsidR="00903B3C" w:rsidRDefault="00AC0045">
            <w:pPr>
              <w:pStyle w:val="listpara1"/>
              <w:numPr>
                <w:ilvl w:val="0"/>
                <w:numId w:val="3"/>
              </w:numPr>
            </w:pPr>
            <w:r>
              <w:rPr>
                <w:rStyle w:val="SAPScreenElement"/>
              </w:rPr>
              <w:t>Ledger Group</w:t>
            </w:r>
            <w:r>
              <w:t xml:space="preserve">: </w:t>
            </w:r>
            <w:r>
              <w:rPr>
                <w:rStyle w:val="SAPUserEntry"/>
              </w:rPr>
              <w:t>2L</w:t>
            </w:r>
          </w:p>
          <w:p w:rsidR="00903B3C" w:rsidRDefault="00AC0045">
            <w:r>
              <w:t xml:space="preserve">and choose </w:t>
            </w:r>
            <w:r>
              <w:rPr>
                <w:rStyle w:val="SAPScreenElement"/>
              </w:rPr>
              <w:t>Execute</w:t>
            </w:r>
            <w:r>
              <w:t>.</w:t>
            </w:r>
          </w:p>
        </w:tc>
        <w:tc>
          <w:tcPr>
            <w:tcW w:w="0" w:type="auto"/>
          </w:tcPr>
          <w:p w:rsidR="00903B3C" w:rsidRDefault="00AC0045">
            <w:r>
              <w:t>A log of the clearing run is provided. For the chosen General Ledger account, all open items</w:t>
            </w:r>
            <w:r>
              <w:t xml:space="preserve"> that show the same amount in the debit and credit are cleared.</w:t>
            </w:r>
          </w:p>
        </w:tc>
        <w:tc>
          <w:tcPr>
            <w:tcW w:w="0" w:type="auto"/>
          </w:tcPr>
          <w:p w:rsidR="00903B3C" w:rsidRDefault="00903B3C"/>
        </w:tc>
      </w:tr>
      <w:tr w:rsidR="00903B3C" w:rsidTr="00AC0045">
        <w:tc>
          <w:tcPr>
            <w:tcW w:w="0" w:type="auto"/>
          </w:tcPr>
          <w:p w:rsidR="00903B3C" w:rsidRDefault="00AC0045">
            <w:r>
              <w:lastRenderedPageBreak/>
              <w:t>4</w:t>
            </w:r>
          </w:p>
        </w:tc>
        <w:tc>
          <w:tcPr>
            <w:tcW w:w="0" w:type="auto"/>
          </w:tcPr>
          <w:p w:rsidR="00903B3C" w:rsidRDefault="00AC0045">
            <w:r>
              <w:rPr>
                <w:rStyle w:val="SAPEmphasis"/>
              </w:rPr>
              <w:t>Enter Clearing Criteria (Production Run)</w:t>
            </w:r>
          </w:p>
        </w:tc>
        <w:tc>
          <w:tcPr>
            <w:tcW w:w="0" w:type="auto"/>
          </w:tcPr>
          <w:p w:rsidR="00903B3C" w:rsidRDefault="00AC0045">
            <w:r>
              <w:t xml:space="preserve">Rerun step 3, but ensure that </w:t>
            </w:r>
            <w:r>
              <w:rPr>
                <w:rStyle w:val="SAPScreenElement"/>
              </w:rPr>
              <w:t>Test run</w:t>
            </w:r>
            <w:r>
              <w:t xml:space="preserve"> is not checked. Choose </w:t>
            </w:r>
            <w:r>
              <w:rPr>
                <w:rStyle w:val="SAPScreenElement"/>
              </w:rPr>
              <w:t>Enter</w:t>
            </w:r>
            <w:r>
              <w:t xml:space="preserve"> once the warning message for production run is issued.</w:t>
            </w:r>
          </w:p>
        </w:tc>
        <w:tc>
          <w:tcPr>
            <w:tcW w:w="0" w:type="auto"/>
          </w:tcPr>
          <w:p w:rsidR="00903B3C" w:rsidRDefault="00903B3C"/>
        </w:tc>
        <w:tc>
          <w:tcPr>
            <w:tcW w:w="0" w:type="auto"/>
          </w:tcPr>
          <w:p w:rsidR="00903B3C" w:rsidRDefault="00903B3C"/>
        </w:tc>
      </w:tr>
    </w:tbl>
    <w:p w:rsidR="00903B3C" w:rsidRDefault="00AC0045">
      <w:pPr>
        <w:pStyle w:val="Heading2"/>
      </w:pPr>
      <w:bookmarkStart w:id="46" w:name="unique_22"/>
      <w:bookmarkStart w:id="47" w:name="_Toc51223158"/>
      <w:r>
        <w:t xml:space="preserve">Reset Cleared </w:t>
      </w:r>
      <w:r>
        <w:t>Items</w:t>
      </w:r>
      <w:bookmarkEnd w:id="46"/>
      <w:bookmarkEnd w:id="47"/>
    </w:p>
    <w:p w:rsidR="00903B3C" w:rsidRDefault="00AC0045">
      <w:pPr>
        <w:pStyle w:val="SAPKeyblockTitle"/>
      </w:pPr>
      <w:r>
        <w:t>Test Administration</w:t>
      </w:r>
    </w:p>
    <w:p w:rsidR="00903B3C" w:rsidRDefault="00AC0045">
      <w:r>
        <w:t>Customer project: Fill in the project-specific parts.</w:t>
      </w:r>
    </w:p>
    <w:p w:rsidR="00903B3C" w:rsidRDefault="00903B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t>Test Case ID</w:t>
            </w:r>
          </w:p>
        </w:tc>
        <w:tc>
          <w:tcPr>
            <w:tcW w:w="0" w:type="auto"/>
            <w:shd w:val="clear" w:color="auto" w:fill="auto"/>
            <w:tcMar>
              <w:top w:w="29" w:type="dxa"/>
              <w:left w:w="29" w:type="dxa"/>
              <w:bottom w:w="29" w:type="dxa"/>
              <w:right w:w="29" w:type="dxa"/>
            </w:tcMar>
          </w:tcPr>
          <w:p w:rsidR="00903B3C" w:rsidRDefault="00AC0045">
            <w:r>
              <w:t>&lt;X.XX&gt;</w:t>
            </w:r>
          </w:p>
        </w:tc>
        <w:tc>
          <w:tcPr>
            <w:tcW w:w="0" w:type="auto"/>
            <w:shd w:val="clear" w:color="auto" w:fill="auto"/>
            <w:tcMar>
              <w:top w:w="29" w:type="dxa"/>
              <w:left w:w="29" w:type="dxa"/>
              <w:bottom w:w="29" w:type="dxa"/>
              <w:right w:w="29" w:type="dxa"/>
            </w:tcMar>
          </w:tcPr>
          <w:p w:rsidR="00903B3C" w:rsidRDefault="00AC0045">
            <w:r>
              <w:rPr>
                <w:rStyle w:val="SAPEmphasis"/>
              </w:rPr>
              <w:t>Tester Name</w:t>
            </w:r>
          </w:p>
        </w:tc>
        <w:tc>
          <w:tcPr>
            <w:tcW w:w="0" w:type="auto"/>
            <w:shd w:val="clear" w:color="auto" w:fill="auto"/>
            <w:tcMar>
              <w:top w:w="29" w:type="dxa"/>
              <w:left w:w="29" w:type="dxa"/>
              <w:bottom w:w="29" w:type="dxa"/>
              <w:right w:w="29" w:type="dxa"/>
            </w:tcMar>
          </w:tcPr>
          <w:p w:rsidR="00903B3C" w:rsidRDefault="00903B3C"/>
        </w:tc>
        <w:tc>
          <w:tcPr>
            <w:tcW w:w="0" w:type="auto"/>
            <w:shd w:val="clear" w:color="auto" w:fill="auto"/>
            <w:tcMar>
              <w:top w:w="29" w:type="dxa"/>
              <w:left w:w="29" w:type="dxa"/>
              <w:bottom w:w="29" w:type="dxa"/>
              <w:right w:w="29" w:type="dxa"/>
            </w:tcMar>
          </w:tcPr>
          <w:p w:rsidR="00903B3C" w:rsidRDefault="00AC0045">
            <w:r>
              <w:rPr>
                <w:rStyle w:val="SAPEmphasis"/>
              </w:rPr>
              <w:t>Testing Date</w:t>
            </w:r>
          </w:p>
        </w:tc>
        <w:tc>
          <w:tcPr>
            <w:tcW w:w="0" w:type="auto"/>
            <w:shd w:val="clear" w:color="auto" w:fill="auto"/>
            <w:tcMar>
              <w:top w:w="29" w:type="dxa"/>
              <w:left w:w="29" w:type="dxa"/>
              <w:bottom w:w="29" w:type="dxa"/>
              <w:right w:w="29" w:type="dxa"/>
            </w:tcMar>
          </w:tcPr>
          <w:p w:rsidR="00903B3C" w:rsidRDefault="00AC0045">
            <w:r>
              <w:rPr>
                <w:rStyle w:val="SAPUserEntry"/>
              </w:rPr>
              <w:t>Enter a test date.</w:t>
            </w:r>
          </w:p>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t>Business Role(s)</w:t>
            </w:r>
          </w:p>
        </w:tc>
        <w:tc>
          <w:tcPr>
            <w:tcW w:w="0" w:type="auto"/>
            <w:gridSpan w:val="5"/>
            <w:shd w:val="clear" w:color="auto" w:fill="auto"/>
            <w:tcMar>
              <w:top w:w="29" w:type="dxa"/>
              <w:left w:w="29" w:type="dxa"/>
              <w:bottom w:w="29" w:type="dxa"/>
              <w:right w:w="29" w:type="dxa"/>
            </w:tcMar>
          </w:tcPr>
          <w:p w:rsidR="00903B3C" w:rsidRDefault="00903B3C"/>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t>Responsibility</w:t>
            </w:r>
          </w:p>
        </w:tc>
        <w:tc>
          <w:tcPr>
            <w:tcW w:w="0" w:type="auto"/>
            <w:gridSpan w:val="3"/>
            <w:shd w:val="clear" w:color="auto" w:fill="auto"/>
            <w:tcMar>
              <w:top w:w="29" w:type="dxa"/>
              <w:left w:w="29" w:type="dxa"/>
              <w:bottom w:w="29" w:type="dxa"/>
              <w:right w:w="29" w:type="dxa"/>
            </w:tcMar>
          </w:tcPr>
          <w:p w:rsidR="00903B3C" w:rsidRDefault="00AC0045">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903B3C" w:rsidRDefault="00AC0045">
            <w:r>
              <w:rPr>
                <w:rStyle w:val="SAPEmphasis"/>
              </w:rPr>
              <w:t>Duration</w:t>
            </w:r>
          </w:p>
        </w:tc>
        <w:tc>
          <w:tcPr>
            <w:tcW w:w="0" w:type="auto"/>
            <w:shd w:val="clear" w:color="auto" w:fill="auto"/>
            <w:tcMar>
              <w:top w:w="29" w:type="dxa"/>
              <w:left w:w="29" w:type="dxa"/>
              <w:bottom w:w="29" w:type="dxa"/>
              <w:right w:w="29" w:type="dxa"/>
            </w:tcMar>
          </w:tcPr>
          <w:p w:rsidR="00903B3C" w:rsidRDefault="00AC0045">
            <w:r>
              <w:rPr>
                <w:rStyle w:val="SAPUserEntry"/>
              </w:rPr>
              <w:t>Enter a duration.</w:t>
            </w:r>
          </w:p>
        </w:tc>
      </w:tr>
    </w:tbl>
    <w:p w:rsidR="00903B3C" w:rsidRDefault="00AC0045">
      <w:pPr>
        <w:pStyle w:val="SAPKeyblockTitle"/>
      </w:pPr>
      <w:r>
        <w:t>Purpose</w:t>
      </w:r>
    </w:p>
    <w:p w:rsidR="00903B3C" w:rsidRDefault="00AC0045">
      <w:r>
        <w:t>In this activity, you reset a document that should not have been cleared.</w:t>
      </w:r>
    </w:p>
    <w:p w:rsidR="00903B3C" w:rsidRDefault="00AC0045">
      <w:pPr>
        <w:pStyle w:val="SAPKeyblockTitle"/>
      </w:pPr>
      <w:r>
        <w:t>Procedure</w:t>
      </w:r>
    </w:p>
    <w:tbl>
      <w:tblPr>
        <w:tblStyle w:val="SAPStandardTable"/>
        <w:tblW w:w="0" w:type="auto"/>
        <w:tblLook w:val="0620" w:firstRow="1" w:lastRow="0" w:firstColumn="0" w:lastColumn="0" w:noHBand="1" w:noVBand="1"/>
      </w:tblPr>
      <w:tblGrid>
        <w:gridCol w:w="1191"/>
        <w:gridCol w:w="2218"/>
        <w:gridCol w:w="5159"/>
        <w:gridCol w:w="3535"/>
        <w:gridCol w:w="2068"/>
      </w:tblGrid>
      <w:tr w:rsidR="00903B3C" w:rsidTr="00AC0045">
        <w:trPr>
          <w:cnfStyle w:val="100000000000" w:firstRow="1" w:lastRow="0" w:firstColumn="0" w:lastColumn="0" w:oddVBand="0" w:evenVBand="0" w:oddHBand="0" w:evenHBand="0" w:firstRowFirstColumn="0" w:firstRowLastColumn="0" w:lastRowFirstColumn="0" w:lastRowLastColumn="0"/>
        </w:trPr>
        <w:tc>
          <w:tcPr>
            <w:tcW w:w="0" w:type="auto"/>
          </w:tcPr>
          <w:p w:rsidR="00903B3C" w:rsidRDefault="00AC0045">
            <w:pPr>
              <w:pStyle w:val="SAPTableHeader"/>
            </w:pPr>
            <w:r>
              <w:t>Test Step #</w:t>
            </w:r>
          </w:p>
        </w:tc>
        <w:tc>
          <w:tcPr>
            <w:tcW w:w="0" w:type="auto"/>
          </w:tcPr>
          <w:p w:rsidR="00903B3C" w:rsidRDefault="00AC0045">
            <w:pPr>
              <w:pStyle w:val="SAPTableHeader"/>
            </w:pPr>
            <w:r>
              <w:t>Test Step Name</w:t>
            </w:r>
          </w:p>
        </w:tc>
        <w:tc>
          <w:tcPr>
            <w:tcW w:w="0" w:type="auto"/>
          </w:tcPr>
          <w:p w:rsidR="00903B3C" w:rsidRDefault="00AC0045">
            <w:pPr>
              <w:pStyle w:val="SAPTableHeader"/>
            </w:pPr>
            <w:r>
              <w:t>Instruction</w:t>
            </w:r>
          </w:p>
        </w:tc>
        <w:tc>
          <w:tcPr>
            <w:tcW w:w="0" w:type="auto"/>
          </w:tcPr>
          <w:p w:rsidR="00903B3C" w:rsidRDefault="00AC0045">
            <w:pPr>
              <w:pStyle w:val="SAPTableHeader"/>
            </w:pPr>
            <w:r>
              <w:t>Expected Result</w:t>
            </w:r>
          </w:p>
        </w:tc>
        <w:tc>
          <w:tcPr>
            <w:tcW w:w="0" w:type="auto"/>
          </w:tcPr>
          <w:p w:rsidR="00903B3C" w:rsidRDefault="00AC0045">
            <w:pPr>
              <w:pStyle w:val="SAPTableHeader"/>
            </w:pPr>
            <w:r>
              <w:t>Pass / Fail / Comment</w:t>
            </w:r>
          </w:p>
        </w:tc>
      </w:tr>
      <w:tr w:rsidR="00903B3C" w:rsidTr="00AC0045">
        <w:tc>
          <w:tcPr>
            <w:tcW w:w="0" w:type="auto"/>
          </w:tcPr>
          <w:p w:rsidR="00903B3C" w:rsidRDefault="00AC0045">
            <w:r>
              <w:t>1</w:t>
            </w:r>
          </w:p>
        </w:tc>
        <w:tc>
          <w:tcPr>
            <w:tcW w:w="0" w:type="auto"/>
          </w:tcPr>
          <w:p w:rsidR="00903B3C" w:rsidRDefault="00AC0045">
            <w:r>
              <w:rPr>
                <w:rStyle w:val="SAPEmphasis"/>
              </w:rPr>
              <w:t>Log On</w:t>
            </w:r>
          </w:p>
        </w:tc>
        <w:tc>
          <w:tcPr>
            <w:tcW w:w="0" w:type="auto"/>
          </w:tcPr>
          <w:p w:rsidR="00903B3C" w:rsidRDefault="00AC0045">
            <w:r>
              <w:t>Log onto the SAP Fiori launchpad as a General Ledger Accountant.</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lastRenderedPageBreak/>
              <w:t>2</w:t>
            </w:r>
          </w:p>
        </w:tc>
        <w:tc>
          <w:tcPr>
            <w:tcW w:w="0" w:type="auto"/>
          </w:tcPr>
          <w:p w:rsidR="00903B3C" w:rsidRDefault="00AC0045">
            <w:r>
              <w:rPr>
                <w:rStyle w:val="SAPEmphasis"/>
              </w:rPr>
              <w:t>Access the SAP Fiori App</w:t>
            </w:r>
          </w:p>
        </w:tc>
        <w:tc>
          <w:tcPr>
            <w:tcW w:w="0" w:type="auto"/>
          </w:tcPr>
          <w:p w:rsidR="00903B3C" w:rsidRDefault="00AC0045">
            <w:r>
              <w:t xml:space="preserve">Open </w:t>
            </w:r>
            <w:r>
              <w:rPr>
                <w:rStyle w:val="SAPScreenElement"/>
              </w:rPr>
              <w:t>Reset Cleared Items</w:t>
            </w:r>
            <w:r>
              <w:t xml:space="preserve"> </w:t>
            </w:r>
            <w:r>
              <w:rPr>
                <w:rStyle w:val="SAPMonospace"/>
              </w:rPr>
              <w:t>(F2223)</w:t>
            </w:r>
            <w:r>
              <w:t>.</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3</w:t>
            </w:r>
          </w:p>
        </w:tc>
        <w:tc>
          <w:tcPr>
            <w:tcW w:w="0" w:type="auto"/>
          </w:tcPr>
          <w:p w:rsidR="00903B3C" w:rsidRDefault="00AC0045">
            <w:r>
              <w:rPr>
                <w:rStyle w:val="SAPEmphasis"/>
              </w:rPr>
              <w:t>Selection Criteria</w:t>
            </w:r>
          </w:p>
        </w:tc>
        <w:tc>
          <w:tcPr>
            <w:tcW w:w="0" w:type="auto"/>
          </w:tcPr>
          <w:p w:rsidR="00903B3C" w:rsidRDefault="00AC0045">
            <w:r>
              <w:t xml:space="preserve">Make the following entries and choose </w:t>
            </w:r>
            <w:r>
              <w:rPr>
                <w:rStyle w:val="SAPScreenElement"/>
              </w:rPr>
              <w:t>Go</w:t>
            </w:r>
            <w:r>
              <w:t>:</w:t>
            </w:r>
          </w:p>
          <w:p w:rsidR="00903B3C" w:rsidRDefault="00AC0045">
            <w:pPr>
              <w:pStyle w:val="listpara1"/>
              <w:numPr>
                <w:ilvl w:val="0"/>
                <w:numId w:val="21"/>
              </w:numPr>
            </w:pPr>
            <w:r>
              <w:rPr>
                <w:rStyle w:val="SAPScreenElement"/>
              </w:rPr>
              <w:t>Clearing Entry</w:t>
            </w:r>
            <w:r>
              <w:t xml:space="preserve">: </w:t>
            </w:r>
            <w:r>
              <w:rPr>
                <w:rStyle w:val="SAPUserEntry"/>
              </w:rPr>
              <w:t>&lt;document number&gt;</w:t>
            </w:r>
          </w:p>
          <w:p w:rsidR="00903B3C" w:rsidRDefault="00AC0045">
            <w:pPr>
              <w:pStyle w:val="listpara1"/>
              <w:numPr>
                <w:ilvl w:val="0"/>
                <w:numId w:val="3"/>
              </w:numPr>
            </w:pPr>
            <w:r>
              <w:rPr>
                <w:rStyle w:val="SAPScreenElement"/>
              </w:rPr>
              <w:t>Company Code</w:t>
            </w:r>
            <w:r>
              <w:t xml:space="preserve">: </w:t>
            </w:r>
            <w:r>
              <w:rPr>
                <w:rStyle w:val="SAPUserEntry"/>
              </w:rPr>
              <w:t>1010</w:t>
            </w:r>
          </w:p>
        </w:tc>
        <w:tc>
          <w:tcPr>
            <w:tcW w:w="0" w:type="auto"/>
          </w:tcPr>
          <w:p w:rsidR="00903B3C" w:rsidRDefault="00AC0045">
            <w:r>
              <w:t>The system displays a list of clearing entries.</w:t>
            </w:r>
          </w:p>
        </w:tc>
        <w:tc>
          <w:tcPr>
            <w:tcW w:w="0" w:type="auto"/>
          </w:tcPr>
          <w:p w:rsidR="00903B3C" w:rsidRDefault="00903B3C"/>
        </w:tc>
      </w:tr>
      <w:tr w:rsidR="00903B3C" w:rsidTr="00AC0045">
        <w:tc>
          <w:tcPr>
            <w:tcW w:w="0" w:type="auto"/>
          </w:tcPr>
          <w:p w:rsidR="00903B3C" w:rsidRDefault="00AC0045">
            <w:r>
              <w:t>4</w:t>
            </w:r>
          </w:p>
        </w:tc>
        <w:tc>
          <w:tcPr>
            <w:tcW w:w="0" w:type="auto"/>
          </w:tcPr>
          <w:p w:rsidR="00903B3C" w:rsidRDefault="00AC0045">
            <w:r>
              <w:rPr>
                <w:rStyle w:val="SAPEmphasis"/>
              </w:rPr>
              <w:t>Reset Cleared Items</w:t>
            </w:r>
          </w:p>
        </w:tc>
        <w:tc>
          <w:tcPr>
            <w:tcW w:w="0" w:type="auto"/>
          </w:tcPr>
          <w:p w:rsidR="00903B3C" w:rsidRDefault="00AC0045">
            <w:r>
              <w:t xml:space="preserve">Choose the </w:t>
            </w:r>
            <w:r>
              <w:rPr>
                <w:rStyle w:val="SAPScreenElement"/>
              </w:rPr>
              <w:t>&gt;</w:t>
            </w:r>
            <w:r>
              <w:t xml:space="preserve"> button to the </w:t>
            </w:r>
            <w:r>
              <w:t>right of a row for an entry.</w:t>
            </w:r>
          </w:p>
        </w:tc>
        <w:tc>
          <w:tcPr>
            <w:tcW w:w="0" w:type="auto"/>
          </w:tcPr>
          <w:p w:rsidR="00903B3C" w:rsidRDefault="00AC0045">
            <w:r>
              <w:t xml:space="preserve">The </w:t>
            </w:r>
            <w:r>
              <w:rPr>
                <w:rStyle w:val="SAPScreenElement"/>
              </w:rPr>
              <w:t>Clearing Entry</w:t>
            </w:r>
            <w:r>
              <w:t xml:space="preserve"> screen displays.</w:t>
            </w:r>
          </w:p>
        </w:tc>
        <w:tc>
          <w:tcPr>
            <w:tcW w:w="0" w:type="auto"/>
          </w:tcPr>
          <w:p w:rsidR="00000000" w:rsidRDefault="00AC0045"/>
        </w:tc>
      </w:tr>
      <w:tr w:rsidR="00903B3C" w:rsidTr="00AC0045">
        <w:tc>
          <w:tcPr>
            <w:tcW w:w="0" w:type="auto"/>
          </w:tcPr>
          <w:p w:rsidR="00903B3C" w:rsidRDefault="00AC0045">
            <w:r>
              <w:t>5</w:t>
            </w:r>
          </w:p>
        </w:tc>
        <w:tc>
          <w:tcPr>
            <w:tcW w:w="0" w:type="auto"/>
          </w:tcPr>
          <w:p w:rsidR="00903B3C" w:rsidRDefault="00AC0045">
            <w:r>
              <w:rPr>
                <w:rStyle w:val="SAPEmphasis"/>
              </w:rPr>
              <w:t>Reset</w:t>
            </w:r>
          </w:p>
        </w:tc>
        <w:tc>
          <w:tcPr>
            <w:tcW w:w="0" w:type="auto"/>
          </w:tcPr>
          <w:p w:rsidR="00903B3C" w:rsidRDefault="00AC0045">
            <w:r>
              <w:t xml:space="preserve">Choose the </w:t>
            </w:r>
            <w:r>
              <w:rPr>
                <w:rStyle w:val="SAPScreenElement"/>
              </w:rPr>
              <w:t>Reset</w:t>
            </w:r>
            <w:r>
              <w:t xml:space="preserve"> button.</w:t>
            </w:r>
          </w:p>
        </w:tc>
        <w:tc>
          <w:tcPr>
            <w:tcW w:w="0" w:type="auto"/>
          </w:tcPr>
          <w:p w:rsidR="00903B3C" w:rsidRDefault="00AC0045">
            <w:r>
              <w:t>The entry is reset.</w:t>
            </w:r>
          </w:p>
        </w:tc>
        <w:tc>
          <w:tcPr>
            <w:tcW w:w="0" w:type="auto"/>
          </w:tcPr>
          <w:p w:rsidR="00000000" w:rsidRDefault="00AC0045"/>
        </w:tc>
      </w:tr>
    </w:tbl>
    <w:p w:rsidR="00903B3C" w:rsidRDefault="00AC0045">
      <w:pPr>
        <w:pStyle w:val="Heading2"/>
      </w:pPr>
      <w:bookmarkStart w:id="48" w:name="unique_23"/>
      <w:bookmarkStart w:id="49" w:name="_Toc51223159"/>
      <w:r>
        <w:t>Manage Journal Entries</w:t>
      </w:r>
      <w:bookmarkEnd w:id="48"/>
      <w:bookmarkEnd w:id="49"/>
    </w:p>
    <w:p w:rsidR="00903B3C" w:rsidRDefault="00AC0045">
      <w:pPr>
        <w:pStyle w:val="SAPKeyblockTitle"/>
      </w:pPr>
      <w:r>
        <w:t>Test Administration</w:t>
      </w:r>
    </w:p>
    <w:p w:rsidR="00903B3C" w:rsidRDefault="00AC0045">
      <w:r>
        <w:t>Customer project: Fill in the project-specific parts.</w:t>
      </w:r>
    </w:p>
    <w:p w:rsidR="00903B3C" w:rsidRDefault="00903B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t>Test Case ID</w:t>
            </w:r>
          </w:p>
        </w:tc>
        <w:tc>
          <w:tcPr>
            <w:tcW w:w="0" w:type="auto"/>
            <w:shd w:val="clear" w:color="auto" w:fill="auto"/>
            <w:tcMar>
              <w:top w:w="29" w:type="dxa"/>
              <w:left w:w="29" w:type="dxa"/>
              <w:bottom w:w="29" w:type="dxa"/>
              <w:right w:w="29" w:type="dxa"/>
            </w:tcMar>
          </w:tcPr>
          <w:p w:rsidR="00903B3C" w:rsidRDefault="00AC0045">
            <w:r>
              <w:t>&lt;X.XX&gt;</w:t>
            </w:r>
          </w:p>
        </w:tc>
        <w:tc>
          <w:tcPr>
            <w:tcW w:w="0" w:type="auto"/>
            <w:shd w:val="clear" w:color="auto" w:fill="auto"/>
            <w:tcMar>
              <w:top w:w="29" w:type="dxa"/>
              <w:left w:w="29" w:type="dxa"/>
              <w:bottom w:w="29" w:type="dxa"/>
              <w:right w:w="29" w:type="dxa"/>
            </w:tcMar>
          </w:tcPr>
          <w:p w:rsidR="00903B3C" w:rsidRDefault="00AC0045">
            <w:r>
              <w:rPr>
                <w:rStyle w:val="SAPEmphasis"/>
              </w:rPr>
              <w:t>Tester Name</w:t>
            </w:r>
          </w:p>
        </w:tc>
        <w:tc>
          <w:tcPr>
            <w:tcW w:w="0" w:type="auto"/>
            <w:shd w:val="clear" w:color="auto" w:fill="auto"/>
            <w:tcMar>
              <w:top w:w="29" w:type="dxa"/>
              <w:left w:w="29" w:type="dxa"/>
              <w:bottom w:w="29" w:type="dxa"/>
              <w:right w:w="29" w:type="dxa"/>
            </w:tcMar>
          </w:tcPr>
          <w:p w:rsidR="00903B3C" w:rsidRDefault="00903B3C"/>
        </w:tc>
        <w:tc>
          <w:tcPr>
            <w:tcW w:w="0" w:type="auto"/>
            <w:shd w:val="clear" w:color="auto" w:fill="auto"/>
            <w:tcMar>
              <w:top w:w="29" w:type="dxa"/>
              <w:left w:w="29" w:type="dxa"/>
              <w:bottom w:w="29" w:type="dxa"/>
              <w:right w:w="29" w:type="dxa"/>
            </w:tcMar>
          </w:tcPr>
          <w:p w:rsidR="00903B3C" w:rsidRDefault="00AC0045">
            <w:r>
              <w:rPr>
                <w:rStyle w:val="SAPEmphasis"/>
              </w:rPr>
              <w:t>Testing Date</w:t>
            </w:r>
          </w:p>
        </w:tc>
        <w:tc>
          <w:tcPr>
            <w:tcW w:w="0" w:type="auto"/>
            <w:shd w:val="clear" w:color="auto" w:fill="auto"/>
            <w:tcMar>
              <w:top w:w="29" w:type="dxa"/>
              <w:left w:w="29" w:type="dxa"/>
              <w:bottom w:w="29" w:type="dxa"/>
              <w:right w:w="29" w:type="dxa"/>
            </w:tcMar>
          </w:tcPr>
          <w:p w:rsidR="00903B3C" w:rsidRDefault="00AC0045">
            <w:r>
              <w:rPr>
                <w:rStyle w:val="SAPUserEntry"/>
              </w:rPr>
              <w:t>Enter a test date.</w:t>
            </w:r>
          </w:p>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t xml:space="preserve">Business </w:t>
            </w:r>
            <w:r>
              <w:t>Role(s)</w:t>
            </w:r>
          </w:p>
        </w:tc>
        <w:tc>
          <w:tcPr>
            <w:tcW w:w="0" w:type="auto"/>
            <w:gridSpan w:val="5"/>
            <w:shd w:val="clear" w:color="auto" w:fill="auto"/>
            <w:tcMar>
              <w:top w:w="29" w:type="dxa"/>
              <w:left w:w="29" w:type="dxa"/>
              <w:bottom w:w="29" w:type="dxa"/>
              <w:right w:w="29" w:type="dxa"/>
            </w:tcMar>
          </w:tcPr>
          <w:p w:rsidR="00903B3C" w:rsidRDefault="00903B3C"/>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t>Responsibility</w:t>
            </w:r>
          </w:p>
        </w:tc>
        <w:tc>
          <w:tcPr>
            <w:tcW w:w="0" w:type="auto"/>
            <w:gridSpan w:val="3"/>
            <w:shd w:val="clear" w:color="auto" w:fill="auto"/>
            <w:tcMar>
              <w:top w:w="29" w:type="dxa"/>
              <w:left w:w="29" w:type="dxa"/>
              <w:bottom w:w="29" w:type="dxa"/>
              <w:right w:w="29" w:type="dxa"/>
            </w:tcMar>
          </w:tcPr>
          <w:p w:rsidR="00903B3C" w:rsidRDefault="00AC004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3B3C" w:rsidRDefault="00AC0045">
            <w:r>
              <w:rPr>
                <w:rStyle w:val="SAPEmphasis"/>
              </w:rPr>
              <w:t>Duration</w:t>
            </w:r>
          </w:p>
        </w:tc>
        <w:tc>
          <w:tcPr>
            <w:tcW w:w="0" w:type="auto"/>
            <w:shd w:val="clear" w:color="auto" w:fill="auto"/>
            <w:tcMar>
              <w:top w:w="29" w:type="dxa"/>
              <w:left w:w="29" w:type="dxa"/>
              <w:bottom w:w="29" w:type="dxa"/>
              <w:right w:w="29" w:type="dxa"/>
            </w:tcMar>
          </w:tcPr>
          <w:p w:rsidR="00903B3C" w:rsidRDefault="00AC0045">
            <w:r>
              <w:rPr>
                <w:rStyle w:val="SAPUserEntry"/>
              </w:rPr>
              <w:t>Enter a duration.</w:t>
            </w:r>
          </w:p>
        </w:tc>
      </w:tr>
    </w:tbl>
    <w:p w:rsidR="00903B3C" w:rsidRDefault="00AC0045">
      <w:pPr>
        <w:pStyle w:val="SAPKeyblockTitle"/>
      </w:pPr>
      <w:r>
        <w:t>Purpose</w:t>
      </w:r>
    </w:p>
    <w:p w:rsidR="00903B3C" w:rsidRDefault="00AC0045">
      <w:r>
        <w:t xml:space="preserve">In General Ledger Accounting, you can use this app to display, change, or reverse a document. In this </w:t>
      </w:r>
      <w:r>
        <w:t>activity, it is used to reverse a document.</w:t>
      </w:r>
    </w:p>
    <w:p w:rsidR="00903B3C" w:rsidRDefault="00AC0045">
      <w:pPr>
        <w:pStyle w:val="SAPKeyblockTitle"/>
      </w:pPr>
      <w:r>
        <w:lastRenderedPageBreak/>
        <w:t>Procedure</w:t>
      </w:r>
    </w:p>
    <w:tbl>
      <w:tblPr>
        <w:tblStyle w:val="SAPStandardTable"/>
        <w:tblW w:w="0" w:type="auto"/>
        <w:tblLook w:val="0620" w:firstRow="1" w:lastRow="0" w:firstColumn="0" w:lastColumn="0" w:noHBand="1" w:noVBand="1"/>
      </w:tblPr>
      <w:tblGrid>
        <w:gridCol w:w="1099"/>
        <w:gridCol w:w="1955"/>
        <w:gridCol w:w="4623"/>
        <w:gridCol w:w="4656"/>
        <w:gridCol w:w="1838"/>
      </w:tblGrid>
      <w:tr w:rsidR="00903B3C" w:rsidTr="00AC0045">
        <w:trPr>
          <w:cnfStyle w:val="100000000000" w:firstRow="1" w:lastRow="0" w:firstColumn="0" w:lastColumn="0" w:oddVBand="0" w:evenVBand="0" w:oddHBand="0" w:evenHBand="0" w:firstRowFirstColumn="0" w:firstRowLastColumn="0" w:lastRowFirstColumn="0" w:lastRowLastColumn="0"/>
        </w:trPr>
        <w:tc>
          <w:tcPr>
            <w:tcW w:w="0" w:type="auto"/>
          </w:tcPr>
          <w:p w:rsidR="00903B3C" w:rsidRDefault="00AC0045">
            <w:pPr>
              <w:pStyle w:val="SAPTableHeader"/>
            </w:pPr>
            <w:r>
              <w:t>Test Step #</w:t>
            </w:r>
          </w:p>
        </w:tc>
        <w:tc>
          <w:tcPr>
            <w:tcW w:w="0" w:type="auto"/>
          </w:tcPr>
          <w:p w:rsidR="00903B3C" w:rsidRDefault="00AC0045">
            <w:pPr>
              <w:pStyle w:val="SAPTableHeader"/>
            </w:pPr>
            <w:r>
              <w:t>Test Step Name</w:t>
            </w:r>
          </w:p>
        </w:tc>
        <w:tc>
          <w:tcPr>
            <w:tcW w:w="0" w:type="auto"/>
          </w:tcPr>
          <w:p w:rsidR="00903B3C" w:rsidRDefault="00AC0045">
            <w:pPr>
              <w:pStyle w:val="SAPTableHeader"/>
            </w:pPr>
            <w:r>
              <w:t>Instruction</w:t>
            </w:r>
          </w:p>
        </w:tc>
        <w:tc>
          <w:tcPr>
            <w:tcW w:w="0" w:type="auto"/>
          </w:tcPr>
          <w:p w:rsidR="00903B3C" w:rsidRDefault="00AC0045">
            <w:pPr>
              <w:pStyle w:val="SAPTableHeader"/>
            </w:pPr>
            <w:r>
              <w:t>Expected Result</w:t>
            </w:r>
          </w:p>
        </w:tc>
        <w:tc>
          <w:tcPr>
            <w:tcW w:w="0" w:type="auto"/>
          </w:tcPr>
          <w:p w:rsidR="00903B3C" w:rsidRDefault="00AC0045">
            <w:pPr>
              <w:pStyle w:val="SAPTableHeader"/>
            </w:pPr>
            <w:r>
              <w:t>Pass / Fail / Comment</w:t>
            </w:r>
          </w:p>
        </w:tc>
      </w:tr>
      <w:tr w:rsidR="00903B3C" w:rsidTr="00AC0045">
        <w:tc>
          <w:tcPr>
            <w:tcW w:w="0" w:type="auto"/>
          </w:tcPr>
          <w:p w:rsidR="00903B3C" w:rsidRDefault="00AC0045">
            <w:r>
              <w:t>1</w:t>
            </w:r>
          </w:p>
        </w:tc>
        <w:tc>
          <w:tcPr>
            <w:tcW w:w="0" w:type="auto"/>
          </w:tcPr>
          <w:p w:rsidR="00903B3C" w:rsidRDefault="00AC0045">
            <w:r>
              <w:rPr>
                <w:rStyle w:val="SAPEmphasis"/>
              </w:rPr>
              <w:t>Log On</w:t>
            </w:r>
          </w:p>
        </w:tc>
        <w:tc>
          <w:tcPr>
            <w:tcW w:w="0" w:type="auto"/>
          </w:tcPr>
          <w:p w:rsidR="00903B3C" w:rsidRDefault="00AC0045">
            <w:r>
              <w:t>Log onto the SAP Fiori launchpad as a General Ledger Accountant.</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2</w:t>
            </w:r>
          </w:p>
        </w:tc>
        <w:tc>
          <w:tcPr>
            <w:tcW w:w="0" w:type="auto"/>
          </w:tcPr>
          <w:p w:rsidR="00903B3C" w:rsidRDefault="00AC0045">
            <w:r>
              <w:rPr>
                <w:rStyle w:val="SAPEmphasis"/>
              </w:rPr>
              <w:t>Access the SAP Fiori App</w:t>
            </w:r>
          </w:p>
        </w:tc>
        <w:tc>
          <w:tcPr>
            <w:tcW w:w="0" w:type="auto"/>
          </w:tcPr>
          <w:p w:rsidR="00903B3C" w:rsidRDefault="00AC0045">
            <w:r>
              <w:t xml:space="preserve">Open </w:t>
            </w:r>
            <w:r>
              <w:rPr>
                <w:rStyle w:val="SAPScreenElement"/>
              </w:rPr>
              <w:t>Manage Journal Entries</w:t>
            </w:r>
            <w:r>
              <w:t xml:space="preserve"> </w:t>
            </w:r>
            <w:r>
              <w:rPr>
                <w:rStyle w:val="SAPMonospace"/>
              </w:rPr>
              <w:t>(F0717)</w:t>
            </w:r>
            <w:r>
              <w:t>.</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3</w:t>
            </w:r>
          </w:p>
        </w:tc>
        <w:tc>
          <w:tcPr>
            <w:tcW w:w="0" w:type="auto"/>
          </w:tcPr>
          <w:p w:rsidR="00903B3C" w:rsidRDefault="00AC0045">
            <w:r>
              <w:rPr>
                <w:rStyle w:val="SAPEmphasis"/>
              </w:rPr>
              <w:t>Select Journal Entry</w:t>
            </w:r>
          </w:p>
        </w:tc>
        <w:tc>
          <w:tcPr>
            <w:tcW w:w="0" w:type="auto"/>
          </w:tcPr>
          <w:p w:rsidR="00903B3C" w:rsidRDefault="00AC0045">
            <w:r>
              <w:t xml:space="preserve">Make the following entries and choose </w:t>
            </w:r>
            <w:r>
              <w:rPr>
                <w:rStyle w:val="SAPScreenElement"/>
              </w:rPr>
              <w:t>Go</w:t>
            </w:r>
            <w:r>
              <w:t>:</w:t>
            </w:r>
          </w:p>
          <w:p w:rsidR="00903B3C" w:rsidRDefault="00AC0045">
            <w:pPr>
              <w:pStyle w:val="listpara1"/>
              <w:numPr>
                <w:ilvl w:val="0"/>
                <w:numId w:val="22"/>
              </w:numPr>
            </w:pPr>
            <w:r>
              <w:rPr>
                <w:rStyle w:val="SAPScreenElement"/>
              </w:rPr>
              <w:t>Company Code</w:t>
            </w:r>
            <w:r>
              <w:t xml:space="preserve">: </w:t>
            </w:r>
            <w:r>
              <w:rPr>
                <w:rStyle w:val="SAPUserEntry"/>
              </w:rPr>
              <w:t>1010</w:t>
            </w:r>
          </w:p>
          <w:p w:rsidR="00903B3C" w:rsidRDefault="00AC0045">
            <w:pPr>
              <w:pStyle w:val="listpara1"/>
              <w:numPr>
                <w:ilvl w:val="0"/>
                <w:numId w:val="3"/>
              </w:numPr>
            </w:pPr>
            <w:r>
              <w:rPr>
                <w:rStyle w:val="SAPScreenElement"/>
              </w:rPr>
              <w:t>Ledger Group</w:t>
            </w:r>
            <w:r>
              <w:t xml:space="preserve">: </w:t>
            </w:r>
            <w:r>
              <w:rPr>
                <w:rStyle w:val="SAPUserEntry"/>
              </w:rPr>
              <w:t xml:space="preserve">&lt;Ledger Group ID, </w:t>
            </w:r>
            <w:r>
              <w:rPr>
                <w:rStyle w:val="SAPUserEntry"/>
              </w:rPr>
              <w:t>such as 2L for IFRS&gt;</w:t>
            </w:r>
          </w:p>
          <w:p w:rsidR="00903B3C" w:rsidRDefault="00AC0045">
            <w:pPr>
              <w:pStyle w:val="listpara1"/>
              <w:numPr>
                <w:ilvl w:val="0"/>
                <w:numId w:val="3"/>
              </w:numPr>
            </w:pPr>
            <w:r>
              <w:rPr>
                <w:rStyle w:val="SAPScreenElement"/>
              </w:rPr>
              <w:t>Journal Entry Type(optional)</w:t>
            </w:r>
            <w:r>
              <w:t xml:space="preserve">: for example, </w:t>
            </w:r>
            <w:r>
              <w:rPr>
                <w:rStyle w:val="SAPUserEntry"/>
              </w:rPr>
              <w:t>SA</w:t>
            </w:r>
          </w:p>
          <w:p w:rsidR="00903B3C" w:rsidRDefault="00AC0045">
            <w:pPr>
              <w:pStyle w:val="listpara1"/>
              <w:numPr>
                <w:ilvl w:val="0"/>
                <w:numId w:val="3"/>
              </w:numPr>
            </w:pPr>
            <w:r>
              <w:rPr>
                <w:rStyle w:val="SAPScreenElement"/>
              </w:rPr>
              <w:t>Document Number</w:t>
            </w:r>
            <w:r>
              <w:t>:</w:t>
            </w:r>
          </w:p>
          <w:p w:rsidR="00903B3C" w:rsidRDefault="00AC0045">
            <w:pPr>
              <w:pStyle w:val="listpara1"/>
              <w:numPr>
                <w:ilvl w:val="0"/>
                <w:numId w:val="3"/>
              </w:numPr>
            </w:pPr>
            <w:r>
              <w:rPr>
                <w:rStyle w:val="SAPScreenElement"/>
              </w:rPr>
              <w:t>Journal Entry Date(optional)</w:t>
            </w:r>
            <w:r>
              <w:t xml:space="preserve">: </w:t>
            </w:r>
            <w:r>
              <w:rPr>
                <w:rStyle w:val="SAPUserEntry"/>
              </w:rPr>
              <w:t>&lt;date&gt;</w:t>
            </w:r>
          </w:p>
          <w:p w:rsidR="00903B3C" w:rsidRDefault="00AC0045">
            <w:pPr>
              <w:pStyle w:val="listpara1"/>
              <w:numPr>
                <w:ilvl w:val="0"/>
                <w:numId w:val="3"/>
              </w:numPr>
            </w:pPr>
            <w:r>
              <w:rPr>
                <w:rStyle w:val="SAPScreenElement"/>
              </w:rPr>
              <w:t>Period (optional)</w:t>
            </w:r>
            <w:r>
              <w:t xml:space="preserve">: </w:t>
            </w:r>
            <w:r>
              <w:rPr>
                <w:rStyle w:val="SAPUserEntry"/>
              </w:rPr>
              <w:t>&lt;period&gt;</w:t>
            </w:r>
          </w:p>
          <w:p w:rsidR="00903B3C" w:rsidRDefault="00AC0045">
            <w:pPr>
              <w:pStyle w:val="listpara1"/>
              <w:numPr>
                <w:ilvl w:val="0"/>
                <w:numId w:val="3"/>
              </w:numPr>
            </w:pPr>
            <w:r>
              <w:rPr>
                <w:rStyle w:val="SAPScreenElement"/>
              </w:rPr>
              <w:t>Fiscal Year</w:t>
            </w:r>
            <w:r>
              <w:t xml:space="preserve">: </w:t>
            </w:r>
            <w:r>
              <w:rPr>
                <w:rStyle w:val="SAPUserEntry"/>
              </w:rPr>
              <w:t>&lt;year&gt;</w:t>
            </w:r>
            <w:r>
              <w:t xml:space="preserve"> of posting document</w:t>
            </w:r>
          </w:p>
          <w:p w:rsidR="00903B3C" w:rsidRDefault="00AC0045">
            <w:pPr>
              <w:pStyle w:val="listpara1"/>
              <w:numPr>
                <w:ilvl w:val="0"/>
                <w:numId w:val="3"/>
              </w:numPr>
            </w:pPr>
            <w:r>
              <w:rPr>
                <w:rStyle w:val="SAPScreenElement"/>
              </w:rPr>
              <w:t>Posting Date (optional)</w:t>
            </w:r>
            <w:r>
              <w:t xml:space="preserve">: </w:t>
            </w:r>
            <w:r>
              <w:rPr>
                <w:rStyle w:val="SAPUserEntry"/>
              </w:rPr>
              <w:t>&lt;date&gt;</w:t>
            </w:r>
          </w:p>
        </w:tc>
        <w:tc>
          <w:tcPr>
            <w:tcW w:w="0" w:type="auto"/>
          </w:tcPr>
          <w:p w:rsidR="00903B3C" w:rsidRDefault="00AC0045">
            <w:r>
              <w:t xml:space="preserve">The system displays the selected documents in the </w:t>
            </w:r>
            <w:r>
              <w:rPr>
                <w:rStyle w:val="SAPScreenElement"/>
              </w:rPr>
              <w:t>Journal Entries</w:t>
            </w:r>
            <w:r>
              <w:t xml:space="preserve"> list.</w:t>
            </w:r>
          </w:p>
        </w:tc>
        <w:tc>
          <w:tcPr>
            <w:tcW w:w="0" w:type="auto"/>
          </w:tcPr>
          <w:p w:rsidR="00903B3C" w:rsidRDefault="00903B3C"/>
        </w:tc>
      </w:tr>
      <w:tr w:rsidR="00903B3C" w:rsidTr="00AC0045">
        <w:tc>
          <w:tcPr>
            <w:tcW w:w="0" w:type="auto"/>
          </w:tcPr>
          <w:p w:rsidR="00903B3C" w:rsidRDefault="00AC0045">
            <w:r>
              <w:t>4</w:t>
            </w:r>
          </w:p>
        </w:tc>
        <w:tc>
          <w:tcPr>
            <w:tcW w:w="0" w:type="auto"/>
          </w:tcPr>
          <w:p w:rsidR="00903B3C" w:rsidRDefault="00AC0045">
            <w:r>
              <w:rPr>
                <w:rStyle w:val="SAPEmphasis"/>
              </w:rPr>
              <w:t>Select Journal Entry</w:t>
            </w:r>
          </w:p>
        </w:tc>
        <w:tc>
          <w:tcPr>
            <w:tcW w:w="0" w:type="auto"/>
          </w:tcPr>
          <w:p w:rsidR="00903B3C" w:rsidRDefault="00AC0045">
            <w:r>
              <w:t xml:space="preserve">Select relevant document and choose </w:t>
            </w:r>
            <w:r>
              <w:rPr>
                <w:rStyle w:val="SAPScreenElement"/>
              </w:rPr>
              <w:t>Reverse</w:t>
            </w:r>
            <w:r>
              <w:t>.</w:t>
            </w:r>
          </w:p>
        </w:tc>
        <w:tc>
          <w:tcPr>
            <w:tcW w:w="0" w:type="auto"/>
          </w:tcPr>
          <w:p w:rsidR="00903B3C" w:rsidRDefault="00AC0045">
            <w:r>
              <w:t xml:space="preserve">The </w:t>
            </w:r>
            <w:r>
              <w:rPr>
                <w:rStyle w:val="SAPScreenElement"/>
              </w:rPr>
              <w:t>Reverse Journal Entries Details</w:t>
            </w:r>
            <w:r>
              <w:t xml:space="preserve"> dialog box appears.</w:t>
            </w:r>
          </w:p>
        </w:tc>
        <w:tc>
          <w:tcPr>
            <w:tcW w:w="0" w:type="auto"/>
          </w:tcPr>
          <w:p w:rsidR="00903B3C" w:rsidRDefault="00903B3C"/>
        </w:tc>
      </w:tr>
      <w:tr w:rsidR="00903B3C" w:rsidTr="00AC0045">
        <w:tc>
          <w:tcPr>
            <w:tcW w:w="0" w:type="auto"/>
          </w:tcPr>
          <w:p w:rsidR="00903B3C" w:rsidRDefault="00AC0045">
            <w:r>
              <w:t>5</w:t>
            </w:r>
          </w:p>
        </w:tc>
        <w:tc>
          <w:tcPr>
            <w:tcW w:w="0" w:type="auto"/>
          </w:tcPr>
          <w:p w:rsidR="00903B3C" w:rsidRDefault="00AC0045">
            <w:r>
              <w:rPr>
                <w:rStyle w:val="SAPEmphasis"/>
              </w:rPr>
              <w:t>Enter Reversal Data</w:t>
            </w:r>
          </w:p>
        </w:tc>
        <w:tc>
          <w:tcPr>
            <w:tcW w:w="0" w:type="auto"/>
          </w:tcPr>
          <w:p w:rsidR="00903B3C" w:rsidRDefault="00AC0045">
            <w:r>
              <w:t xml:space="preserve">Make the following entries and choose </w:t>
            </w:r>
            <w:r>
              <w:rPr>
                <w:rStyle w:val="SAPScreenElement"/>
              </w:rPr>
              <w:t>OK</w:t>
            </w:r>
            <w:r>
              <w:t>:</w:t>
            </w:r>
          </w:p>
          <w:p w:rsidR="00903B3C" w:rsidRDefault="00AC0045">
            <w:pPr>
              <w:pStyle w:val="listpara1"/>
              <w:numPr>
                <w:ilvl w:val="0"/>
                <w:numId w:val="23"/>
              </w:numPr>
            </w:pPr>
            <w:r>
              <w:rPr>
                <w:rStyle w:val="SAPScreenElement"/>
              </w:rPr>
              <w:t>Reversal Reason</w:t>
            </w:r>
            <w:r>
              <w:t xml:space="preserve"> for example, </w:t>
            </w:r>
            <w:r>
              <w:rPr>
                <w:rStyle w:val="SAPUserEntry"/>
              </w:rPr>
              <w:t>Wrong posting</w:t>
            </w:r>
          </w:p>
          <w:p w:rsidR="00903B3C" w:rsidRDefault="00AC0045">
            <w:pPr>
              <w:pStyle w:val="listpara1"/>
              <w:numPr>
                <w:ilvl w:val="0"/>
                <w:numId w:val="3"/>
              </w:numPr>
            </w:pPr>
            <w:r>
              <w:rPr>
                <w:rStyle w:val="SAPScreenElement"/>
              </w:rPr>
              <w:t>Posting Date (optional)</w:t>
            </w:r>
            <w:r>
              <w:t xml:space="preserve">: </w:t>
            </w:r>
            <w:r>
              <w:rPr>
                <w:rStyle w:val="SAPUserEntry"/>
              </w:rPr>
              <w:t>&lt;date&gt;</w:t>
            </w:r>
          </w:p>
        </w:tc>
        <w:tc>
          <w:tcPr>
            <w:tcW w:w="0" w:type="auto"/>
          </w:tcPr>
          <w:p w:rsidR="00903B3C" w:rsidRDefault="00AC0045">
            <w:r>
              <w:t>The journal entry is reversed.</w:t>
            </w:r>
          </w:p>
        </w:tc>
        <w:tc>
          <w:tcPr>
            <w:tcW w:w="0" w:type="auto"/>
          </w:tcPr>
          <w:p w:rsidR="00903B3C" w:rsidRDefault="00903B3C"/>
        </w:tc>
      </w:tr>
    </w:tbl>
    <w:p w:rsidR="00903B3C" w:rsidRDefault="00AC0045">
      <w:pPr>
        <w:pStyle w:val="Heading2"/>
      </w:pPr>
      <w:bookmarkStart w:id="50" w:name="unique_24"/>
      <w:bookmarkStart w:id="51" w:name="_Toc51223160"/>
      <w:r>
        <w:t>Perform Foreign Currency Valuation</w:t>
      </w:r>
      <w:bookmarkEnd w:id="50"/>
      <w:bookmarkEnd w:id="51"/>
    </w:p>
    <w:p w:rsidR="00903B3C" w:rsidRDefault="00AC0045">
      <w:pPr>
        <w:pStyle w:val="SAPKeyblockTitle"/>
      </w:pPr>
      <w:r>
        <w:t>Test Administration</w:t>
      </w:r>
    </w:p>
    <w:p w:rsidR="00903B3C" w:rsidRDefault="00AC0045">
      <w:r>
        <w:t>Customer project: Fill in the project-specific parts.</w:t>
      </w:r>
    </w:p>
    <w:p w:rsidR="00903B3C" w:rsidRDefault="00903B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lastRenderedPageBreak/>
              <w:t>Test Case ID</w:t>
            </w:r>
          </w:p>
        </w:tc>
        <w:tc>
          <w:tcPr>
            <w:tcW w:w="0" w:type="auto"/>
            <w:shd w:val="clear" w:color="auto" w:fill="auto"/>
            <w:tcMar>
              <w:top w:w="29" w:type="dxa"/>
              <w:left w:w="29" w:type="dxa"/>
              <w:bottom w:w="29" w:type="dxa"/>
              <w:right w:w="29" w:type="dxa"/>
            </w:tcMar>
          </w:tcPr>
          <w:p w:rsidR="00903B3C" w:rsidRDefault="00AC0045">
            <w:r>
              <w:t>&lt;X.XX&gt;</w:t>
            </w:r>
          </w:p>
        </w:tc>
        <w:tc>
          <w:tcPr>
            <w:tcW w:w="0" w:type="auto"/>
            <w:shd w:val="clear" w:color="auto" w:fill="auto"/>
            <w:tcMar>
              <w:top w:w="29" w:type="dxa"/>
              <w:left w:w="29" w:type="dxa"/>
              <w:bottom w:w="29" w:type="dxa"/>
              <w:right w:w="29" w:type="dxa"/>
            </w:tcMar>
          </w:tcPr>
          <w:p w:rsidR="00903B3C" w:rsidRDefault="00AC0045">
            <w:r>
              <w:rPr>
                <w:rStyle w:val="SAPEmphasis"/>
              </w:rPr>
              <w:t>Tester Name</w:t>
            </w:r>
          </w:p>
        </w:tc>
        <w:tc>
          <w:tcPr>
            <w:tcW w:w="0" w:type="auto"/>
            <w:shd w:val="clear" w:color="auto" w:fill="auto"/>
            <w:tcMar>
              <w:top w:w="29" w:type="dxa"/>
              <w:left w:w="29" w:type="dxa"/>
              <w:bottom w:w="29" w:type="dxa"/>
              <w:right w:w="29" w:type="dxa"/>
            </w:tcMar>
          </w:tcPr>
          <w:p w:rsidR="00903B3C" w:rsidRDefault="00903B3C"/>
        </w:tc>
        <w:tc>
          <w:tcPr>
            <w:tcW w:w="0" w:type="auto"/>
            <w:shd w:val="clear" w:color="auto" w:fill="auto"/>
            <w:tcMar>
              <w:top w:w="29" w:type="dxa"/>
              <w:left w:w="29" w:type="dxa"/>
              <w:bottom w:w="29" w:type="dxa"/>
              <w:right w:w="29" w:type="dxa"/>
            </w:tcMar>
          </w:tcPr>
          <w:p w:rsidR="00903B3C" w:rsidRDefault="00AC0045">
            <w:r>
              <w:rPr>
                <w:rStyle w:val="SAPEmphasis"/>
              </w:rPr>
              <w:t>Testing Date</w:t>
            </w:r>
          </w:p>
        </w:tc>
        <w:tc>
          <w:tcPr>
            <w:tcW w:w="0" w:type="auto"/>
            <w:shd w:val="clear" w:color="auto" w:fill="auto"/>
            <w:tcMar>
              <w:top w:w="29" w:type="dxa"/>
              <w:left w:w="29" w:type="dxa"/>
              <w:bottom w:w="29" w:type="dxa"/>
              <w:right w:w="29" w:type="dxa"/>
            </w:tcMar>
          </w:tcPr>
          <w:p w:rsidR="00903B3C" w:rsidRDefault="00AC0045">
            <w:r>
              <w:rPr>
                <w:rStyle w:val="SAPUserEntry"/>
              </w:rPr>
              <w:t>Enter a test date.</w:t>
            </w:r>
          </w:p>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t>Business Role(s)</w:t>
            </w:r>
          </w:p>
        </w:tc>
        <w:tc>
          <w:tcPr>
            <w:tcW w:w="0" w:type="auto"/>
            <w:gridSpan w:val="5"/>
            <w:shd w:val="clear" w:color="auto" w:fill="auto"/>
            <w:tcMar>
              <w:top w:w="29" w:type="dxa"/>
              <w:left w:w="29" w:type="dxa"/>
              <w:bottom w:w="29" w:type="dxa"/>
              <w:right w:w="29" w:type="dxa"/>
            </w:tcMar>
          </w:tcPr>
          <w:p w:rsidR="00903B3C" w:rsidRDefault="00903B3C"/>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t>Responsibility</w:t>
            </w:r>
          </w:p>
        </w:tc>
        <w:tc>
          <w:tcPr>
            <w:tcW w:w="0" w:type="auto"/>
            <w:gridSpan w:val="3"/>
            <w:shd w:val="clear" w:color="auto" w:fill="auto"/>
            <w:tcMar>
              <w:top w:w="29" w:type="dxa"/>
              <w:left w:w="29" w:type="dxa"/>
              <w:bottom w:w="29" w:type="dxa"/>
              <w:right w:w="29" w:type="dxa"/>
            </w:tcMar>
          </w:tcPr>
          <w:p w:rsidR="00903B3C" w:rsidRDefault="00AC004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3B3C" w:rsidRDefault="00AC0045">
            <w:r>
              <w:rPr>
                <w:rStyle w:val="SAPEmphasis"/>
              </w:rPr>
              <w:t>Duration</w:t>
            </w:r>
          </w:p>
        </w:tc>
        <w:tc>
          <w:tcPr>
            <w:tcW w:w="0" w:type="auto"/>
            <w:shd w:val="clear" w:color="auto" w:fill="auto"/>
            <w:tcMar>
              <w:top w:w="29" w:type="dxa"/>
              <w:left w:w="29" w:type="dxa"/>
              <w:bottom w:w="29" w:type="dxa"/>
              <w:right w:w="29" w:type="dxa"/>
            </w:tcMar>
          </w:tcPr>
          <w:p w:rsidR="00903B3C" w:rsidRDefault="00AC0045">
            <w:r>
              <w:rPr>
                <w:rStyle w:val="SAPUserEntry"/>
              </w:rPr>
              <w:t>Enter a duration.</w:t>
            </w:r>
          </w:p>
        </w:tc>
      </w:tr>
    </w:tbl>
    <w:p w:rsidR="00903B3C" w:rsidRDefault="00AC0045">
      <w:pPr>
        <w:pStyle w:val="SAPKeyblockTitle"/>
      </w:pPr>
      <w:r>
        <w:t>Purpose</w:t>
      </w:r>
    </w:p>
    <w:p w:rsidR="00903B3C" w:rsidRDefault="00AC0045">
      <w:r>
        <w:t xml:space="preserve">The total difference of all the open account items is posted to a balance sheet </w:t>
      </w:r>
      <w:r>
        <w:t>adjustment account, retaining the original account balance. The gains or losses from exchange rate fluctuations from the valuation are entered as offsetting entries in separate expense and revenue accounts for exchange rate differences. If you perform an u</w:t>
      </w:r>
      <w:r>
        <w:t>pdate run and enter a session name for the batch input session, you can run the session after it is created.</w:t>
      </w:r>
    </w:p>
    <w:p w:rsidR="00903B3C" w:rsidRDefault="00AC0045">
      <w:pPr>
        <w:pStyle w:val="SAPKeyblockTitle"/>
      </w:pPr>
      <w:r>
        <w:t>Prerequisite</w:t>
      </w:r>
    </w:p>
    <w:p w:rsidR="00AC0045" w:rsidRDefault="00AC0045">
      <w:r>
        <w:t xml:space="preserve">You must post a </w:t>
      </w:r>
      <w:r>
        <w:rPr>
          <w:rStyle w:val="SAPEmphasis"/>
        </w:rPr>
        <w:t>Credit</w:t>
      </w:r>
      <w:r>
        <w:t xml:space="preserve"> and </w:t>
      </w:r>
      <w:r>
        <w:rPr>
          <w:rStyle w:val="SAPEmphasis"/>
        </w:rPr>
        <w:t>Debit</w:t>
      </w:r>
      <w:r>
        <w:t xml:space="preserve"> position, for example to a bank clearing account with different exchange rates. The prerequisite post</w:t>
      </w:r>
      <w:r>
        <w:t xml:space="preserve">ing must not be a special ledger posting as described in </w:t>
      </w:r>
      <w:r>
        <w:rPr>
          <w:rStyle w:val="SAPScreenElement"/>
        </w:rPr>
        <w:t>Post General Journal Entries</w:t>
      </w:r>
      <w:r>
        <w:t xml:space="preserve"> </w:t>
      </w:r>
      <w:r>
        <w:rPr>
          <w:rStyle w:val="SAPMonospace"/>
        </w:rPr>
        <w:t>(F0718)</w:t>
      </w:r>
      <w:r>
        <w:t xml:space="preserve"> in this test script. It must be a posting according to the </w:t>
      </w:r>
      <w:r>
        <w:rPr>
          <w:rStyle w:val="SAPScreenElement"/>
        </w:rPr>
        <w:t>Post General Journal Entries</w:t>
      </w:r>
      <w:r>
        <w:t xml:space="preserve"> </w:t>
      </w:r>
      <w:r>
        <w:rPr>
          <w:rStyle w:val="SAPMonospace"/>
        </w:rPr>
        <w:t>(F0718)</w:t>
      </w:r>
      <w:r>
        <w:t xml:space="preserve"> section in the Accounting and Financial Close (J58) test script wi</w:t>
      </w:r>
      <w:r>
        <w:t>thout special ledger entry.</w:t>
      </w:r>
    </w:p>
    <w:p w:rsidR="00903B3C" w:rsidRDefault="00903B3C"/>
    <w:tbl>
      <w:tblPr>
        <w:tblStyle w:val="SAPStandardTable"/>
        <w:tblW w:w="0" w:type="auto"/>
        <w:tblLook w:val="0620" w:firstRow="1" w:lastRow="0" w:firstColumn="0" w:lastColumn="0" w:noHBand="1" w:noVBand="1"/>
      </w:tblPr>
      <w:tblGrid>
        <w:gridCol w:w="952"/>
        <w:gridCol w:w="2013"/>
        <w:gridCol w:w="4155"/>
        <w:gridCol w:w="5575"/>
        <w:gridCol w:w="1476"/>
      </w:tblGrid>
      <w:tr w:rsidR="00903B3C" w:rsidTr="00AC0045">
        <w:trPr>
          <w:cnfStyle w:val="100000000000" w:firstRow="1" w:lastRow="0" w:firstColumn="0" w:lastColumn="0" w:oddVBand="0" w:evenVBand="0" w:oddHBand="0" w:evenHBand="0" w:firstRowFirstColumn="0" w:firstRowLastColumn="0" w:lastRowFirstColumn="0" w:lastRowLastColumn="0"/>
        </w:trPr>
        <w:tc>
          <w:tcPr>
            <w:tcW w:w="0" w:type="auto"/>
          </w:tcPr>
          <w:p w:rsidR="00903B3C" w:rsidRDefault="00AC0045">
            <w:pPr>
              <w:pStyle w:val="SAPTableHeader"/>
            </w:pPr>
            <w:r>
              <w:t>Test Step #</w:t>
            </w:r>
          </w:p>
        </w:tc>
        <w:tc>
          <w:tcPr>
            <w:tcW w:w="0" w:type="auto"/>
          </w:tcPr>
          <w:p w:rsidR="00903B3C" w:rsidRDefault="00AC0045">
            <w:pPr>
              <w:pStyle w:val="SAPTableHeader"/>
            </w:pPr>
            <w:r>
              <w:t>Test Step Name</w:t>
            </w:r>
          </w:p>
        </w:tc>
        <w:tc>
          <w:tcPr>
            <w:tcW w:w="0" w:type="auto"/>
          </w:tcPr>
          <w:p w:rsidR="00903B3C" w:rsidRDefault="00AC0045">
            <w:pPr>
              <w:pStyle w:val="SAPTableHeader"/>
            </w:pPr>
            <w:r>
              <w:t>Instruction</w:t>
            </w:r>
          </w:p>
        </w:tc>
        <w:tc>
          <w:tcPr>
            <w:tcW w:w="0" w:type="auto"/>
          </w:tcPr>
          <w:p w:rsidR="00903B3C" w:rsidRDefault="00AC0045">
            <w:pPr>
              <w:pStyle w:val="SAPTableHeader"/>
            </w:pPr>
            <w:r>
              <w:t>Expected Result</w:t>
            </w:r>
          </w:p>
        </w:tc>
        <w:tc>
          <w:tcPr>
            <w:tcW w:w="0" w:type="auto"/>
          </w:tcPr>
          <w:p w:rsidR="00903B3C" w:rsidRDefault="00AC0045">
            <w:pPr>
              <w:pStyle w:val="SAPTableHeader"/>
            </w:pPr>
            <w:r>
              <w:t>Pass / Fail / Comment</w:t>
            </w:r>
          </w:p>
        </w:tc>
      </w:tr>
      <w:tr w:rsidR="00903B3C" w:rsidTr="00AC0045">
        <w:tc>
          <w:tcPr>
            <w:tcW w:w="0" w:type="auto"/>
          </w:tcPr>
          <w:p w:rsidR="00903B3C" w:rsidRDefault="00AC0045">
            <w:r>
              <w:t>1</w:t>
            </w:r>
          </w:p>
        </w:tc>
        <w:tc>
          <w:tcPr>
            <w:tcW w:w="0" w:type="auto"/>
          </w:tcPr>
          <w:p w:rsidR="00903B3C" w:rsidRDefault="00AC0045">
            <w:r>
              <w:rPr>
                <w:rStyle w:val="SAPEmphasis"/>
              </w:rPr>
              <w:t>Log On</w:t>
            </w:r>
          </w:p>
        </w:tc>
        <w:tc>
          <w:tcPr>
            <w:tcW w:w="0" w:type="auto"/>
          </w:tcPr>
          <w:p w:rsidR="00903B3C" w:rsidRDefault="00AC0045">
            <w:r>
              <w:t>Log onto the SAP Fiori launchpad as a General Ledger Accountant.</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2</w:t>
            </w:r>
          </w:p>
        </w:tc>
        <w:tc>
          <w:tcPr>
            <w:tcW w:w="0" w:type="auto"/>
          </w:tcPr>
          <w:p w:rsidR="00903B3C" w:rsidRDefault="00AC0045">
            <w:r>
              <w:rPr>
                <w:rStyle w:val="SAPEmphasis"/>
              </w:rPr>
              <w:t>Access the SAP Fiori App</w:t>
            </w:r>
          </w:p>
        </w:tc>
        <w:tc>
          <w:tcPr>
            <w:tcW w:w="0" w:type="auto"/>
          </w:tcPr>
          <w:p w:rsidR="00903B3C" w:rsidRDefault="00AC0045">
            <w:r>
              <w:t xml:space="preserve">Open </w:t>
            </w:r>
            <w:r>
              <w:rPr>
                <w:rStyle w:val="SAPScreenElement"/>
              </w:rPr>
              <w:t>Post General Journal Entries</w:t>
            </w:r>
            <w:r>
              <w:t xml:space="preserve"> </w:t>
            </w:r>
            <w:r>
              <w:rPr>
                <w:rStyle w:val="SAPMonospace"/>
              </w:rPr>
              <w:t>(F0718)</w:t>
            </w:r>
            <w:r>
              <w:t>.</w:t>
            </w:r>
          </w:p>
        </w:tc>
        <w:tc>
          <w:tcPr>
            <w:tcW w:w="0" w:type="auto"/>
          </w:tcPr>
          <w:p w:rsidR="00903B3C" w:rsidRDefault="00903B3C"/>
        </w:tc>
        <w:tc>
          <w:tcPr>
            <w:tcW w:w="0" w:type="auto"/>
          </w:tcPr>
          <w:p w:rsidR="00000000" w:rsidRDefault="00AC0045"/>
        </w:tc>
      </w:tr>
      <w:tr w:rsidR="00903B3C" w:rsidTr="00AC0045">
        <w:tc>
          <w:tcPr>
            <w:tcW w:w="0" w:type="auto"/>
          </w:tcPr>
          <w:p w:rsidR="00903B3C" w:rsidRDefault="00AC0045">
            <w:r>
              <w:t>3</w:t>
            </w:r>
          </w:p>
        </w:tc>
        <w:tc>
          <w:tcPr>
            <w:tcW w:w="0" w:type="auto"/>
          </w:tcPr>
          <w:p w:rsidR="00903B3C" w:rsidRDefault="00AC0045">
            <w:r>
              <w:rPr>
                <w:rStyle w:val="SAPEmphasis"/>
              </w:rPr>
              <w:t>Enter Journal Entries Header Data</w:t>
            </w:r>
          </w:p>
        </w:tc>
        <w:tc>
          <w:tcPr>
            <w:tcW w:w="0" w:type="auto"/>
          </w:tcPr>
          <w:p w:rsidR="00AC0045" w:rsidRDefault="00AC0045">
            <w:r>
              <w:t xml:space="preserve">From </w:t>
            </w:r>
            <w:r>
              <w:rPr>
                <w:rStyle w:val="SAPScreenElement"/>
              </w:rPr>
              <w:t>Header</w:t>
            </w:r>
            <w:r>
              <w:t>, make the following entries:</w:t>
            </w:r>
          </w:p>
          <w:p w:rsidR="00AC0045" w:rsidRDefault="00AC0045">
            <w:r>
              <w:rPr>
                <w:rStyle w:val="SAPScreenElement"/>
              </w:rPr>
              <w:t>Journal Entry Date</w:t>
            </w:r>
            <w:r>
              <w:t xml:space="preserve">: </w:t>
            </w:r>
            <w:r>
              <w:rPr>
                <w:rStyle w:val="SAPUserEntry"/>
              </w:rPr>
              <w:t>&lt;Date in the past period&gt;</w:t>
            </w:r>
          </w:p>
          <w:p w:rsidR="00AC0045" w:rsidRDefault="00AC0045">
            <w:r>
              <w:rPr>
                <w:rStyle w:val="SAPScreenElement"/>
              </w:rPr>
              <w:t>Posting Date</w:t>
            </w:r>
            <w:r>
              <w:t xml:space="preserve">: </w:t>
            </w:r>
            <w:r>
              <w:rPr>
                <w:rStyle w:val="SAPUserEntry"/>
              </w:rPr>
              <w:t>&lt;Date in past period&gt;</w:t>
            </w:r>
          </w:p>
          <w:p w:rsidR="00AC0045" w:rsidRDefault="00AC0045">
            <w:r>
              <w:rPr>
                <w:rStyle w:val="SAPScreenElement"/>
              </w:rPr>
              <w:t>Period</w:t>
            </w:r>
            <w:r>
              <w:t xml:space="preserve">: </w:t>
            </w:r>
            <w:r>
              <w:rPr>
                <w:rStyle w:val="SAPUserEntry"/>
              </w:rPr>
              <w:t>&lt;Period in the past&gt;</w:t>
            </w:r>
          </w:p>
          <w:p w:rsidR="00AC0045" w:rsidRDefault="00AC0045">
            <w:r>
              <w:rPr>
                <w:rStyle w:val="SAPScreenElement"/>
              </w:rPr>
              <w:t>Journal Entry Type</w:t>
            </w:r>
            <w:r>
              <w:t xml:space="preserve">: </w:t>
            </w:r>
            <w:r>
              <w:rPr>
                <w:rStyle w:val="SAPUserEntry"/>
              </w:rPr>
              <w:t>SA</w:t>
            </w:r>
          </w:p>
          <w:p w:rsidR="00AC0045" w:rsidRDefault="00AC0045">
            <w:r>
              <w:rPr>
                <w:rStyle w:val="SAPScreenElement"/>
              </w:rPr>
              <w:t>Company Code</w:t>
            </w:r>
            <w:r>
              <w:t xml:space="preserve">: </w:t>
            </w:r>
            <w:r>
              <w:rPr>
                <w:rStyle w:val="SAPUserEntry"/>
              </w:rPr>
              <w:t>1010</w:t>
            </w:r>
          </w:p>
          <w:p w:rsidR="00903B3C" w:rsidRDefault="00AC0045">
            <w:r>
              <w:rPr>
                <w:rStyle w:val="SAPScreenElement"/>
              </w:rPr>
              <w:lastRenderedPageBreak/>
              <w:t>Transaction Currency</w:t>
            </w:r>
            <w:r>
              <w:t xml:space="preserve">: a foreign currency, for </w:t>
            </w:r>
            <w:r>
              <w:t xml:space="preserve">example </w:t>
            </w:r>
            <w:r>
              <w:rPr>
                <w:rStyle w:val="SAPUserEntry"/>
              </w:rPr>
              <w:t>USD</w:t>
            </w:r>
          </w:p>
        </w:tc>
        <w:tc>
          <w:tcPr>
            <w:tcW w:w="0" w:type="auto"/>
          </w:tcPr>
          <w:p w:rsidR="00903B3C" w:rsidRDefault="00AC0045">
            <w:r>
              <w:lastRenderedPageBreak/>
              <w:t xml:space="preserve">The General Ledger Accountant account document is posted. The system has automatically added the </w:t>
            </w:r>
            <w:r>
              <w:rPr>
                <w:rStyle w:val="SAPScreenElement"/>
              </w:rPr>
              <w:t>Input tax</w:t>
            </w:r>
            <w:r>
              <w:t xml:space="preserve"> amount.</w:t>
            </w:r>
          </w:p>
        </w:tc>
        <w:tc>
          <w:tcPr>
            <w:tcW w:w="0" w:type="auto"/>
          </w:tcPr>
          <w:p w:rsidR="00000000" w:rsidRDefault="00AC0045"/>
        </w:tc>
      </w:tr>
      <w:tr w:rsidR="00903B3C" w:rsidTr="00AC0045">
        <w:tc>
          <w:tcPr>
            <w:tcW w:w="0" w:type="auto"/>
          </w:tcPr>
          <w:p w:rsidR="00903B3C" w:rsidRDefault="00AC0045">
            <w:r>
              <w:t>4</w:t>
            </w:r>
          </w:p>
        </w:tc>
        <w:tc>
          <w:tcPr>
            <w:tcW w:w="0" w:type="auto"/>
          </w:tcPr>
          <w:p w:rsidR="00903B3C" w:rsidRDefault="00AC0045">
            <w:r>
              <w:rPr>
                <w:rStyle w:val="SAPEmphasis"/>
              </w:rPr>
              <w:t>Enter Line Item Data</w:t>
            </w:r>
          </w:p>
        </w:tc>
        <w:tc>
          <w:tcPr>
            <w:tcW w:w="0" w:type="auto"/>
          </w:tcPr>
          <w:p w:rsidR="00AC0045" w:rsidRDefault="00AC0045">
            <w:r>
              <w:t xml:space="preserve">From </w:t>
            </w:r>
            <w:r>
              <w:rPr>
                <w:rStyle w:val="SAPScreenElement"/>
              </w:rPr>
              <w:t>Line Items</w:t>
            </w:r>
            <w:r>
              <w:t>, make the following entries:</w:t>
            </w:r>
          </w:p>
          <w:p w:rsidR="00AC0045" w:rsidRDefault="00AC0045">
            <w:r>
              <w:rPr>
                <w:rStyle w:val="SAPScreenElement"/>
              </w:rPr>
              <w:t>G/L Account</w:t>
            </w:r>
            <w:r>
              <w:t xml:space="preserve">: for example, </w:t>
            </w:r>
            <w:r>
              <w:rPr>
                <w:rStyle w:val="SAPUserEntry"/>
              </w:rPr>
              <w:t>63002000</w:t>
            </w:r>
          </w:p>
          <w:p w:rsidR="00AC0045" w:rsidRDefault="00AC0045">
            <w:r>
              <w:rPr>
                <w:rStyle w:val="SAPScreenElement"/>
              </w:rPr>
              <w:t>Debit</w:t>
            </w:r>
            <w:r>
              <w:t xml:space="preserve">: </w:t>
            </w:r>
            <w:r>
              <w:rPr>
                <w:rStyle w:val="SAPUserEntry"/>
              </w:rPr>
              <w:t>&lt;amount&gt;</w:t>
            </w:r>
          </w:p>
          <w:p w:rsidR="00AC0045" w:rsidRDefault="00AC0045">
            <w:r>
              <w:rPr>
                <w:rStyle w:val="SAPScreenElement"/>
              </w:rPr>
              <w:t>Tax Code</w:t>
            </w:r>
            <w:r>
              <w:t xml:space="preserve">: </w:t>
            </w:r>
            <w:r>
              <w:rPr>
                <w:rStyle w:val="SAPUserEntry"/>
              </w:rPr>
              <w:t>V0</w:t>
            </w:r>
          </w:p>
          <w:p w:rsidR="00AC0045" w:rsidRDefault="00AC0045">
            <w:r>
              <w:rPr>
                <w:rStyle w:val="SAPScreenElement"/>
              </w:rPr>
              <w:t>Cost Center</w:t>
            </w:r>
            <w:r>
              <w:t>: for example,</w:t>
            </w:r>
          </w:p>
          <w:p w:rsidR="00AC0045" w:rsidRDefault="00AC0045">
            <w:r>
              <w:rPr>
                <w:rStyle w:val="SAPUserEntry"/>
              </w:rPr>
              <w:t>10101101</w:t>
            </w:r>
          </w:p>
          <w:p w:rsidR="00AC0045" w:rsidRDefault="00AC0045">
            <w:r>
              <w:rPr>
                <w:rStyle w:val="SAPScreenElement"/>
              </w:rPr>
              <w:t>G/L Account</w:t>
            </w:r>
            <w:r>
              <w:t>: for example,</w:t>
            </w:r>
          </w:p>
          <w:p w:rsidR="00AC0045" w:rsidRDefault="00AC0045">
            <w:r>
              <w:rPr>
                <w:rStyle w:val="SAPUserEntry"/>
              </w:rPr>
              <w:t>11001030</w:t>
            </w:r>
          </w:p>
          <w:p w:rsidR="00AC0045" w:rsidRDefault="00AC0045">
            <w:r>
              <w:rPr>
                <w:rStyle w:val="SAPScreenElement"/>
              </w:rPr>
              <w:t>Credit</w:t>
            </w:r>
            <w:r>
              <w:t xml:space="preserve">: </w:t>
            </w:r>
            <w:r>
              <w:rPr>
                <w:rStyle w:val="SAPUserEntry"/>
              </w:rPr>
              <w:t>&lt;amount&gt;</w:t>
            </w:r>
          </w:p>
          <w:p w:rsidR="00AC0045" w:rsidRDefault="00AC0045">
            <w:r>
              <w:rPr>
                <w:rStyle w:val="SAPScreenElement"/>
              </w:rPr>
              <w:t>Value date</w:t>
            </w:r>
            <w:r>
              <w:t>: a date in past period</w:t>
            </w:r>
          </w:p>
          <w:p w:rsidR="00AC0045" w:rsidRDefault="00AC0045">
            <w:r>
              <w:rPr>
                <w:rStyle w:val="SAPScreenElement"/>
              </w:rPr>
              <w:t>House Bank:</w:t>
            </w:r>
            <w:r>
              <w:t xml:space="preserve"> use </w:t>
            </w:r>
            <w:r>
              <w:rPr>
                <w:rStyle w:val="SAPMonospace"/>
              </w:rPr>
              <w:t>F4</w:t>
            </w:r>
            <w:r>
              <w:t xml:space="preserve"> search help to select one available house bank</w:t>
            </w:r>
          </w:p>
          <w:p w:rsidR="00903B3C" w:rsidRDefault="00AC0045">
            <w:r>
              <w:rPr>
                <w:rStyle w:val="SAPScreenElement"/>
              </w:rPr>
              <w:t>House Bank Account:</w:t>
            </w:r>
            <w:r>
              <w:t xml:space="preserve"> use </w:t>
            </w:r>
            <w:r>
              <w:rPr>
                <w:rStyle w:val="SAPMonospace"/>
              </w:rPr>
              <w:t>F4</w:t>
            </w:r>
            <w:r>
              <w:t xml:space="preserve"> search he</w:t>
            </w:r>
            <w:r>
              <w:t>lp to select one available house bank account.</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5</w:t>
            </w:r>
          </w:p>
        </w:tc>
        <w:tc>
          <w:tcPr>
            <w:tcW w:w="0" w:type="auto"/>
          </w:tcPr>
          <w:p w:rsidR="00903B3C" w:rsidRDefault="00AC0045">
            <w:r>
              <w:rPr>
                <w:rStyle w:val="SAPEmphasis"/>
              </w:rPr>
              <w:t>Post</w:t>
            </w:r>
          </w:p>
        </w:tc>
        <w:tc>
          <w:tcPr>
            <w:tcW w:w="0" w:type="auto"/>
          </w:tcPr>
          <w:p w:rsidR="00903B3C" w:rsidRDefault="00AC0045">
            <w:r>
              <w:t xml:space="preserve">Choose </w:t>
            </w:r>
            <w:r>
              <w:rPr>
                <w:rStyle w:val="SAPScreenElement"/>
              </w:rPr>
              <w:t>Post</w:t>
            </w:r>
            <w:r>
              <w:t>.</w:t>
            </w:r>
          </w:p>
        </w:tc>
        <w:tc>
          <w:tcPr>
            <w:tcW w:w="0" w:type="auto"/>
          </w:tcPr>
          <w:p w:rsidR="00903B3C" w:rsidRDefault="00AC0045">
            <w:r>
              <w:t>The journal entries are posted.</w:t>
            </w:r>
          </w:p>
        </w:tc>
        <w:tc>
          <w:tcPr>
            <w:tcW w:w="0" w:type="auto"/>
          </w:tcPr>
          <w:p w:rsidR="00000000" w:rsidRDefault="00AC0045"/>
        </w:tc>
      </w:tr>
    </w:tbl>
    <w:p w:rsidR="00903B3C" w:rsidRDefault="00AC0045">
      <w:pPr>
        <w:pStyle w:val="SAPKeyblockTitle"/>
      </w:pPr>
      <w:r>
        <w:t>Procedure</w:t>
      </w:r>
    </w:p>
    <w:tbl>
      <w:tblPr>
        <w:tblStyle w:val="SAPStandardTable"/>
        <w:tblW w:w="0" w:type="auto"/>
        <w:tblLook w:val="0620" w:firstRow="1" w:lastRow="0" w:firstColumn="0" w:lastColumn="0" w:noHBand="1" w:noVBand="1"/>
      </w:tblPr>
      <w:tblGrid>
        <w:gridCol w:w="818"/>
        <w:gridCol w:w="1097"/>
        <w:gridCol w:w="3847"/>
        <w:gridCol w:w="7264"/>
        <w:gridCol w:w="1145"/>
      </w:tblGrid>
      <w:tr w:rsidR="00903B3C" w:rsidTr="00AC0045">
        <w:trPr>
          <w:cnfStyle w:val="100000000000" w:firstRow="1" w:lastRow="0" w:firstColumn="0" w:lastColumn="0" w:oddVBand="0" w:evenVBand="0" w:oddHBand="0" w:evenHBand="0" w:firstRowFirstColumn="0" w:firstRowLastColumn="0" w:lastRowFirstColumn="0" w:lastRowLastColumn="0"/>
        </w:trPr>
        <w:tc>
          <w:tcPr>
            <w:tcW w:w="0" w:type="auto"/>
          </w:tcPr>
          <w:p w:rsidR="00903B3C" w:rsidRDefault="00AC0045">
            <w:pPr>
              <w:pStyle w:val="SAPTableHeader"/>
            </w:pPr>
            <w:r>
              <w:t>Test Step #</w:t>
            </w:r>
          </w:p>
        </w:tc>
        <w:tc>
          <w:tcPr>
            <w:tcW w:w="0" w:type="auto"/>
          </w:tcPr>
          <w:p w:rsidR="00903B3C" w:rsidRDefault="00AC0045">
            <w:pPr>
              <w:pStyle w:val="SAPTableHeader"/>
            </w:pPr>
            <w:r>
              <w:t>Test Step Name</w:t>
            </w:r>
          </w:p>
        </w:tc>
        <w:tc>
          <w:tcPr>
            <w:tcW w:w="0" w:type="auto"/>
          </w:tcPr>
          <w:p w:rsidR="00903B3C" w:rsidRDefault="00AC0045">
            <w:pPr>
              <w:pStyle w:val="SAPTableHeader"/>
            </w:pPr>
            <w:r>
              <w:t>Instruction</w:t>
            </w:r>
          </w:p>
        </w:tc>
        <w:tc>
          <w:tcPr>
            <w:tcW w:w="0" w:type="auto"/>
          </w:tcPr>
          <w:p w:rsidR="00903B3C" w:rsidRDefault="00AC0045">
            <w:pPr>
              <w:pStyle w:val="SAPTableHeader"/>
            </w:pPr>
            <w:r>
              <w:t>Expected Result</w:t>
            </w:r>
          </w:p>
        </w:tc>
        <w:tc>
          <w:tcPr>
            <w:tcW w:w="0" w:type="auto"/>
          </w:tcPr>
          <w:p w:rsidR="00903B3C" w:rsidRDefault="00AC0045">
            <w:pPr>
              <w:pStyle w:val="SAPTableHeader"/>
            </w:pPr>
            <w:r>
              <w:t>Pass / Fail / Comment</w:t>
            </w:r>
          </w:p>
        </w:tc>
      </w:tr>
      <w:tr w:rsidR="00903B3C" w:rsidTr="00AC0045">
        <w:tc>
          <w:tcPr>
            <w:tcW w:w="0" w:type="auto"/>
          </w:tcPr>
          <w:p w:rsidR="00903B3C" w:rsidRDefault="00AC0045">
            <w:r>
              <w:t>1</w:t>
            </w:r>
          </w:p>
        </w:tc>
        <w:tc>
          <w:tcPr>
            <w:tcW w:w="0" w:type="auto"/>
          </w:tcPr>
          <w:p w:rsidR="00903B3C" w:rsidRDefault="00AC0045">
            <w:r>
              <w:rPr>
                <w:rStyle w:val="SAPEmphasis"/>
              </w:rPr>
              <w:t>Log On</w:t>
            </w:r>
          </w:p>
        </w:tc>
        <w:tc>
          <w:tcPr>
            <w:tcW w:w="0" w:type="auto"/>
          </w:tcPr>
          <w:p w:rsidR="00903B3C" w:rsidRDefault="00AC0045">
            <w:r>
              <w:t>Log onto the SAP Fiori launchpad as a General Ledger Accountant.</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2</w:t>
            </w:r>
          </w:p>
        </w:tc>
        <w:tc>
          <w:tcPr>
            <w:tcW w:w="0" w:type="auto"/>
          </w:tcPr>
          <w:p w:rsidR="00903B3C" w:rsidRDefault="00AC0045">
            <w:r>
              <w:rPr>
                <w:rStyle w:val="SAPEmphasis"/>
              </w:rPr>
              <w:t>Access the Fiori App</w:t>
            </w:r>
          </w:p>
        </w:tc>
        <w:tc>
          <w:tcPr>
            <w:tcW w:w="0" w:type="auto"/>
          </w:tcPr>
          <w:p w:rsidR="00903B3C" w:rsidRDefault="00AC0045">
            <w:r>
              <w:t xml:space="preserve">Open </w:t>
            </w:r>
            <w:r>
              <w:rPr>
                <w:rStyle w:val="SAPScreenElement"/>
              </w:rPr>
              <w:t>Perform Foreign Currency Valuation</w:t>
            </w:r>
            <w:r>
              <w:t xml:space="preserve"> </w:t>
            </w:r>
            <w:r>
              <w:rPr>
                <w:rStyle w:val="SAPMonospace"/>
              </w:rPr>
              <w:t>(FAGL_FCV)</w:t>
            </w:r>
          </w:p>
        </w:tc>
        <w:tc>
          <w:tcPr>
            <w:tcW w:w="0" w:type="auto"/>
          </w:tcPr>
          <w:p w:rsidR="00903B3C" w:rsidRDefault="00AC0045">
            <w:r>
              <w:t xml:space="preserve">The </w:t>
            </w:r>
            <w:r>
              <w:rPr>
                <w:rStyle w:val="SAPScreenElement"/>
              </w:rPr>
              <w:t>Foreign Currency Valuation</w:t>
            </w:r>
            <w:r>
              <w:t xml:space="preserve"> view displays.</w:t>
            </w:r>
          </w:p>
        </w:tc>
        <w:tc>
          <w:tcPr>
            <w:tcW w:w="0" w:type="auto"/>
          </w:tcPr>
          <w:p w:rsidR="00903B3C" w:rsidRDefault="00903B3C"/>
        </w:tc>
      </w:tr>
      <w:tr w:rsidR="00903B3C" w:rsidTr="00AC0045">
        <w:tc>
          <w:tcPr>
            <w:tcW w:w="0" w:type="auto"/>
          </w:tcPr>
          <w:p w:rsidR="00903B3C" w:rsidRDefault="00AC0045">
            <w:r>
              <w:lastRenderedPageBreak/>
              <w:t>3</w:t>
            </w:r>
          </w:p>
        </w:tc>
        <w:tc>
          <w:tcPr>
            <w:tcW w:w="0" w:type="auto"/>
          </w:tcPr>
          <w:p w:rsidR="00903B3C" w:rsidRDefault="00AC0045">
            <w:r>
              <w:rPr>
                <w:rStyle w:val="SAPEmphasis"/>
              </w:rPr>
              <w:t>Enter Data</w:t>
            </w:r>
          </w:p>
        </w:tc>
        <w:tc>
          <w:tcPr>
            <w:tcW w:w="0" w:type="auto"/>
          </w:tcPr>
          <w:p w:rsidR="00AC0045" w:rsidRDefault="00AC0045">
            <w:r>
              <w:t xml:space="preserve">Make the following entries and choose </w:t>
            </w:r>
            <w:r>
              <w:rPr>
                <w:rStyle w:val="SAPScreenElement"/>
              </w:rPr>
              <w:t>Execute</w:t>
            </w:r>
            <w:r>
              <w:t>:</w:t>
            </w:r>
          </w:p>
          <w:p w:rsidR="00903B3C" w:rsidRDefault="00AC0045">
            <w:r>
              <w:rPr>
                <w:rStyle w:val="SAPEmphasis"/>
              </w:rPr>
              <w:t>General Selections</w:t>
            </w:r>
          </w:p>
          <w:p w:rsidR="00903B3C" w:rsidRDefault="00AC0045">
            <w:pPr>
              <w:pStyle w:val="listpara1"/>
              <w:numPr>
                <w:ilvl w:val="0"/>
                <w:numId w:val="24"/>
              </w:numPr>
            </w:pPr>
            <w:r>
              <w:rPr>
                <w:rStyle w:val="SAPScreenElement"/>
              </w:rPr>
              <w:t>Company Code</w:t>
            </w:r>
            <w:r>
              <w:t xml:space="preserve">: </w:t>
            </w:r>
            <w:r>
              <w:rPr>
                <w:rStyle w:val="SAPUserEntry"/>
              </w:rPr>
              <w:t>1010</w:t>
            </w:r>
          </w:p>
          <w:p w:rsidR="00903B3C" w:rsidRDefault="00AC0045">
            <w:pPr>
              <w:pStyle w:val="listpara1"/>
              <w:numPr>
                <w:ilvl w:val="0"/>
                <w:numId w:val="3"/>
              </w:numPr>
            </w:pPr>
            <w:r>
              <w:rPr>
                <w:rStyle w:val="SAPScreenElement"/>
              </w:rPr>
              <w:t>Valuation Key Date</w:t>
            </w:r>
            <w:r>
              <w:t>: date</w:t>
            </w:r>
          </w:p>
          <w:p w:rsidR="00AC0045" w:rsidRDefault="00AC0045">
            <w:pPr>
              <w:pStyle w:val="listpara1"/>
              <w:numPr>
                <w:ilvl w:val="0"/>
                <w:numId w:val="3"/>
              </w:numPr>
            </w:pPr>
            <w:r>
              <w:rPr>
                <w:rStyle w:val="SAPScreenElement"/>
              </w:rPr>
              <w:t>Valuation Area</w:t>
            </w:r>
            <w:r>
              <w:t>: IF for IFRS</w:t>
            </w:r>
          </w:p>
          <w:p w:rsidR="00903B3C" w:rsidRDefault="00AC0045">
            <w:r>
              <w:rPr>
                <w:rStyle w:val="SAPEmphasis"/>
              </w:rPr>
              <w:t>Posting Mode</w:t>
            </w:r>
          </w:p>
          <w:p w:rsidR="00903B3C" w:rsidRDefault="00AC0045">
            <w:pPr>
              <w:pStyle w:val="listpara1"/>
              <w:numPr>
                <w:ilvl w:val="0"/>
                <w:numId w:val="25"/>
              </w:numPr>
            </w:pPr>
            <w:r>
              <w:rPr>
                <w:rStyle w:val="SAPScreenElement"/>
              </w:rPr>
              <w:t>Test Run (No Database Update)</w:t>
            </w:r>
            <w:r>
              <w:t xml:space="preserve">: </w:t>
            </w:r>
            <w:r>
              <w:rPr>
                <w:rStyle w:val="SAPUserEntry"/>
              </w:rPr>
              <w:t>Selected</w:t>
            </w:r>
          </w:p>
          <w:p w:rsidR="00AC0045" w:rsidRDefault="00AC0045">
            <w:r>
              <w:rPr>
                <w:rStyle w:val="SAPEmphasis"/>
              </w:rPr>
              <w:t xml:space="preserve">Note </w:t>
            </w:r>
            <w:r>
              <w:t xml:space="preserve">Use the radio button to choose whether to </w:t>
            </w:r>
            <w:r>
              <w:rPr>
                <w:rStyle w:val="SAPScreenElement"/>
              </w:rPr>
              <w:t xml:space="preserve">Execute </w:t>
            </w:r>
            <w:r>
              <w:t>a te</w:t>
            </w:r>
            <w:r>
              <w:t xml:space="preserve">st run, (default selection) or to </w:t>
            </w:r>
            <w:r>
              <w:rPr>
                <w:rStyle w:val="SAPScreenElement"/>
              </w:rPr>
              <w:t>Post</w:t>
            </w:r>
            <w:r>
              <w:t xml:space="preserve"> valuation immediately.</w:t>
            </w:r>
          </w:p>
          <w:p w:rsidR="00903B3C" w:rsidRDefault="00AC0045">
            <w:r>
              <w:rPr>
                <w:rStyle w:val="SAPEmphasis"/>
              </w:rPr>
              <w:t>Posting Parameters</w:t>
            </w:r>
          </w:p>
          <w:p w:rsidR="00AC0045" w:rsidRDefault="00AC0045">
            <w:pPr>
              <w:pStyle w:val="listpara1"/>
              <w:numPr>
                <w:ilvl w:val="0"/>
                <w:numId w:val="26"/>
              </w:numPr>
            </w:pPr>
            <w:r>
              <w:rPr>
                <w:rStyle w:val="SAPScreenElement"/>
              </w:rPr>
              <w:t>Determine Automatically</w:t>
            </w:r>
            <w:r>
              <w:t xml:space="preserve">: </w:t>
            </w:r>
            <w:r>
              <w:rPr>
                <w:rStyle w:val="SAPUserEntry"/>
              </w:rPr>
              <w:t>Selected</w:t>
            </w:r>
          </w:p>
          <w:p w:rsidR="00903B3C" w:rsidRDefault="00AC0045">
            <w:r>
              <w:rPr>
                <w:rStyle w:val="SAPEmphasis"/>
              </w:rPr>
              <w:t>Open Items: Subledger</w:t>
            </w:r>
          </w:p>
          <w:p w:rsidR="00903B3C" w:rsidRDefault="00AC0045">
            <w:pPr>
              <w:pStyle w:val="listpara1"/>
              <w:numPr>
                <w:ilvl w:val="0"/>
                <w:numId w:val="27"/>
              </w:numPr>
            </w:pPr>
            <w:r>
              <w:rPr>
                <w:rStyle w:val="SAPScreenElement"/>
              </w:rPr>
              <w:t>Valuate Vendors</w:t>
            </w:r>
            <w:r>
              <w:t xml:space="preserve">: </w:t>
            </w:r>
            <w:r>
              <w:rPr>
                <w:rStyle w:val="SAPUserEntry"/>
              </w:rPr>
              <w:t>Selected</w:t>
            </w:r>
          </w:p>
          <w:p w:rsidR="00AC0045" w:rsidRDefault="00AC0045">
            <w:pPr>
              <w:pStyle w:val="listpara1"/>
              <w:numPr>
                <w:ilvl w:val="0"/>
                <w:numId w:val="3"/>
              </w:numPr>
            </w:pPr>
            <w:r>
              <w:rPr>
                <w:rStyle w:val="SAPScreenElement"/>
              </w:rPr>
              <w:t>Valuate Customers</w:t>
            </w:r>
            <w:r>
              <w:t xml:space="preserve">: </w:t>
            </w:r>
            <w:r>
              <w:rPr>
                <w:rStyle w:val="SAPUserEntry"/>
              </w:rPr>
              <w:t>Selected</w:t>
            </w:r>
          </w:p>
          <w:p w:rsidR="00903B3C" w:rsidRDefault="00AC0045">
            <w:r>
              <w:t>Open Items: G/L Accounts</w:t>
            </w:r>
          </w:p>
          <w:p w:rsidR="00903B3C" w:rsidRDefault="00AC0045">
            <w:pPr>
              <w:pStyle w:val="listpara1"/>
              <w:numPr>
                <w:ilvl w:val="0"/>
                <w:numId w:val="28"/>
              </w:numPr>
            </w:pPr>
            <w:r>
              <w:rPr>
                <w:rStyle w:val="SAPScreenElement"/>
              </w:rPr>
              <w:t>Valuate G/L Accounts</w:t>
            </w:r>
            <w:r>
              <w:t xml:space="preserve">: </w:t>
            </w:r>
            <w:r>
              <w:rPr>
                <w:rStyle w:val="SAPUserEntry"/>
              </w:rPr>
              <w:t>Selected</w:t>
            </w:r>
          </w:p>
        </w:tc>
        <w:tc>
          <w:tcPr>
            <w:tcW w:w="0" w:type="auto"/>
          </w:tcPr>
          <w:p w:rsidR="00AC0045" w:rsidRDefault="00AC0045">
            <w:r>
              <w:t>Foreign currency postings in the system are represented in the financial statements with current date valuation.</w:t>
            </w:r>
          </w:p>
          <w:p w:rsidR="00AC0045" w:rsidRDefault="00AC0045">
            <w:r>
              <w:t>Two types of documents are posted:</w:t>
            </w:r>
          </w:p>
          <w:p w:rsidR="00903B3C" w:rsidRDefault="00AC0045">
            <w:pPr>
              <w:pStyle w:val="listpara1"/>
              <w:numPr>
                <w:ilvl w:val="0"/>
                <w:numId w:val="29"/>
              </w:numPr>
            </w:pPr>
            <w:r>
              <w:rPr>
                <w:rStyle w:val="italic"/>
              </w:rPr>
              <w:t>Reporting</w:t>
            </w:r>
            <w:r>
              <w:t xml:space="preserve"> period documents to represent </w:t>
            </w:r>
            <w:r>
              <w:rPr>
                <w:rStyle w:val="SAPEmphasis"/>
              </w:rPr>
              <w:t>revaluation</w:t>
            </w:r>
            <w:r>
              <w:t>.</w:t>
            </w:r>
          </w:p>
          <w:p w:rsidR="00AC0045" w:rsidRDefault="00AC0045">
            <w:pPr>
              <w:pStyle w:val="listpara1"/>
              <w:numPr>
                <w:ilvl w:val="0"/>
                <w:numId w:val="2"/>
              </w:numPr>
            </w:pPr>
            <w:r>
              <w:rPr>
                <w:rStyle w:val="italic"/>
              </w:rPr>
              <w:t>Next</w:t>
            </w:r>
            <w:r>
              <w:t xml:space="preserve"> period documents to </w:t>
            </w:r>
            <w:r>
              <w:rPr>
                <w:rStyle w:val="italic"/>
              </w:rPr>
              <w:t>reverse</w:t>
            </w:r>
            <w:r>
              <w:t xml:space="preserve"> the first </w:t>
            </w:r>
            <w:r>
              <w:t>postings.</w:t>
            </w:r>
          </w:p>
          <w:p w:rsidR="00903B3C" w:rsidRDefault="00AC0045">
            <w:r>
              <w:t xml:space="preserve">The system generates a </w:t>
            </w:r>
            <w:r>
              <w:rPr>
                <w:rStyle w:val="SAPScreenElement"/>
              </w:rPr>
              <w:t>Foreign Currency Valuation</w:t>
            </w:r>
            <w:r>
              <w:t xml:space="preserve"> report showing the details of what accounts, by document, were revaluated. The document data includes:</w:t>
            </w:r>
          </w:p>
          <w:p w:rsidR="00903B3C" w:rsidRDefault="00AC0045">
            <w:pPr>
              <w:pStyle w:val="listpara1"/>
              <w:numPr>
                <w:ilvl w:val="0"/>
                <w:numId w:val="30"/>
              </w:numPr>
            </w:pPr>
            <w:r>
              <w:t>Amount in Foreign Currency</w:t>
            </w:r>
          </w:p>
          <w:p w:rsidR="00903B3C" w:rsidRDefault="00AC0045">
            <w:pPr>
              <w:pStyle w:val="listpara1"/>
              <w:numPr>
                <w:ilvl w:val="0"/>
                <w:numId w:val="3"/>
              </w:numPr>
            </w:pPr>
            <w:r>
              <w:t>Amount in Local Currency</w:t>
            </w:r>
          </w:p>
          <w:p w:rsidR="00903B3C" w:rsidRDefault="00AC0045">
            <w:pPr>
              <w:pStyle w:val="listpara1"/>
              <w:numPr>
                <w:ilvl w:val="0"/>
                <w:numId w:val="3"/>
              </w:numPr>
            </w:pPr>
            <w:r>
              <w:t>Exchange rate</w:t>
            </w:r>
          </w:p>
          <w:p w:rsidR="00903B3C" w:rsidRDefault="00AC0045">
            <w:pPr>
              <w:pStyle w:val="listpara1"/>
              <w:numPr>
                <w:ilvl w:val="0"/>
                <w:numId w:val="3"/>
              </w:numPr>
            </w:pPr>
            <w:r>
              <w:t>Posting Date</w:t>
            </w:r>
          </w:p>
          <w:p w:rsidR="00AC0045" w:rsidRDefault="00AC0045">
            <w:pPr>
              <w:pStyle w:val="listpara1"/>
              <w:numPr>
                <w:ilvl w:val="0"/>
                <w:numId w:val="3"/>
              </w:numPr>
            </w:pPr>
            <w:r>
              <w:t xml:space="preserve">New </w:t>
            </w:r>
            <w:r>
              <w:t>Difference</w:t>
            </w:r>
          </w:p>
          <w:p w:rsidR="00903B3C" w:rsidRDefault="00AC0045">
            <w:r>
              <w:t xml:space="preserve">The </w:t>
            </w:r>
            <w:r>
              <w:rPr>
                <w:rStyle w:val="SAPScreenElement"/>
              </w:rPr>
              <w:t>Gain/Loss Unrealized Foreign Currency Revaluation</w:t>
            </w:r>
            <w:r>
              <w:t xml:space="preserve"> account gets debits and credits based on gain or loss determination. The </w:t>
            </w:r>
            <w:r>
              <w:rPr>
                <w:rStyle w:val="SAPScreenElement"/>
              </w:rPr>
              <w:t>Adjustment</w:t>
            </w:r>
            <w:r>
              <w:t xml:space="preserve"> accounts for A/R and A/P (Domestic, Foreign, and Intercompany) get the off-set amount posted to the </w:t>
            </w:r>
            <w:r>
              <w:rPr>
                <w:rStyle w:val="SAPScreenElement"/>
              </w:rPr>
              <w:t xml:space="preserve">Gain/ </w:t>
            </w:r>
            <w:r>
              <w:rPr>
                <w:rStyle w:val="SAPScreenElement"/>
              </w:rPr>
              <w:t>Loss</w:t>
            </w:r>
            <w:r>
              <w:t xml:space="preserve"> account.</w:t>
            </w:r>
          </w:p>
        </w:tc>
        <w:tc>
          <w:tcPr>
            <w:tcW w:w="0" w:type="auto"/>
          </w:tcPr>
          <w:p w:rsidR="00903B3C" w:rsidRDefault="00903B3C"/>
        </w:tc>
      </w:tr>
    </w:tbl>
    <w:p w:rsidR="00903B3C" w:rsidRDefault="00AC0045">
      <w:pPr>
        <w:pStyle w:val="Heading2"/>
      </w:pPr>
      <w:bookmarkStart w:id="52" w:name="unique_25"/>
      <w:bookmarkStart w:id="53" w:name="_Toc51223161"/>
      <w:r>
        <w:t>Post Currency Adjustments</w:t>
      </w:r>
      <w:bookmarkEnd w:id="52"/>
      <w:bookmarkEnd w:id="53"/>
    </w:p>
    <w:p w:rsidR="00903B3C" w:rsidRDefault="00AC0045">
      <w:pPr>
        <w:pStyle w:val="SAPKeyblockTitle"/>
      </w:pPr>
      <w:r>
        <w:t>Test Administration</w:t>
      </w:r>
    </w:p>
    <w:p w:rsidR="00903B3C" w:rsidRDefault="00AC0045">
      <w:r>
        <w:t>Customer project: Fill in the project-specific parts.</w:t>
      </w:r>
    </w:p>
    <w:p w:rsidR="00903B3C" w:rsidRDefault="00903B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t>Test Case ID</w:t>
            </w:r>
          </w:p>
        </w:tc>
        <w:tc>
          <w:tcPr>
            <w:tcW w:w="0" w:type="auto"/>
            <w:shd w:val="clear" w:color="auto" w:fill="auto"/>
            <w:tcMar>
              <w:top w:w="29" w:type="dxa"/>
              <w:left w:w="29" w:type="dxa"/>
              <w:bottom w:w="29" w:type="dxa"/>
              <w:right w:w="29" w:type="dxa"/>
            </w:tcMar>
          </w:tcPr>
          <w:p w:rsidR="00903B3C" w:rsidRDefault="00AC0045">
            <w:r>
              <w:t>&lt;X.XX&gt;</w:t>
            </w:r>
          </w:p>
        </w:tc>
        <w:tc>
          <w:tcPr>
            <w:tcW w:w="0" w:type="auto"/>
            <w:shd w:val="clear" w:color="auto" w:fill="auto"/>
            <w:tcMar>
              <w:top w:w="29" w:type="dxa"/>
              <w:left w:w="29" w:type="dxa"/>
              <w:bottom w:w="29" w:type="dxa"/>
              <w:right w:w="29" w:type="dxa"/>
            </w:tcMar>
          </w:tcPr>
          <w:p w:rsidR="00903B3C" w:rsidRDefault="00AC0045">
            <w:r>
              <w:rPr>
                <w:rStyle w:val="SAPEmphasis"/>
              </w:rPr>
              <w:t>Tester Name</w:t>
            </w:r>
          </w:p>
        </w:tc>
        <w:tc>
          <w:tcPr>
            <w:tcW w:w="0" w:type="auto"/>
            <w:shd w:val="clear" w:color="auto" w:fill="auto"/>
            <w:tcMar>
              <w:top w:w="29" w:type="dxa"/>
              <w:left w:w="29" w:type="dxa"/>
              <w:bottom w:w="29" w:type="dxa"/>
              <w:right w:w="29" w:type="dxa"/>
            </w:tcMar>
          </w:tcPr>
          <w:p w:rsidR="00903B3C" w:rsidRDefault="00903B3C"/>
        </w:tc>
        <w:tc>
          <w:tcPr>
            <w:tcW w:w="0" w:type="auto"/>
            <w:shd w:val="clear" w:color="auto" w:fill="auto"/>
            <w:tcMar>
              <w:top w:w="29" w:type="dxa"/>
              <w:left w:w="29" w:type="dxa"/>
              <w:bottom w:w="29" w:type="dxa"/>
              <w:right w:w="29" w:type="dxa"/>
            </w:tcMar>
          </w:tcPr>
          <w:p w:rsidR="00903B3C" w:rsidRDefault="00AC0045">
            <w:r>
              <w:rPr>
                <w:rStyle w:val="SAPEmphasis"/>
              </w:rPr>
              <w:t>Testing Date</w:t>
            </w:r>
          </w:p>
        </w:tc>
        <w:tc>
          <w:tcPr>
            <w:tcW w:w="0" w:type="auto"/>
            <w:shd w:val="clear" w:color="auto" w:fill="auto"/>
            <w:tcMar>
              <w:top w:w="29" w:type="dxa"/>
              <w:left w:w="29" w:type="dxa"/>
              <w:bottom w:w="29" w:type="dxa"/>
              <w:right w:w="29" w:type="dxa"/>
            </w:tcMar>
          </w:tcPr>
          <w:p w:rsidR="00903B3C" w:rsidRDefault="00AC0045">
            <w:r>
              <w:rPr>
                <w:rStyle w:val="SAPUserEntry"/>
              </w:rPr>
              <w:t>Enter a test date.</w:t>
            </w:r>
          </w:p>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lastRenderedPageBreak/>
              <w:t>Business Role(s)</w:t>
            </w:r>
          </w:p>
        </w:tc>
        <w:tc>
          <w:tcPr>
            <w:tcW w:w="0" w:type="auto"/>
            <w:gridSpan w:val="5"/>
            <w:shd w:val="clear" w:color="auto" w:fill="auto"/>
            <w:tcMar>
              <w:top w:w="29" w:type="dxa"/>
              <w:left w:w="29" w:type="dxa"/>
              <w:bottom w:w="29" w:type="dxa"/>
              <w:right w:w="29" w:type="dxa"/>
            </w:tcMar>
          </w:tcPr>
          <w:p w:rsidR="00903B3C" w:rsidRDefault="00903B3C"/>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t>Responsibility</w:t>
            </w:r>
          </w:p>
        </w:tc>
        <w:tc>
          <w:tcPr>
            <w:tcW w:w="0" w:type="auto"/>
            <w:gridSpan w:val="3"/>
            <w:shd w:val="clear" w:color="auto" w:fill="auto"/>
            <w:tcMar>
              <w:top w:w="29" w:type="dxa"/>
              <w:left w:w="29" w:type="dxa"/>
              <w:bottom w:w="29" w:type="dxa"/>
              <w:right w:w="29" w:type="dxa"/>
            </w:tcMar>
          </w:tcPr>
          <w:p w:rsidR="00903B3C" w:rsidRDefault="00AC0045">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903B3C" w:rsidRDefault="00AC0045">
            <w:r>
              <w:rPr>
                <w:rStyle w:val="SAPEmphasis"/>
              </w:rPr>
              <w:t>Duration</w:t>
            </w:r>
          </w:p>
        </w:tc>
        <w:tc>
          <w:tcPr>
            <w:tcW w:w="0" w:type="auto"/>
            <w:shd w:val="clear" w:color="auto" w:fill="auto"/>
            <w:tcMar>
              <w:top w:w="29" w:type="dxa"/>
              <w:left w:w="29" w:type="dxa"/>
              <w:bottom w:w="29" w:type="dxa"/>
              <w:right w:w="29" w:type="dxa"/>
            </w:tcMar>
          </w:tcPr>
          <w:p w:rsidR="00903B3C" w:rsidRDefault="00AC0045">
            <w:r>
              <w:rPr>
                <w:rStyle w:val="SAPUserEntry"/>
              </w:rPr>
              <w:t>Enter a duration.</w:t>
            </w:r>
          </w:p>
        </w:tc>
      </w:tr>
    </w:tbl>
    <w:p w:rsidR="00903B3C" w:rsidRDefault="00AC0045">
      <w:pPr>
        <w:pStyle w:val="SAPKeyblockTitle"/>
      </w:pPr>
      <w:r>
        <w:t>Purpose</w:t>
      </w:r>
    </w:p>
    <w:p w:rsidR="00AC0045" w:rsidRDefault="00AC0045">
      <w:r>
        <w:t>In this activity, you adjust account balances in foreign currencies. The app is useful, for example, in environments with volatile exchange rates. You adjust the account b</w:t>
      </w:r>
      <w:r>
        <w:t>alances by entering amounts for specific currencies directly.</w:t>
      </w:r>
    </w:p>
    <w:p w:rsidR="00903B3C" w:rsidRDefault="00AC0045">
      <w:r>
        <w:t xml:space="preserve">If needed, you can find a parallel workflow for currency adjustments in the </w:t>
      </w:r>
      <w:r>
        <w:rPr>
          <w:rStyle w:val="SAPEmphasis"/>
        </w:rPr>
        <w:t>Appendix</w:t>
      </w:r>
      <w:r>
        <w:t xml:space="preserve">. For more information, see the subtopics there under </w:t>
      </w:r>
      <w:r>
        <w:rPr>
          <w:rStyle w:val="SAPEmphasis"/>
        </w:rPr>
        <w:t>Parallel Workflow - Currency Adjustment</w:t>
      </w:r>
      <w:r>
        <w:t>.</w:t>
      </w:r>
    </w:p>
    <w:p w:rsidR="00903B3C" w:rsidRDefault="00AC0045">
      <w:pPr>
        <w:pStyle w:val="SAPKeyblockTitle"/>
      </w:pPr>
      <w:r>
        <w:t>Prerequisite</w:t>
      </w:r>
    </w:p>
    <w:p w:rsidR="00903B3C" w:rsidRDefault="00AC0045">
      <w:r>
        <w:t>You posted journal entries in foreign currency (for example, to the foreign currency bank account 11001100) previously.</w:t>
      </w:r>
    </w:p>
    <w:p w:rsidR="00903B3C" w:rsidRDefault="00AC0045">
      <w:pPr>
        <w:pStyle w:val="SAPKeyblockTitle"/>
      </w:pPr>
      <w:r>
        <w:t>Procedure</w:t>
      </w:r>
    </w:p>
    <w:tbl>
      <w:tblPr>
        <w:tblStyle w:val="SAPStandardTable"/>
        <w:tblW w:w="0" w:type="auto"/>
        <w:tblLook w:val="0620" w:firstRow="1" w:lastRow="0" w:firstColumn="0" w:lastColumn="0" w:noHBand="1" w:noVBand="1"/>
      </w:tblPr>
      <w:tblGrid>
        <w:gridCol w:w="943"/>
        <w:gridCol w:w="1547"/>
        <w:gridCol w:w="5276"/>
        <w:gridCol w:w="4557"/>
        <w:gridCol w:w="1848"/>
      </w:tblGrid>
      <w:tr w:rsidR="00903B3C" w:rsidTr="00AC0045">
        <w:trPr>
          <w:cnfStyle w:val="100000000000" w:firstRow="1" w:lastRow="0" w:firstColumn="0" w:lastColumn="0" w:oddVBand="0" w:evenVBand="0" w:oddHBand="0" w:evenHBand="0" w:firstRowFirstColumn="0" w:firstRowLastColumn="0" w:lastRowFirstColumn="0" w:lastRowLastColumn="0"/>
        </w:trPr>
        <w:tc>
          <w:tcPr>
            <w:tcW w:w="0" w:type="auto"/>
          </w:tcPr>
          <w:p w:rsidR="00903B3C" w:rsidRDefault="00AC0045">
            <w:pPr>
              <w:pStyle w:val="SAPTableHeader"/>
            </w:pPr>
            <w:r>
              <w:t>Test Step #</w:t>
            </w:r>
          </w:p>
        </w:tc>
        <w:tc>
          <w:tcPr>
            <w:tcW w:w="0" w:type="auto"/>
          </w:tcPr>
          <w:p w:rsidR="00903B3C" w:rsidRDefault="00AC0045">
            <w:pPr>
              <w:pStyle w:val="SAPTableHeader"/>
            </w:pPr>
            <w:r>
              <w:t>Test Step Name</w:t>
            </w:r>
          </w:p>
        </w:tc>
        <w:tc>
          <w:tcPr>
            <w:tcW w:w="0" w:type="auto"/>
          </w:tcPr>
          <w:p w:rsidR="00903B3C" w:rsidRDefault="00AC0045">
            <w:pPr>
              <w:pStyle w:val="SAPTableHeader"/>
            </w:pPr>
            <w:r>
              <w:t>Instruction</w:t>
            </w:r>
          </w:p>
        </w:tc>
        <w:tc>
          <w:tcPr>
            <w:tcW w:w="0" w:type="auto"/>
          </w:tcPr>
          <w:p w:rsidR="00903B3C" w:rsidRDefault="00AC0045">
            <w:pPr>
              <w:pStyle w:val="SAPTableHeader"/>
            </w:pPr>
            <w:r>
              <w:t>Expected Result</w:t>
            </w:r>
          </w:p>
        </w:tc>
        <w:tc>
          <w:tcPr>
            <w:tcW w:w="0" w:type="auto"/>
          </w:tcPr>
          <w:p w:rsidR="00903B3C" w:rsidRDefault="00AC0045">
            <w:pPr>
              <w:pStyle w:val="SAPTableHeader"/>
            </w:pPr>
            <w:r>
              <w:t>Pass/Fail/Comment</w:t>
            </w:r>
          </w:p>
        </w:tc>
      </w:tr>
      <w:tr w:rsidR="00903B3C" w:rsidTr="00AC0045">
        <w:tc>
          <w:tcPr>
            <w:tcW w:w="0" w:type="auto"/>
          </w:tcPr>
          <w:p w:rsidR="00903B3C" w:rsidRDefault="00AC0045">
            <w:r>
              <w:t>1</w:t>
            </w:r>
          </w:p>
        </w:tc>
        <w:tc>
          <w:tcPr>
            <w:tcW w:w="0" w:type="auto"/>
          </w:tcPr>
          <w:p w:rsidR="00903B3C" w:rsidRDefault="00AC0045">
            <w:r>
              <w:rPr>
                <w:rStyle w:val="SAPEmphasis"/>
              </w:rPr>
              <w:t>Log On</w:t>
            </w:r>
          </w:p>
        </w:tc>
        <w:tc>
          <w:tcPr>
            <w:tcW w:w="0" w:type="auto"/>
          </w:tcPr>
          <w:p w:rsidR="00903B3C" w:rsidRDefault="00AC0045">
            <w:r>
              <w:t>Log onto the SAP Fiori launch</w:t>
            </w:r>
            <w:r>
              <w:t>pad as a General Ledger Accountant.</w:t>
            </w:r>
          </w:p>
        </w:tc>
        <w:tc>
          <w:tcPr>
            <w:tcW w:w="0" w:type="auto"/>
          </w:tcPr>
          <w:p w:rsidR="00903B3C" w:rsidRDefault="00903B3C"/>
        </w:tc>
        <w:tc>
          <w:tcPr>
            <w:tcW w:w="0" w:type="auto"/>
          </w:tcPr>
          <w:p w:rsidR="00000000" w:rsidRDefault="00AC0045"/>
        </w:tc>
      </w:tr>
      <w:tr w:rsidR="00903B3C" w:rsidTr="00AC0045">
        <w:tc>
          <w:tcPr>
            <w:tcW w:w="0" w:type="auto"/>
          </w:tcPr>
          <w:p w:rsidR="00903B3C" w:rsidRDefault="00AC0045">
            <w:r>
              <w:t>2</w:t>
            </w:r>
          </w:p>
        </w:tc>
        <w:tc>
          <w:tcPr>
            <w:tcW w:w="0" w:type="auto"/>
          </w:tcPr>
          <w:p w:rsidR="00903B3C" w:rsidRDefault="00AC0045">
            <w:r>
              <w:rPr>
                <w:rStyle w:val="SAPEmphasis"/>
              </w:rPr>
              <w:t>Access the SAP Fiori App</w:t>
            </w:r>
          </w:p>
        </w:tc>
        <w:tc>
          <w:tcPr>
            <w:tcW w:w="0" w:type="auto"/>
          </w:tcPr>
          <w:p w:rsidR="00903B3C" w:rsidRDefault="00AC0045">
            <w:r>
              <w:t xml:space="preserve">Open </w:t>
            </w:r>
            <w:r>
              <w:rPr>
                <w:rStyle w:val="SAPScreenElement"/>
              </w:rPr>
              <w:t>Post Currency Adjustments</w:t>
            </w:r>
            <w:r>
              <w:t xml:space="preserve"> </w:t>
            </w:r>
            <w:r>
              <w:rPr>
                <w:rStyle w:val="SAPMonospace"/>
              </w:rPr>
              <w:t>(F1606)</w:t>
            </w:r>
            <w:r>
              <w:t>.</w:t>
            </w:r>
          </w:p>
        </w:tc>
        <w:tc>
          <w:tcPr>
            <w:tcW w:w="0" w:type="auto"/>
          </w:tcPr>
          <w:p w:rsidR="00903B3C" w:rsidRDefault="00903B3C"/>
        </w:tc>
        <w:tc>
          <w:tcPr>
            <w:tcW w:w="0" w:type="auto"/>
          </w:tcPr>
          <w:p w:rsidR="00000000" w:rsidRDefault="00AC0045"/>
        </w:tc>
      </w:tr>
      <w:tr w:rsidR="00903B3C" w:rsidTr="00AC0045">
        <w:tc>
          <w:tcPr>
            <w:tcW w:w="0" w:type="auto"/>
          </w:tcPr>
          <w:p w:rsidR="00903B3C" w:rsidRDefault="00AC0045">
            <w:r>
              <w:t>3</w:t>
            </w:r>
          </w:p>
        </w:tc>
        <w:tc>
          <w:tcPr>
            <w:tcW w:w="0" w:type="auto"/>
          </w:tcPr>
          <w:p w:rsidR="00903B3C" w:rsidRDefault="00AC0045">
            <w:r>
              <w:rPr>
                <w:rStyle w:val="SAPEmphasis"/>
              </w:rPr>
              <w:t>Enter Document Data</w:t>
            </w:r>
          </w:p>
        </w:tc>
        <w:tc>
          <w:tcPr>
            <w:tcW w:w="0" w:type="auto"/>
          </w:tcPr>
          <w:p w:rsidR="00903B3C" w:rsidRDefault="00AC0045">
            <w:r>
              <w:t xml:space="preserve">Make the following entries and choose </w:t>
            </w:r>
            <w:r>
              <w:rPr>
                <w:rStyle w:val="SAPScreenElement"/>
              </w:rPr>
              <w:t>Post</w:t>
            </w:r>
            <w:r>
              <w:t>:</w:t>
            </w:r>
          </w:p>
          <w:p w:rsidR="00903B3C" w:rsidRDefault="00AC0045">
            <w:r>
              <w:t>Header</w:t>
            </w:r>
          </w:p>
          <w:p w:rsidR="00903B3C" w:rsidRDefault="00AC0045">
            <w:r>
              <w:rPr>
                <w:rStyle w:val="SAPScreenElement"/>
              </w:rPr>
              <w:t>Journal Entry Date</w:t>
            </w:r>
            <w:r>
              <w:t xml:space="preserve">: </w:t>
            </w:r>
            <w:r>
              <w:rPr>
                <w:rStyle w:val="SAPUserEntry"/>
              </w:rPr>
              <w:t>&lt;Current date&gt;</w:t>
            </w:r>
          </w:p>
          <w:p w:rsidR="00903B3C" w:rsidRDefault="00AC0045">
            <w:r>
              <w:rPr>
                <w:rStyle w:val="SAPScreenElement"/>
              </w:rPr>
              <w:t>Company Code</w:t>
            </w:r>
            <w:r>
              <w:t xml:space="preserve">: </w:t>
            </w:r>
            <w:r>
              <w:rPr>
                <w:rStyle w:val="SAPUserEntry"/>
              </w:rPr>
              <w:t>1010</w:t>
            </w:r>
          </w:p>
          <w:p w:rsidR="00903B3C" w:rsidRDefault="00AC0045">
            <w:r>
              <w:rPr>
                <w:rStyle w:val="SAPScreenElement"/>
              </w:rPr>
              <w:t>Posting Date</w:t>
            </w:r>
            <w:r>
              <w:t xml:space="preserve">: </w:t>
            </w:r>
            <w:r>
              <w:rPr>
                <w:rStyle w:val="SAPUserEntry"/>
              </w:rPr>
              <w:t>&lt;Current date&gt;</w:t>
            </w:r>
          </w:p>
          <w:p w:rsidR="00903B3C" w:rsidRDefault="00AC0045">
            <w:r>
              <w:rPr>
                <w:rStyle w:val="SAPScreenElement"/>
              </w:rPr>
              <w:t>Transaction Currency</w:t>
            </w:r>
            <w:r>
              <w:t xml:space="preserve">: a foreign currency, for example, </w:t>
            </w:r>
            <w:r>
              <w:rPr>
                <w:rStyle w:val="SAPUserEntry"/>
              </w:rPr>
              <w:t>USD</w:t>
            </w:r>
          </w:p>
          <w:p w:rsidR="00903B3C" w:rsidRDefault="00AC0045">
            <w:r>
              <w:rPr>
                <w:rStyle w:val="SAPScreenElement"/>
              </w:rPr>
              <w:lastRenderedPageBreak/>
              <w:t>Journal Entry Type</w:t>
            </w:r>
            <w:r>
              <w:t xml:space="preserve">: </w:t>
            </w:r>
            <w:r>
              <w:rPr>
                <w:rStyle w:val="SAPUserEntry"/>
              </w:rPr>
              <w:t>SA</w:t>
            </w:r>
          </w:p>
          <w:p w:rsidR="00903B3C" w:rsidRDefault="00AC0045">
            <w:r>
              <w:rPr>
                <w:rStyle w:val="SAPScreenElement"/>
              </w:rPr>
              <w:t>Debits/Credits Cur.</w:t>
            </w:r>
            <w:r>
              <w:t xml:space="preserve">: </w:t>
            </w:r>
            <w:r>
              <w:rPr>
                <w:rStyle w:val="SAPUserEntry"/>
              </w:rPr>
              <w:t>Company Code Cur</w:t>
            </w:r>
            <w:r>
              <w:rPr>
                <w:rStyle w:val="SAPUserEntry"/>
              </w:rPr>
              <w:t>rency (10)</w:t>
            </w:r>
          </w:p>
          <w:p w:rsidR="00903B3C" w:rsidRDefault="00AC0045">
            <w:r>
              <w:t>Line items 1</w:t>
            </w:r>
          </w:p>
          <w:p w:rsidR="00903B3C" w:rsidRDefault="00AC0045">
            <w:r>
              <w:rPr>
                <w:rStyle w:val="SAPScreenElement"/>
              </w:rPr>
              <w:t>G/L Account</w:t>
            </w:r>
            <w:r>
              <w:t xml:space="preserve">: </w:t>
            </w:r>
            <w:r>
              <w:rPr>
                <w:rStyle w:val="SAPUserEntry"/>
              </w:rPr>
              <w:t>&lt;account number&gt;</w:t>
            </w:r>
            <w:r>
              <w:t xml:space="preserve">, for example, </w:t>
            </w:r>
            <w:r>
              <w:rPr>
                <w:rStyle w:val="SAPUserEntry"/>
              </w:rPr>
              <w:t>11001000</w:t>
            </w:r>
          </w:p>
          <w:p w:rsidR="00903B3C" w:rsidRDefault="00AC0045">
            <w:r>
              <w:rPr>
                <w:rStyle w:val="SAPScreenElement"/>
              </w:rPr>
              <w:t>Debit/Credit amount</w:t>
            </w:r>
            <w:r>
              <w:t xml:space="preserve">: </w:t>
            </w:r>
            <w:r>
              <w:rPr>
                <w:rStyle w:val="SAPUserEntry"/>
              </w:rPr>
              <w:t>&lt;amount&gt;</w:t>
            </w:r>
            <w:r>
              <w:t xml:space="preserve">, for example, </w:t>
            </w:r>
            <w:r>
              <w:rPr>
                <w:rStyle w:val="SAPUserEntry"/>
              </w:rPr>
              <w:t>10</w:t>
            </w:r>
            <w:r>
              <w:t xml:space="preserve"> in the </w:t>
            </w:r>
            <w:r>
              <w:rPr>
                <w:rStyle w:val="SAPScreenElement"/>
              </w:rPr>
              <w:t>Debit</w:t>
            </w:r>
            <w:r>
              <w:t xml:space="preserve"> field</w:t>
            </w:r>
          </w:p>
          <w:p w:rsidR="00903B3C" w:rsidRDefault="00AC0045">
            <w:r>
              <w:t xml:space="preserve">You may need to press </w:t>
            </w:r>
            <w:r>
              <w:rPr>
                <w:rStyle w:val="SAPMonospace"/>
              </w:rPr>
              <w:t>Enter</w:t>
            </w:r>
            <w:r>
              <w:t xml:space="preserve"> after entering a value in the </w:t>
            </w:r>
            <w:r>
              <w:rPr>
                <w:rStyle w:val="SAPScreenElement"/>
              </w:rPr>
              <w:t>Debit</w:t>
            </w:r>
            <w:r>
              <w:t xml:space="preserve"> or </w:t>
            </w:r>
            <w:r>
              <w:rPr>
                <w:rStyle w:val="SAPScreenElement"/>
              </w:rPr>
              <w:t>Credit</w:t>
            </w:r>
            <w:r>
              <w:t xml:space="preserve"> fields to access the remaining fields.</w:t>
            </w:r>
          </w:p>
          <w:p w:rsidR="00903B3C" w:rsidRDefault="00AC0045">
            <w:r>
              <w:rPr>
                <w:rStyle w:val="SAPScreenElement"/>
              </w:rPr>
              <w:t>House Bank /House Bank Account</w:t>
            </w:r>
            <w:r>
              <w:t xml:space="preserve">: </w:t>
            </w:r>
            <w:r>
              <w:rPr>
                <w:rStyle w:val="SAPUserEntry"/>
              </w:rPr>
              <w:t>&lt;house bank&gt;</w:t>
            </w:r>
            <w:r>
              <w:t xml:space="preserve"> and </w:t>
            </w:r>
            <w:r>
              <w:rPr>
                <w:rStyle w:val="SAPUserEntry"/>
              </w:rPr>
              <w:t>&lt;house bank account&gt;</w:t>
            </w:r>
            <w:r>
              <w:t xml:space="preserve">, for example </w:t>
            </w:r>
            <w:r>
              <w:rPr>
                <w:rStyle w:val="SAPUserEntry"/>
              </w:rPr>
              <w:t>DEBK1/DEAC1</w:t>
            </w:r>
          </w:p>
          <w:p w:rsidR="00903B3C" w:rsidRDefault="00AC0045">
            <w:r>
              <w:t>Line items 2</w:t>
            </w:r>
          </w:p>
          <w:p w:rsidR="00903B3C" w:rsidRDefault="00AC0045">
            <w:r>
              <w:rPr>
                <w:rStyle w:val="SAPScreenElement"/>
              </w:rPr>
              <w:t>G/L account</w:t>
            </w:r>
            <w:r>
              <w:t xml:space="preserve">: </w:t>
            </w:r>
            <w:r>
              <w:rPr>
                <w:rStyle w:val="SAPUserEntry"/>
              </w:rPr>
              <w:t>&lt;account number&gt;</w:t>
            </w:r>
            <w:r>
              <w:t xml:space="preserve">, for example, </w:t>
            </w:r>
            <w:r>
              <w:rPr>
                <w:rStyle w:val="SAPUserEntry"/>
              </w:rPr>
              <w:t>22000000</w:t>
            </w:r>
          </w:p>
          <w:p w:rsidR="00AC0045" w:rsidRDefault="00AC0045">
            <w:r>
              <w:rPr>
                <w:rStyle w:val="SAPScreenElement"/>
              </w:rPr>
              <w:t>Debit/Cre</w:t>
            </w:r>
            <w:r>
              <w:rPr>
                <w:rStyle w:val="SAPScreenElement"/>
              </w:rPr>
              <w:t>dit amount</w:t>
            </w:r>
            <w:r>
              <w:t xml:space="preserve">: </w:t>
            </w:r>
            <w:r>
              <w:rPr>
                <w:rStyle w:val="SAPUserEntry"/>
              </w:rPr>
              <w:t>&lt;amount&gt;</w:t>
            </w:r>
            <w:r>
              <w:t xml:space="preserve">, for example, </w:t>
            </w:r>
            <w:r>
              <w:rPr>
                <w:rStyle w:val="SAPUserEntry"/>
              </w:rPr>
              <w:t>credit 10</w:t>
            </w:r>
          </w:p>
          <w:p w:rsidR="00903B3C" w:rsidRDefault="00AC0045">
            <w:r>
              <w:rPr>
                <w:rStyle w:val="SAPScreenElement"/>
              </w:rPr>
              <w:t>Tax Code (if required)</w:t>
            </w:r>
            <w:r>
              <w:t xml:space="preserve">: </w:t>
            </w:r>
            <w:r>
              <w:rPr>
                <w:rStyle w:val="SAPUserEntry"/>
              </w:rPr>
              <w:t>A0</w:t>
            </w:r>
          </w:p>
        </w:tc>
        <w:tc>
          <w:tcPr>
            <w:tcW w:w="0" w:type="auto"/>
          </w:tcPr>
          <w:p w:rsidR="00903B3C" w:rsidRDefault="00AC0045">
            <w:r>
              <w:lastRenderedPageBreak/>
              <w:t>The document shows a zero amount in foreign currency and your entered amount in local currency.</w:t>
            </w:r>
          </w:p>
        </w:tc>
        <w:tc>
          <w:tcPr>
            <w:tcW w:w="0" w:type="auto"/>
          </w:tcPr>
          <w:p w:rsidR="00000000" w:rsidRDefault="00AC0045"/>
        </w:tc>
      </w:tr>
    </w:tbl>
    <w:p w:rsidR="00903B3C" w:rsidRDefault="00AC0045">
      <w:pPr>
        <w:pStyle w:val="Heading2"/>
      </w:pPr>
      <w:bookmarkStart w:id="54" w:name="unique_26"/>
      <w:bookmarkStart w:id="55" w:name="_Toc51223162"/>
      <w:r>
        <w:t>Regroup Receivables/Payables</w:t>
      </w:r>
      <w:bookmarkEnd w:id="54"/>
      <w:bookmarkEnd w:id="55"/>
    </w:p>
    <w:p w:rsidR="00903B3C" w:rsidRDefault="00AC0045">
      <w:pPr>
        <w:pStyle w:val="SAPKeyblockTitle"/>
      </w:pPr>
      <w:r>
        <w:t>Test Administration</w:t>
      </w:r>
    </w:p>
    <w:p w:rsidR="00903B3C" w:rsidRDefault="00AC0045">
      <w:r>
        <w:t>Customer project: Fill in the proje</w:t>
      </w:r>
      <w:r>
        <w:t>ct-specific parts.</w:t>
      </w:r>
    </w:p>
    <w:p w:rsidR="00903B3C" w:rsidRDefault="00903B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t>Test Case ID</w:t>
            </w:r>
          </w:p>
        </w:tc>
        <w:tc>
          <w:tcPr>
            <w:tcW w:w="0" w:type="auto"/>
            <w:shd w:val="clear" w:color="auto" w:fill="auto"/>
            <w:tcMar>
              <w:top w:w="29" w:type="dxa"/>
              <w:left w:w="29" w:type="dxa"/>
              <w:bottom w:w="29" w:type="dxa"/>
              <w:right w:w="29" w:type="dxa"/>
            </w:tcMar>
          </w:tcPr>
          <w:p w:rsidR="00903B3C" w:rsidRDefault="00AC0045">
            <w:r>
              <w:t>&lt;X.XX&gt;</w:t>
            </w:r>
          </w:p>
        </w:tc>
        <w:tc>
          <w:tcPr>
            <w:tcW w:w="0" w:type="auto"/>
            <w:shd w:val="clear" w:color="auto" w:fill="auto"/>
            <w:tcMar>
              <w:top w:w="29" w:type="dxa"/>
              <w:left w:w="29" w:type="dxa"/>
              <w:bottom w:w="29" w:type="dxa"/>
              <w:right w:w="29" w:type="dxa"/>
            </w:tcMar>
          </w:tcPr>
          <w:p w:rsidR="00903B3C" w:rsidRDefault="00AC0045">
            <w:r>
              <w:rPr>
                <w:rStyle w:val="SAPEmphasis"/>
              </w:rPr>
              <w:t>Tester Name</w:t>
            </w:r>
          </w:p>
        </w:tc>
        <w:tc>
          <w:tcPr>
            <w:tcW w:w="0" w:type="auto"/>
            <w:shd w:val="clear" w:color="auto" w:fill="auto"/>
            <w:tcMar>
              <w:top w:w="29" w:type="dxa"/>
              <w:left w:w="29" w:type="dxa"/>
              <w:bottom w:w="29" w:type="dxa"/>
              <w:right w:w="29" w:type="dxa"/>
            </w:tcMar>
          </w:tcPr>
          <w:p w:rsidR="00903B3C" w:rsidRDefault="00903B3C"/>
        </w:tc>
        <w:tc>
          <w:tcPr>
            <w:tcW w:w="0" w:type="auto"/>
            <w:shd w:val="clear" w:color="auto" w:fill="auto"/>
            <w:tcMar>
              <w:top w:w="29" w:type="dxa"/>
              <w:left w:w="29" w:type="dxa"/>
              <w:bottom w:w="29" w:type="dxa"/>
              <w:right w:w="29" w:type="dxa"/>
            </w:tcMar>
          </w:tcPr>
          <w:p w:rsidR="00903B3C" w:rsidRDefault="00AC0045">
            <w:r>
              <w:rPr>
                <w:rStyle w:val="SAPEmphasis"/>
              </w:rPr>
              <w:t>Testing Date</w:t>
            </w:r>
          </w:p>
        </w:tc>
        <w:tc>
          <w:tcPr>
            <w:tcW w:w="0" w:type="auto"/>
            <w:shd w:val="clear" w:color="auto" w:fill="auto"/>
            <w:tcMar>
              <w:top w:w="29" w:type="dxa"/>
              <w:left w:w="29" w:type="dxa"/>
              <w:bottom w:w="29" w:type="dxa"/>
              <w:right w:w="29" w:type="dxa"/>
            </w:tcMar>
          </w:tcPr>
          <w:p w:rsidR="00903B3C" w:rsidRDefault="00AC0045">
            <w:r>
              <w:rPr>
                <w:rStyle w:val="SAPUserEntry"/>
              </w:rPr>
              <w:t>Enter a test date.</w:t>
            </w:r>
          </w:p>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t>Business Role(s)</w:t>
            </w:r>
          </w:p>
        </w:tc>
        <w:tc>
          <w:tcPr>
            <w:tcW w:w="0" w:type="auto"/>
            <w:gridSpan w:val="5"/>
            <w:shd w:val="clear" w:color="auto" w:fill="auto"/>
            <w:tcMar>
              <w:top w:w="29" w:type="dxa"/>
              <w:left w:w="29" w:type="dxa"/>
              <w:bottom w:w="29" w:type="dxa"/>
              <w:right w:w="29" w:type="dxa"/>
            </w:tcMar>
          </w:tcPr>
          <w:p w:rsidR="00903B3C" w:rsidRDefault="00903B3C"/>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t>Responsibility</w:t>
            </w:r>
          </w:p>
        </w:tc>
        <w:tc>
          <w:tcPr>
            <w:tcW w:w="0" w:type="auto"/>
            <w:gridSpan w:val="3"/>
            <w:shd w:val="clear" w:color="auto" w:fill="auto"/>
            <w:tcMar>
              <w:top w:w="29" w:type="dxa"/>
              <w:left w:w="29" w:type="dxa"/>
              <w:bottom w:w="29" w:type="dxa"/>
              <w:right w:w="29" w:type="dxa"/>
            </w:tcMar>
          </w:tcPr>
          <w:p w:rsidR="00903B3C" w:rsidRDefault="00AC004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3B3C" w:rsidRDefault="00AC0045">
            <w:r>
              <w:rPr>
                <w:rStyle w:val="SAPEmphasis"/>
              </w:rPr>
              <w:t>Duration</w:t>
            </w:r>
          </w:p>
        </w:tc>
        <w:tc>
          <w:tcPr>
            <w:tcW w:w="0" w:type="auto"/>
            <w:shd w:val="clear" w:color="auto" w:fill="auto"/>
            <w:tcMar>
              <w:top w:w="29" w:type="dxa"/>
              <w:left w:w="29" w:type="dxa"/>
              <w:bottom w:w="29" w:type="dxa"/>
              <w:right w:w="29" w:type="dxa"/>
            </w:tcMar>
          </w:tcPr>
          <w:p w:rsidR="00903B3C" w:rsidRDefault="00AC0045">
            <w:r>
              <w:rPr>
                <w:rStyle w:val="SAPUserEntry"/>
              </w:rPr>
              <w:t>Enter a duration.</w:t>
            </w:r>
          </w:p>
        </w:tc>
      </w:tr>
    </w:tbl>
    <w:p w:rsidR="00903B3C" w:rsidRDefault="00AC0045">
      <w:pPr>
        <w:pStyle w:val="SAPKeyblockTitle"/>
      </w:pPr>
      <w:r>
        <w:lastRenderedPageBreak/>
        <w:t>Purpose</w:t>
      </w:r>
    </w:p>
    <w:p w:rsidR="00903B3C" w:rsidRDefault="00AC0045">
      <w:r>
        <w:t xml:space="preserve">You must </w:t>
      </w:r>
      <w:r>
        <w:t>perform adjustment postings in the following cases:</w:t>
      </w:r>
    </w:p>
    <w:p w:rsidR="00903B3C" w:rsidRDefault="00AC0045">
      <w:pPr>
        <w:pStyle w:val="listpara1"/>
        <w:numPr>
          <w:ilvl w:val="0"/>
          <w:numId w:val="31"/>
        </w:numPr>
      </w:pPr>
      <w:r>
        <w:rPr>
          <w:rStyle w:val="SAPEmphasis"/>
        </w:rPr>
        <w:t>Sorted list</w:t>
      </w:r>
      <w:r>
        <w:t xml:space="preserve"> according to remaining terms</w:t>
      </w:r>
    </w:p>
    <w:p w:rsidR="00903B3C" w:rsidRDefault="00AC0045">
      <w:pPr>
        <w:pStyle w:val="listpara1"/>
        <w:numPr>
          <w:ilvl w:val="0"/>
          <w:numId w:val="2"/>
        </w:numPr>
      </w:pPr>
      <w:r>
        <w:rPr>
          <w:rStyle w:val="SAPEmphasis"/>
        </w:rPr>
        <w:t>Vendors with a debit balance and customers with a credit balance</w:t>
      </w:r>
    </w:p>
    <w:p w:rsidR="00AC0045" w:rsidRDefault="00AC0045">
      <w:pPr>
        <w:pStyle w:val="listpara1"/>
        <w:numPr>
          <w:ilvl w:val="0"/>
          <w:numId w:val="2"/>
        </w:numPr>
      </w:pPr>
      <w:r>
        <w:rPr>
          <w:rStyle w:val="SAPEmphasis"/>
        </w:rPr>
        <w:t>Modified reconciliation accounts</w:t>
      </w:r>
      <w:r>
        <w:t xml:space="preserve"> or partners (VBUND)</w:t>
      </w:r>
    </w:p>
    <w:p w:rsidR="00AC0045" w:rsidRDefault="00AC0045">
      <w:r>
        <w:t>The system processes all accounts that are m</w:t>
      </w:r>
      <w:r>
        <w:t>aintained with open item management. For each transfer posting created, a reset posting is also included in the session. For customer or vendor reconciliation accounts, the system posts to an adjustment account.</w:t>
      </w:r>
    </w:p>
    <w:p w:rsidR="00903B3C" w:rsidRDefault="00AC0045">
      <w:r>
        <w:t>The report regroups the receivables and pay</w:t>
      </w:r>
      <w:r>
        <w:t xml:space="preserve">ables in accordance with the required sort method (for example, </w:t>
      </w:r>
      <w:r>
        <w:rPr>
          <w:rStyle w:val="italic"/>
        </w:rPr>
        <w:t>4th EU directive</w:t>
      </w:r>
      <w:r>
        <w:t>) and carries out transfer postings. You can define your own sort methods.</w:t>
      </w:r>
    </w:p>
    <w:p w:rsidR="00903B3C" w:rsidRDefault="00AC0045">
      <w:r>
        <w:rPr>
          <w:rStyle w:val="SAPEmphasis"/>
        </w:rPr>
        <w:t xml:space="preserve">Note </w:t>
      </w:r>
      <w:r>
        <w:t xml:space="preserve">In the standard system, SAP ships the remaining terms of the </w:t>
      </w:r>
      <w:r>
        <w:rPr>
          <w:rStyle w:val="italic"/>
        </w:rPr>
        <w:t>4th EU directive</w:t>
      </w:r>
      <w:r>
        <w:t xml:space="preserve"> in sort method EG</w:t>
      </w:r>
      <w:r>
        <w:t>93. This directive supports the following sorted list:</w:t>
      </w:r>
    </w:p>
    <w:p w:rsidR="00903B3C" w:rsidRDefault="00AC0045">
      <w:pPr>
        <w:pStyle w:val="listpara1"/>
        <w:numPr>
          <w:ilvl w:val="0"/>
          <w:numId w:val="32"/>
        </w:numPr>
      </w:pPr>
      <w:r>
        <w:t>Receivables - less than 1 year and more than 1 year</w:t>
      </w:r>
    </w:p>
    <w:p w:rsidR="00AC0045" w:rsidRDefault="00AC0045">
      <w:pPr>
        <w:pStyle w:val="listpara1"/>
        <w:numPr>
          <w:ilvl w:val="0"/>
          <w:numId w:val="3"/>
        </w:numPr>
      </w:pPr>
      <w:r>
        <w:t>Payables - less than 1 year, 1- 5 years, and more than 5 years</w:t>
      </w:r>
    </w:p>
    <w:p w:rsidR="00AC0045" w:rsidRDefault="00AC0045">
      <w:r>
        <w:t>The credit balance of a customer account must be displayed as a payable, while the de</w:t>
      </w:r>
      <w:r>
        <w:t>bit balance of a vendor account must be displayed as a receivable (vendors with a debit balance and customers with a credit balance).</w:t>
      </w:r>
    </w:p>
    <w:p w:rsidR="00903B3C" w:rsidRDefault="00AC0045">
      <w:r>
        <w:t>In cases such as these, the report carries out the relevant adjustment postings. The report carries out adjustment postin</w:t>
      </w:r>
      <w:r>
        <w:t>gs for modified reconciliation accounts or special G/L accounts. During this, the items in the old reconciliation accounts are assigned to the new accounts.</w:t>
      </w:r>
    </w:p>
    <w:p w:rsidR="00903B3C" w:rsidRDefault="00AC0045">
      <w:pPr>
        <w:pStyle w:val="SAPKeyblockTitle"/>
      </w:pPr>
      <w:r>
        <w:t>Procedure</w:t>
      </w:r>
    </w:p>
    <w:tbl>
      <w:tblPr>
        <w:tblStyle w:val="SAPStandardTable"/>
        <w:tblW w:w="0" w:type="auto"/>
        <w:tblLook w:val="0620" w:firstRow="1" w:lastRow="0" w:firstColumn="0" w:lastColumn="0" w:noHBand="1" w:noVBand="1"/>
      </w:tblPr>
      <w:tblGrid>
        <w:gridCol w:w="987"/>
        <w:gridCol w:w="1661"/>
        <w:gridCol w:w="4521"/>
        <w:gridCol w:w="5441"/>
        <w:gridCol w:w="1561"/>
      </w:tblGrid>
      <w:tr w:rsidR="00903B3C" w:rsidTr="00AC0045">
        <w:trPr>
          <w:cnfStyle w:val="100000000000" w:firstRow="1" w:lastRow="0" w:firstColumn="0" w:lastColumn="0" w:oddVBand="0" w:evenVBand="0" w:oddHBand="0" w:evenHBand="0" w:firstRowFirstColumn="0" w:firstRowLastColumn="0" w:lastRowFirstColumn="0" w:lastRowLastColumn="0"/>
        </w:trPr>
        <w:tc>
          <w:tcPr>
            <w:tcW w:w="0" w:type="auto"/>
          </w:tcPr>
          <w:p w:rsidR="00903B3C" w:rsidRDefault="00AC0045">
            <w:pPr>
              <w:pStyle w:val="SAPTableHeader"/>
            </w:pPr>
            <w:r>
              <w:t>Test Step #</w:t>
            </w:r>
          </w:p>
        </w:tc>
        <w:tc>
          <w:tcPr>
            <w:tcW w:w="0" w:type="auto"/>
          </w:tcPr>
          <w:p w:rsidR="00903B3C" w:rsidRDefault="00AC0045">
            <w:pPr>
              <w:pStyle w:val="SAPTableHeader"/>
            </w:pPr>
            <w:r>
              <w:t>Test Step Name</w:t>
            </w:r>
          </w:p>
        </w:tc>
        <w:tc>
          <w:tcPr>
            <w:tcW w:w="0" w:type="auto"/>
          </w:tcPr>
          <w:p w:rsidR="00903B3C" w:rsidRDefault="00AC0045">
            <w:pPr>
              <w:pStyle w:val="SAPTableHeader"/>
            </w:pPr>
            <w:r>
              <w:t>Instruction</w:t>
            </w:r>
          </w:p>
        </w:tc>
        <w:tc>
          <w:tcPr>
            <w:tcW w:w="0" w:type="auto"/>
          </w:tcPr>
          <w:p w:rsidR="00903B3C" w:rsidRDefault="00AC0045">
            <w:pPr>
              <w:pStyle w:val="SAPTableHeader"/>
            </w:pPr>
            <w:r>
              <w:t>Expected Result</w:t>
            </w:r>
          </w:p>
        </w:tc>
        <w:tc>
          <w:tcPr>
            <w:tcW w:w="0" w:type="auto"/>
          </w:tcPr>
          <w:p w:rsidR="00903B3C" w:rsidRDefault="00AC0045">
            <w:pPr>
              <w:pStyle w:val="SAPTableHeader"/>
            </w:pPr>
            <w:r>
              <w:t>Pass / Fail / Comment</w:t>
            </w:r>
          </w:p>
        </w:tc>
      </w:tr>
      <w:tr w:rsidR="00903B3C" w:rsidTr="00AC0045">
        <w:tc>
          <w:tcPr>
            <w:tcW w:w="0" w:type="auto"/>
          </w:tcPr>
          <w:p w:rsidR="00903B3C" w:rsidRDefault="00AC0045">
            <w:r>
              <w:t>1</w:t>
            </w:r>
          </w:p>
        </w:tc>
        <w:tc>
          <w:tcPr>
            <w:tcW w:w="0" w:type="auto"/>
          </w:tcPr>
          <w:p w:rsidR="00903B3C" w:rsidRDefault="00AC0045">
            <w:r>
              <w:rPr>
                <w:rStyle w:val="SAPEmphasis"/>
              </w:rPr>
              <w:t>Log On</w:t>
            </w:r>
          </w:p>
        </w:tc>
        <w:tc>
          <w:tcPr>
            <w:tcW w:w="0" w:type="auto"/>
          </w:tcPr>
          <w:p w:rsidR="00903B3C" w:rsidRDefault="00AC0045">
            <w:r>
              <w:t>Log onto the SAP Fiori launchpad as a General Ledger Accountant.</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2</w:t>
            </w:r>
          </w:p>
        </w:tc>
        <w:tc>
          <w:tcPr>
            <w:tcW w:w="0" w:type="auto"/>
          </w:tcPr>
          <w:p w:rsidR="00903B3C" w:rsidRDefault="00AC0045">
            <w:r>
              <w:rPr>
                <w:rStyle w:val="SAPEmphasis"/>
              </w:rPr>
              <w:t>Access the SAP Fiori App</w:t>
            </w:r>
          </w:p>
        </w:tc>
        <w:tc>
          <w:tcPr>
            <w:tcW w:w="0" w:type="auto"/>
          </w:tcPr>
          <w:p w:rsidR="00903B3C" w:rsidRDefault="00AC0045">
            <w:r>
              <w:t xml:space="preserve">Open </w:t>
            </w:r>
            <w:r>
              <w:rPr>
                <w:rStyle w:val="SAPScreenElement"/>
              </w:rPr>
              <w:t>Regroup Receivables / Payables</w:t>
            </w:r>
            <w:r>
              <w:t xml:space="preserve"> </w:t>
            </w:r>
            <w:r>
              <w:rPr>
                <w:rStyle w:val="SAPMonospace"/>
              </w:rPr>
              <w:t>(FAGLF101)</w:t>
            </w:r>
          </w:p>
        </w:tc>
        <w:tc>
          <w:tcPr>
            <w:tcW w:w="0" w:type="auto"/>
          </w:tcPr>
          <w:p w:rsidR="00903B3C" w:rsidRDefault="00AC0045">
            <w:r>
              <w:t xml:space="preserve">The </w:t>
            </w:r>
            <w:r>
              <w:rPr>
                <w:rStyle w:val="SAPScreenElement"/>
              </w:rPr>
              <w:t>Balance Sheet Supplement - OI - Analysis</w:t>
            </w:r>
            <w:r>
              <w:t xml:space="preserve"> screen displays.</w:t>
            </w:r>
          </w:p>
        </w:tc>
        <w:tc>
          <w:tcPr>
            <w:tcW w:w="0" w:type="auto"/>
          </w:tcPr>
          <w:p w:rsidR="00903B3C" w:rsidRDefault="00903B3C"/>
        </w:tc>
      </w:tr>
      <w:tr w:rsidR="00903B3C" w:rsidTr="00AC0045">
        <w:tc>
          <w:tcPr>
            <w:tcW w:w="0" w:type="auto"/>
          </w:tcPr>
          <w:p w:rsidR="00903B3C" w:rsidRDefault="00AC0045">
            <w:r>
              <w:t>3</w:t>
            </w:r>
          </w:p>
        </w:tc>
        <w:tc>
          <w:tcPr>
            <w:tcW w:w="0" w:type="auto"/>
          </w:tcPr>
          <w:p w:rsidR="00903B3C" w:rsidRDefault="00AC0045">
            <w:r>
              <w:rPr>
                <w:rStyle w:val="SAPEmphasis"/>
              </w:rPr>
              <w:t>Enter Selection Criteria</w:t>
            </w:r>
          </w:p>
        </w:tc>
        <w:tc>
          <w:tcPr>
            <w:tcW w:w="0" w:type="auto"/>
          </w:tcPr>
          <w:p w:rsidR="00903B3C" w:rsidRDefault="00AC0045">
            <w:r>
              <w:t>Make the following entries:</w:t>
            </w:r>
          </w:p>
          <w:p w:rsidR="00903B3C" w:rsidRDefault="00AC0045">
            <w:pPr>
              <w:pStyle w:val="listpara1"/>
              <w:numPr>
                <w:ilvl w:val="0"/>
                <w:numId w:val="33"/>
              </w:numPr>
            </w:pPr>
            <w:r>
              <w:rPr>
                <w:rStyle w:val="SAPScreenElement"/>
              </w:rPr>
              <w:t>Company Code</w:t>
            </w:r>
            <w:r>
              <w:t xml:space="preserve">: </w:t>
            </w:r>
            <w:r>
              <w:rPr>
                <w:rStyle w:val="SAPUserEntry"/>
              </w:rPr>
              <w:t>1010</w:t>
            </w:r>
          </w:p>
          <w:p w:rsidR="00903B3C" w:rsidRDefault="00AC0045">
            <w:pPr>
              <w:pStyle w:val="listpara1"/>
              <w:numPr>
                <w:ilvl w:val="0"/>
                <w:numId w:val="3"/>
              </w:numPr>
            </w:pPr>
            <w:r>
              <w:rPr>
                <w:rStyle w:val="SAPScreenElement"/>
              </w:rPr>
              <w:t>Balance Sheet Key Date</w:t>
            </w:r>
            <w:r>
              <w:t xml:space="preserve">: </w:t>
            </w:r>
            <w:r>
              <w:rPr>
                <w:rStyle w:val="SAPUserEntry"/>
              </w:rPr>
              <w:t>&lt;date in.CurrentFY&gt;</w:t>
            </w:r>
          </w:p>
          <w:p w:rsidR="00903B3C" w:rsidRDefault="00AC0045">
            <w:pPr>
              <w:pStyle w:val="listpara1"/>
              <w:numPr>
                <w:ilvl w:val="0"/>
                <w:numId w:val="3"/>
              </w:numPr>
            </w:pPr>
            <w:r>
              <w:rPr>
                <w:rStyle w:val="SAPScreenElement"/>
              </w:rPr>
              <w:t>Sort Method</w:t>
            </w:r>
            <w:r>
              <w:t xml:space="preserve">: </w:t>
            </w:r>
            <w:r>
              <w:rPr>
                <w:rStyle w:val="SAPUserEntry"/>
              </w:rPr>
              <w:t>SAP</w:t>
            </w:r>
            <w:r>
              <w:t xml:space="preserve"> (sorted list to 93 EU directive)</w:t>
            </w:r>
          </w:p>
          <w:p w:rsidR="00AC0045" w:rsidRDefault="00AC0045">
            <w:pPr>
              <w:pStyle w:val="listpara1"/>
              <w:numPr>
                <w:ilvl w:val="0"/>
                <w:numId w:val="3"/>
              </w:numPr>
            </w:pPr>
            <w:r>
              <w:rPr>
                <w:rStyle w:val="SAPScreenElement"/>
              </w:rPr>
              <w:lastRenderedPageBreak/>
              <w:t>Valuation Area</w:t>
            </w:r>
            <w:r>
              <w:t xml:space="preserve">: </w:t>
            </w:r>
            <w:r>
              <w:rPr>
                <w:rStyle w:val="SAPUserEntry"/>
              </w:rPr>
              <w:t>&lt;value&gt;</w:t>
            </w:r>
            <w:r>
              <w:t xml:space="preserve"> for example, </w:t>
            </w:r>
            <w:r>
              <w:rPr>
                <w:rStyle w:val="SAPUserEntry"/>
              </w:rPr>
              <w:t>IF</w:t>
            </w:r>
            <w:r>
              <w:t xml:space="preserve"> for IFRS</w:t>
            </w:r>
          </w:p>
          <w:p w:rsidR="00903B3C" w:rsidRDefault="00AC0045">
            <w:r>
              <w:rPr>
                <w:rStyle w:val="SAPEmphasis"/>
              </w:rPr>
              <w:t>Postings</w:t>
            </w:r>
          </w:p>
          <w:p w:rsidR="00903B3C" w:rsidRDefault="00AC0045">
            <w:pPr>
              <w:pStyle w:val="listpara1"/>
              <w:numPr>
                <w:ilvl w:val="0"/>
                <w:numId w:val="34"/>
              </w:numPr>
            </w:pPr>
            <w:r>
              <w:rPr>
                <w:rStyle w:val="SAPScreenElement"/>
              </w:rPr>
              <w:t>Generate Postings</w:t>
            </w:r>
            <w:r>
              <w:t xml:space="preserve">: </w:t>
            </w:r>
            <w:r>
              <w:rPr>
                <w:rStyle w:val="SAPUserEntry"/>
              </w:rPr>
              <w:t>Selected</w:t>
            </w:r>
          </w:p>
          <w:p w:rsidR="00903B3C" w:rsidRDefault="00AC0045">
            <w:pPr>
              <w:pStyle w:val="listpara1"/>
              <w:numPr>
                <w:ilvl w:val="0"/>
                <w:numId w:val="3"/>
              </w:numPr>
            </w:pPr>
            <w:r>
              <w:rPr>
                <w:rStyle w:val="SAPScreenElement"/>
              </w:rPr>
              <w:t>Document Date</w:t>
            </w:r>
            <w:r>
              <w:t xml:space="preserve">: </w:t>
            </w:r>
            <w:r>
              <w:rPr>
                <w:rStyle w:val="SAPUserEntry"/>
              </w:rPr>
              <w:t>&lt;date from.CurrentFY&gt;</w:t>
            </w:r>
          </w:p>
          <w:p w:rsidR="00903B3C" w:rsidRDefault="00AC0045">
            <w:pPr>
              <w:pStyle w:val="listpara1"/>
              <w:numPr>
                <w:ilvl w:val="0"/>
                <w:numId w:val="3"/>
              </w:numPr>
            </w:pPr>
            <w:r>
              <w:rPr>
                <w:rStyle w:val="SAPScreenElement"/>
              </w:rPr>
              <w:t>Journal Entry Type</w:t>
            </w:r>
            <w:r>
              <w:t xml:space="preserve">: </w:t>
            </w:r>
            <w:r>
              <w:rPr>
                <w:rStyle w:val="SAPUserEntry"/>
              </w:rPr>
              <w:t>SA</w:t>
            </w:r>
          </w:p>
          <w:p w:rsidR="00903B3C" w:rsidRDefault="00AC0045">
            <w:pPr>
              <w:pStyle w:val="listpara1"/>
              <w:numPr>
                <w:ilvl w:val="0"/>
                <w:numId w:val="3"/>
              </w:numPr>
            </w:pPr>
            <w:r>
              <w:rPr>
                <w:rStyle w:val="SAPScreenElement"/>
              </w:rPr>
              <w:t>Posting Date</w:t>
            </w:r>
            <w:r>
              <w:t xml:space="preserve">: </w:t>
            </w:r>
            <w:r>
              <w:rPr>
                <w:rStyle w:val="SAPUserEntry"/>
              </w:rPr>
              <w:t>&lt;date from CurrentFY&gt;</w:t>
            </w:r>
          </w:p>
          <w:p w:rsidR="00903B3C" w:rsidRDefault="00AC0045">
            <w:pPr>
              <w:pStyle w:val="listpara1"/>
              <w:numPr>
                <w:ilvl w:val="0"/>
                <w:numId w:val="3"/>
              </w:numPr>
            </w:pPr>
            <w:r>
              <w:rPr>
                <w:rStyle w:val="SAPScreenElement"/>
              </w:rPr>
              <w:t>Posting Period</w:t>
            </w:r>
            <w:r>
              <w:t xml:space="preserve">: </w:t>
            </w:r>
            <w:r>
              <w:rPr>
                <w:rStyle w:val="SAPUserEntry"/>
              </w:rPr>
              <w:t xml:space="preserve">&lt;posting </w:t>
            </w:r>
            <w:r>
              <w:rPr>
                <w:rStyle w:val="SAPUserEntry"/>
              </w:rPr>
              <w:t>period, for example, 12&gt;</w:t>
            </w:r>
          </w:p>
          <w:p w:rsidR="00903B3C" w:rsidRDefault="00AC0045">
            <w:pPr>
              <w:pStyle w:val="listpara1"/>
            </w:pPr>
            <w:r>
              <w:rPr>
                <w:rStyle w:val="SAPScreenElement"/>
              </w:rPr>
              <w:t>Reversal Document Type</w:t>
            </w:r>
            <w:r>
              <w:t xml:space="preserve">: </w:t>
            </w:r>
            <w:r>
              <w:rPr>
                <w:rStyle w:val="SAPUserEntry"/>
              </w:rPr>
              <w:t>SA</w:t>
            </w:r>
          </w:p>
          <w:p w:rsidR="00903B3C" w:rsidRDefault="00AC0045">
            <w:pPr>
              <w:pStyle w:val="listpara1"/>
              <w:numPr>
                <w:ilvl w:val="0"/>
                <w:numId w:val="3"/>
              </w:numPr>
            </w:pPr>
            <w:r>
              <w:rPr>
                <w:rStyle w:val="SAPScreenElement"/>
              </w:rPr>
              <w:t>Reversal Posting Date</w:t>
            </w:r>
            <w:r>
              <w:t xml:space="preserve">: </w:t>
            </w:r>
            <w:r>
              <w:rPr>
                <w:rStyle w:val="SAPUserEntry"/>
              </w:rPr>
              <w:t>&lt;date from.CurrentFY + 1&gt;</w:t>
            </w:r>
          </w:p>
          <w:p w:rsidR="00AC0045" w:rsidRDefault="00AC0045">
            <w:pPr>
              <w:pStyle w:val="listpara1"/>
              <w:numPr>
                <w:ilvl w:val="0"/>
                <w:numId w:val="3"/>
              </w:numPr>
            </w:pPr>
            <w:r>
              <w:rPr>
                <w:rStyle w:val="SAPScreenElement"/>
              </w:rPr>
              <w:t>Reverse Posting Period</w:t>
            </w:r>
            <w:r>
              <w:t xml:space="preserve">: </w:t>
            </w:r>
            <w:r>
              <w:rPr>
                <w:rStyle w:val="SAPUserEntry"/>
              </w:rPr>
              <w:t>&lt;reverse posting period, for example, 01&gt;</w:t>
            </w:r>
          </w:p>
          <w:p w:rsidR="00AC0045" w:rsidRDefault="00AC0045">
            <w:r>
              <w:rPr>
                <w:rStyle w:val="SAPEmphasis"/>
              </w:rPr>
              <w:t>Selections</w:t>
            </w:r>
          </w:p>
          <w:p w:rsidR="00903B3C" w:rsidRDefault="00AC0045">
            <w:pPr>
              <w:pStyle w:val="listpara1"/>
              <w:numPr>
                <w:ilvl w:val="0"/>
                <w:numId w:val="35"/>
              </w:numPr>
            </w:pPr>
            <w:r>
              <w:rPr>
                <w:rStyle w:val="SAPScreenElement"/>
              </w:rPr>
              <w:t>Account Type</w:t>
            </w:r>
            <w:r>
              <w:t>:</w:t>
            </w:r>
            <w:r>
              <w:rPr>
                <w:rStyle w:val="SAPUserEntry"/>
              </w:rPr>
              <w:t xml:space="preserve"> D to K</w:t>
            </w:r>
          </w:p>
          <w:p w:rsidR="00903B3C" w:rsidRDefault="00AC0045">
            <w:pPr>
              <w:pStyle w:val="listpara1"/>
              <w:numPr>
                <w:ilvl w:val="0"/>
                <w:numId w:val="3"/>
              </w:numPr>
            </w:pPr>
            <w:r>
              <w:rPr>
                <w:rStyle w:val="SAPScreenElement"/>
              </w:rPr>
              <w:t>Vendor</w:t>
            </w:r>
            <w:r>
              <w:t xml:space="preserve">: </w:t>
            </w:r>
            <w:r>
              <w:rPr>
                <w:rStyle w:val="SAPUserEntry"/>
              </w:rPr>
              <w:t>Leave Empty</w:t>
            </w:r>
          </w:p>
          <w:p w:rsidR="00903B3C" w:rsidRDefault="00AC0045">
            <w:pPr>
              <w:pStyle w:val="listpara1"/>
              <w:numPr>
                <w:ilvl w:val="0"/>
                <w:numId w:val="3"/>
              </w:numPr>
            </w:pPr>
            <w:r>
              <w:rPr>
                <w:rStyle w:val="SAPScreenElement"/>
              </w:rPr>
              <w:t>Customer</w:t>
            </w:r>
            <w:r>
              <w:t xml:space="preserve">: </w:t>
            </w:r>
            <w:r>
              <w:rPr>
                <w:rStyle w:val="SAPUserEntry"/>
              </w:rPr>
              <w:t>Leave Empty</w:t>
            </w:r>
          </w:p>
          <w:p w:rsidR="00903B3C" w:rsidRDefault="00AC0045">
            <w:r>
              <w:rPr>
                <w:rStyle w:val="SAPEmphasis"/>
              </w:rPr>
              <w:t>Parameters</w:t>
            </w:r>
          </w:p>
          <w:p w:rsidR="00903B3C" w:rsidRDefault="00AC0045">
            <w:pPr>
              <w:pStyle w:val="listpara1"/>
              <w:numPr>
                <w:ilvl w:val="0"/>
                <w:numId w:val="36"/>
              </w:numPr>
            </w:pPr>
            <w:r>
              <w:rPr>
                <w:rStyle w:val="SAPScreenElement"/>
              </w:rPr>
              <w:t>Changed rec.acct</w:t>
            </w:r>
            <w:r>
              <w:t xml:space="preserve">: </w:t>
            </w:r>
            <w:r>
              <w:rPr>
                <w:rStyle w:val="SAPUserEntry"/>
              </w:rPr>
              <w:t>Selected</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4</w:t>
            </w:r>
          </w:p>
        </w:tc>
        <w:tc>
          <w:tcPr>
            <w:tcW w:w="0" w:type="auto"/>
          </w:tcPr>
          <w:p w:rsidR="00903B3C" w:rsidRDefault="00AC0045">
            <w:r>
              <w:rPr>
                <w:rStyle w:val="SAPEmphasis"/>
              </w:rPr>
              <w:t>Execute</w:t>
            </w:r>
          </w:p>
        </w:tc>
        <w:tc>
          <w:tcPr>
            <w:tcW w:w="0" w:type="auto"/>
          </w:tcPr>
          <w:p w:rsidR="00903B3C" w:rsidRDefault="00AC0045">
            <w:r>
              <w:t xml:space="preserve">Choose the </w:t>
            </w:r>
            <w:r>
              <w:rPr>
                <w:rStyle w:val="SAPScreenElement"/>
              </w:rPr>
              <w:t>Execute</w:t>
            </w:r>
            <w:r>
              <w:t xml:space="preserve"> button.</w:t>
            </w:r>
          </w:p>
        </w:tc>
        <w:tc>
          <w:tcPr>
            <w:tcW w:w="0" w:type="auto"/>
          </w:tcPr>
          <w:p w:rsidR="00AC0045" w:rsidRDefault="00AC0045">
            <w:r>
              <w:t>The receivables and payables are regrouped.</w:t>
            </w:r>
          </w:p>
          <w:p w:rsidR="00903B3C" w:rsidRDefault="00AC0045">
            <w:r>
              <w:t xml:space="preserve">If a batch input session is created, then process it as described in the </w:t>
            </w:r>
            <w:r>
              <w:rPr>
                <w:rStyle w:val="italic"/>
              </w:rPr>
              <w:t>Process Batch Input Session</w:t>
            </w:r>
            <w:r>
              <w:t xml:space="preserve"> section.</w:t>
            </w:r>
          </w:p>
        </w:tc>
        <w:tc>
          <w:tcPr>
            <w:tcW w:w="0" w:type="auto"/>
          </w:tcPr>
          <w:p w:rsidR="00903B3C" w:rsidRDefault="00903B3C"/>
        </w:tc>
      </w:tr>
    </w:tbl>
    <w:p w:rsidR="00903B3C" w:rsidRDefault="00AC0045">
      <w:pPr>
        <w:pStyle w:val="Heading2"/>
      </w:pPr>
      <w:bookmarkStart w:id="56" w:name="unique_27"/>
      <w:bookmarkStart w:id="57" w:name="_Toc51223163"/>
      <w:r>
        <w:t>Process Batch Input Session</w:t>
      </w:r>
      <w:bookmarkEnd w:id="56"/>
      <w:bookmarkEnd w:id="57"/>
    </w:p>
    <w:p w:rsidR="00903B3C" w:rsidRDefault="00AC0045">
      <w:pPr>
        <w:pStyle w:val="SAPKeyblockTitle"/>
      </w:pPr>
      <w:r>
        <w:t>Test Administration</w:t>
      </w:r>
    </w:p>
    <w:p w:rsidR="00903B3C" w:rsidRDefault="00AC0045">
      <w:r>
        <w:t>Customer project: Fill</w:t>
      </w:r>
      <w:r>
        <w:t xml:space="preserve"> in the project-specific parts.</w:t>
      </w:r>
    </w:p>
    <w:p w:rsidR="00903B3C" w:rsidRDefault="00903B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lastRenderedPageBreak/>
              <w:t>Test Case ID</w:t>
            </w:r>
          </w:p>
        </w:tc>
        <w:tc>
          <w:tcPr>
            <w:tcW w:w="0" w:type="auto"/>
            <w:shd w:val="clear" w:color="auto" w:fill="auto"/>
            <w:tcMar>
              <w:top w:w="29" w:type="dxa"/>
              <w:left w:w="29" w:type="dxa"/>
              <w:bottom w:w="29" w:type="dxa"/>
              <w:right w:w="29" w:type="dxa"/>
            </w:tcMar>
          </w:tcPr>
          <w:p w:rsidR="00903B3C" w:rsidRDefault="00AC0045">
            <w:r>
              <w:t>&lt;X.XX&gt;</w:t>
            </w:r>
          </w:p>
        </w:tc>
        <w:tc>
          <w:tcPr>
            <w:tcW w:w="0" w:type="auto"/>
            <w:shd w:val="clear" w:color="auto" w:fill="auto"/>
            <w:tcMar>
              <w:top w:w="29" w:type="dxa"/>
              <w:left w:w="29" w:type="dxa"/>
              <w:bottom w:w="29" w:type="dxa"/>
              <w:right w:w="29" w:type="dxa"/>
            </w:tcMar>
          </w:tcPr>
          <w:p w:rsidR="00903B3C" w:rsidRDefault="00AC0045">
            <w:r>
              <w:rPr>
                <w:rStyle w:val="SAPEmphasis"/>
              </w:rPr>
              <w:t>Tester Name</w:t>
            </w:r>
          </w:p>
        </w:tc>
        <w:tc>
          <w:tcPr>
            <w:tcW w:w="0" w:type="auto"/>
            <w:shd w:val="clear" w:color="auto" w:fill="auto"/>
            <w:tcMar>
              <w:top w:w="29" w:type="dxa"/>
              <w:left w:w="29" w:type="dxa"/>
              <w:bottom w:w="29" w:type="dxa"/>
              <w:right w:w="29" w:type="dxa"/>
            </w:tcMar>
          </w:tcPr>
          <w:p w:rsidR="00903B3C" w:rsidRDefault="00903B3C"/>
        </w:tc>
        <w:tc>
          <w:tcPr>
            <w:tcW w:w="0" w:type="auto"/>
            <w:shd w:val="clear" w:color="auto" w:fill="auto"/>
            <w:tcMar>
              <w:top w:w="29" w:type="dxa"/>
              <w:left w:w="29" w:type="dxa"/>
              <w:bottom w:w="29" w:type="dxa"/>
              <w:right w:w="29" w:type="dxa"/>
            </w:tcMar>
          </w:tcPr>
          <w:p w:rsidR="00903B3C" w:rsidRDefault="00AC0045">
            <w:r>
              <w:rPr>
                <w:rStyle w:val="SAPEmphasis"/>
              </w:rPr>
              <w:t>Testing Date</w:t>
            </w:r>
          </w:p>
        </w:tc>
        <w:tc>
          <w:tcPr>
            <w:tcW w:w="0" w:type="auto"/>
            <w:shd w:val="clear" w:color="auto" w:fill="auto"/>
            <w:tcMar>
              <w:top w:w="29" w:type="dxa"/>
              <w:left w:w="29" w:type="dxa"/>
              <w:bottom w:w="29" w:type="dxa"/>
              <w:right w:w="29" w:type="dxa"/>
            </w:tcMar>
          </w:tcPr>
          <w:p w:rsidR="00903B3C" w:rsidRDefault="00AC0045">
            <w:r>
              <w:rPr>
                <w:rStyle w:val="SAPUserEntry"/>
              </w:rPr>
              <w:t>Enter a test date.</w:t>
            </w:r>
          </w:p>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t>Business Role(s)</w:t>
            </w:r>
          </w:p>
        </w:tc>
        <w:tc>
          <w:tcPr>
            <w:tcW w:w="0" w:type="auto"/>
            <w:gridSpan w:val="5"/>
            <w:shd w:val="clear" w:color="auto" w:fill="auto"/>
            <w:tcMar>
              <w:top w:w="29" w:type="dxa"/>
              <w:left w:w="29" w:type="dxa"/>
              <w:bottom w:w="29" w:type="dxa"/>
              <w:right w:w="29" w:type="dxa"/>
            </w:tcMar>
          </w:tcPr>
          <w:p w:rsidR="00903B3C" w:rsidRDefault="00903B3C"/>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t>Responsibility</w:t>
            </w:r>
          </w:p>
        </w:tc>
        <w:tc>
          <w:tcPr>
            <w:tcW w:w="0" w:type="auto"/>
            <w:gridSpan w:val="3"/>
            <w:shd w:val="clear" w:color="auto" w:fill="auto"/>
            <w:tcMar>
              <w:top w:w="29" w:type="dxa"/>
              <w:left w:w="29" w:type="dxa"/>
              <w:bottom w:w="29" w:type="dxa"/>
              <w:right w:w="29" w:type="dxa"/>
            </w:tcMar>
          </w:tcPr>
          <w:p w:rsidR="00903B3C" w:rsidRDefault="00AC004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3B3C" w:rsidRDefault="00AC0045">
            <w:r>
              <w:rPr>
                <w:rStyle w:val="SAPEmphasis"/>
              </w:rPr>
              <w:t>Duration</w:t>
            </w:r>
          </w:p>
        </w:tc>
        <w:tc>
          <w:tcPr>
            <w:tcW w:w="0" w:type="auto"/>
            <w:shd w:val="clear" w:color="auto" w:fill="auto"/>
            <w:tcMar>
              <w:top w:w="29" w:type="dxa"/>
              <w:left w:w="29" w:type="dxa"/>
              <w:bottom w:w="29" w:type="dxa"/>
              <w:right w:w="29" w:type="dxa"/>
            </w:tcMar>
          </w:tcPr>
          <w:p w:rsidR="00903B3C" w:rsidRDefault="00AC0045">
            <w:r>
              <w:rPr>
                <w:rStyle w:val="SAPUserEntry"/>
              </w:rPr>
              <w:t>Enter a duration.</w:t>
            </w:r>
          </w:p>
        </w:tc>
      </w:tr>
    </w:tbl>
    <w:p w:rsidR="00903B3C" w:rsidRDefault="00AC0045">
      <w:pPr>
        <w:pStyle w:val="SAPKeyblockTitle"/>
      </w:pPr>
      <w:r>
        <w:t>Purpose</w:t>
      </w:r>
    </w:p>
    <w:p w:rsidR="00AC0045" w:rsidRDefault="00AC0045">
      <w:r>
        <w:t xml:space="preserve">This </w:t>
      </w:r>
      <w:r>
        <w:t>activity runs the batch input session.</w:t>
      </w:r>
    </w:p>
    <w:p w:rsidR="00903B3C" w:rsidRDefault="00AC0045">
      <w:pPr>
        <w:pStyle w:val="SAPKeyblockTitle"/>
      </w:pPr>
      <w:r>
        <w:t>Procedure</w:t>
      </w:r>
    </w:p>
    <w:tbl>
      <w:tblPr>
        <w:tblStyle w:val="SAPStandardTable"/>
        <w:tblW w:w="0" w:type="auto"/>
        <w:tblLook w:val="0620" w:firstRow="1" w:lastRow="0" w:firstColumn="0" w:lastColumn="0" w:noHBand="1" w:noVBand="1"/>
      </w:tblPr>
      <w:tblGrid>
        <w:gridCol w:w="933"/>
        <w:gridCol w:w="1615"/>
        <w:gridCol w:w="5069"/>
        <w:gridCol w:w="5123"/>
        <w:gridCol w:w="1431"/>
      </w:tblGrid>
      <w:tr w:rsidR="00903B3C" w:rsidTr="00AC0045">
        <w:trPr>
          <w:cnfStyle w:val="100000000000" w:firstRow="1" w:lastRow="0" w:firstColumn="0" w:lastColumn="0" w:oddVBand="0" w:evenVBand="0" w:oddHBand="0" w:evenHBand="0" w:firstRowFirstColumn="0" w:firstRowLastColumn="0" w:lastRowFirstColumn="0" w:lastRowLastColumn="0"/>
        </w:trPr>
        <w:tc>
          <w:tcPr>
            <w:tcW w:w="0" w:type="auto"/>
          </w:tcPr>
          <w:p w:rsidR="00903B3C" w:rsidRDefault="00AC0045">
            <w:pPr>
              <w:pStyle w:val="SAPTableHeader"/>
            </w:pPr>
            <w:r>
              <w:t>Test Step #</w:t>
            </w:r>
          </w:p>
        </w:tc>
        <w:tc>
          <w:tcPr>
            <w:tcW w:w="0" w:type="auto"/>
          </w:tcPr>
          <w:p w:rsidR="00903B3C" w:rsidRDefault="00AC0045">
            <w:pPr>
              <w:pStyle w:val="SAPTableHeader"/>
            </w:pPr>
            <w:r>
              <w:t>Test Step Name</w:t>
            </w:r>
          </w:p>
        </w:tc>
        <w:tc>
          <w:tcPr>
            <w:tcW w:w="0" w:type="auto"/>
          </w:tcPr>
          <w:p w:rsidR="00903B3C" w:rsidRDefault="00AC0045">
            <w:pPr>
              <w:pStyle w:val="SAPTableHeader"/>
            </w:pPr>
            <w:r>
              <w:t>Instruction</w:t>
            </w:r>
          </w:p>
        </w:tc>
        <w:tc>
          <w:tcPr>
            <w:tcW w:w="0" w:type="auto"/>
          </w:tcPr>
          <w:p w:rsidR="00903B3C" w:rsidRDefault="00AC0045">
            <w:pPr>
              <w:pStyle w:val="SAPTableHeader"/>
            </w:pPr>
            <w:r>
              <w:t>Expected Result</w:t>
            </w:r>
          </w:p>
        </w:tc>
        <w:tc>
          <w:tcPr>
            <w:tcW w:w="0" w:type="auto"/>
          </w:tcPr>
          <w:p w:rsidR="00903B3C" w:rsidRDefault="00AC0045">
            <w:pPr>
              <w:pStyle w:val="SAPTableHeader"/>
            </w:pPr>
            <w:r>
              <w:t>Pass / Fail / Comment</w:t>
            </w:r>
          </w:p>
        </w:tc>
      </w:tr>
      <w:tr w:rsidR="00903B3C" w:rsidTr="00AC0045">
        <w:tc>
          <w:tcPr>
            <w:tcW w:w="0" w:type="auto"/>
          </w:tcPr>
          <w:p w:rsidR="00903B3C" w:rsidRDefault="00AC0045">
            <w:r>
              <w:t>1</w:t>
            </w:r>
          </w:p>
        </w:tc>
        <w:tc>
          <w:tcPr>
            <w:tcW w:w="0" w:type="auto"/>
          </w:tcPr>
          <w:p w:rsidR="00903B3C" w:rsidRDefault="00AC0045">
            <w:r>
              <w:rPr>
                <w:rStyle w:val="SAPEmphasis"/>
              </w:rPr>
              <w:t>Log On</w:t>
            </w:r>
          </w:p>
        </w:tc>
        <w:tc>
          <w:tcPr>
            <w:tcW w:w="0" w:type="auto"/>
          </w:tcPr>
          <w:p w:rsidR="00903B3C" w:rsidRDefault="00AC0045">
            <w:r>
              <w:t>Log onto the SAP Fiori launchpad as a General Ledger Accountant.</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2</w:t>
            </w:r>
          </w:p>
        </w:tc>
        <w:tc>
          <w:tcPr>
            <w:tcW w:w="0" w:type="auto"/>
          </w:tcPr>
          <w:p w:rsidR="00903B3C" w:rsidRDefault="00AC0045">
            <w:r>
              <w:rPr>
                <w:rStyle w:val="SAPEmphasis"/>
              </w:rPr>
              <w:t>Access the SAP Fiori App</w:t>
            </w:r>
          </w:p>
        </w:tc>
        <w:tc>
          <w:tcPr>
            <w:tcW w:w="0" w:type="auto"/>
          </w:tcPr>
          <w:p w:rsidR="00903B3C" w:rsidRDefault="00AC0045">
            <w:r>
              <w:t xml:space="preserve">Open </w:t>
            </w:r>
            <w:r>
              <w:rPr>
                <w:rStyle w:val="SAPScreenElement"/>
              </w:rPr>
              <w:t>Process Batch Input Session</w:t>
            </w:r>
            <w:r>
              <w:t xml:space="preserve"> </w:t>
            </w:r>
            <w:r>
              <w:rPr>
                <w:rStyle w:val="SAPMonospace"/>
              </w:rPr>
              <w:t>(SM35)</w:t>
            </w:r>
            <w:r>
              <w:t>.</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3</w:t>
            </w:r>
          </w:p>
        </w:tc>
        <w:tc>
          <w:tcPr>
            <w:tcW w:w="0" w:type="auto"/>
          </w:tcPr>
          <w:p w:rsidR="00903B3C" w:rsidRDefault="00AC0045">
            <w:r>
              <w:rPr>
                <w:rStyle w:val="SAPEmphasis"/>
              </w:rPr>
              <w:t>Select and Process Session</w:t>
            </w:r>
          </w:p>
        </w:tc>
        <w:tc>
          <w:tcPr>
            <w:tcW w:w="0" w:type="auto"/>
          </w:tcPr>
          <w:p w:rsidR="00903B3C" w:rsidRDefault="00AC0045">
            <w:r>
              <w:t xml:space="preserve">Select the session to execute and choose </w:t>
            </w:r>
            <w:r>
              <w:rPr>
                <w:rStyle w:val="SAPScreenElement"/>
              </w:rPr>
              <w:t>Process</w:t>
            </w:r>
            <w:r>
              <w:t xml:space="preserve">. Select the </w:t>
            </w:r>
            <w:r>
              <w:rPr>
                <w:rStyle w:val="SAPScreenElement"/>
              </w:rPr>
              <w:t>Background</w:t>
            </w:r>
            <w:r>
              <w:t xml:space="preserve"> processing m</w:t>
            </w:r>
            <w:r>
              <w:t xml:space="preserve">ode and choose </w:t>
            </w:r>
            <w:r>
              <w:rPr>
                <w:rStyle w:val="SAPScreenElement"/>
              </w:rPr>
              <w:t>Process</w:t>
            </w:r>
            <w:r>
              <w:t>.</w:t>
            </w:r>
          </w:p>
        </w:tc>
        <w:tc>
          <w:tcPr>
            <w:tcW w:w="0" w:type="auto"/>
          </w:tcPr>
          <w:p w:rsidR="00903B3C" w:rsidRDefault="00AC0045">
            <w:r>
              <w:t>Journal entries are posted. Recurring documents are updated with processing data (</w:t>
            </w:r>
            <w:r>
              <w:rPr>
                <w:rStyle w:val="SAPScreenElement"/>
              </w:rPr>
              <w:t>next run on</w:t>
            </w:r>
            <w:r>
              <w:t xml:space="preserve"> and </w:t>
            </w:r>
            <w:r>
              <w:rPr>
                <w:rStyle w:val="SAPScreenElement"/>
              </w:rPr>
              <w:t>number of runs</w:t>
            </w:r>
            <w:r>
              <w:t>).</w:t>
            </w:r>
          </w:p>
          <w:p w:rsidR="00903B3C" w:rsidRDefault="00AC0045">
            <w:r>
              <w:rPr>
                <w:rStyle w:val="SAPEmphasis"/>
              </w:rPr>
              <w:t xml:space="preserve">Note </w:t>
            </w:r>
            <w:r>
              <w:t>You can filter the list of batch in put sessions by choosing the tabs above the list.</w:t>
            </w:r>
          </w:p>
        </w:tc>
        <w:tc>
          <w:tcPr>
            <w:tcW w:w="0" w:type="auto"/>
          </w:tcPr>
          <w:p w:rsidR="00903B3C" w:rsidRDefault="00903B3C"/>
        </w:tc>
      </w:tr>
    </w:tbl>
    <w:p w:rsidR="00903B3C" w:rsidRDefault="00AC0045">
      <w:pPr>
        <w:pStyle w:val="Heading2"/>
      </w:pPr>
      <w:bookmarkStart w:id="58" w:name="unique_28"/>
      <w:bookmarkStart w:id="59" w:name="_Toc51223164"/>
      <w:r>
        <w:t>Cash Flow Statement</w:t>
      </w:r>
      <w:bookmarkEnd w:id="58"/>
      <w:bookmarkEnd w:id="59"/>
    </w:p>
    <w:p w:rsidR="00903B3C" w:rsidRDefault="00AC0045">
      <w:pPr>
        <w:pStyle w:val="SAPKeyblockTitle"/>
      </w:pPr>
      <w:r>
        <w:t>Test Administration</w:t>
      </w:r>
    </w:p>
    <w:p w:rsidR="00903B3C" w:rsidRDefault="00AC0045">
      <w:r>
        <w:t>Customer project: Fill in the project-specific parts.</w:t>
      </w:r>
    </w:p>
    <w:p w:rsidR="00903B3C" w:rsidRDefault="00903B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t>Test Case ID</w:t>
            </w:r>
          </w:p>
        </w:tc>
        <w:tc>
          <w:tcPr>
            <w:tcW w:w="0" w:type="auto"/>
            <w:shd w:val="clear" w:color="auto" w:fill="auto"/>
            <w:tcMar>
              <w:top w:w="29" w:type="dxa"/>
              <w:left w:w="29" w:type="dxa"/>
              <w:bottom w:w="29" w:type="dxa"/>
              <w:right w:w="29" w:type="dxa"/>
            </w:tcMar>
          </w:tcPr>
          <w:p w:rsidR="00903B3C" w:rsidRDefault="00AC0045">
            <w:r>
              <w:t>&lt;X.XX&gt;</w:t>
            </w:r>
          </w:p>
        </w:tc>
        <w:tc>
          <w:tcPr>
            <w:tcW w:w="0" w:type="auto"/>
            <w:shd w:val="clear" w:color="auto" w:fill="auto"/>
            <w:tcMar>
              <w:top w:w="29" w:type="dxa"/>
              <w:left w:w="29" w:type="dxa"/>
              <w:bottom w:w="29" w:type="dxa"/>
              <w:right w:w="29" w:type="dxa"/>
            </w:tcMar>
          </w:tcPr>
          <w:p w:rsidR="00903B3C" w:rsidRDefault="00AC0045">
            <w:r>
              <w:rPr>
                <w:rStyle w:val="SAPEmphasis"/>
              </w:rPr>
              <w:t>Tester Name</w:t>
            </w:r>
          </w:p>
        </w:tc>
        <w:tc>
          <w:tcPr>
            <w:tcW w:w="0" w:type="auto"/>
            <w:shd w:val="clear" w:color="auto" w:fill="auto"/>
            <w:tcMar>
              <w:top w:w="29" w:type="dxa"/>
              <w:left w:w="29" w:type="dxa"/>
              <w:bottom w:w="29" w:type="dxa"/>
              <w:right w:w="29" w:type="dxa"/>
            </w:tcMar>
          </w:tcPr>
          <w:p w:rsidR="00903B3C" w:rsidRDefault="00903B3C"/>
        </w:tc>
        <w:tc>
          <w:tcPr>
            <w:tcW w:w="0" w:type="auto"/>
            <w:shd w:val="clear" w:color="auto" w:fill="auto"/>
            <w:tcMar>
              <w:top w:w="29" w:type="dxa"/>
              <w:left w:w="29" w:type="dxa"/>
              <w:bottom w:w="29" w:type="dxa"/>
              <w:right w:w="29" w:type="dxa"/>
            </w:tcMar>
          </w:tcPr>
          <w:p w:rsidR="00903B3C" w:rsidRDefault="00AC0045">
            <w:r>
              <w:rPr>
                <w:rStyle w:val="SAPEmphasis"/>
              </w:rPr>
              <w:t>Testing Date</w:t>
            </w:r>
          </w:p>
        </w:tc>
        <w:tc>
          <w:tcPr>
            <w:tcW w:w="0" w:type="auto"/>
            <w:shd w:val="clear" w:color="auto" w:fill="auto"/>
            <w:tcMar>
              <w:top w:w="29" w:type="dxa"/>
              <w:left w:w="29" w:type="dxa"/>
              <w:bottom w:w="29" w:type="dxa"/>
              <w:right w:w="29" w:type="dxa"/>
            </w:tcMar>
          </w:tcPr>
          <w:p w:rsidR="00903B3C" w:rsidRDefault="00AC0045">
            <w:r>
              <w:rPr>
                <w:rStyle w:val="SAPUserEntry"/>
              </w:rPr>
              <w:t>Enter a test date.</w:t>
            </w:r>
          </w:p>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t>Business Role(s)</w:t>
            </w:r>
          </w:p>
        </w:tc>
        <w:tc>
          <w:tcPr>
            <w:tcW w:w="0" w:type="auto"/>
            <w:gridSpan w:val="5"/>
            <w:shd w:val="clear" w:color="auto" w:fill="auto"/>
            <w:tcMar>
              <w:top w:w="29" w:type="dxa"/>
              <w:left w:w="29" w:type="dxa"/>
              <w:bottom w:w="29" w:type="dxa"/>
              <w:right w:w="29" w:type="dxa"/>
            </w:tcMar>
          </w:tcPr>
          <w:p w:rsidR="00903B3C" w:rsidRDefault="00903B3C"/>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t>Responsibility</w:t>
            </w:r>
          </w:p>
        </w:tc>
        <w:tc>
          <w:tcPr>
            <w:tcW w:w="0" w:type="auto"/>
            <w:gridSpan w:val="3"/>
            <w:shd w:val="clear" w:color="auto" w:fill="auto"/>
            <w:tcMar>
              <w:top w:w="29" w:type="dxa"/>
              <w:left w:w="29" w:type="dxa"/>
              <w:bottom w:w="29" w:type="dxa"/>
              <w:right w:w="29" w:type="dxa"/>
            </w:tcMar>
          </w:tcPr>
          <w:p w:rsidR="00903B3C" w:rsidRDefault="00AC0045">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903B3C" w:rsidRDefault="00AC0045">
            <w:r>
              <w:rPr>
                <w:rStyle w:val="SAPEmphasis"/>
              </w:rPr>
              <w:t>Duration</w:t>
            </w:r>
          </w:p>
        </w:tc>
        <w:tc>
          <w:tcPr>
            <w:tcW w:w="0" w:type="auto"/>
            <w:shd w:val="clear" w:color="auto" w:fill="auto"/>
            <w:tcMar>
              <w:top w:w="29" w:type="dxa"/>
              <w:left w:w="29" w:type="dxa"/>
              <w:bottom w:w="29" w:type="dxa"/>
              <w:right w:w="29" w:type="dxa"/>
            </w:tcMar>
          </w:tcPr>
          <w:p w:rsidR="00903B3C" w:rsidRDefault="00AC0045">
            <w:r>
              <w:rPr>
                <w:rStyle w:val="SAPUserEntry"/>
              </w:rPr>
              <w:t>Enter a duration.</w:t>
            </w:r>
          </w:p>
        </w:tc>
      </w:tr>
    </w:tbl>
    <w:p w:rsidR="00903B3C" w:rsidRDefault="00AC0045">
      <w:pPr>
        <w:pStyle w:val="SAPKeyblockTitle"/>
      </w:pPr>
      <w:r>
        <w:t>Purpose</w:t>
      </w:r>
    </w:p>
    <w:p w:rsidR="00903B3C" w:rsidRDefault="00AC0045">
      <w:r>
        <w:t>In this activity, you display the cash flow statements.</w:t>
      </w:r>
    </w:p>
    <w:p w:rsidR="00903B3C" w:rsidRDefault="00AC0045">
      <w:pPr>
        <w:pStyle w:val="SAPKeyblockTitle"/>
      </w:pPr>
      <w:r>
        <w:t>Procedure</w:t>
      </w:r>
    </w:p>
    <w:tbl>
      <w:tblPr>
        <w:tblStyle w:val="SAPStandardTable"/>
        <w:tblW w:w="0" w:type="auto"/>
        <w:tblLook w:val="0620" w:firstRow="1" w:lastRow="0" w:firstColumn="0" w:lastColumn="0" w:noHBand="1" w:noVBand="1"/>
      </w:tblPr>
      <w:tblGrid>
        <w:gridCol w:w="989"/>
        <w:gridCol w:w="1727"/>
        <w:gridCol w:w="6941"/>
        <w:gridCol w:w="2947"/>
        <w:gridCol w:w="1567"/>
      </w:tblGrid>
      <w:tr w:rsidR="00903B3C" w:rsidTr="00AC0045">
        <w:trPr>
          <w:cnfStyle w:val="100000000000" w:firstRow="1" w:lastRow="0" w:firstColumn="0" w:lastColumn="0" w:oddVBand="0" w:evenVBand="0" w:oddHBand="0" w:evenHBand="0" w:firstRowFirstColumn="0" w:firstRowLastColumn="0" w:lastRowFirstColumn="0" w:lastRowLastColumn="0"/>
        </w:trPr>
        <w:tc>
          <w:tcPr>
            <w:tcW w:w="0" w:type="auto"/>
          </w:tcPr>
          <w:p w:rsidR="00903B3C" w:rsidRDefault="00AC0045">
            <w:pPr>
              <w:pStyle w:val="SAPTableHeader"/>
            </w:pPr>
            <w:r>
              <w:t>Test Step #</w:t>
            </w:r>
          </w:p>
        </w:tc>
        <w:tc>
          <w:tcPr>
            <w:tcW w:w="0" w:type="auto"/>
          </w:tcPr>
          <w:p w:rsidR="00903B3C" w:rsidRDefault="00AC0045">
            <w:pPr>
              <w:pStyle w:val="SAPTableHeader"/>
            </w:pPr>
            <w:r>
              <w:t>Test Step Name</w:t>
            </w:r>
          </w:p>
        </w:tc>
        <w:tc>
          <w:tcPr>
            <w:tcW w:w="0" w:type="auto"/>
          </w:tcPr>
          <w:p w:rsidR="00903B3C" w:rsidRDefault="00AC0045">
            <w:pPr>
              <w:pStyle w:val="SAPTableHeader"/>
            </w:pPr>
            <w:r>
              <w:t>Instruction</w:t>
            </w:r>
          </w:p>
        </w:tc>
        <w:tc>
          <w:tcPr>
            <w:tcW w:w="0" w:type="auto"/>
          </w:tcPr>
          <w:p w:rsidR="00903B3C" w:rsidRDefault="00AC0045">
            <w:pPr>
              <w:pStyle w:val="SAPTableHeader"/>
            </w:pPr>
            <w:r>
              <w:t>Expected Result</w:t>
            </w:r>
          </w:p>
        </w:tc>
        <w:tc>
          <w:tcPr>
            <w:tcW w:w="0" w:type="auto"/>
          </w:tcPr>
          <w:p w:rsidR="00903B3C" w:rsidRDefault="00AC0045">
            <w:pPr>
              <w:pStyle w:val="SAPTableHeader"/>
            </w:pPr>
            <w:r>
              <w:t>Pass / Fail / Comment</w:t>
            </w:r>
          </w:p>
        </w:tc>
      </w:tr>
      <w:tr w:rsidR="00903B3C" w:rsidTr="00AC0045">
        <w:tc>
          <w:tcPr>
            <w:tcW w:w="0" w:type="auto"/>
          </w:tcPr>
          <w:p w:rsidR="00903B3C" w:rsidRDefault="00AC0045">
            <w:r>
              <w:t>1</w:t>
            </w:r>
          </w:p>
        </w:tc>
        <w:tc>
          <w:tcPr>
            <w:tcW w:w="0" w:type="auto"/>
          </w:tcPr>
          <w:p w:rsidR="00903B3C" w:rsidRDefault="00AC0045">
            <w:r>
              <w:rPr>
                <w:rStyle w:val="SAPEmphasis"/>
              </w:rPr>
              <w:t>Log On</w:t>
            </w:r>
          </w:p>
        </w:tc>
        <w:tc>
          <w:tcPr>
            <w:tcW w:w="0" w:type="auto"/>
          </w:tcPr>
          <w:p w:rsidR="00903B3C" w:rsidRDefault="00AC0045">
            <w:r>
              <w:t>Log onto the SAP Fiori launchpad as a General Ledger Accountant.</w:t>
            </w:r>
          </w:p>
        </w:tc>
        <w:tc>
          <w:tcPr>
            <w:tcW w:w="0" w:type="auto"/>
          </w:tcPr>
          <w:p w:rsidR="00000000" w:rsidRDefault="00AC0045"/>
        </w:tc>
        <w:tc>
          <w:tcPr>
            <w:tcW w:w="0" w:type="auto"/>
          </w:tcPr>
          <w:p w:rsidR="00903B3C" w:rsidRDefault="00903B3C"/>
        </w:tc>
      </w:tr>
      <w:tr w:rsidR="00903B3C" w:rsidTr="00AC0045">
        <w:tc>
          <w:tcPr>
            <w:tcW w:w="0" w:type="auto"/>
          </w:tcPr>
          <w:p w:rsidR="00903B3C" w:rsidRDefault="00AC0045">
            <w:r>
              <w:t>2</w:t>
            </w:r>
          </w:p>
        </w:tc>
        <w:tc>
          <w:tcPr>
            <w:tcW w:w="0" w:type="auto"/>
          </w:tcPr>
          <w:p w:rsidR="00903B3C" w:rsidRDefault="00AC0045">
            <w:r>
              <w:rPr>
                <w:rStyle w:val="SAPEmphasis"/>
              </w:rPr>
              <w:t>Access the SAP Fiori App</w:t>
            </w:r>
          </w:p>
        </w:tc>
        <w:tc>
          <w:tcPr>
            <w:tcW w:w="0" w:type="auto"/>
          </w:tcPr>
          <w:p w:rsidR="00903B3C" w:rsidRDefault="00AC0045">
            <w:r>
              <w:t xml:space="preserve">Open </w:t>
            </w:r>
            <w:r>
              <w:rPr>
                <w:rStyle w:val="SAPScreenElement"/>
              </w:rPr>
              <w:t>Cash Flow Statement</w:t>
            </w:r>
            <w:r>
              <w:t xml:space="preserve"> - </w:t>
            </w:r>
            <w:r>
              <w:rPr>
                <w:rStyle w:val="SAPScreenElement"/>
              </w:rPr>
              <w:t>Indirect Method</w:t>
            </w:r>
            <w:r>
              <w:t xml:space="preserve"> </w:t>
            </w:r>
            <w:r>
              <w:rPr>
                <w:rStyle w:val="SAPMonospace"/>
              </w:rPr>
              <w:t>(F3076)</w:t>
            </w:r>
            <w:r>
              <w:t>.</w:t>
            </w:r>
          </w:p>
        </w:tc>
        <w:tc>
          <w:tcPr>
            <w:tcW w:w="0" w:type="auto"/>
          </w:tcPr>
          <w:p w:rsidR="00903B3C" w:rsidRDefault="00AC0045">
            <w:r>
              <w:t xml:space="preserve">The </w:t>
            </w:r>
            <w:r>
              <w:rPr>
                <w:rStyle w:val="SAPScreenElement"/>
              </w:rPr>
              <w:t>Cash Flow Report</w:t>
            </w:r>
            <w:r>
              <w:t xml:space="preserve"> screen displays.</w:t>
            </w:r>
          </w:p>
        </w:tc>
        <w:tc>
          <w:tcPr>
            <w:tcW w:w="0" w:type="auto"/>
          </w:tcPr>
          <w:p w:rsidR="00903B3C" w:rsidRDefault="00903B3C"/>
        </w:tc>
      </w:tr>
      <w:tr w:rsidR="00903B3C" w:rsidTr="00AC0045">
        <w:tc>
          <w:tcPr>
            <w:tcW w:w="0" w:type="auto"/>
          </w:tcPr>
          <w:p w:rsidR="00903B3C" w:rsidRDefault="00AC0045">
            <w:r>
              <w:t>3</w:t>
            </w:r>
          </w:p>
        </w:tc>
        <w:tc>
          <w:tcPr>
            <w:tcW w:w="0" w:type="auto"/>
          </w:tcPr>
          <w:p w:rsidR="00903B3C" w:rsidRDefault="00AC0045">
            <w:r>
              <w:rPr>
                <w:rStyle w:val="SAPEmphasis"/>
              </w:rPr>
              <w:t>Enter Details</w:t>
            </w:r>
          </w:p>
        </w:tc>
        <w:tc>
          <w:tcPr>
            <w:tcW w:w="0" w:type="auto"/>
          </w:tcPr>
          <w:p w:rsidR="00AC0045" w:rsidRDefault="00AC0045">
            <w:r>
              <w:t xml:space="preserve">Make the following entries and choose </w:t>
            </w:r>
            <w:r>
              <w:rPr>
                <w:rStyle w:val="SAPScreenElement"/>
              </w:rPr>
              <w:t>Go</w:t>
            </w:r>
            <w:r>
              <w:t>:</w:t>
            </w:r>
          </w:p>
          <w:p w:rsidR="00AC0045" w:rsidRDefault="00AC0045">
            <w:r>
              <w:rPr>
                <w:rStyle w:val="SAPScreenElement"/>
              </w:rPr>
              <w:t>From Period</w:t>
            </w:r>
            <w:r>
              <w:t xml:space="preserve">: for example, </w:t>
            </w:r>
            <w:r>
              <w:rPr>
                <w:rStyle w:val="SAPUserEntry"/>
              </w:rPr>
              <w:t>&lt;1&gt;</w:t>
            </w:r>
          </w:p>
          <w:p w:rsidR="00AC0045" w:rsidRDefault="00AC0045">
            <w:r>
              <w:rPr>
                <w:rStyle w:val="SAPScreenElement"/>
              </w:rPr>
              <w:t>To Period</w:t>
            </w:r>
            <w:r>
              <w:t xml:space="preserve">: for example, </w:t>
            </w:r>
            <w:r>
              <w:rPr>
                <w:rStyle w:val="SAPUserEntry"/>
              </w:rPr>
              <w:t>&lt;12&gt;</w:t>
            </w:r>
          </w:p>
          <w:p w:rsidR="00AC0045" w:rsidRDefault="00AC0045">
            <w:r>
              <w:rPr>
                <w:rStyle w:val="SAPScreenElement"/>
              </w:rPr>
              <w:t>Financial Statement Version</w:t>
            </w:r>
            <w:r>
              <w:t>: for example,</w:t>
            </w:r>
            <w:r>
              <w:t xml:space="preserve"> </w:t>
            </w:r>
            <w:r>
              <w:rPr>
                <w:rStyle w:val="SAPUserEntry"/>
              </w:rPr>
              <w:t>CFG0</w:t>
            </w:r>
          </w:p>
          <w:p w:rsidR="00AC0045" w:rsidRDefault="00AC0045">
            <w:r>
              <w:rPr>
                <w:rStyle w:val="SAPScreenElement"/>
              </w:rPr>
              <w:t>Company Code</w:t>
            </w:r>
            <w:r>
              <w:t xml:space="preserve">: </w:t>
            </w:r>
            <w:r>
              <w:rPr>
                <w:rStyle w:val="SAPUserEntry"/>
              </w:rPr>
              <w:t>1010</w:t>
            </w:r>
          </w:p>
          <w:p w:rsidR="00AC0045" w:rsidRDefault="00AC0045">
            <w:r>
              <w:rPr>
                <w:rStyle w:val="SAPScreenElement"/>
              </w:rPr>
              <w:t>Ledger fiscal year</w:t>
            </w:r>
            <w:r>
              <w:t xml:space="preserve">: </w:t>
            </w:r>
            <w:r>
              <w:rPr>
                <w:rStyle w:val="SAPUserEntry"/>
              </w:rPr>
              <w:t>&lt;current year&gt;</w:t>
            </w:r>
          </w:p>
          <w:p w:rsidR="00903B3C" w:rsidRDefault="00AC0045">
            <w:r>
              <w:rPr>
                <w:rStyle w:val="SAPScreenElement"/>
              </w:rPr>
              <w:t>Ledger</w:t>
            </w:r>
            <w:r>
              <w:t xml:space="preserve">: </w:t>
            </w:r>
            <w:r>
              <w:rPr>
                <w:rStyle w:val="SAPUserEntry"/>
              </w:rPr>
              <w:t>2L</w:t>
            </w:r>
            <w:r>
              <w:t xml:space="preserve"> for IFRS</w:t>
            </w:r>
          </w:p>
        </w:tc>
        <w:tc>
          <w:tcPr>
            <w:tcW w:w="0" w:type="auto"/>
          </w:tcPr>
          <w:p w:rsidR="00903B3C" w:rsidRDefault="00AC0045">
            <w:r>
              <w:t>The system displays the Cash Flow report.</w:t>
            </w:r>
          </w:p>
        </w:tc>
        <w:tc>
          <w:tcPr>
            <w:tcW w:w="0" w:type="auto"/>
          </w:tcPr>
          <w:p w:rsidR="00903B3C" w:rsidRDefault="00903B3C"/>
        </w:tc>
      </w:tr>
      <w:tr w:rsidR="00903B3C" w:rsidTr="00AC0045">
        <w:tc>
          <w:tcPr>
            <w:tcW w:w="0" w:type="auto"/>
          </w:tcPr>
          <w:p w:rsidR="00903B3C" w:rsidRDefault="00AC0045">
            <w:r>
              <w:t>4</w:t>
            </w:r>
          </w:p>
        </w:tc>
        <w:tc>
          <w:tcPr>
            <w:tcW w:w="0" w:type="auto"/>
          </w:tcPr>
          <w:p w:rsidR="00903B3C" w:rsidRDefault="00AC0045">
            <w:r>
              <w:rPr>
                <w:rStyle w:val="SAPEmphasis"/>
              </w:rPr>
              <w:t>Change Layout</w:t>
            </w:r>
          </w:p>
        </w:tc>
        <w:tc>
          <w:tcPr>
            <w:tcW w:w="0" w:type="auto"/>
          </w:tcPr>
          <w:p w:rsidR="00903B3C" w:rsidRDefault="00AC0045">
            <w:r>
              <w:t xml:space="preserve">In the </w:t>
            </w:r>
            <w:r>
              <w:rPr>
                <w:rStyle w:val="SAPScreenElement"/>
              </w:rPr>
              <w:t>Navigation</w:t>
            </w:r>
            <w:r>
              <w:t xml:space="preserve"> panel, choose criteria for the dimensions. Add criteria in the row or column axis (for example, </w:t>
            </w:r>
            <w:r>
              <w:rPr>
                <w:rStyle w:val="SAPScreenElement"/>
              </w:rPr>
              <w:t>Profit Center</w:t>
            </w:r>
            <w:r>
              <w:t xml:space="preserve"> or </w:t>
            </w:r>
            <w:r>
              <w:rPr>
                <w:rStyle w:val="SAPScreenElement"/>
              </w:rPr>
              <w:t>Segment</w:t>
            </w:r>
            <w:r>
              <w:t>).</w:t>
            </w:r>
          </w:p>
        </w:tc>
        <w:tc>
          <w:tcPr>
            <w:tcW w:w="0" w:type="auto"/>
          </w:tcPr>
          <w:p w:rsidR="00903B3C" w:rsidRDefault="00AC0045">
            <w:r>
              <w:t xml:space="preserve">Two new columns </w:t>
            </w:r>
            <w:r>
              <w:rPr>
                <w:rStyle w:val="SAPScreenElement"/>
              </w:rPr>
              <w:t>Profit Center</w:t>
            </w:r>
            <w:r>
              <w:t xml:space="preserve"> and </w:t>
            </w:r>
            <w:r>
              <w:rPr>
                <w:rStyle w:val="SAPScreenElement"/>
              </w:rPr>
              <w:t>Segment</w:t>
            </w:r>
            <w:r>
              <w:t xml:space="preserve"> display.</w:t>
            </w:r>
          </w:p>
        </w:tc>
        <w:tc>
          <w:tcPr>
            <w:tcW w:w="0" w:type="auto"/>
          </w:tcPr>
          <w:p w:rsidR="00000000" w:rsidRDefault="00AC0045"/>
        </w:tc>
      </w:tr>
    </w:tbl>
    <w:p w:rsidR="00903B3C" w:rsidRDefault="00AC0045">
      <w:pPr>
        <w:pStyle w:val="Heading2"/>
      </w:pPr>
      <w:bookmarkStart w:id="60" w:name="unique_29"/>
      <w:bookmarkStart w:id="61" w:name="_Toc51223165"/>
      <w:r>
        <w:lastRenderedPageBreak/>
        <w:t>Trial Balance</w:t>
      </w:r>
      <w:bookmarkEnd w:id="60"/>
      <w:bookmarkEnd w:id="61"/>
    </w:p>
    <w:p w:rsidR="00903B3C" w:rsidRDefault="00AC0045">
      <w:pPr>
        <w:pStyle w:val="SAPKeyblockTitle"/>
      </w:pPr>
      <w:r>
        <w:t>Test Administration</w:t>
      </w:r>
    </w:p>
    <w:p w:rsidR="00903B3C" w:rsidRDefault="00AC0045">
      <w:r>
        <w:t>Customer project: Fill in the project-specific parts.</w:t>
      </w:r>
    </w:p>
    <w:p w:rsidR="00903B3C" w:rsidRDefault="00903B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t>Test Case ID</w:t>
            </w:r>
          </w:p>
        </w:tc>
        <w:tc>
          <w:tcPr>
            <w:tcW w:w="0" w:type="auto"/>
            <w:shd w:val="clear" w:color="auto" w:fill="auto"/>
            <w:tcMar>
              <w:top w:w="29" w:type="dxa"/>
              <w:left w:w="29" w:type="dxa"/>
              <w:bottom w:w="29" w:type="dxa"/>
              <w:right w:w="29" w:type="dxa"/>
            </w:tcMar>
          </w:tcPr>
          <w:p w:rsidR="00903B3C" w:rsidRDefault="00AC0045">
            <w:r>
              <w:t>&lt;X.XX&gt;</w:t>
            </w:r>
          </w:p>
        </w:tc>
        <w:tc>
          <w:tcPr>
            <w:tcW w:w="0" w:type="auto"/>
            <w:shd w:val="clear" w:color="auto" w:fill="auto"/>
            <w:tcMar>
              <w:top w:w="29" w:type="dxa"/>
              <w:left w:w="29" w:type="dxa"/>
              <w:bottom w:w="29" w:type="dxa"/>
              <w:right w:w="29" w:type="dxa"/>
            </w:tcMar>
          </w:tcPr>
          <w:p w:rsidR="00903B3C" w:rsidRDefault="00AC0045">
            <w:r>
              <w:rPr>
                <w:rStyle w:val="SAPEmphasis"/>
              </w:rPr>
              <w:t>Tester Name</w:t>
            </w:r>
          </w:p>
        </w:tc>
        <w:tc>
          <w:tcPr>
            <w:tcW w:w="0" w:type="auto"/>
            <w:shd w:val="clear" w:color="auto" w:fill="auto"/>
            <w:tcMar>
              <w:top w:w="29" w:type="dxa"/>
              <w:left w:w="29" w:type="dxa"/>
              <w:bottom w:w="29" w:type="dxa"/>
              <w:right w:w="29" w:type="dxa"/>
            </w:tcMar>
          </w:tcPr>
          <w:p w:rsidR="00903B3C" w:rsidRDefault="00903B3C"/>
        </w:tc>
        <w:tc>
          <w:tcPr>
            <w:tcW w:w="0" w:type="auto"/>
            <w:shd w:val="clear" w:color="auto" w:fill="auto"/>
            <w:tcMar>
              <w:top w:w="29" w:type="dxa"/>
              <w:left w:w="29" w:type="dxa"/>
              <w:bottom w:w="29" w:type="dxa"/>
              <w:right w:w="29" w:type="dxa"/>
            </w:tcMar>
          </w:tcPr>
          <w:p w:rsidR="00903B3C" w:rsidRDefault="00AC0045">
            <w:r>
              <w:rPr>
                <w:rStyle w:val="SAPEmphasis"/>
              </w:rPr>
              <w:t>Testing Date</w:t>
            </w:r>
          </w:p>
        </w:tc>
        <w:tc>
          <w:tcPr>
            <w:tcW w:w="0" w:type="auto"/>
            <w:shd w:val="clear" w:color="auto" w:fill="auto"/>
            <w:tcMar>
              <w:top w:w="29" w:type="dxa"/>
              <w:left w:w="29" w:type="dxa"/>
              <w:bottom w:w="29" w:type="dxa"/>
              <w:right w:w="29" w:type="dxa"/>
            </w:tcMar>
          </w:tcPr>
          <w:p w:rsidR="00903B3C" w:rsidRDefault="00AC0045">
            <w:r>
              <w:rPr>
                <w:rStyle w:val="SAPUserEntry"/>
              </w:rPr>
              <w:t>Enter a test date.</w:t>
            </w:r>
          </w:p>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t>Business Role(s)</w:t>
            </w:r>
          </w:p>
        </w:tc>
        <w:tc>
          <w:tcPr>
            <w:tcW w:w="0" w:type="auto"/>
            <w:gridSpan w:val="5"/>
            <w:shd w:val="clear" w:color="auto" w:fill="auto"/>
            <w:tcMar>
              <w:top w:w="29" w:type="dxa"/>
              <w:left w:w="29" w:type="dxa"/>
              <w:bottom w:w="29" w:type="dxa"/>
              <w:right w:w="29" w:type="dxa"/>
            </w:tcMar>
          </w:tcPr>
          <w:p w:rsidR="00903B3C" w:rsidRDefault="00903B3C"/>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t>Responsibility</w:t>
            </w:r>
          </w:p>
        </w:tc>
        <w:tc>
          <w:tcPr>
            <w:tcW w:w="0" w:type="auto"/>
            <w:gridSpan w:val="3"/>
            <w:shd w:val="clear" w:color="auto" w:fill="auto"/>
            <w:tcMar>
              <w:top w:w="29" w:type="dxa"/>
              <w:left w:w="29" w:type="dxa"/>
              <w:bottom w:w="29" w:type="dxa"/>
              <w:right w:w="29" w:type="dxa"/>
            </w:tcMar>
          </w:tcPr>
          <w:p w:rsidR="00903B3C" w:rsidRDefault="00AC0045">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903B3C" w:rsidRDefault="00AC0045">
            <w:r>
              <w:rPr>
                <w:rStyle w:val="SAPEmphasis"/>
              </w:rPr>
              <w:t>Duration</w:t>
            </w:r>
          </w:p>
        </w:tc>
        <w:tc>
          <w:tcPr>
            <w:tcW w:w="0" w:type="auto"/>
            <w:shd w:val="clear" w:color="auto" w:fill="auto"/>
            <w:tcMar>
              <w:top w:w="29" w:type="dxa"/>
              <w:left w:w="29" w:type="dxa"/>
              <w:bottom w:w="29" w:type="dxa"/>
              <w:right w:w="29" w:type="dxa"/>
            </w:tcMar>
          </w:tcPr>
          <w:p w:rsidR="00903B3C" w:rsidRDefault="00AC0045">
            <w:r>
              <w:rPr>
                <w:rStyle w:val="SAPUserEntry"/>
              </w:rPr>
              <w:t>Enter a duration.</w:t>
            </w:r>
          </w:p>
        </w:tc>
      </w:tr>
    </w:tbl>
    <w:p w:rsidR="00903B3C" w:rsidRDefault="00AC0045">
      <w:pPr>
        <w:pStyle w:val="SAPKeyblockTitle"/>
      </w:pPr>
      <w:r>
        <w:t>Purpose</w:t>
      </w:r>
    </w:p>
    <w:p w:rsidR="00903B3C" w:rsidRDefault="00AC0045">
      <w:r>
        <w:t>In this activity, you display the trial balance.</w:t>
      </w:r>
    </w:p>
    <w:p w:rsidR="00903B3C" w:rsidRDefault="00AC0045">
      <w:pPr>
        <w:pStyle w:val="SAPKeyblockTitle"/>
      </w:pPr>
      <w:r>
        <w:t>Procedure</w:t>
      </w:r>
    </w:p>
    <w:tbl>
      <w:tblPr>
        <w:tblStyle w:val="SAPStandardTable"/>
        <w:tblW w:w="0" w:type="auto"/>
        <w:tblLook w:val="0620" w:firstRow="1" w:lastRow="0" w:firstColumn="0" w:lastColumn="0" w:noHBand="1" w:noVBand="1"/>
      </w:tblPr>
      <w:tblGrid>
        <w:gridCol w:w="915"/>
        <w:gridCol w:w="1473"/>
        <w:gridCol w:w="7927"/>
        <w:gridCol w:w="2472"/>
        <w:gridCol w:w="1384"/>
      </w:tblGrid>
      <w:tr w:rsidR="00903B3C" w:rsidTr="00AC0045">
        <w:trPr>
          <w:cnfStyle w:val="100000000000" w:firstRow="1" w:lastRow="0" w:firstColumn="0" w:lastColumn="0" w:oddVBand="0" w:evenVBand="0" w:oddHBand="0" w:evenHBand="0" w:firstRowFirstColumn="0" w:firstRowLastColumn="0" w:lastRowFirstColumn="0" w:lastRowLastColumn="0"/>
        </w:trPr>
        <w:tc>
          <w:tcPr>
            <w:tcW w:w="0" w:type="auto"/>
          </w:tcPr>
          <w:p w:rsidR="00903B3C" w:rsidRDefault="00AC0045">
            <w:pPr>
              <w:pStyle w:val="SAPTableHeader"/>
            </w:pPr>
            <w:r>
              <w:t>Test Step #</w:t>
            </w:r>
          </w:p>
        </w:tc>
        <w:tc>
          <w:tcPr>
            <w:tcW w:w="0" w:type="auto"/>
          </w:tcPr>
          <w:p w:rsidR="00903B3C" w:rsidRDefault="00AC0045">
            <w:pPr>
              <w:pStyle w:val="SAPTableHeader"/>
            </w:pPr>
            <w:r>
              <w:t>Test Step Name</w:t>
            </w:r>
          </w:p>
        </w:tc>
        <w:tc>
          <w:tcPr>
            <w:tcW w:w="0" w:type="auto"/>
          </w:tcPr>
          <w:p w:rsidR="00903B3C" w:rsidRDefault="00AC0045">
            <w:pPr>
              <w:pStyle w:val="SAPTableHeader"/>
            </w:pPr>
            <w:r>
              <w:t>Instruction</w:t>
            </w:r>
          </w:p>
        </w:tc>
        <w:tc>
          <w:tcPr>
            <w:tcW w:w="0" w:type="auto"/>
          </w:tcPr>
          <w:p w:rsidR="00903B3C" w:rsidRDefault="00AC0045">
            <w:pPr>
              <w:pStyle w:val="SAPTableHeader"/>
            </w:pPr>
            <w:r>
              <w:t>Expected Result</w:t>
            </w:r>
          </w:p>
        </w:tc>
        <w:tc>
          <w:tcPr>
            <w:tcW w:w="0" w:type="auto"/>
          </w:tcPr>
          <w:p w:rsidR="00903B3C" w:rsidRDefault="00AC0045">
            <w:pPr>
              <w:pStyle w:val="SAPTableHeader"/>
            </w:pPr>
            <w:r>
              <w:t>Pass / Fail / Comment</w:t>
            </w:r>
          </w:p>
        </w:tc>
      </w:tr>
      <w:tr w:rsidR="00903B3C" w:rsidTr="00AC0045">
        <w:tc>
          <w:tcPr>
            <w:tcW w:w="0" w:type="auto"/>
          </w:tcPr>
          <w:p w:rsidR="00903B3C" w:rsidRDefault="00AC0045">
            <w:r>
              <w:t>1</w:t>
            </w:r>
          </w:p>
        </w:tc>
        <w:tc>
          <w:tcPr>
            <w:tcW w:w="0" w:type="auto"/>
          </w:tcPr>
          <w:p w:rsidR="00903B3C" w:rsidRDefault="00AC0045">
            <w:r>
              <w:rPr>
                <w:rStyle w:val="SAPEmphasis"/>
              </w:rPr>
              <w:t>Log On</w:t>
            </w:r>
          </w:p>
        </w:tc>
        <w:tc>
          <w:tcPr>
            <w:tcW w:w="0" w:type="auto"/>
          </w:tcPr>
          <w:p w:rsidR="00903B3C" w:rsidRDefault="00AC0045">
            <w:r>
              <w:t>Log onto the SAP Fiori launchpad as a General Ledger Accountant.</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2</w:t>
            </w:r>
          </w:p>
        </w:tc>
        <w:tc>
          <w:tcPr>
            <w:tcW w:w="0" w:type="auto"/>
          </w:tcPr>
          <w:p w:rsidR="00903B3C" w:rsidRDefault="00AC0045">
            <w:r>
              <w:rPr>
                <w:rStyle w:val="SAPEmphasis"/>
              </w:rPr>
              <w:t>Access the SAP Fiori App</w:t>
            </w:r>
          </w:p>
        </w:tc>
        <w:tc>
          <w:tcPr>
            <w:tcW w:w="0" w:type="auto"/>
          </w:tcPr>
          <w:p w:rsidR="00903B3C" w:rsidRDefault="00AC0045">
            <w:r>
              <w:t xml:space="preserve">Open </w:t>
            </w:r>
            <w:r>
              <w:rPr>
                <w:rStyle w:val="SAPScreenElement"/>
              </w:rPr>
              <w:t>Trial Balance</w:t>
            </w:r>
            <w:r>
              <w:t xml:space="preserve"> </w:t>
            </w:r>
            <w:r>
              <w:rPr>
                <w:rStyle w:val="SAPMonospace"/>
              </w:rPr>
              <w:t>(F0996A)</w:t>
            </w:r>
            <w:r>
              <w:t>.</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3</w:t>
            </w:r>
          </w:p>
        </w:tc>
        <w:tc>
          <w:tcPr>
            <w:tcW w:w="0" w:type="auto"/>
          </w:tcPr>
          <w:p w:rsidR="00903B3C" w:rsidRDefault="00AC0045">
            <w:r>
              <w:rPr>
                <w:rStyle w:val="SAPEmphasis"/>
              </w:rPr>
              <w:t>Enter Details</w:t>
            </w:r>
          </w:p>
        </w:tc>
        <w:tc>
          <w:tcPr>
            <w:tcW w:w="0" w:type="auto"/>
          </w:tcPr>
          <w:p w:rsidR="00903B3C" w:rsidRDefault="00AC0045">
            <w:r>
              <w:t xml:space="preserve">Make the following entries and choose </w:t>
            </w:r>
            <w:r>
              <w:rPr>
                <w:rStyle w:val="SAPScreenElement"/>
              </w:rPr>
              <w:t>OK</w:t>
            </w:r>
            <w:r>
              <w:t>:</w:t>
            </w:r>
          </w:p>
          <w:p w:rsidR="00903B3C" w:rsidRDefault="00AC0045">
            <w:pPr>
              <w:pStyle w:val="listpara1"/>
              <w:numPr>
                <w:ilvl w:val="0"/>
                <w:numId w:val="37"/>
              </w:numPr>
            </w:pPr>
            <w:r>
              <w:rPr>
                <w:rStyle w:val="SAPScreenElement"/>
              </w:rPr>
              <w:t>Ledger</w:t>
            </w:r>
            <w:r>
              <w:t xml:space="preserve">: </w:t>
            </w:r>
            <w:r>
              <w:rPr>
                <w:rStyle w:val="SAPUserEntry"/>
              </w:rPr>
              <w:t>&lt;value&gt;</w:t>
            </w:r>
            <w:r>
              <w:t xml:space="preserve"> for example, </w:t>
            </w:r>
            <w:r>
              <w:rPr>
                <w:rStyle w:val="SAPUserEntry"/>
              </w:rPr>
              <w:t>2L</w:t>
            </w:r>
            <w:r>
              <w:t xml:space="preserve"> for IFRS</w:t>
            </w:r>
          </w:p>
          <w:p w:rsidR="00903B3C" w:rsidRDefault="00AC0045">
            <w:pPr>
              <w:pStyle w:val="listpara1"/>
              <w:numPr>
                <w:ilvl w:val="0"/>
                <w:numId w:val="3"/>
              </w:numPr>
            </w:pPr>
            <w:r>
              <w:rPr>
                <w:rStyle w:val="SAPScreenElement"/>
              </w:rPr>
              <w:t>Company Code</w:t>
            </w:r>
            <w:r>
              <w:t xml:space="preserve">: </w:t>
            </w:r>
            <w:r>
              <w:rPr>
                <w:rStyle w:val="SAPUserEntry"/>
              </w:rPr>
              <w:t>1010</w:t>
            </w:r>
          </w:p>
          <w:p w:rsidR="00903B3C" w:rsidRDefault="00AC0045">
            <w:pPr>
              <w:pStyle w:val="listpara1"/>
              <w:numPr>
                <w:ilvl w:val="0"/>
                <w:numId w:val="3"/>
              </w:numPr>
            </w:pPr>
            <w:r>
              <w:rPr>
                <w:rStyle w:val="SAPScreenElement"/>
              </w:rPr>
              <w:t>Posting date from</w:t>
            </w:r>
            <w:r>
              <w:t xml:space="preserve">: </w:t>
            </w:r>
            <w:r>
              <w:rPr>
                <w:rStyle w:val="SAPUserEntry"/>
              </w:rPr>
              <w:t>&lt;date&gt;</w:t>
            </w:r>
          </w:p>
          <w:p w:rsidR="00AC0045" w:rsidRDefault="00AC0045">
            <w:pPr>
              <w:pStyle w:val="listpara1"/>
              <w:numPr>
                <w:ilvl w:val="0"/>
                <w:numId w:val="3"/>
              </w:numPr>
            </w:pPr>
            <w:r>
              <w:rPr>
                <w:rStyle w:val="SAPScreenElement"/>
              </w:rPr>
              <w:t>Posting date to</w:t>
            </w:r>
            <w:r>
              <w:t xml:space="preserve">: </w:t>
            </w:r>
            <w:r>
              <w:rPr>
                <w:rStyle w:val="SAPUserEntry"/>
              </w:rPr>
              <w:t>&lt;date&gt;</w:t>
            </w:r>
          </w:p>
          <w:p w:rsidR="00903B3C" w:rsidRDefault="00AC0045">
            <w:pPr>
              <w:pStyle w:val="listpara1"/>
            </w:pPr>
            <w:r>
              <w:rPr>
                <w:rStyle w:val="SAPEmphasis"/>
              </w:rPr>
              <w:lastRenderedPageBreak/>
              <w:t xml:space="preserve">Note </w:t>
            </w:r>
            <w:r>
              <w:t>To display a readable amount of data in the chart, you can apply additional filters in the filter bar for G/L Account. This ensures that a reasonable data set is selected for graphical display.</w:t>
            </w:r>
          </w:p>
        </w:tc>
        <w:tc>
          <w:tcPr>
            <w:tcW w:w="0" w:type="auto"/>
          </w:tcPr>
          <w:p w:rsidR="00903B3C" w:rsidRDefault="00AC0045">
            <w:r>
              <w:lastRenderedPageBreak/>
              <w:t xml:space="preserve">The </w:t>
            </w:r>
            <w:r>
              <w:rPr>
                <w:rStyle w:val="SAPScreenElement"/>
              </w:rPr>
              <w:t>Trial Balance</w:t>
            </w:r>
            <w:r>
              <w:t xml:space="preserve"> </w:t>
            </w:r>
            <w:r>
              <w:rPr>
                <w:rStyle w:val="SAPMonospace"/>
              </w:rPr>
              <w:t>(F0996A)</w:t>
            </w:r>
            <w:r>
              <w:t xml:space="preserve"> screen is displayed.</w:t>
            </w:r>
          </w:p>
        </w:tc>
        <w:tc>
          <w:tcPr>
            <w:tcW w:w="0" w:type="auto"/>
          </w:tcPr>
          <w:p w:rsidR="00903B3C" w:rsidRDefault="00903B3C"/>
        </w:tc>
      </w:tr>
      <w:tr w:rsidR="00903B3C" w:rsidTr="00AC0045">
        <w:tc>
          <w:tcPr>
            <w:tcW w:w="0" w:type="auto"/>
          </w:tcPr>
          <w:p w:rsidR="00903B3C" w:rsidRDefault="00AC0045">
            <w:r>
              <w:t>4</w:t>
            </w:r>
          </w:p>
        </w:tc>
        <w:tc>
          <w:tcPr>
            <w:tcW w:w="0" w:type="auto"/>
          </w:tcPr>
          <w:p w:rsidR="00903B3C" w:rsidRDefault="00AC0045">
            <w:r>
              <w:rPr>
                <w:rStyle w:val="SAPEmphasis"/>
              </w:rPr>
              <w:t>Start Selection</w:t>
            </w:r>
          </w:p>
        </w:tc>
        <w:tc>
          <w:tcPr>
            <w:tcW w:w="0" w:type="auto"/>
          </w:tcPr>
          <w:p w:rsidR="00AC0045" w:rsidRDefault="00AC0045">
            <w:r>
              <w:t xml:space="preserve">You can drag criteria for the dimensions from the </w:t>
            </w:r>
            <w:r>
              <w:rPr>
                <w:rStyle w:val="SAPScreenElement"/>
              </w:rPr>
              <w:t>Dimensions</w:t>
            </w:r>
            <w:r>
              <w:t xml:space="preserve"> panel to the </w:t>
            </w:r>
            <w:r>
              <w:rPr>
                <w:rStyle w:val="SAPScreenElement"/>
              </w:rPr>
              <w:t>Columns</w:t>
            </w:r>
            <w:r>
              <w:t xml:space="preserve"> or </w:t>
            </w:r>
            <w:r>
              <w:rPr>
                <w:rStyle w:val="SAPScreenElement"/>
              </w:rPr>
              <w:t>Rows</w:t>
            </w:r>
            <w:r>
              <w:t xml:space="preserve"> panels.</w:t>
            </w:r>
          </w:p>
          <w:p w:rsidR="00903B3C" w:rsidRDefault="00AC0045">
            <w:r>
              <w:t xml:space="preserve">Add criteria In the rows axis: for example, </w:t>
            </w:r>
            <w:r>
              <w:rPr>
                <w:rStyle w:val="SAPScreenElement"/>
              </w:rPr>
              <w:t>Company Code</w:t>
            </w:r>
            <w:r>
              <w:t xml:space="preserve"> or </w:t>
            </w:r>
            <w:r>
              <w:rPr>
                <w:rStyle w:val="SAPScreenElement"/>
              </w:rPr>
              <w:t>G/L Account</w:t>
            </w:r>
            <w:r>
              <w:t>.</w:t>
            </w:r>
          </w:p>
        </w:tc>
        <w:tc>
          <w:tcPr>
            <w:tcW w:w="0" w:type="auto"/>
          </w:tcPr>
          <w:p w:rsidR="00903B3C" w:rsidRDefault="00AC0045">
            <w:r>
              <w:t xml:space="preserve">You can review the </w:t>
            </w:r>
            <w:r>
              <w:t>report findings.</w:t>
            </w:r>
          </w:p>
        </w:tc>
        <w:tc>
          <w:tcPr>
            <w:tcW w:w="0" w:type="auto"/>
          </w:tcPr>
          <w:p w:rsidR="00903B3C" w:rsidRDefault="00903B3C"/>
        </w:tc>
      </w:tr>
    </w:tbl>
    <w:p w:rsidR="00903B3C" w:rsidRDefault="00AC0045">
      <w:pPr>
        <w:pStyle w:val="Heading2"/>
      </w:pPr>
      <w:bookmarkStart w:id="62" w:name="unique_30"/>
      <w:bookmarkStart w:id="63" w:name="_Toc51223166"/>
      <w:r>
        <w:t>Trial Balance Comparison</w:t>
      </w:r>
      <w:bookmarkEnd w:id="62"/>
      <w:bookmarkEnd w:id="63"/>
    </w:p>
    <w:p w:rsidR="00903B3C" w:rsidRDefault="00AC0045">
      <w:pPr>
        <w:pStyle w:val="SAPKeyblockTitle"/>
      </w:pPr>
      <w:r>
        <w:t>Test Administration</w:t>
      </w:r>
    </w:p>
    <w:p w:rsidR="00903B3C" w:rsidRDefault="00AC0045">
      <w:r>
        <w:t>Customer project: Fill in the project-specific parts.</w:t>
      </w:r>
    </w:p>
    <w:p w:rsidR="00903B3C" w:rsidRDefault="00903B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t>Test Case ID</w:t>
            </w:r>
          </w:p>
        </w:tc>
        <w:tc>
          <w:tcPr>
            <w:tcW w:w="0" w:type="auto"/>
            <w:shd w:val="clear" w:color="auto" w:fill="auto"/>
            <w:tcMar>
              <w:top w:w="29" w:type="dxa"/>
              <w:left w:w="29" w:type="dxa"/>
              <w:bottom w:w="29" w:type="dxa"/>
              <w:right w:w="29" w:type="dxa"/>
            </w:tcMar>
          </w:tcPr>
          <w:p w:rsidR="00903B3C" w:rsidRDefault="00AC0045">
            <w:r>
              <w:t>&lt;X.XX&gt;</w:t>
            </w:r>
          </w:p>
        </w:tc>
        <w:tc>
          <w:tcPr>
            <w:tcW w:w="0" w:type="auto"/>
            <w:shd w:val="clear" w:color="auto" w:fill="auto"/>
            <w:tcMar>
              <w:top w:w="29" w:type="dxa"/>
              <w:left w:w="29" w:type="dxa"/>
              <w:bottom w:w="29" w:type="dxa"/>
              <w:right w:w="29" w:type="dxa"/>
            </w:tcMar>
          </w:tcPr>
          <w:p w:rsidR="00903B3C" w:rsidRDefault="00AC0045">
            <w:r>
              <w:rPr>
                <w:rStyle w:val="SAPEmphasis"/>
              </w:rPr>
              <w:t>Tester Name</w:t>
            </w:r>
          </w:p>
        </w:tc>
        <w:tc>
          <w:tcPr>
            <w:tcW w:w="0" w:type="auto"/>
            <w:shd w:val="clear" w:color="auto" w:fill="auto"/>
            <w:tcMar>
              <w:top w:w="29" w:type="dxa"/>
              <w:left w:w="29" w:type="dxa"/>
              <w:bottom w:w="29" w:type="dxa"/>
              <w:right w:w="29" w:type="dxa"/>
            </w:tcMar>
          </w:tcPr>
          <w:p w:rsidR="00903B3C" w:rsidRDefault="00903B3C"/>
        </w:tc>
        <w:tc>
          <w:tcPr>
            <w:tcW w:w="0" w:type="auto"/>
            <w:shd w:val="clear" w:color="auto" w:fill="auto"/>
            <w:tcMar>
              <w:top w:w="29" w:type="dxa"/>
              <w:left w:w="29" w:type="dxa"/>
              <w:bottom w:w="29" w:type="dxa"/>
              <w:right w:w="29" w:type="dxa"/>
            </w:tcMar>
          </w:tcPr>
          <w:p w:rsidR="00903B3C" w:rsidRDefault="00AC0045">
            <w:r>
              <w:rPr>
                <w:rStyle w:val="SAPEmphasis"/>
              </w:rPr>
              <w:t>Testing Date</w:t>
            </w:r>
          </w:p>
        </w:tc>
        <w:tc>
          <w:tcPr>
            <w:tcW w:w="0" w:type="auto"/>
            <w:shd w:val="clear" w:color="auto" w:fill="auto"/>
            <w:tcMar>
              <w:top w:w="29" w:type="dxa"/>
              <w:left w:w="29" w:type="dxa"/>
              <w:bottom w:w="29" w:type="dxa"/>
              <w:right w:w="29" w:type="dxa"/>
            </w:tcMar>
          </w:tcPr>
          <w:p w:rsidR="00903B3C" w:rsidRDefault="00AC0045">
            <w:r>
              <w:rPr>
                <w:rStyle w:val="SAPUserEntry"/>
              </w:rPr>
              <w:t>Enter a test date.</w:t>
            </w:r>
          </w:p>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t>Business Role(s)</w:t>
            </w:r>
          </w:p>
        </w:tc>
        <w:tc>
          <w:tcPr>
            <w:tcW w:w="0" w:type="auto"/>
            <w:gridSpan w:val="5"/>
            <w:shd w:val="clear" w:color="auto" w:fill="auto"/>
            <w:tcMar>
              <w:top w:w="29" w:type="dxa"/>
              <w:left w:w="29" w:type="dxa"/>
              <w:bottom w:w="29" w:type="dxa"/>
              <w:right w:w="29" w:type="dxa"/>
            </w:tcMar>
          </w:tcPr>
          <w:p w:rsidR="00903B3C" w:rsidRDefault="00903B3C"/>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t>Responsibility</w:t>
            </w:r>
          </w:p>
        </w:tc>
        <w:tc>
          <w:tcPr>
            <w:tcW w:w="0" w:type="auto"/>
            <w:gridSpan w:val="3"/>
            <w:shd w:val="clear" w:color="auto" w:fill="auto"/>
            <w:tcMar>
              <w:top w:w="29" w:type="dxa"/>
              <w:left w:w="29" w:type="dxa"/>
              <w:bottom w:w="29" w:type="dxa"/>
              <w:right w:w="29" w:type="dxa"/>
            </w:tcMar>
          </w:tcPr>
          <w:p w:rsidR="00903B3C" w:rsidRDefault="00AC0045">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903B3C" w:rsidRDefault="00AC0045">
            <w:r>
              <w:rPr>
                <w:rStyle w:val="SAPEmphasis"/>
              </w:rPr>
              <w:t>Duration</w:t>
            </w:r>
          </w:p>
        </w:tc>
        <w:tc>
          <w:tcPr>
            <w:tcW w:w="0" w:type="auto"/>
            <w:shd w:val="clear" w:color="auto" w:fill="auto"/>
            <w:tcMar>
              <w:top w:w="29" w:type="dxa"/>
              <w:left w:w="29" w:type="dxa"/>
              <w:bottom w:w="29" w:type="dxa"/>
              <w:right w:w="29" w:type="dxa"/>
            </w:tcMar>
          </w:tcPr>
          <w:p w:rsidR="00903B3C" w:rsidRDefault="00AC0045">
            <w:r>
              <w:rPr>
                <w:rStyle w:val="SAPUserEntry"/>
              </w:rPr>
              <w:t>Enter a duration.</w:t>
            </w:r>
          </w:p>
        </w:tc>
      </w:tr>
    </w:tbl>
    <w:p w:rsidR="00903B3C" w:rsidRDefault="00AC0045">
      <w:pPr>
        <w:pStyle w:val="SAPKeyblockTitle"/>
      </w:pPr>
      <w:r>
        <w:t>Purpose</w:t>
      </w:r>
    </w:p>
    <w:p w:rsidR="00903B3C" w:rsidRDefault="00AC0045">
      <w:r>
        <w:t>This report compares the trial balances of two different posting periods.</w:t>
      </w:r>
    </w:p>
    <w:p w:rsidR="00903B3C" w:rsidRDefault="00AC0045">
      <w:pPr>
        <w:pStyle w:val="SAPKeyblockTitle"/>
      </w:pPr>
      <w:r>
        <w:lastRenderedPageBreak/>
        <w:t>Procedure</w:t>
      </w:r>
    </w:p>
    <w:tbl>
      <w:tblPr>
        <w:tblStyle w:val="SAPStandardTable"/>
        <w:tblW w:w="0" w:type="auto"/>
        <w:tblLook w:val="0620" w:firstRow="1" w:lastRow="0" w:firstColumn="0" w:lastColumn="0" w:noHBand="1" w:noVBand="1"/>
      </w:tblPr>
      <w:tblGrid>
        <w:gridCol w:w="994"/>
        <w:gridCol w:w="1688"/>
        <w:gridCol w:w="5249"/>
        <w:gridCol w:w="4661"/>
        <w:gridCol w:w="1579"/>
      </w:tblGrid>
      <w:tr w:rsidR="00903B3C" w:rsidTr="00AC0045">
        <w:trPr>
          <w:cnfStyle w:val="100000000000" w:firstRow="1" w:lastRow="0" w:firstColumn="0" w:lastColumn="0" w:oddVBand="0" w:evenVBand="0" w:oddHBand="0" w:evenHBand="0" w:firstRowFirstColumn="0" w:firstRowLastColumn="0" w:lastRowFirstColumn="0" w:lastRowLastColumn="0"/>
        </w:trPr>
        <w:tc>
          <w:tcPr>
            <w:tcW w:w="0" w:type="auto"/>
          </w:tcPr>
          <w:p w:rsidR="00903B3C" w:rsidRDefault="00AC0045">
            <w:pPr>
              <w:pStyle w:val="SAPTableHeader"/>
            </w:pPr>
            <w:r>
              <w:t>Test Step #</w:t>
            </w:r>
          </w:p>
        </w:tc>
        <w:tc>
          <w:tcPr>
            <w:tcW w:w="0" w:type="auto"/>
          </w:tcPr>
          <w:p w:rsidR="00903B3C" w:rsidRDefault="00AC0045">
            <w:pPr>
              <w:pStyle w:val="SAPTableHeader"/>
            </w:pPr>
            <w:r>
              <w:t>Test Step Name</w:t>
            </w:r>
          </w:p>
        </w:tc>
        <w:tc>
          <w:tcPr>
            <w:tcW w:w="0" w:type="auto"/>
          </w:tcPr>
          <w:p w:rsidR="00903B3C" w:rsidRDefault="00AC0045">
            <w:pPr>
              <w:pStyle w:val="SAPTableHeader"/>
            </w:pPr>
            <w:r>
              <w:t>Instruction</w:t>
            </w:r>
          </w:p>
        </w:tc>
        <w:tc>
          <w:tcPr>
            <w:tcW w:w="0" w:type="auto"/>
          </w:tcPr>
          <w:p w:rsidR="00903B3C" w:rsidRDefault="00AC0045">
            <w:pPr>
              <w:pStyle w:val="SAPTableHeader"/>
            </w:pPr>
            <w:r>
              <w:t>Expected Result</w:t>
            </w:r>
          </w:p>
        </w:tc>
        <w:tc>
          <w:tcPr>
            <w:tcW w:w="0" w:type="auto"/>
          </w:tcPr>
          <w:p w:rsidR="00903B3C" w:rsidRDefault="00AC0045">
            <w:pPr>
              <w:pStyle w:val="SAPTableHeader"/>
            </w:pPr>
            <w:r>
              <w:t>Pass / Fail / Comment</w:t>
            </w:r>
          </w:p>
        </w:tc>
      </w:tr>
      <w:tr w:rsidR="00903B3C" w:rsidTr="00AC0045">
        <w:tc>
          <w:tcPr>
            <w:tcW w:w="0" w:type="auto"/>
          </w:tcPr>
          <w:p w:rsidR="00903B3C" w:rsidRDefault="00AC0045">
            <w:r>
              <w:t>1</w:t>
            </w:r>
          </w:p>
        </w:tc>
        <w:tc>
          <w:tcPr>
            <w:tcW w:w="0" w:type="auto"/>
          </w:tcPr>
          <w:p w:rsidR="00903B3C" w:rsidRDefault="00AC0045">
            <w:r>
              <w:rPr>
                <w:rStyle w:val="SAPEmphasis"/>
              </w:rPr>
              <w:t xml:space="preserve">Log </w:t>
            </w:r>
            <w:r>
              <w:rPr>
                <w:rStyle w:val="SAPEmphasis"/>
              </w:rPr>
              <w:t>On</w:t>
            </w:r>
          </w:p>
        </w:tc>
        <w:tc>
          <w:tcPr>
            <w:tcW w:w="0" w:type="auto"/>
          </w:tcPr>
          <w:p w:rsidR="00903B3C" w:rsidRDefault="00AC0045">
            <w:r>
              <w:t>Log onto the SAP Fiori launchpad as a General Ledger Accountant.</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2</w:t>
            </w:r>
          </w:p>
        </w:tc>
        <w:tc>
          <w:tcPr>
            <w:tcW w:w="0" w:type="auto"/>
          </w:tcPr>
          <w:p w:rsidR="00903B3C" w:rsidRDefault="00AC0045">
            <w:r>
              <w:rPr>
                <w:rStyle w:val="SAPEmphasis"/>
              </w:rPr>
              <w:t>Access the SAP Fiori App</w:t>
            </w:r>
          </w:p>
        </w:tc>
        <w:tc>
          <w:tcPr>
            <w:tcW w:w="0" w:type="auto"/>
          </w:tcPr>
          <w:p w:rsidR="00903B3C" w:rsidRDefault="00AC0045">
            <w:r>
              <w:t xml:space="preserve">Open </w:t>
            </w:r>
            <w:r>
              <w:rPr>
                <w:rStyle w:val="SAPScreenElement"/>
              </w:rPr>
              <w:t>Trial Balance Comparison</w:t>
            </w:r>
            <w:r>
              <w:t xml:space="preserve"> </w:t>
            </w:r>
            <w:r>
              <w:rPr>
                <w:rStyle w:val="SAPMonospace"/>
              </w:rPr>
              <w:t>(F2767)</w:t>
            </w:r>
            <w:r>
              <w:t>.</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3</w:t>
            </w:r>
          </w:p>
        </w:tc>
        <w:tc>
          <w:tcPr>
            <w:tcW w:w="0" w:type="auto"/>
          </w:tcPr>
          <w:p w:rsidR="00903B3C" w:rsidRDefault="00AC0045">
            <w:r>
              <w:rPr>
                <w:rStyle w:val="SAPEmphasis"/>
              </w:rPr>
              <w:t>Enter Details</w:t>
            </w:r>
          </w:p>
        </w:tc>
        <w:tc>
          <w:tcPr>
            <w:tcW w:w="0" w:type="auto"/>
          </w:tcPr>
          <w:p w:rsidR="00AC0045" w:rsidRDefault="00AC0045">
            <w:r>
              <w:t xml:space="preserve">Make the following entries and choose </w:t>
            </w:r>
            <w:r>
              <w:rPr>
                <w:rStyle w:val="SAPScreenElement"/>
              </w:rPr>
              <w:t>OK</w:t>
            </w:r>
            <w:r>
              <w:t>:</w:t>
            </w:r>
          </w:p>
          <w:p w:rsidR="00AC0045" w:rsidRDefault="00AC0045">
            <w:r>
              <w:rPr>
                <w:rStyle w:val="SAPScreenElement"/>
              </w:rPr>
              <w:t>Ledger</w:t>
            </w:r>
            <w:r>
              <w:t xml:space="preserve">: </w:t>
            </w:r>
            <w:r>
              <w:rPr>
                <w:rStyle w:val="SAPUserEntry"/>
              </w:rPr>
              <w:t>&lt;value&gt;</w:t>
            </w:r>
            <w:r>
              <w:t xml:space="preserve"> for example, </w:t>
            </w:r>
            <w:r>
              <w:rPr>
                <w:rStyle w:val="SAPUserEntry"/>
              </w:rPr>
              <w:t>2L</w:t>
            </w:r>
            <w:r>
              <w:t xml:space="preserve"> for IFRS Ledger</w:t>
            </w:r>
          </w:p>
          <w:p w:rsidR="00AC0045" w:rsidRDefault="00AC0045">
            <w:r>
              <w:rPr>
                <w:rStyle w:val="SAPScreenElement"/>
              </w:rPr>
              <w:t>Company Code</w:t>
            </w:r>
            <w:r>
              <w:t xml:space="preserve">: </w:t>
            </w:r>
            <w:r>
              <w:rPr>
                <w:rStyle w:val="SAPUserEntry"/>
              </w:rPr>
              <w:t>1010</w:t>
            </w:r>
          </w:p>
          <w:p w:rsidR="00AC0045" w:rsidRDefault="00AC0045">
            <w:r>
              <w:rPr>
                <w:rStyle w:val="SAPScreenElement"/>
              </w:rPr>
              <w:t>Posting date from</w:t>
            </w:r>
            <w:r>
              <w:t xml:space="preserve">: </w:t>
            </w:r>
            <w:r>
              <w:rPr>
                <w:rStyle w:val="SAPUserEntry"/>
              </w:rPr>
              <w:t>&lt;date&gt;</w:t>
            </w:r>
          </w:p>
          <w:p w:rsidR="00AC0045" w:rsidRDefault="00AC0045">
            <w:r>
              <w:rPr>
                <w:rStyle w:val="SAPScreenElement"/>
              </w:rPr>
              <w:t>Posting date to</w:t>
            </w:r>
            <w:r>
              <w:t xml:space="preserve">: </w:t>
            </w:r>
            <w:r>
              <w:rPr>
                <w:rStyle w:val="SAPUserEntry"/>
              </w:rPr>
              <w:t>&lt;date&gt;</w:t>
            </w:r>
          </w:p>
          <w:p w:rsidR="00AC0045" w:rsidRDefault="00AC0045">
            <w:r>
              <w:rPr>
                <w:rStyle w:val="SAPScreenElement"/>
              </w:rPr>
              <w:t>Comparison Posting date from</w:t>
            </w:r>
            <w:r>
              <w:t xml:space="preserve">: </w:t>
            </w:r>
            <w:r>
              <w:rPr>
                <w:rStyle w:val="SAPUserEntry"/>
              </w:rPr>
              <w:t>&lt;date&gt;</w:t>
            </w:r>
          </w:p>
          <w:p w:rsidR="00903B3C" w:rsidRDefault="00AC0045">
            <w:r>
              <w:rPr>
                <w:rStyle w:val="SAPScreenElement"/>
              </w:rPr>
              <w:t>Comparison Posting date to</w:t>
            </w:r>
            <w:r>
              <w:t xml:space="preserve">: </w:t>
            </w:r>
            <w:r>
              <w:rPr>
                <w:rStyle w:val="SAPUserEntry"/>
              </w:rPr>
              <w:t>&lt;date&gt;</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4</w:t>
            </w:r>
          </w:p>
        </w:tc>
        <w:tc>
          <w:tcPr>
            <w:tcW w:w="0" w:type="auto"/>
          </w:tcPr>
          <w:p w:rsidR="00903B3C" w:rsidRDefault="00AC0045">
            <w:r>
              <w:rPr>
                <w:rStyle w:val="SAPEmphasis"/>
              </w:rPr>
              <w:t>Display Statement</w:t>
            </w:r>
          </w:p>
        </w:tc>
        <w:tc>
          <w:tcPr>
            <w:tcW w:w="0" w:type="auto"/>
          </w:tcPr>
          <w:p w:rsidR="00AC0045" w:rsidRDefault="00AC0045">
            <w:r>
              <w:t xml:space="preserve">You can drag criteria for the dimensions from the </w:t>
            </w:r>
            <w:r>
              <w:rPr>
                <w:rStyle w:val="SAPScreenElement"/>
              </w:rPr>
              <w:t>Dimensions</w:t>
            </w:r>
            <w:r>
              <w:t xml:space="preserve"> panel to the </w:t>
            </w:r>
            <w:r>
              <w:rPr>
                <w:rStyle w:val="SAPScreenElement"/>
              </w:rPr>
              <w:t>Columns</w:t>
            </w:r>
            <w:r>
              <w:t xml:space="preserve"> or </w:t>
            </w:r>
            <w:r>
              <w:rPr>
                <w:rStyle w:val="SAPScreenElement"/>
              </w:rPr>
              <w:t>Rows</w:t>
            </w:r>
            <w:r>
              <w:t xml:space="preserve"> panels.</w:t>
            </w:r>
          </w:p>
          <w:p w:rsidR="00903B3C" w:rsidRDefault="00AC0045">
            <w:r>
              <w:t xml:space="preserve">Add criteria In the rows axis: for example, </w:t>
            </w:r>
            <w:r>
              <w:rPr>
                <w:rStyle w:val="SAPScreenElement"/>
              </w:rPr>
              <w:t>Company Code</w:t>
            </w:r>
            <w:r>
              <w:t xml:space="preserve"> or </w:t>
            </w:r>
            <w:r>
              <w:rPr>
                <w:rStyle w:val="SAPScreenElement"/>
              </w:rPr>
              <w:t>G/L Account</w:t>
            </w:r>
            <w:r>
              <w:t>.</w:t>
            </w:r>
          </w:p>
        </w:tc>
        <w:tc>
          <w:tcPr>
            <w:tcW w:w="0" w:type="auto"/>
          </w:tcPr>
          <w:p w:rsidR="00903B3C" w:rsidRDefault="00AC0045">
            <w:r>
              <w:t xml:space="preserve">The </w:t>
            </w:r>
            <w:r>
              <w:rPr>
                <w:rStyle w:val="SAPScreenElement"/>
              </w:rPr>
              <w:t>Trial Balance Comparison</w:t>
            </w:r>
            <w:r>
              <w:t xml:space="preserve"> </w:t>
            </w:r>
            <w:r>
              <w:rPr>
                <w:rStyle w:val="SAPMonospace"/>
              </w:rPr>
              <w:t>(F2767)</w:t>
            </w:r>
            <w:r>
              <w:t xml:space="preserve"> is displayed. You can review the report findings.</w:t>
            </w:r>
          </w:p>
        </w:tc>
        <w:tc>
          <w:tcPr>
            <w:tcW w:w="0" w:type="auto"/>
          </w:tcPr>
          <w:p w:rsidR="00903B3C" w:rsidRDefault="00903B3C"/>
        </w:tc>
      </w:tr>
    </w:tbl>
    <w:p w:rsidR="00903B3C" w:rsidRDefault="00AC0045">
      <w:pPr>
        <w:pStyle w:val="Heading1"/>
      </w:pPr>
      <w:bookmarkStart w:id="64" w:name="d2e3282"/>
      <w:bookmarkStart w:id="65" w:name="_Toc51223167"/>
      <w:r>
        <w:lastRenderedPageBreak/>
        <w:t>Appendix</w:t>
      </w:r>
      <w:bookmarkEnd w:id="64"/>
      <w:bookmarkEnd w:id="65"/>
    </w:p>
    <w:p w:rsidR="00903B3C" w:rsidRDefault="00AC0045">
      <w:pPr>
        <w:pStyle w:val="Heading2"/>
      </w:pPr>
      <w:bookmarkStart w:id="66" w:name="unique_32"/>
      <w:bookmarkStart w:id="67" w:name="_Toc51223168"/>
      <w:r>
        <w:t>Carry Forward Balances</w:t>
      </w:r>
      <w:bookmarkEnd w:id="66"/>
      <w:bookmarkEnd w:id="67"/>
    </w:p>
    <w:p w:rsidR="00903B3C" w:rsidRDefault="00AC0045">
      <w:pPr>
        <w:pStyle w:val="SAPKeyblockTitle"/>
      </w:pPr>
      <w:r>
        <w:t>Test Administ</w:t>
      </w:r>
      <w:r>
        <w:t>ration</w:t>
      </w:r>
    </w:p>
    <w:p w:rsidR="00903B3C" w:rsidRDefault="00AC0045">
      <w:r>
        <w:t>Customer project: Fill in the project-specific parts.</w:t>
      </w:r>
    </w:p>
    <w:p w:rsidR="00903B3C" w:rsidRDefault="00903B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t>Test Case ID</w:t>
            </w:r>
          </w:p>
        </w:tc>
        <w:tc>
          <w:tcPr>
            <w:tcW w:w="0" w:type="auto"/>
            <w:shd w:val="clear" w:color="auto" w:fill="auto"/>
            <w:tcMar>
              <w:top w:w="29" w:type="dxa"/>
              <w:left w:w="29" w:type="dxa"/>
              <w:bottom w:w="29" w:type="dxa"/>
              <w:right w:w="29" w:type="dxa"/>
            </w:tcMar>
          </w:tcPr>
          <w:p w:rsidR="00903B3C" w:rsidRDefault="00AC0045">
            <w:r>
              <w:t>&lt;X.XX&gt;</w:t>
            </w:r>
          </w:p>
        </w:tc>
        <w:tc>
          <w:tcPr>
            <w:tcW w:w="0" w:type="auto"/>
            <w:shd w:val="clear" w:color="auto" w:fill="auto"/>
            <w:tcMar>
              <w:top w:w="29" w:type="dxa"/>
              <w:left w:w="29" w:type="dxa"/>
              <w:bottom w:w="29" w:type="dxa"/>
              <w:right w:w="29" w:type="dxa"/>
            </w:tcMar>
          </w:tcPr>
          <w:p w:rsidR="00903B3C" w:rsidRDefault="00AC0045">
            <w:r>
              <w:rPr>
                <w:rStyle w:val="SAPEmphasis"/>
              </w:rPr>
              <w:t>Tester Name</w:t>
            </w:r>
          </w:p>
        </w:tc>
        <w:tc>
          <w:tcPr>
            <w:tcW w:w="0" w:type="auto"/>
            <w:shd w:val="clear" w:color="auto" w:fill="auto"/>
            <w:tcMar>
              <w:top w:w="29" w:type="dxa"/>
              <w:left w:w="29" w:type="dxa"/>
              <w:bottom w:w="29" w:type="dxa"/>
              <w:right w:w="29" w:type="dxa"/>
            </w:tcMar>
          </w:tcPr>
          <w:p w:rsidR="00903B3C" w:rsidRDefault="00903B3C"/>
        </w:tc>
        <w:tc>
          <w:tcPr>
            <w:tcW w:w="0" w:type="auto"/>
            <w:shd w:val="clear" w:color="auto" w:fill="auto"/>
            <w:tcMar>
              <w:top w:w="29" w:type="dxa"/>
              <w:left w:w="29" w:type="dxa"/>
              <w:bottom w:w="29" w:type="dxa"/>
              <w:right w:w="29" w:type="dxa"/>
            </w:tcMar>
          </w:tcPr>
          <w:p w:rsidR="00903B3C" w:rsidRDefault="00AC0045">
            <w:r>
              <w:rPr>
                <w:rStyle w:val="SAPEmphasis"/>
              </w:rPr>
              <w:t>Testing Date</w:t>
            </w:r>
          </w:p>
        </w:tc>
        <w:tc>
          <w:tcPr>
            <w:tcW w:w="0" w:type="auto"/>
            <w:shd w:val="clear" w:color="auto" w:fill="auto"/>
            <w:tcMar>
              <w:top w:w="29" w:type="dxa"/>
              <w:left w:w="29" w:type="dxa"/>
              <w:bottom w:w="29" w:type="dxa"/>
              <w:right w:w="29" w:type="dxa"/>
            </w:tcMar>
          </w:tcPr>
          <w:p w:rsidR="00903B3C" w:rsidRDefault="00AC0045">
            <w:r>
              <w:rPr>
                <w:rStyle w:val="SAPUserEntry"/>
              </w:rPr>
              <w:t>Enter a test date.</w:t>
            </w:r>
          </w:p>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t>Business Role(s)</w:t>
            </w:r>
          </w:p>
        </w:tc>
        <w:tc>
          <w:tcPr>
            <w:tcW w:w="0" w:type="auto"/>
            <w:gridSpan w:val="5"/>
            <w:shd w:val="clear" w:color="auto" w:fill="auto"/>
            <w:tcMar>
              <w:top w:w="29" w:type="dxa"/>
              <w:left w:w="29" w:type="dxa"/>
              <w:bottom w:w="29" w:type="dxa"/>
              <w:right w:w="29" w:type="dxa"/>
            </w:tcMar>
          </w:tcPr>
          <w:p w:rsidR="00903B3C" w:rsidRDefault="00903B3C"/>
        </w:tc>
      </w:tr>
      <w:tr w:rsidR="00903B3C" w:rsidTr="00AC00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3B3C" w:rsidRDefault="00AC0045">
            <w:r>
              <w:rPr>
                <w:rStyle w:val="SAPEmphasis"/>
              </w:rPr>
              <w:t>Responsibility</w:t>
            </w:r>
          </w:p>
        </w:tc>
        <w:tc>
          <w:tcPr>
            <w:tcW w:w="0" w:type="auto"/>
            <w:gridSpan w:val="3"/>
            <w:shd w:val="clear" w:color="auto" w:fill="auto"/>
            <w:tcMar>
              <w:top w:w="29" w:type="dxa"/>
              <w:left w:w="29" w:type="dxa"/>
              <w:bottom w:w="29" w:type="dxa"/>
              <w:right w:w="29" w:type="dxa"/>
            </w:tcMar>
          </w:tcPr>
          <w:p w:rsidR="00903B3C" w:rsidRDefault="00AC004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3B3C" w:rsidRDefault="00AC0045">
            <w:r>
              <w:rPr>
                <w:rStyle w:val="SAPEmphasis"/>
              </w:rPr>
              <w:t>Duration</w:t>
            </w:r>
          </w:p>
        </w:tc>
        <w:tc>
          <w:tcPr>
            <w:tcW w:w="0" w:type="auto"/>
            <w:shd w:val="clear" w:color="auto" w:fill="auto"/>
            <w:tcMar>
              <w:top w:w="29" w:type="dxa"/>
              <w:left w:w="29" w:type="dxa"/>
              <w:bottom w:w="29" w:type="dxa"/>
              <w:right w:w="29" w:type="dxa"/>
            </w:tcMar>
          </w:tcPr>
          <w:p w:rsidR="00903B3C" w:rsidRDefault="00AC0045">
            <w:r>
              <w:rPr>
                <w:rStyle w:val="SAPUserEntry"/>
              </w:rPr>
              <w:t>Enter a duration.</w:t>
            </w:r>
          </w:p>
        </w:tc>
      </w:tr>
    </w:tbl>
    <w:p w:rsidR="00903B3C" w:rsidRDefault="00AC0045">
      <w:pPr>
        <w:pStyle w:val="SAPKeyblockTitle"/>
      </w:pPr>
      <w:r>
        <w:t>Purpose</w:t>
      </w:r>
    </w:p>
    <w:p w:rsidR="00AC0045" w:rsidRDefault="00AC0045">
      <w:r>
        <w:t xml:space="preserve">We recommend that you run balance carry forward programs at the start of the new fiscal year. Once the balance carry forward has been performed, the system automatically updates the new year with any financial postings that </w:t>
      </w:r>
      <w:r>
        <w:t xml:space="preserve">occur in a </w:t>
      </w:r>
      <w:r>
        <w:rPr>
          <w:rStyle w:val="SAPEmphasis"/>
        </w:rPr>
        <w:t>prior</w:t>
      </w:r>
      <w:r>
        <w:t xml:space="preserve"> period.</w:t>
      </w:r>
    </w:p>
    <w:p w:rsidR="00903B3C" w:rsidRDefault="00AC0045">
      <w:r>
        <w:t>As a system check, you can specify a profit and loss account type in the master record of every profit and loss account. This is a key under which you define a retained earnings account for each chart of accounts.</w:t>
      </w:r>
    </w:p>
    <w:p w:rsidR="00903B3C" w:rsidRDefault="00AC0045">
      <w:pPr>
        <w:pStyle w:val="SAPKeyblockTitle"/>
      </w:pPr>
      <w:r>
        <w:t>Procedure</w:t>
      </w:r>
    </w:p>
    <w:tbl>
      <w:tblPr>
        <w:tblStyle w:val="SAPStandardTable"/>
        <w:tblW w:w="0" w:type="auto"/>
        <w:tblLook w:val="0620" w:firstRow="1" w:lastRow="0" w:firstColumn="0" w:lastColumn="0" w:noHBand="1" w:noVBand="1"/>
      </w:tblPr>
      <w:tblGrid>
        <w:gridCol w:w="823"/>
        <w:gridCol w:w="1228"/>
        <w:gridCol w:w="4428"/>
        <w:gridCol w:w="6537"/>
        <w:gridCol w:w="1155"/>
      </w:tblGrid>
      <w:tr w:rsidR="00903B3C" w:rsidTr="00AC0045">
        <w:trPr>
          <w:cnfStyle w:val="100000000000" w:firstRow="1" w:lastRow="0" w:firstColumn="0" w:lastColumn="0" w:oddVBand="0" w:evenVBand="0" w:oddHBand="0" w:evenHBand="0" w:firstRowFirstColumn="0" w:firstRowLastColumn="0" w:lastRowFirstColumn="0" w:lastRowLastColumn="0"/>
        </w:trPr>
        <w:tc>
          <w:tcPr>
            <w:tcW w:w="0" w:type="auto"/>
          </w:tcPr>
          <w:p w:rsidR="00903B3C" w:rsidRDefault="00AC0045">
            <w:pPr>
              <w:pStyle w:val="SAPTableHeader"/>
            </w:pPr>
            <w:r>
              <w:t>Test S</w:t>
            </w:r>
            <w:r>
              <w:t>tep #</w:t>
            </w:r>
          </w:p>
        </w:tc>
        <w:tc>
          <w:tcPr>
            <w:tcW w:w="0" w:type="auto"/>
          </w:tcPr>
          <w:p w:rsidR="00903B3C" w:rsidRDefault="00AC0045">
            <w:pPr>
              <w:pStyle w:val="SAPTableHeader"/>
            </w:pPr>
            <w:r>
              <w:t>Test Step Name</w:t>
            </w:r>
          </w:p>
        </w:tc>
        <w:tc>
          <w:tcPr>
            <w:tcW w:w="0" w:type="auto"/>
          </w:tcPr>
          <w:p w:rsidR="00903B3C" w:rsidRDefault="00AC0045">
            <w:pPr>
              <w:pStyle w:val="SAPTableHeader"/>
            </w:pPr>
            <w:r>
              <w:t>Instruction</w:t>
            </w:r>
          </w:p>
        </w:tc>
        <w:tc>
          <w:tcPr>
            <w:tcW w:w="0" w:type="auto"/>
          </w:tcPr>
          <w:p w:rsidR="00903B3C" w:rsidRDefault="00AC0045">
            <w:pPr>
              <w:pStyle w:val="SAPTableHeader"/>
            </w:pPr>
            <w:r>
              <w:t>Expected Result</w:t>
            </w:r>
          </w:p>
        </w:tc>
        <w:tc>
          <w:tcPr>
            <w:tcW w:w="0" w:type="auto"/>
          </w:tcPr>
          <w:p w:rsidR="00903B3C" w:rsidRDefault="00AC0045">
            <w:pPr>
              <w:pStyle w:val="SAPTableHeader"/>
            </w:pPr>
            <w:r>
              <w:t>Pass / Fail / Comment</w:t>
            </w:r>
          </w:p>
        </w:tc>
      </w:tr>
      <w:tr w:rsidR="00903B3C" w:rsidTr="00AC0045">
        <w:tc>
          <w:tcPr>
            <w:tcW w:w="0" w:type="auto"/>
          </w:tcPr>
          <w:p w:rsidR="00903B3C" w:rsidRDefault="00AC0045">
            <w:r>
              <w:t>1</w:t>
            </w:r>
          </w:p>
        </w:tc>
        <w:tc>
          <w:tcPr>
            <w:tcW w:w="0" w:type="auto"/>
          </w:tcPr>
          <w:p w:rsidR="00903B3C" w:rsidRDefault="00AC0045">
            <w:r>
              <w:rPr>
                <w:rStyle w:val="SAPEmphasis"/>
              </w:rPr>
              <w:t>Log On</w:t>
            </w:r>
          </w:p>
        </w:tc>
        <w:tc>
          <w:tcPr>
            <w:tcW w:w="0" w:type="auto"/>
          </w:tcPr>
          <w:p w:rsidR="00903B3C" w:rsidRDefault="00AC0045">
            <w:r>
              <w:t>Log onto the SAP Fiori launchpad as a General Ledger Accountant.</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lastRenderedPageBreak/>
              <w:t>2</w:t>
            </w:r>
          </w:p>
        </w:tc>
        <w:tc>
          <w:tcPr>
            <w:tcW w:w="0" w:type="auto"/>
          </w:tcPr>
          <w:p w:rsidR="00903B3C" w:rsidRDefault="00AC0045">
            <w:r>
              <w:rPr>
                <w:rStyle w:val="SAPEmphasis"/>
              </w:rPr>
              <w:t>Access the SAP Fiori App</w:t>
            </w:r>
          </w:p>
        </w:tc>
        <w:tc>
          <w:tcPr>
            <w:tcW w:w="0" w:type="auto"/>
          </w:tcPr>
          <w:p w:rsidR="00903B3C" w:rsidRDefault="00AC0045">
            <w:r>
              <w:t xml:space="preserve">Open </w:t>
            </w:r>
            <w:r>
              <w:rPr>
                <w:rStyle w:val="SAPScreenElement"/>
              </w:rPr>
              <w:t>Carry Forward Balances</w:t>
            </w:r>
            <w:r>
              <w:t xml:space="preserve"> </w:t>
            </w:r>
            <w:r>
              <w:rPr>
                <w:rStyle w:val="SAPMonospace"/>
              </w:rPr>
              <w:t>(F1596)</w:t>
            </w:r>
            <w:r>
              <w:t>.</w:t>
            </w:r>
          </w:p>
        </w:tc>
        <w:tc>
          <w:tcPr>
            <w:tcW w:w="0" w:type="auto"/>
          </w:tcPr>
          <w:p w:rsidR="00903B3C" w:rsidRDefault="00903B3C"/>
        </w:tc>
        <w:tc>
          <w:tcPr>
            <w:tcW w:w="0" w:type="auto"/>
          </w:tcPr>
          <w:p w:rsidR="00903B3C" w:rsidRDefault="00903B3C"/>
        </w:tc>
      </w:tr>
      <w:tr w:rsidR="00903B3C" w:rsidTr="00AC0045">
        <w:tc>
          <w:tcPr>
            <w:tcW w:w="0" w:type="auto"/>
          </w:tcPr>
          <w:p w:rsidR="00903B3C" w:rsidRDefault="00AC0045">
            <w:r>
              <w:t>3</w:t>
            </w:r>
          </w:p>
        </w:tc>
        <w:tc>
          <w:tcPr>
            <w:tcW w:w="0" w:type="auto"/>
          </w:tcPr>
          <w:p w:rsidR="00903B3C" w:rsidRDefault="00AC0045">
            <w:r>
              <w:rPr>
                <w:rStyle w:val="SAPEmphasis"/>
              </w:rPr>
              <w:t>Enter Selection Criteria</w:t>
            </w:r>
          </w:p>
        </w:tc>
        <w:tc>
          <w:tcPr>
            <w:tcW w:w="0" w:type="auto"/>
          </w:tcPr>
          <w:p w:rsidR="00AC0045" w:rsidRDefault="00AC0045">
            <w:r>
              <w:t>Make the following entries:</w:t>
            </w:r>
          </w:p>
          <w:p w:rsidR="00903B3C" w:rsidRDefault="00AC0045">
            <w:pPr>
              <w:pStyle w:val="listpara1"/>
              <w:numPr>
                <w:ilvl w:val="0"/>
                <w:numId w:val="38"/>
              </w:numPr>
            </w:pPr>
            <w:r>
              <w:rPr>
                <w:rStyle w:val="SAPScreenElement"/>
              </w:rPr>
              <w:t>To Fiscal Year</w:t>
            </w:r>
            <w:r>
              <w:t xml:space="preserve">: </w:t>
            </w:r>
            <w:r>
              <w:rPr>
                <w:rStyle w:val="SAPUserEntry"/>
              </w:rPr>
              <w:t>&lt;new year&gt;</w:t>
            </w:r>
          </w:p>
          <w:p w:rsidR="00903B3C" w:rsidRDefault="00AC0045">
            <w:pPr>
              <w:pStyle w:val="listpara1"/>
              <w:numPr>
                <w:ilvl w:val="0"/>
                <w:numId w:val="3"/>
              </w:numPr>
            </w:pPr>
            <w:r>
              <w:rPr>
                <w:rStyle w:val="SAPScreenElement"/>
              </w:rPr>
              <w:t>Company Code</w:t>
            </w:r>
            <w:r>
              <w:t xml:space="preserve">: </w:t>
            </w:r>
            <w:r>
              <w:rPr>
                <w:rStyle w:val="SAPUserEntry"/>
              </w:rPr>
              <w:t>1010</w:t>
            </w:r>
          </w:p>
          <w:p w:rsidR="00AC0045" w:rsidRDefault="00AC0045">
            <w:pPr>
              <w:pStyle w:val="listpara1"/>
              <w:numPr>
                <w:ilvl w:val="0"/>
                <w:numId w:val="3"/>
              </w:numPr>
            </w:pPr>
            <w:r>
              <w:rPr>
                <w:rStyle w:val="SAPScreenElement"/>
              </w:rPr>
              <w:t>Ledger</w:t>
            </w:r>
            <w:r>
              <w:t xml:space="preserve">: </w:t>
            </w:r>
            <w:r>
              <w:rPr>
                <w:rStyle w:val="SAPUserEntry"/>
              </w:rPr>
              <w:t>&lt;value&gt;</w:t>
            </w:r>
            <w:r>
              <w:t xml:space="preserve"> for example, </w:t>
            </w:r>
            <w:r>
              <w:rPr>
                <w:rStyle w:val="SAPUserEntry"/>
              </w:rPr>
              <w:t>2L</w:t>
            </w:r>
            <w:r>
              <w:t xml:space="preserve"> for IFRS</w:t>
            </w:r>
          </w:p>
          <w:p w:rsidR="00903B3C" w:rsidRDefault="00AC0045">
            <w:r>
              <w:t xml:space="preserve">and choose </w:t>
            </w:r>
            <w:r>
              <w:rPr>
                <w:rStyle w:val="SAPScreenElement"/>
              </w:rPr>
              <w:t>Go</w:t>
            </w:r>
            <w:r>
              <w:t>:</w:t>
            </w:r>
          </w:p>
        </w:tc>
        <w:tc>
          <w:tcPr>
            <w:tcW w:w="0" w:type="auto"/>
          </w:tcPr>
          <w:p w:rsidR="00AC0045" w:rsidRDefault="00AC0045">
            <w:r>
              <w:t xml:space="preserve">The status of the item is displayed under the </w:t>
            </w:r>
            <w:r>
              <w:rPr>
                <w:rStyle w:val="SAPScreenElement"/>
              </w:rPr>
              <w:t>TO DO</w:t>
            </w:r>
            <w:r>
              <w:t xml:space="preserve"> section.</w:t>
            </w:r>
          </w:p>
          <w:p w:rsidR="00903B3C" w:rsidRDefault="00AC0045">
            <w:r>
              <w:t xml:space="preserve">If the balance carry-forward has been previously executed, the item is seen under the </w:t>
            </w:r>
            <w:r>
              <w:rPr>
                <w:rStyle w:val="SAPScreenElement"/>
              </w:rPr>
              <w:t>PREVIEW</w:t>
            </w:r>
            <w:r>
              <w:t xml:space="preserve"> or </w:t>
            </w:r>
            <w:r>
              <w:rPr>
                <w:rStyle w:val="SAPScreenElement"/>
              </w:rPr>
              <w:t>DONE</w:t>
            </w:r>
            <w:r>
              <w:t xml:space="preserve"> section (The Number </w:t>
            </w:r>
            <w:r>
              <w:rPr>
                <w:rStyle w:val="SAPScreenElement"/>
              </w:rPr>
              <w:t>1</w:t>
            </w:r>
            <w:r>
              <w:t xml:space="preserve"> is displayed above th</w:t>
            </w:r>
            <w:r>
              <w:t>e section name.)</w:t>
            </w:r>
          </w:p>
        </w:tc>
        <w:tc>
          <w:tcPr>
            <w:tcW w:w="0" w:type="auto"/>
          </w:tcPr>
          <w:p w:rsidR="00903B3C" w:rsidRDefault="00903B3C"/>
        </w:tc>
      </w:tr>
      <w:tr w:rsidR="00903B3C" w:rsidTr="00AC0045">
        <w:tc>
          <w:tcPr>
            <w:tcW w:w="0" w:type="auto"/>
          </w:tcPr>
          <w:p w:rsidR="00903B3C" w:rsidRDefault="00AC0045">
            <w:r>
              <w:t>4</w:t>
            </w:r>
          </w:p>
        </w:tc>
        <w:tc>
          <w:tcPr>
            <w:tcW w:w="0" w:type="auto"/>
          </w:tcPr>
          <w:p w:rsidR="00903B3C" w:rsidRDefault="00AC0045">
            <w:r>
              <w:rPr>
                <w:rStyle w:val="SAPEmphasis"/>
              </w:rPr>
              <w:t>Start</w:t>
            </w:r>
          </w:p>
        </w:tc>
        <w:tc>
          <w:tcPr>
            <w:tcW w:w="0" w:type="auto"/>
          </w:tcPr>
          <w:p w:rsidR="00AC0045" w:rsidRDefault="00AC0045">
            <w:r>
              <w:t>Select the following three sections to find out under which section an entry is displayed. Execute the required steps according to each section:</w:t>
            </w:r>
          </w:p>
          <w:p w:rsidR="00AC0045" w:rsidRDefault="00AC0045">
            <w:r>
              <w:t xml:space="preserve">From the </w:t>
            </w:r>
            <w:r>
              <w:rPr>
                <w:rStyle w:val="SAPScreenElement"/>
              </w:rPr>
              <w:t>TO DO</w:t>
            </w:r>
            <w:r>
              <w:t xml:space="preserve"> section:</w:t>
            </w:r>
          </w:p>
          <w:p w:rsidR="00903B3C" w:rsidRDefault="00AC0045">
            <w:pPr>
              <w:pStyle w:val="listpara1"/>
              <w:numPr>
                <w:ilvl w:val="0"/>
                <w:numId w:val="39"/>
              </w:numPr>
            </w:pPr>
            <w:r>
              <w:t xml:space="preserve">Select the items and choose </w:t>
            </w:r>
            <w:r>
              <w:rPr>
                <w:rStyle w:val="SAPUserEntry"/>
              </w:rPr>
              <w:t>Carry Forward</w:t>
            </w:r>
            <w:r>
              <w:t xml:space="preserve"> and then</w:t>
            </w:r>
          </w:p>
          <w:p w:rsidR="00AC0045" w:rsidRDefault="00AC0045">
            <w:pPr>
              <w:pStyle w:val="listpara1"/>
              <w:numPr>
                <w:ilvl w:val="0"/>
                <w:numId w:val="3"/>
              </w:numPr>
            </w:pPr>
            <w:r>
              <w:t>Choos</w:t>
            </w:r>
            <w:r>
              <w:t xml:space="preserve">e </w:t>
            </w:r>
            <w:r>
              <w:rPr>
                <w:rStyle w:val="SAPUserEntry"/>
              </w:rPr>
              <w:t>With Balances in Retained Earnings Account</w:t>
            </w:r>
            <w:r>
              <w:t>.</w:t>
            </w:r>
          </w:p>
          <w:p w:rsidR="00AC0045" w:rsidRDefault="00AC0045">
            <w:r>
              <w:t xml:space="preserve">From the </w:t>
            </w:r>
            <w:r>
              <w:rPr>
                <w:rStyle w:val="SAPUserEntry"/>
              </w:rPr>
              <w:t>PREVIEW</w:t>
            </w:r>
            <w:r>
              <w:t xml:space="preserve"> section:</w:t>
            </w:r>
          </w:p>
          <w:p w:rsidR="00AC0045" w:rsidRDefault="00AC0045">
            <w:pPr>
              <w:pStyle w:val="listpara1"/>
              <w:numPr>
                <w:ilvl w:val="0"/>
                <w:numId w:val="40"/>
              </w:numPr>
            </w:pPr>
            <w:r>
              <w:t>Continue with Step Nr. 5.</w:t>
            </w:r>
          </w:p>
          <w:p w:rsidR="00AC0045" w:rsidRDefault="00AC0045">
            <w:r>
              <w:t xml:space="preserve">From </w:t>
            </w:r>
            <w:r>
              <w:rPr>
                <w:rStyle w:val="SAPScreenElement"/>
              </w:rPr>
              <w:t>DONE</w:t>
            </w:r>
            <w:r>
              <w:t xml:space="preserve"> section:</w:t>
            </w:r>
          </w:p>
          <w:p w:rsidR="00903B3C" w:rsidRDefault="00AC0045">
            <w:pPr>
              <w:pStyle w:val="listpara1"/>
              <w:numPr>
                <w:ilvl w:val="0"/>
                <w:numId w:val="41"/>
              </w:numPr>
            </w:pPr>
            <w:r>
              <w:t xml:space="preserve">If the field value is </w:t>
            </w:r>
            <w:r>
              <w:rPr>
                <w:rStyle w:val="SAPScreenElement"/>
              </w:rPr>
              <w:t>Posting after Carryforward</w:t>
            </w:r>
            <w:r>
              <w:t xml:space="preserve"> is greater than </w:t>
            </w:r>
            <w:r>
              <w:rPr>
                <w:rStyle w:val="SAPEmphasis"/>
              </w:rPr>
              <w:t>0</w:t>
            </w:r>
            <w:r>
              <w:t xml:space="preserve">, select the items and choose </w:t>
            </w:r>
            <w:r>
              <w:rPr>
                <w:rStyle w:val="SAPUserEntry"/>
              </w:rPr>
              <w:t>Rerun Carry Forward</w:t>
            </w:r>
          </w:p>
          <w:p w:rsidR="00903B3C" w:rsidRDefault="00AC0045">
            <w:pPr>
              <w:pStyle w:val="listpara1"/>
              <w:numPr>
                <w:ilvl w:val="0"/>
                <w:numId w:val="3"/>
              </w:numPr>
            </w:pPr>
            <w:r>
              <w:t xml:space="preserve">Then choose </w:t>
            </w:r>
            <w:r>
              <w:rPr>
                <w:rStyle w:val="SAPUserEntry"/>
              </w:rPr>
              <w:t>With Balances in Retained Earnings Account</w:t>
            </w:r>
            <w:r>
              <w:t>.</w:t>
            </w:r>
          </w:p>
          <w:p w:rsidR="00903B3C" w:rsidRDefault="00AC0045">
            <w:pPr>
              <w:pStyle w:val="listpara1"/>
              <w:numPr>
                <w:ilvl w:val="0"/>
                <w:numId w:val="3"/>
              </w:numPr>
            </w:pPr>
            <w:r>
              <w:t xml:space="preserve">If the value is </w:t>
            </w:r>
            <w:r>
              <w:rPr>
                <w:rStyle w:val="SAPEmphasis"/>
              </w:rPr>
              <w:t>0</w:t>
            </w:r>
            <w:r>
              <w:t xml:space="preserve">, </w:t>
            </w:r>
            <w:r>
              <w:t>post a new G/L general journal entry in the same fiscal year and company code, then start the test again.</w:t>
            </w:r>
          </w:p>
        </w:tc>
        <w:tc>
          <w:tcPr>
            <w:tcW w:w="0" w:type="auto"/>
          </w:tcPr>
          <w:p w:rsidR="00903B3C" w:rsidRDefault="00AC0045">
            <w:r>
              <w:t xml:space="preserve">The status of the item displays under </w:t>
            </w:r>
            <w:r>
              <w:rPr>
                <w:rStyle w:val="SAPScreenElement"/>
              </w:rPr>
              <w:t>PREVIEW</w:t>
            </w:r>
            <w:r>
              <w:t>.</w:t>
            </w:r>
          </w:p>
        </w:tc>
        <w:tc>
          <w:tcPr>
            <w:tcW w:w="0" w:type="auto"/>
          </w:tcPr>
          <w:p w:rsidR="00000000" w:rsidRDefault="00AC0045"/>
        </w:tc>
      </w:tr>
      <w:tr w:rsidR="00903B3C" w:rsidTr="00AC0045">
        <w:tc>
          <w:tcPr>
            <w:tcW w:w="0" w:type="auto"/>
          </w:tcPr>
          <w:p w:rsidR="00903B3C" w:rsidRDefault="00AC0045">
            <w:r>
              <w:t>5</w:t>
            </w:r>
          </w:p>
        </w:tc>
        <w:tc>
          <w:tcPr>
            <w:tcW w:w="0" w:type="auto"/>
          </w:tcPr>
          <w:p w:rsidR="00903B3C" w:rsidRDefault="00AC0045">
            <w:r>
              <w:rPr>
                <w:rStyle w:val="SAPEmphasis"/>
              </w:rPr>
              <w:t>Preview</w:t>
            </w:r>
          </w:p>
        </w:tc>
        <w:tc>
          <w:tcPr>
            <w:tcW w:w="0" w:type="auto"/>
          </w:tcPr>
          <w:p w:rsidR="00903B3C" w:rsidRDefault="00AC0045">
            <w:r>
              <w:t xml:space="preserve">Choose </w:t>
            </w:r>
            <w:r>
              <w:rPr>
                <w:rStyle w:val="SAPScreenElement"/>
              </w:rPr>
              <w:t>PREVIEW</w:t>
            </w:r>
            <w:r>
              <w:t xml:space="preserve"> and then select </w:t>
            </w:r>
            <w:r>
              <w:rPr>
                <w:rStyle w:val="SAPUserEntry"/>
              </w:rPr>
              <w:t>Refresh</w:t>
            </w:r>
            <w:r>
              <w:t>.</w:t>
            </w:r>
          </w:p>
        </w:tc>
        <w:tc>
          <w:tcPr>
            <w:tcW w:w="0" w:type="auto"/>
          </w:tcPr>
          <w:p w:rsidR="00903B3C" w:rsidRDefault="00AC0045">
            <w:r>
              <w:t xml:space="preserve">The status of the item displays under </w:t>
            </w:r>
            <w:r>
              <w:rPr>
                <w:rStyle w:val="SAPScreenElement"/>
              </w:rPr>
              <w:t>PREVIEW</w:t>
            </w:r>
            <w:r>
              <w:t>.</w:t>
            </w:r>
          </w:p>
        </w:tc>
        <w:tc>
          <w:tcPr>
            <w:tcW w:w="0" w:type="auto"/>
          </w:tcPr>
          <w:p w:rsidR="00000000" w:rsidRDefault="00AC0045"/>
        </w:tc>
      </w:tr>
      <w:tr w:rsidR="00903B3C" w:rsidTr="00AC0045">
        <w:tc>
          <w:tcPr>
            <w:tcW w:w="0" w:type="auto"/>
          </w:tcPr>
          <w:p w:rsidR="00903B3C" w:rsidRDefault="00AC0045">
            <w:r>
              <w:lastRenderedPageBreak/>
              <w:t>6</w:t>
            </w:r>
          </w:p>
        </w:tc>
        <w:tc>
          <w:tcPr>
            <w:tcW w:w="0" w:type="auto"/>
          </w:tcPr>
          <w:p w:rsidR="00903B3C" w:rsidRDefault="00AC0045">
            <w:r>
              <w:rPr>
                <w:rStyle w:val="SAPEmphasis"/>
              </w:rPr>
              <w:t>Execute</w:t>
            </w:r>
          </w:p>
        </w:tc>
        <w:tc>
          <w:tcPr>
            <w:tcW w:w="0" w:type="auto"/>
          </w:tcPr>
          <w:p w:rsidR="00903B3C" w:rsidRDefault="00AC0045">
            <w:r>
              <w:t xml:space="preserve">Select the check boxes for the items under Status </w:t>
            </w:r>
            <w:r>
              <w:rPr>
                <w:rStyle w:val="SAPScreenElement"/>
              </w:rPr>
              <w:t>PREVIEW</w:t>
            </w:r>
            <w:r>
              <w:t xml:space="preserve"> and choose </w:t>
            </w:r>
            <w:r>
              <w:rPr>
                <w:rStyle w:val="SAPScreenElement"/>
              </w:rPr>
              <w:t>Execute</w:t>
            </w:r>
            <w:r>
              <w:t>.</w:t>
            </w:r>
          </w:p>
        </w:tc>
        <w:tc>
          <w:tcPr>
            <w:tcW w:w="0" w:type="auto"/>
          </w:tcPr>
          <w:p w:rsidR="00903B3C" w:rsidRDefault="00AC0045">
            <w:r>
              <w:t xml:space="preserve">The status of the item displays under </w:t>
            </w:r>
            <w:r>
              <w:rPr>
                <w:rStyle w:val="SAPScreenElement"/>
              </w:rPr>
              <w:t>DONE</w:t>
            </w:r>
            <w:r>
              <w:t xml:space="preserve">. During this process, the profit </w:t>
            </w:r>
            <w:r>
              <w:t>and loss accounts are carried forward to one or more retained earnings accounts. The balances on the balance sheet accounts carry forward into the new fiscal year.</w:t>
            </w:r>
          </w:p>
        </w:tc>
        <w:tc>
          <w:tcPr>
            <w:tcW w:w="0" w:type="auto"/>
          </w:tcPr>
          <w:p w:rsidR="00903B3C" w:rsidRDefault="00903B3C"/>
        </w:tc>
      </w:tr>
    </w:tbl>
    <w:p w:rsidR="00000000" w:rsidRDefault="00AC0045"/>
    <w:p w:rsidR="00AC0045" w:rsidRDefault="00AC0045"/>
    <w:p w:rsidR="00AC0045" w:rsidRDefault="00AC0045" w:rsidP="00C411C7">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AC0045" w:rsidTr="00EC10B2">
        <w:trPr>
          <w:cnfStyle w:val="100000000000" w:firstRow="1" w:lastRow="0" w:firstColumn="0" w:lastColumn="0" w:oddVBand="0" w:evenVBand="0" w:oddHBand="0" w:evenHBand="0" w:firstRowFirstColumn="0" w:firstRowLastColumn="0" w:lastRowFirstColumn="0" w:lastRowLastColumn="0"/>
        </w:trPr>
        <w:tc>
          <w:tcPr>
            <w:tcW w:w="1554" w:type="dxa"/>
          </w:tcPr>
          <w:p w:rsidR="00AC0045" w:rsidRDefault="00AC0045" w:rsidP="00EC10B2">
            <w:r>
              <w:t>Type Style</w:t>
            </w:r>
          </w:p>
        </w:tc>
        <w:tc>
          <w:tcPr>
            <w:tcW w:w="11598" w:type="dxa"/>
          </w:tcPr>
          <w:p w:rsidR="00AC0045" w:rsidRDefault="00AC0045" w:rsidP="00EC10B2">
            <w:r>
              <w:t>Description</w:t>
            </w:r>
          </w:p>
        </w:tc>
      </w:tr>
      <w:tr w:rsidR="00AC0045" w:rsidRPr="001B5034" w:rsidTr="00EC10B2">
        <w:tc>
          <w:tcPr>
            <w:tcW w:w="1554" w:type="dxa"/>
          </w:tcPr>
          <w:p w:rsidR="00AC0045" w:rsidRPr="001B5034" w:rsidRDefault="00AC0045" w:rsidP="00EC10B2">
            <w:r w:rsidRPr="00601DC2">
              <w:rPr>
                <w:rStyle w:val="SAPScreenElement"/>
              </w:rPr>
              <w:t>Example</w:t>
            </w:r>
          </w:p>
        </w:tc>
        <w:tc>
          <w:tcPr>
            <w:tcW w:w="11598" w:type="dxa"/>
          </w:tcPr>
          <w:p w:rsidR="00AC0045" w:rsidRDefault="00AC0045" w:rsidP="00EC10B2">
            <w:r w:rsidRPr="001B5034">
              <w:t>Words or characters quoted from the screen. These include field names, screen titles, pushbuttons labels, menu names, menu paths, and menu options.</w:t>
            </w:r>
          </w:p>
          <w:p w:rsidR="00AC0045" w:rsidRPr="001B5034" w:rsidRDefault="00AC0045" w:rsidP="00EC10B2">
            <w:r>
              <w:t>Textual c</w:t>
            </w:r>
            <w:r w:rsidRPr="001B5034">
              <w:t xml:space="preserve">ross-references to other </w:t>
            </w:r>
            <w:r>
              <w:t>documents</w:t>
            </w:r>
            <w:r w:rsidRPr="001B5034">
              <w:t>.</w:t>
            </w:r>
          </w:p>
        </w:tc>
      </w:tr>
      <w:tr w:rsidR="00AC0045"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AC0045" w:rsidRPr="005A5AB7" w:rsidRDefault="00AC0045" w:rsidP="00EC10B2">
            <w:pPr>
              <w:rPr>
                <w:rStyle w:val="SAPEmphasis"/>
              </w:rPr>
            </w:pPr>
            <w:r w:rsidRPr="00D61EBC">
              <w:rPr>
                <w:rStyle w:val="SAPEmphasis"/>
              </w:rPr>
              <w:t>Example</w:t>
            </w:r>
          </w:p>
        </w:tc>
        <w:tc>
          <w:tcPr>
            <w:tcW w:w="11598" w:type="dxa"/>
          </w:tcPr>
          <w:p w:rsidR="00AC0045" w:rsidRPr="001B5034" w:rsidRDefault="00AC0045" w:rsidP="00EC10B2">
            <w:r w:rsidRPr="001B5034">
              <w:t xml:space="preserve">Emphasized words or </w:t>
            </w:r>
            <w:r>
              <w:t>expressions.</w:t>
            </w:r>
          </w:p>
        </w:tc>
      </w:tr>
      <w:tr w:rsidR="00AC0045" w:rsidRPr="001B5034" w:rsidTr="00EC10B2">
        <w:tc>
          <w:tcPr>
            <w:tcW w:w="1554" w:type="dxa"/>
          </w:tcPr>
          <w:p w:rsidR="00AC0045" w:rsidRPr="001B5034" w:rsidRDefault="00AC0045" w:rsidP="00EC10B2">
            <w:r w:rsidRPr="009A20CD">
              <w:rPr>
                <w:rStyle w:val="SAPMonospace"/>
              </w:rPr>
              <w:t>EXAMPLE</w:t>
            </w:r>
          </w:p>
        </w:tc>
        <w:tc>
          <w:tcPr>
            <w:tcW w:w="11598" w:type="dxa"/>
          </w:tcPr>
          <w:p w:rsidR="00AC0045" w:rsidRPr="001B5034" w:rsidRDefault="00AC0045" w:rsidP="00EC10B2">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AC0045"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AC0045" w:rsidRPr="005411A0" w:rsidRDefault="00AC0045" w:rsidP="00EC10B2">
            <w:pPr>
              <w:rPr>
                <w:rStyle w:val="SAPMonospace"/>
              </w:rPr>
            </w:pPr>
            <w:r w:rsidRPr="005411A0">
              <w:rPr>
                <w:rStyle w:val="SAPMonospace"/>
              </w:rPr>
              <w:t>Example</w:t>
            </w:r>
          </w:p>
        </w:tc>
        <w:tc>
          <w:tcPr>
            <w:tcW w:w="11598" w:type="dxa"/>
          </w:tcPr>
          <w:p w:rsidR="00AC0045" w:rsidRPr="001B5034" w:rsidRDefault="00AC0045" w:rsidP="00EC10B2">
            <w:r w:rsidRPr="001B5034">
              <w:t>Output on the screen. This includes file and directory names and their paths, messages, names of variables and parameters, source text, and names of installation, upgrade and database tools.</w:t>
            </w:r>
          </w:p>
        </w:tc>
      </w:tr>
      <w:tr w:rsidR="00AC0045" w:rsidRPr="001B5034" w:rsidTr="00EC10B2">
        <w:tc>
          <w:tcPr>
            <w:tcW w:w="1554" w:type="dxa"/>
          </w:tcPr>
          <w:p w:rsidR="00AC0045" w:rsidRPr="005A5AB7" w:rsidRDefault="00AC0045" w:rsidP="00EC10B2">
            <w:pPr>
              <w:rPr>
                <w:rStyle w:val="SAPEmphasis"/>
              </w:rPr>
            </w:pPr>
            <w:r w:rsidRPr="006F3BFA">
              <w:rPr>
                <w:rStyle w:val="SAPUserEntry"/>
              </w:rPr>
              <w:t>Example</w:t>
            </w:r>
          </w:p>
        </w:tc>
        <w:tc>
          <w:tcPr>
            <w:tcW w:w="11598" w:type="dxa"/>
          </w:tcPr>
          <w:p w:rsidR="00AC0045" w:rsidRPr="001B5034" w:rsidRDefault="00AC0045" w:rsidP="00EC10B2">
            <w:r w:rsidRPr="001B5034">
              <w:t>Exact user entry. These are words or characters that you enter in the system exactly as they appear in the documentation.</w:t>
            </w:r>
          </w:p>
        </w:tc>
      </w:tr>
      <w:tr w:rsidR="00AC0045"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AC0045" w:rsidRPr="006F3BFA" w:rsidRDefault="00AC0045" w:rsidP="00EC10B2">
            <w:pPr>
              <w:rPr>
                <w:rStyle w:val="SAPUserEntry"/>
              </w:rPr>
            </w:pPr>
            <w:r w:rsidRPr="006F3BFA">
              <w:rPr>
                <w:rStyle w:val="SAPUserEntry"/>
              </w:rPr>
              <w:t>&lt;Example&gt;</w:t>
            </w:r>
          </w:p>
        </w:tc>
        <w:tc>
          <w:tcPr>
            <w:tcW w:w="11598" w:type="dxa"/>
          </w:tcPr>
          <w:p w:rsidR="00AC0045" w:rsidRPr="001B5034" w:rsidRDefault="00AC0045" w:rsidP="00EC10B2">
            <w:r w:rsidRPr="001B5034">
              <w:t>Variable user entry. Angle brackets indicate that you replace these words and characters with appropriate entries to make entries in the system.</w:t>
            </w:r>
          </w:p>
        </w:tc>
      </w:tr>
      <w:tr w:rsidR="00AC0045" w:rsidRPr="001B5034" w:rsidTr="00EC10B2">
        <w:tc>
          <w:tcPr>
            <w:tcW w:w="1554" w:type="dxa"/>
          </w:tcPr>
          <w:p w:rsidR="00AC0045" w:rsidRPr="00601DC2" w:rsidRDefault="00AC0045" w:rsidP="00EC10B2">
            <w:pPr>
              <w:rPr>
                <w:rStyle w:val="SAPKeyboard"/>
              </w:rPr>
            </w:pPr>
            <w:r w:rsidRPr="005E595C">
              <w:rPr>
                <w:rStyle w:val="SAPKeyboard"/>
              </w:rPr>
              <w:t>EXAMPLE</w:t>
            </w:r>
          </w:p>
        </w:tc>
        <w:tc>
          <w:tcPr>
            <w:tcW w:w="11598" w:type="dxa"/>
          </w:tcPr>
          <w:p w:rsidR="00AC0045" w:rsidRPr="001B5034" w:rsidRDefault="00AC0045" w:rsidP="00EC10B2">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AC0045" w:rsidRDefault="00AC0045" w:rsidP="00C411C7"/>
    <w:p w:rsidR="00AC0045" w:rsidRDefault="00AC0045" w:rsidP="00C411C7">
      <w:pPr>
        <w:spacing w:after="200" w:line="276" w:lineRule="auto"/>
      </w:pPr>
    </w:p>
    <w:p w:rsidR="00AC0045" w:rsidRPr="00416A0C" w:rsidRDefault="00AC0045" w:rsidP="00C411C7">
      <w:pPr>
        <w:sectPr w:rsidR="00AC0045" w:rsidRPr="00416A0C" w:rsidSect="00AC0045">
          <w:headerReference w:type="even" r:id="rId32"/>
          <w:headerReference w:type="default" r:id="rId33"/>
          <w:footerReference w:type="even" r:id="rId34"/>
          <w:footerReference w:type="default" r:id="rId35"/>
          <w:headerReference w:type="first" r:id="rId36"/>
          <w:footerReference w:type="first" r:id="rId3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AC0045" w:rsidTr="00EC10B2">
        <w:trPr>
          <w:trHeight w:hRule="exact" w:val="227"/>
        </w:trPr>
        <w:tc>
          <w:tcPr>
            <w:tcW w:w="3969" w:type="dxa"/>
            <w:shd w:val="clear" w:color="auto" w:fill="000000" w:themeFill="text1"/>
            <w:tcMar>
              <w:top w:w="0" w:type="dxa"/>
              <w:bottom w:w="0" w:type="dxa"/>
            </w:tcMar>
          </w:tcPr>
          <w:p w:rsidR="00AC0045" w:rsidRDefault="00AC0045" w:rsidP="00EC10B2"/>
        </w:tc>
      </w:tr>
      <w:tr w:rsidR="00AC0045" w:rsidTr="00EC10B2">
        <w:trPr>
          <w:trHeight w:hRule="exact" w:val="1134"/>
        </w:trPr>
        <w:tc>
          <w:tcPr>
            <w:tcW w:w="3969" w:type="dxa"/>
            <w:shd w:val="clear" w:color="auto" w:fill="FFFFFF" w:themeFill="background1"/>
          </w:tcPr>
          <w:p w:rsidR="00AC0045" w:rsidRDefault="00AC0045" w:rsidP="00EC10B2">
            <w:pPr>
              <w:pStyle w:val="SAPLastPageGray"/>
            </w:pPr>
            <w:r>
              <w:t>www.sap.com/contactsap</w:t>
            </w:r>
          </w:p>
        </w:tc>
      </w:tr>
      <w:tr w:rsidR="00AC0045" w:rsidTr="00EC10B2">
        <w:trPr>
          <w:trHeight w:val="8120"/>
        </w:trPr>
        <w:tc>
          <w:tcPr>
            <w:tcW w:w="3969" w:type="dxa"/>
            <w:shd w:val="clear" w:color="auto" w:fill="FFFFFF" w:themeFill="background1"/>
            <w:vAlign w:val="bottom"/>
          </w:tcPr>
          <w:p w:rsidR="00AC0045" w:rsidRPr="00CD309F" w:rsidRDefault="00AC0045" w:rsidP="00EC10B2">
            <w:pPr>
              <w:pStyle w:val="SAPLastPageNormal"/>
            </w:pPr>
            <w:bookmarkStart w:id="68" w:name="copyright"/>
            <w:r>
              <w:t>© 20</w:t>
            </w:r>
            <w:r w:rsidRPr="0096337E">
              <w:t>20</w:t>
            </w:r>
            <w:r>
              <w:t xml:space="preserve"> SAP </w:t>
            </w:r>
            <w:r w:rsidRPr="001A58BA">
              <w:t>SE</w:t>
            </w:r>
            <w:r>
              <w:t xml:space="preserve"> or an SAP affiliate company</w:t>
            </w:r>
            <w:r w:rsidRPr="00CD309F">
              <w:t>. All rights reserv</w:t>
            </w:r>
            <w:r>
              <w:t>ed.</w:t>
            </w:r>
            <w:bookmarkEnd w:id="68"/>
          </w:p>
          <w:p w:rsidR="00AC0045" w:rsidRDefault="00AC0045" w:rsidP="00EC10B2">
            <w:pPr>
              <w:rPr>
                <w:rFonts w:cs="Arial"/>
                <w:sz w:val="12"/>
                <w:szCs w:val="18"/>
              </w:rPr>
            </w:pPr>
            <w:bookmarkStart w:id="6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AC0045" w:rsidRPr="00F42CDC" w:rsidRDefault="00AC0045" w:rsidP="00EC10B2">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AC0045" w:rsidRPr="00F42CDC" w:rsidRDefault="00AC0045" w:rsidP="00EC10B2">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AC0045" w:rsidRPr="00F42CDC" w:rsidRDefault="00AC0045" w:rsidP="00EC10B2">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AC0045" w:rsidRDefault="00AC0045" w:rsidP="00EC10B2">
            <w:pPr>
              <w:pStyle w:val="SAPLastPageNormal"/>
            </w:pPr>
            <w:r w:rsidRPr="00F42CDC">
              <w:t xml:space="preserve">See </w:t>
            </w:r>
            <w:hyperlink r:id="rId38" w:history="1">
              <w:r w:rsidRPr="00A965CD">
                <w:rPr>
                  <w:rStyle w:val="Hyperlink"/>
                </w:rPr>
                <w:t>www.sap.com/copyright</w:t>
              </w:r>
            </w:hyperlink>
            <w:r>
              <w:t xml:space="preserve"> </w:t>
            </w:r>
            <w:r w:rsidRPr="00F42CDC">
              <w:t>for additional trademark information and notices.</w:t>
            </w:r>
            <w:bookmarkEnd w:id="69"/>
          </w:p>
          <w:p w:rsidR="00AC0045" w:rsidRPr="00907380" w:rsidRDefault="00AC0045" w:rsidP="00EC10B2">
            <w:pPr>
              <w:pStyle w:val="SAPMaterialNumber"/>
            </w:pPr>
          </w:p>
        </w:tc>
      </w:tr>
    </w:tbl>
    <w:p w:rsidR="00AC0045" w:rsidRPr="00C411C7" w:rsidRDefault="00AC0045" w:rsidP="00C411C7">
      <w:pPr>
        <w:pStyle w:val="SAPLastPageNormal"/>
        <w:rPr>
          <w:lang w:val="en-US"/>
        </w:rPr>
      </w:pPr>
      <w:r>
        <w:rPr>
          <w:noProof/>
          <w:lang w:eastAsia="de-DE"/>
        </w:rPr>
        <w:drawing>
          <wp:anchor distT="0" distB="0" distL="114300" distR="114300" simplePos="0" relativeHeight="251659264" behindDoc="0" locked="1" layoutInCell="1" allowOverlap="1" wp14:anchorId="540BDE08" wp14:editId="6651CB78">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C0045" w:rsidRPr="00C411C7">
      <w:headerReference w:type="even" r:id="rId40"/>
      <w:headerReference w:type="default" r:id="rId41"/>
      <w:footerReference w:type="even" r:id="rId42"/>
      <w:footerReference w:type="default" r:id="rId43"/>
      <w:headerReference w:type="first" r:id="rId44"/>
      <w:footerReference w:type="first" r:id="rId4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C0045">
      <w:pPr>
        <w:spacing w:before="0" w:after="0" w:line="240" w:lineRule="auto"/>
      </w:pPr>
      <w:r>
        <w:separator/>
      </w:r>
    </w:p>
  </w:endnote>
  <w:endnote w:type="continuationSeparator" w:id="0">
    <w:p w:rsidR="00000000" w:rsidRDefault="00AC00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045" w:rsidRDefault="00AC00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C0045" w:rsidRPr="005D1853" w:rsidTr="001F590A">
      <w:tc>
        <w:tcPr>
          <w:tcW w:w="5245" w:type="dxa"/>
          <w:vAlign w:val="bottom"/>
        </w:tcPr>
        <w:p w:rsidR="00AC0045" w:rsidRDefault="00AC0045" w:rsidP="001F590A">
          <w:pPr>
            <w:pStyle w:val="SAPFooterleft"/>
          </w:pPr>
          <w:fldSimple w:instr=" REF maintitle \* MERGEFORMAT ">
            <w:r>
              <w:t>Accounting and Financial Close - Group Ledger IFRS (1GA_DE)</w:t>
            </w:r>
          </w:fldSimple>
        </w:p>
        <w:p w:rsidR="00AC0045" w:rsidRPr="001B2C66" w:rsidRDefault="00AC0045"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AC0045" w:rsidRPr="00860C35" w:rsidRDefault="00AC0045"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AC0045">
            <w:rPr>
              <w:rStyle w:val="SAPFooterSecurityLevel"/>
            </w:rPr>
            <w:t>public</w:t>
          </w:r>
          <w:r>
            <w:rPr>
              <w:rStyle w:val="SAPFooterSecurityLevel"/>
            </w:rPr>
            <w:fldChar w:fldCharType="end"/>
          </w:r>
          <w:r w:rsidRPr="00860C35">
            <w:rPr>
              <w:rStyle w:val="SAPFooterSecurityLevel"/>
            </w:rPr>
            <w:t xml:space="preserve"> </w:t>
          </w:r>
        </w:p>
        <w:p w:rsidR="00AC0045" w:rsidRPr="00860C35" w:rsidRDefault="00AC0045" w:rsidP="001F590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C0045" w:rsidRPr="004319A4" w:rsidRDefault="00AC0045"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AC0045" w:rsidRDefault="00AC0045" w:rsidP="00CC1967">
    <w:pPr>
      <w:pStyle w:val="Footer"/>
    </w:pPr>
  </w:p>
  <w:p w:rsidR="00AC0045" w:rsidRDefault="00AC00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045" w:rsidRDefault="00AC00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045" w:rsidRPr="00AC0045" w:rsidRDefault="00AC0045" w:rsidP="00AC0045">
    <w:pPr>
      <w:pStyle w:val="Footer"/>
    </w:pPr>
    <w:bookmarkStart w:id="70" w:name="_GoBack"/>
    <w:bookmarkEnd w:id="7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929" w:rsidRPr="00AC0045" w:rsidRDefault="00AC0045" w:rsidP="00AC004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045" w:rsidRPr="00AC0045" w:rsidRDefault="00AC0045" w:rsidP="00AC0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C0045">
      <w:pPr>
        <w:spacing w:before="0" w:after="0" w:line="240" w:lineRule="auto"/>
      </w:pPr>
      <w:r>
        <w:rPr>
          <w:color w:val="000000"/>
        </w:rPr>
        <w:separator/>
      </w:r>
    </w:p>
  </w:footnote>
  <w:footnote w:type="continuationSeparator" w:id="0">
    <w:p w:rsidR="00000000" w:rsidRDefault="00AC00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045" w:rsidRDefault="00AC00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045" w:rsidRPr="005B6104" w:rsidRDefault="00AC0045" w:rsidP="00C8177B">
    <w:pPr>
      <w:pStyle w:val="SAPHeader"/>
      <w:rPr>
        <w:sz w:val="4"/>
        <w:szCs w:val="4"/>
        <w:lang w:val="de-DE"/>
      </w:rPr>
    </w:pPr>
  </w:p>
  <w:p w:rsidR="00AC0045" w:rsidRPr="00C8177B" w:rsidRDefault="00AC0045" w:rsidP="00C8177B">
    <w:pPr>
      <w:pStyle w:val="Header"/>
      <w:rPr>
        <w:sz w:val="2"/>
        <w:szCs w:val="2"/>
      </w:rPr>
    </w:pPr>
  </w:p>
  <w:p w:rsidR="00AC0045" w:rsidRDefault="00AC00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C0045" w:rsidRPr="005D1853" w:rsidTr="001F590A">
      <w:tc>
        <w:tcPr>
          <w:tcW w:w="5245" w:type="dxa"/>
          <w:vAlign w:val="bottom"/>
        </w:tcPr>
        <w:p w:rsidR="00AC0045" w:rsidRDefault="00AC0045" w:rsidP="001F590A">
          <w:pPr>
            <w:pStyle w:val="SAPFooterleft"/>
          </w:pPr>
          <w:fldSimple w:instr=" REF maintitle \* MERGEFORMAT ">
            <w:sdt>
              <w:sdtPr>
                <w:alias w:val="Scope item name"/>
                <w:tag w:val="Scope item name"/>
                <w:id w:val="-1612121847"/>
                <w:placeholder>
                  <w:docPart w:val="71D0C9EC802B45F284D56A097CECB4DA"/>
                </w:placeholder>
                <w:showingPlcHdr/>
              </w:sdtPr>
              <w:sdtContent>
                <w:r>
                  <w:t>Enter Scope Item Name</w:t>
                </w:r>
              </w:sdtContent>
            </w:sdt>
          </w:fldSimple>
        </w:p>
        <w:p w:rsidR="00AC0045" w:rsidRPr="001B2C66" w:rsidRDefault="00AC0045"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AC0045" w:rsidRPr="00860C35" w:rsidRDefault="00AC0045"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C0045" w:rsidRPr="00860C35" w:rsidRDefault="00AC0045" w:rsidP="001F590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C0045" w:rsidRPr="004319A4" w:rsidRDefault="00AC0045"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AC0045" w:rsidRDefault="00AC0045" w:rsidP="00CC1967">
    <w:pPr>
      <w:pStyle w:val="Footer"/>
    </w:pPr>
  </w:p>
  <w:p w:rsidR="00AC0045" w:rsidRDefault="00AC00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C0045" w:rsidRPr="005D1853" w:rsidTr="001F590A">
      <w:tc>
        <w:tcPr>
          <w:tcW w:w="5245" w:type="dxa"/>
          <w:vAlign w:val="bottom"/>
        </w:tcPr>
        <w:p w:rsidR="00AC0045" w:rsidRDefault="00AC0045" w:rsidP="001F590A">
          <w:pPr>
            <w:pStyle w:val="SAPFooterleft"/>
          </w:pPr>
          <w:fldSimple w:instr=" REF maintitle \* MERGEFORMAT ">
            <w:sdt>
              <w:sdtPr>
                <w:alias w:val="Scope item name"/>
                <w:tag w:val="Scope item name"/>
                <w:id w:val="-1956700915"/>
                <w:placeholder>
                  <w:docPart w:val="C5BD9BD667B74BBE8140043A8E6FCD3F"/>
                </w:placeholder>
                <w:showingPlcHdr/>
              </w:sdtPr>
              <w:sdtContent>
                <w:r>
                  <w:t>Enter Scope Item Name</w:t>
                </w:r>
              </w:sdtContent>
            </w:sdt>
          </w:fldSimple>
        </w:p>
        <w:p w:rsidR="00AC0045" w:rsidRPr="001B2C66" w:rsidRDefault="00AC0045"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AC0045" w:rsidRPr="00860C35" w:rsidRDefault="00AC0045"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C0045" w:rsidRPr="00860C35" w:rsidRDefault="00AC0045" w:rsidP="001F590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C0045" w:rsidRPr="004319A4" w:rsidRDefault="00AC0045"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AC0045" w:rsidRDefault="00AC0045" w:rsidP="00CC1967">
    <w:pPr>
      <w:pStyle w:val="Footer"/>
    </w:pPr>
  </w:p>
  <w:p w:rsidR="00AC0045" w:rsidRPr="00AC0045" w:rsidRDefault="00AC0045" w:rsidP="00AC004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045" w:rsidRPr="00AC0045" w:rsidRDefault="00AC0045" w:rsidP="00AC004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045" w:rsidRPr="00AC0045" w:rsidRDefault="00AC0045" w:rsidP="00AC0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04A448C9"/>
    <w:multiLevelType w:val="multilevel"/>
    <w:tmpl w:val="0A42E37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6" w15:restartNumberingAfterBreak="0">
    <w:nsid w:val="260C6228"/>
    <w:multiLevelType w:val="multilevel"/>
    <w:tmpl w:val="AF02869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7" w15:restartNumberingAfterBreak="0">
    <w:nsid w:val="57995C52"/>
    <w:multiLevelType w:val="multilevel"/>
    <w:tmpl w:val="E76CA98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76AF79A7"/>
    <w:multiLevelType w:val="multilevel"/>
    <w:tmpl w:val="A55C5B5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7"/>
  </w:num>
  <w:num w:numId="2">
    <w:abstractNumId w:val="6"/>
  </w:num>
  <w:num w:numId="3">
    <w:abstractNumId w:val="8"/>
  </w:num>
  <w:num w:numId="4">
    <w:abstractNumId w:val="5"/>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8"/>
    <w:lvlOverride w:ilvl="0"/>
  </w:num>
  <w:num w:numId="12">
    <w:abstractNumId w:val="6"/>
    <w:lvlOverride w:ilvl="0">
      <w:startOverride w:val="1"/>
    </w:lvlOverride>
  </w:num>
  <w:num w:numId="13">
    <w:abstractNumId w:val="8"/>
    <w:lvlOverride w:ilvl="0"/>
  </w:num>
  <w:num w:numId="14">
    <w:abstractNumId w:val="8"/>
    <w:lvlOverride w:ilvl="0"/>
  </w:num>
  <w:num w:numId="15">
    <w:abstractNumId w:val="8"/>
    <w:lvlOverride w:ilvl="0"/>
  </w:num>
  <w:num w:numId="16">
    <w:abstractNumId w:val="8"/>
    <w:lvlOverride w:ilvl="0"/>
  </w:num>
  <w:num w:numId="17">
    <w:abstractNumId w:val="8"/>
    <w:lvlOverride w:ilvl="0"/>
  </w:num>
  <w:num w:numId="18">
    <w:abstractNumId w:val="8"/>
    <w:lvlOverride w:ilvl="0"/>
  </w:num>
  <w:num w:numId="19">
    <w:abstractNumId w:val="8"/>
    <w:lvlOverride w:ilvl="0"/>
  </w:num>
  <w:num w:numId="20">
    <w:abstractNumId w:val="8"/>
    <w:lvlOverride w:ilvl="0"/>
  </w:num>
  <w:num w:numId="21">
    <w:abstractNumId w:val="8"/>
    <w:lvlOverride w:ilvl="0"/>
  </w:num>
  <w:num w:numId="22">
    <w:abstractNumId w:val="8"/>
    <w:lvlOverride w:ilvl="0"/>
  </w:num>
  <w:num w:numId="23">
    <w:abstractNumId w:val="8"/>
    <w:lvlOverride w:ilvl="0"/>
  </w:num>
  <w:num w:numId="24">
    <w:abstractNumId w:val="8"/>
    <w:lvlOverride w:ilvl="0"/>
  </w:num>
  <w:num w:numId="25">
    <w:abstractNumId w:val="8"/>
    <w:lvlOverride w:ilvl="0"/>
  </w:num>
  <w:num w:numId="26">
    <w:abstractNumId w:val="8"/>
    <w:lvlOverride w:ilvl="0"/>
  </w:num>
  <w:num w:numId="27">
    <w:abstractNumId w:val="8"/>
    <w:lvlOverride w:ilvl="0"/>
  </w:num>
  <w:num w:numId="28">
    <w:abstractNumId w:val="8"/>
    <w:lvlOverride w:ilvl="0"/>
  </w:num>
  <w:num w:numId="29">
    <w:abstractNumId w:val="6"/>
    <w:lvlOverride w:ilvl="0">
      <w:startOverride w:val="1"/>
    </w:lvlOverride>
  </w:num>
  <w:num w:numId="30">
    <w:abstractNumId w:val="8"/>
    <w:lvlOverride w:ilvl="0"/>
  </w:num>
  <w:num w:numId="31">
    <w:abstractNumId w:val="6"/>
    <w:lvlOverride w:ilvl="0">
      <w:startOverride w:val="1"/>
    </w:lvlOverride>
  </w:num>
  <w:num w:numId="32">
    <w:abstractNumId w:val="8"/>
    <w:lvlOverride w:ilvl="0"/>
  </w:num>
  <w:num w:numId="33">
    <w:abstractNumId w:val="8"/>
    <w:lvlOverride w:ilvl="0"/>
  </w:num>
  <w:num w:numId="34">
    <w:abstractNumId w:val="8"/>
    <w:lvlOverride w:ilvl="0"/>
  </w:num>
  <w:num w:numId="35">
    <w:abstractNumId w:val="8"/>
    <w:lvlOverride w:ilvl="0"/>
  </w:num>
  <w:num w:numId="36">
    <w:abstractNumId w:val="8"/>
    <w:lvlOverride w:ilvl="0"/>
  </w:num>
  <w:num w:numId="37">
    <w:abstractNumId w:val="8"/>
    <w:lvlOverride w:ilvl="0"/>
  </w:num>
  <w:num w:numId="38">
    <w:abstractNumId w:val="8"/>
    <w:lvlOverride w:ilvl="0"/>
  </w:num>
  <w:num w:numId="39">
    <w:abstractNumId w:val="8"/>
    <w:lvlOverride w:ilvl="0"/>
  </w:num>
  <w:num w:numId="40">
    <w:abstractNumId w:val="8"/>
    <w:lvlOverride w:ilvl="0"/>
  </w:num>
  <w:num w:numId="41">
    <w:abstractNumId w:val="8"/>
    <w:lvlOverride w:ilvl="0"/>
  </w:num>
  <w:num w:numId="42">
    <w:abstractNumId w:val="4"/>
  </w:num>
  <w:num w:numId="43">
    <w:abstractNumId w:val="2"/>
  </w:num>
  <w:num w:numId="44">
    <w:abstractNumId w:val="1"/>
  </w:num>
  <w:num w:numId="45">
    <w:abstractNumId w:val="0"/>
  </w:num>
  <w:num w:numId="46">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03B3C"/>
    <w:rsid w:val="00903B3C"/>
    <w:rsid w:val="00AC00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045"/>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AC0045"/>
    <w:pPr>
      <w:keepNext/>
      <w:keepLines/>
      <w:pageBreakBefore/>
      <w:numPr>
        <w:numId w:val="46"/>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AC0045"/>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AC0045"/>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AC0045"/>
    <w:pPr>
      <w:numPr>
        <w:ilvl w:val="3"/>
      </w:numPr>
      <w:outlineLvl w:val="3"/>
    </w:pPr>
    <w:rPr>
      <w:bCs/>
      <w:iCs/>
    </w:rPr>
  </w:style>
  <w:style w:type="paragraph" w:styleId="Heading5">
    <w:name w:val="heading 5"/>
    <w:basedOn w:val="Heading2"/>
    <w:next w:val="Normal"/>
    <w:link w:val="Heading5Char"/>
    <w:unhideWhenUsed/>
    <w:qFormat/>
    <w:rsid w:val="00AC004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AC0045"/>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AC0045"/>
    <w:pPr>
      <w:spacing w:before="60" w:after="60"/>
    </w:pPr>
    <w:rPr>
      <w:b/>
      <w:bCs/>
      <w:color w:val="FFFFFF" w:themeColor="background1"/>
      <w:sz w:val="18"/>
    </w:rPr>
  </w:style>
  <w:style w:type="character" w:customStyle="1" w:styleId="SAPEmphasis">
    <w:name w:val="SAP_Emphasis"/>
    <w:basedOn w:val="DefaultParagraphFont"/>
    <w:uiPriority w:val="1"/>
    <w:qFormat/>
    <w:rsid w:val="00AC0045"/>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AC0045"/>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AC0045"/>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AC0045"/>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AC0045"/>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AC0045"/>
    <w:pPr>
      <w:keepNext w:val="0"/>
      <w:spacing w:before="0"/>
    </w:pPr>
  </w:style>
  <w:style w:type="paragraph" w:styleId="TOC3">
    <w:name w:val="toc 3"/>
    <w:basedOn w:val="TOC1"/>
    <w:autoRedefine/>
    <w:uiPriority w:val="39"/>
    <w:unhideWhenUsed/>
    <w:rsid w:val="00AC0045"/>
    <w:pPr>
      <w:keepNext w:val="0"/>
      <w:tabs>
        <w:tab w:val="left" w:pos="1418"/>
      </w:tabs>
      <w:spacing w:before="0"/>
      <w:ind w:left="1418" w:hanging="794"/>
    </w:pPr>
  </w:style>
  <w:style w:type="paragraph" w:styleId="TOC4">
    <w:name w:val="toc 4"/>
    <w:basedOn w:val="TOC3"/>
    <w:next w:val="Normal"/>
    <w:autoRedefine/>
    <w:uiPriority w:val="39"/>
    <w:unhideWhenUsed/>
    <w:rsid w:val="00AC0045"/>
    <w:pPr>
      <w:tabs>
        <w:tab w:val="left" w:pos="1985"/>
      </w:tabs>
      <w:ind w:right="851"/>
    </w:pPr>
  </w:style>
  <w:style w:type="paragraph" w:styleId="TOC5">
    <w:name w:val="toc 5"/>
    <w:basedOn w:val="TOC4"/>
    <w:next w:val="Normal"/>
    <w:autoRedefine/>
    <w:uiPriority w:val="39"/>
    <w:unhideWhenUsed/>
    <w:rsid w:val="00AC0045"/>
  </w:style>
  <w:style w:type="character" w:customStyle="1" w:styleId="SAPKeyboard">
    <w:name w:val="SAP_Keyboard"/>
    <w:basedOn w:val="SAPMonospace"/>
    <w:uiPriority w:val="1"/>
    <w:qFormat/>
    <w:rsid w:val="00AC0045"/>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AC0045"/>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AC0045"/>
    <w:rPr>
      <w:sz w:val="20"/>
      <w:szCs w:val="24"/>
    </w:rPr>
  </w:style>
  <w:style w:type="character" w:customStyle="1" w:styleId="TitleChar">
    <w:name w:val="Title Char"/>
    <w:basedOn w:val="StandardChar"/>
    <w:link w:val="Title"/>
    <w:uiPriority w:val="10"/>
    <w:rsid w:val="00AC0045"/>
    <w:rPr>
      <w:rFonts w:cs="Arial"/>
      <w:b/>
      <w:bCs/>
      <w:color w:val="333399"/>
      <w:sz w:val="48"/>
      <w:szCs w:val="32"/>
    </w:rPr>
  </w:style>
  <w:style w:type="character" w:customStyle="1" w:styleId="SAPNoteHeadingChar">
    <w:name w:val="SAP_NoteHeading Char"/>
    <w:basedOn w:val="TitleChar"/>
    <w:link w:val="SAPNoteHeading"/>
    <w:rsid w:val="00AC0045"/>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AC0045"/>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AC0045"/>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AC0045"/>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AC0045"/>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AC0045"/>
    <w:pPr>
      <w:numPr>
        <w:numId w:val="0"/>
      </w:numPr>
      <w:outlineLvl w:val="9"/>
    </w:pPr>
    <w:rPr>
      <w:b/>
    </w:rPr>
  </w:style>
  <w:style w:type="character" w:customStyle="1" w:styleId="SAPHeading1NoNumberChar">
    <w:name w:val="SAP_Heading1NoNumber Char"/>
    <w:basedOn w:val="TitleChar"/>
    <w:link w:val="SAPHeading1NoNumber"/>
    <w:rsid w:val="00AC0045"/>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AC0045"/>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AC0045"/>
    <w:pPr>
      <w:numPr>
        <w:numId w:val="42"/>
      </w:numPr>
      <w:tabs>
        <w:tab w:val="num" w:pos="360"/>
      </w:tabs>
      <w:ind w:left="0" w:firstLine="0"/>
    </w:pPr>
  </w:style>
  <w:style w:type="paragraph" w:styleId="ListNumber2">
    <w:name w:val="List Number 2"/>
    <w:basedOn w:val="Normal"/>
    <w:uiPriority w:val="99"/>
    <w:unhideWhenUsed/>
    <w:qFormat/>
    <w:rsid w:val="00AC0045"/>
    <w:pPr>
      <w:numPr>
        <w:ilvl w:val="1"/>
        <w:numId w:val="42"/>
      </w:numPr>
      <w:tabs>
        <w:tab w:val="num" w:pos="360"/>
      </w:tabs>
      <w:ind w:left="0" w:firstLine="0"/>
    </w:pPr>
  </w:style>
  <w:style w:type="paragraph" w:styleId="ListNumber3">
    <w:name w:val="List Number 3"/>
    <w:basedOn w:val="Normal"/>
    <w:uiPriority w:val="99"/>
    <w:unhideWhenUsed/>
    <w:qFormat/>
    <w:rsid w:val="00AC0045"/>
    <w:pPr>
      <w:numPr>
        <w:ilvl w:val="2"/>
        <w:numId w:val="42"/>
      </w:numPr>
      <w:tabs>
        <w:tab w:val="num" w:pos="360"/>
      </w:tabs>
      <w:ind w:left="0" w:firstLine="0"/>
    </w:pPr>
  </w:style>
  <w:style w:type="paragraph" w:styleId="ListBullet">
    <w:name w:val="List Bullet"/>
    <w:basedOn w:val="Normal"/>
    <w:uiPriority w:val="99"/>
    <w:unhideWhenUsed/>
    <w:qFormat/>
    <w:rsid w:val="00AC0045"/>
    <w:pPr>
      <w:numPr>
        <w:numId w:val="43"/>
      </w:numPr>
    </w:pPr>
  </w:style>
  <w:style w:type="paragraph" w:styleId="ListBullet2">
    <w:name w:val="List Bullet 2"/>
    <w:basedOn w:val="Normal"/>
    <w:uiPriority w:val="99"/>
    <w:unhideWhenUsed/>
    <w:qFormat/>
    <w:rsid w:val="00AC0045"/>
    <w:pPr>
      <w:numPr>
        <w:numId w:val="44"/>
      </w:numPr>
    </w:pPr>
  </w:style>
  <w:style w:type="paragraph" w:styleId="ListBullet3">
    <w:name w:val="List Bullet 3"/>
    <w:basedOn w:val="Normal"/>
    <w:uiPriority w:val="99"/>
    <w:unhideWhenUsed/>
    <w:qFormat/>
    <w:rsid w:val="00AC0045"/>
    <w:pPr>
      <w:numPr>
        <w:numId w:val="45"/>
      </w:numPr>
    </w:pPr>
  </w:style>
  <w:style w:type="paragraph" w:styleId="ListContinue">
    <w:name w:val="List Continue"/>
    <w:basedOn w:val="Normal"/>
    <w:uiPriority w:val="99"/>
    <w:unhideWhenUsed/>
    <w:qFormat/>
    <w:rsid w:val="00AC0045"/>
    <w:pPr>
      <w:ind w:left="340"/>
    </w:pPr>
  </w:style>
  <w:style w:type="paragraph" w:styleId="ListContinue2">
    <w:name w:val="List Continue 2"/>
    <w:basedOn w:val="Normal"/>
    <w:uiPriority w:val="99"/>
    <w:unhideWhenUsed/>
    <w:qFormat/>
    <w:rsid w:val="00AC0045"/>
    <w:pPr>
      <w:ind w:left="680"/>
    </w:pPr>
  </w:style>
  <w:style w:type="paragraph" w:styleId="ListContinue3">
    <w:name w:val="List Continue 3"/>
    <w:basedOn w:val="Normal"/>
    <w:uiPriority w:val="99"/>
    <w:unhideWhenUsed/>
    <w:qFormat/>
    <w:rsid w:val="00AC0045"/>
    <w:pPr>
      <w:ind w:left="1021"/>
    </w:pPr>
  </w:style>
  <w:style w:type="character" w:customStyle="1" w:styleId="Heading1Char">
    <w:name w:val="Heading 1 Char"/>
    <w:basedOn w:val="DefaultParagraphFont"/>
    <w:link w:val="Heading1"/>
    <w:uiPriority w:val="9"/>
    <w:locked/>
    <w:rsid w:val="00AC0045"/>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AC0045"/>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AC0045"/>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AC0045"/>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AC0045"/>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AC0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AC0045"/>
    <w:rPr>
      <w:color w:val="auto"/>
      <w:sz w:val="24"/>
    </w:rPr>
  </w:style>
  <w:style w:type="paragraph" w:customStyle="1" w:styleId="SAPMainTitle">
    <w:name w:val="SAP_MainTitle"/>
    <w:basedOn w:val="Normal"/>
    <w:next w:val="Normal"/>
    <w:rsid w:val="00AC0045"/>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AC0045"/>
    <w:pPr>
      <w:spacing w:line="260" w:lineRule="exact"/>
      <w:jc w:val="right"/>
    </w:pPr>
    <w:rPr>
      <w:caps/>
      <w:color w:val="auto"/>
      <w:spacing w:val="10"/>
      <w:sz w:val="20"/>
    </w:rPr>
  </w:style>
  <w:style w:type="paragraph" w:customStyle="1" w:styleId="SAPDocumentVersion">
    <w:name w:val="SAP_DocumentVersion"/>
    <w:basedOn w:val="SAPSecurityLevel"/>
    <w:rsid w:val="00AC0045"/>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AC0045"/>
    <w:rPr>
      <w:rFonts w:ascii="BentonSans Book" w:hAnsi="BentonSans Book" w:cs="Times New Roman"/>
      <w:color w:val="0076CB"/>
      <w:sz w:val="12"/>
      <w:u w:val="none"/>
    </w:rPr>
  </w:style>
  <w:style w:type="paragraph" w:customStyle="1" w:styleId="SAPMaterialNumber">
    <w:name w:val="SAP_MaterialNumber"/>
    <w:basedOn w:val="Normal"/>
    <w:locked/>
    <w:rsid w:val="00AC0045"/>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AC0045"/>
  </w:style>
  <w:style w:type="paragraph" w:customStyle="1" w:styleId="SAPFooterleft">
    <w:name w:val="SAP_Footer_left"/>
    <w:basedOn w:val="Footer"/>
    <w:locked/>
    <w:rsid w:val="00AC0045"/>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AC0045"/>
    <w:rPr>
      <w:rFonts w:ascii="BentonSans Bold" w:hAnsi="BentonSans Bold" w:cs="Times New Roman"/>
    </w:rPr>
  </w:style>
  <w:style w:type="character" w:customStyle="1" w:styleId="SAPFooterSecurityLevel">
    <w:name w:val="SAP_Footer_SecurityLevel"/>
    <w:basedOn w:val="DefaultParagraphFont"/>
    <w:uiPriority w:val="1"/>
    <w:locked/>
    <w:rsid w:val="00AC0045"/>
    <w:rPr>
      <w:rFonts w:cs="Times New Roman"/>
      <w:caps/>
      <w:spacing w:val="6"/>
    </w:rPr>
  </w:style>
  <w:style w:type="paragraph" w:customStyle="1" w:styleId="SAPLastPageGray">
    <w:name w:val="SAP_LastPage_Gray"/>
    <w:basedOn w:val="Normal"/>
    <w:locked/>
    <w:rsid w:val="00AC0045"/>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AC0045"/>
    <w:pPr>
      <w:spacing w:before="0" w:after="0" w:line="180" w:lineRule="exact"/>
    </w:pPr>
    <w:rPr>
      <w:rFonts w:cs="Arial"/>
      <w:sz w:val="12"/>
      <w:szCs w:val="18"/>
      <w:lang w:val="de-DE"/>
    </w:rPr>
  </w:style>
  <w:style w:type="paragraph" w:customStyle="1" w:styleId="SAPFooterright">
    <w:name w:val="SAP_Footer_right"/>
    <w:basedOn w:val="SAPFooterleft"/>
    <w:locked/>
    <w:rsid w:val="00AC0045"/>
    <w:pPr>
      <w:jc w:val="right"/>
    </w:pPr>
    <w:rPr>
      <w:noProof/>
    </w:rPr>
  </w:style>
  <w:style w:type="paragraph" w:customStyle="1" w:styleId="SAPFooterCurrentTopicRight">
    <w:name w:val="SAP_Footer_CurrentTopicRight"/>
    <w:basedOn w:val="SAPFooterright"/>
    <w:qFormat/>
    <w:locked/>
    <w:rsid w:val="00AC0045"/>
    <w:rPr>
      <w:rFonts w:ascii="BentonSans Bold" w:hAnsi="BentonSans Bold"/>
    </w:rPr>
  </w:style>
  <w:style w:type="paragraph" w:customStyle="1" w:styleId="SAPFooterCurrentTopicLeft">
    <w:name w:val="SAP_Footer_CurrentTopicLeft"/>
    <w:basedOn w:val="SAPFooterleft"/>
    <w:qFormat/>
    <w:locked/>
    <w:rsid w:val="00AC0045"/>
    <w:rPr>
      <w:rFonts w:ascii="BentonSans Bold" w:hAnsi="BentonSans Bold"/>
    </w:rPr>
  </w:style>
  <w:style w:type="paragraph" w:styleId="Header">
    <w:name w:val="header"/>
    <w:basedOn w:val="Normal"/>
    <w:link w:val="HeaderChar"/>
    <w:uiPriority w:val="99"/>
    <w:unhideWhenUsed/>
    <w:rsid w:val="00AC004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C0045"/>
    <w:rPr>
      <w:rFonts w:ascii="BentonSans Book" w:eastAsia="MS Mincho" w:hAnsi="BentonSans Book" w:cs="Times New Roman"/>
      <w:kern w:val="0"/>
      <w:sz w:val="18"/>
      <w:szCs w:val="24"/>
      <w:lang w:eastAsia="en-US"/>
    </w:rPr>
  </w:style>
  <w:style w:type="paragraph" w:customStyle="1" w:styleId="SAPHeader">
    <w:name w:val="SAP_Header"/>
    <w:basedOn w:val="Normal"/>
    <w:locked/>
    <w:rsid w:val="00AC0045"/>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yperlink" Target="#unique_17" TargetMode="External"/><Relationship Id="rId26" Type="http://schemas.openxmlformats.org/officeDocument/2006/relationships/hyperlink" Target="#unique_25" TargetMode="External"/><Relationship Id="rId39" Type="http://schemas.openxmlformats.org/officeDocument/2006/relationships/image" Target="media/image1.png"/><Relationship Id="rId21" Type="http://schemas.openxmlformats.org/officeDocument/2006/relationships/hyperlink" Target="#unique_20" TargetMode="External"/><Relationship Id="rId34" Type="http://schemas.openxmlformats.org/officeDocument/2006/relationships/footer" Target="footer1.xml"/><Relationship Id="rId42" Type="http://schemas.openxmlformats.org/officeDocument/2006/relationships/footer" Target="footer4.xml"/><Relationship Id="rId47" Type="http://schemas.openxmlformats.org/officeDocument/2006/relationships/glossaryDocument" Target="glossary/document.xml"/><Relationship Id="rId50" Type="http://schemas.openxmlformats.org/officeDocument/2006/relationships/customXml" Target="../customXml/item2.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5" TargetMode="External"/><Relationship Id="rId29" Type="http://schemas.openxmlformats.org/officeDocument/2006/relationships/hyperlink" Target="#unique_28" TargetMode="External"/><Relationship Id="rId11" Type="http://schemas.openxmlformats.org/officeDocument/2006/relationships/hyperlink" Target="#unique_10" TargetMode="External"/><Relationship Id="rId24" Type="http://schemas.openxmlformats.org/officeDocument/2006/relationships/hyperlink" Target="#unique_23"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eader" Target="header4.xml"/><Relationship Id="rId45"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unique_14" TargetMode="External"/><Relationship Id="rId23" Type="http://schemas.openxmlformats.org/officeDocument/2006/relationships/hyperlink" Target="#unique_22" TargetMode="External"/><Relationship Id="rId28" Type="http://schemas.openxmlformats.org/officeDocument/2006/relationships/hyperlink" Target="#unique_27" TargetMode="External"/><Relationship Id="rId36" Type="http://schemas.openxmlformats.org/officeDocument/2006/relationships/header" Target="header3.xml"/><Relationship Id="rId49" Type="http://schemas.openxmlformats.org/officeDocument/2006/relationships/customXml" Target="../customXml/item1.xml"/><Relationship Id="rId10" Type="http://schemas.openxmlformats.org/officeDocument/2006/relationships/hyperlink" Target="#unique_9" TargetMode="External"/><Relationship Id="rId19" Type="http://schemas.openxmlformats.org/officeDocument/2006/relationships/hyperlink" Target="#unique_18" TargetMode="External"/><Relationship Id="rId31" Type="http://schemas.openxmlformats.org/officeDocument/2006/relationships/hyperlink" Target="#unique_30" TargetMode="External"/><Relationship Id="rId44"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yperlink" Target="#unique_13" TargetMode="External"/><Relationship Id="rId22" Type="http://schemas.openxmlformats.org/officeDocument/2006/relationships/hyperlink" Target="#unique_21" TargetMode="External"/><Relationship Id="rId27" Type="http://schemas.openxmlformats.org/officeDocument/2006/relationships/hyperlink" Target="#unique_26" TargetMode="External"/><Relationship Id="rId30" Type="http://schemas.openxmlformats.org/officeDocument/2006/relationships/hyperlink" Target="#unique_29" TargetMode="External"/><Relationship Id="rId35" Type="http://schemas.openxmlformats.org/officeDocument/2006/relationships/footer" Target="footer2.xml"/><Relationship Id="rId43" Type="http://schemas.openxmlformats.org/officeDocument/2006/relationships/footer" Target="footer5.xml"/><Relationship Id="rId48" Type="http://schemas.openxmlformats.org/officeDocument/2006/relationships/theme" Target="theme/theme1.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unique_11" TargetMode="External"/><Relationship Id="rId17" Type="http://schemas.openxmlformats.org/officeDocument/2006/relationships/hyperlink" Target="#unique_16" TargetMode="External"/><Relationship Id="rId25" Type="http://schemas.openxmlformats.org/officeDocument/2006/relationships/hyperlink" Target="#unique_24" TargetMode="External"/><Relationship Id="rId33" Type="http://schemas.openxmlformats.org/officeDocument/2006/relationships/header" Target="header2.xml"/><Relationship Id="rId38" Type="http://schemas.openxmlformats.org/officeDocument/2006/relationships/hyperlink" Target="http://www.sap.com/copyright" TargetMode="External"/><Relationship Id="rId46" Type="http://schemas.openxmlformats.org/officeDocument/2006/relationships/fontTable" Target="fontTable.xml"/><Relationship Id="rId20" Type="http://schemas.openxmlformats.org/officeDocument/2006/relationships/hyperlink" Target="#unique_19" TargetMode="External"/><Relationship Id="rId41"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D0C9EC802B45F284D56A097CECB4DA"/>
        <w:category>
          <w:name w:val="General"/>
          <w:gallery w:val="placeholder"/>
        </w:category>
        <w:types>
          <w:type w:val="bbPlcHdr"/>
        </w:types>
        <w:behaviors>
          <w:behavior w:val="content"/>
        </w:behaviors>
        <w:guid w:val="{CFD9924F-8B51-4F01-A64B-FBEE75107BE1}"/>
      </w:docPartPr>
      <w:docPartBody>
        <w:p w:rsidR="00000000" w:rsidRDefault="00BD653C" w:rsidP="00BD653C">
          <w:pPr>
            <w:pStyle w:val="71D0C9EC802B45F284D56A097CECB4DA"/>
          </w:pPr>
          <w:r>
            <w:t>Enter Scope Item Name</w:t>
          </w:r>
        </w:p>
      </w:docPartBody>
    </w:docPart>
    <w:docPart>
      <w:docPartPr>
        <w:name w:val="C5BD9BD667B74BBE8140043A8E6FCD3F"/>
        <w:category>
          <w:name w:val="General"/>
          <w:gallery w:val="placeholder"/>
        </w:category>
        <w:types>
          <w:type w:val="bbPlcHdr"/>
        </w:types>
        <w:behaviors>
          <w:behavior w:val="content"/>
        </w:behaviors>
        <w:guid w:val="{EBAF7028-7A0B-4E49-857A-73FEC7609EAE}"/>
      </w:docPartPr>
      <w:docPartBody>
        <w:p w:rsidR="00000000" w:rsidRDefault="00BD653C" w:rsidP="00BD653C">
          <w:pPr>
            <w:pStyle w:val="C5BD9BD667B74BBE8140043A8E6FCD3F"/>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3C"/>
    <w:rsid w:val="00BD653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D8C086B3744986BBB5AE1646817C56">
    <w:name w:val="B9D8C086B3744986BBB5AE1646817C56"/>
    <w:rsid w:val="00BD653C"/>
  </w:style>
  <w:style w:type="paragraph" w:customStyle="1" w:styleId="71D0C9EC802B45F284D56A097CECB4DA">
    <w:name w:val="71D0C9EC802B45F284D56A097CECB4DA"/>
    <w:rsid w:val="00BD653C"/>
  </w:style>
  <w:style w:type="paragraph" w:customStyle="1" w:styleId="C5BD9BD667B74BBE8140043A8E6FCD3F">
    <w:name w:val="C5BD9BD667B74BBE8140043A8E6FCD3F"/>
    <w:rsid w:val="00BD653C"/>
  </w:style>
  <w:style w:type="paragraph" w:customStyle="1" w:styleId="328F8D0027174153BD159CCCC6159735">
    <w:name w:val="328F8D0027174153BD159CCCC6159735"/>
    <w:rsid w:val="00BD65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CC090595-9A9C-4199-BC81-5FB07267FCD0}"/>
</file>

<file path=customXml/itemProps2.xml><?xml version="1.0" encoding="utf-8"?>
<ds:datastoreItem xmlns:ds="http://schemas.openxmlformats.org/officeDocument/2006/customXml" ds:itemID="{ECD14FE3-7DF0-44BD-8B2F-E174A8D7F14D}"/>
</file>

<file path=customXml/itemProps3.xml><?xml version="1.0" encoding="utf-8"?>
<ds:datastoreItem xmlns:ds="http://schemas.openxmlformats.org/officeDocument/2006/customXml" ds:itemID="{0CA6ED59-B71C-41A4-AFD6-19DED4BE9322}"/>
</file>

<file path=docProps/app.xml><?xml version="1.0" encoding="utf-8"?>
<Properties xmlns="http://schemas.openxmlformats.org/officeDocument/2006/extended-properties" xmlns:vt="http://schemas.openxmlformats.org/officeDocument/2006/docPropsVTypes">
  <Template>Normal.dotm</Template>
  <TotalTime>0</TotalTime>
  <Pages>45</Pages>
  <Words>8452</Words>
  <Characters>53253</Characters>
  <Application>Microsoft Office Word</Application>
  <DocSecurity>4</DocSecurity>
  <Lines>443</Lines>
  <Paragraphs>123</Paragraphs>
  <ScaleCrop>false</ScaleCrop>
  <Company/>
  <LinksUpToDate>false</LinksUpToDate>
  <CharactersWithSpaces>61582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2020-09-17T06:18:00Z</dcterms:created>
  <dcterms:modified xsi:type="dcterms:W3CDTF">2020-09-17T06:18:00Z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