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F0937" w:rsidRPr="00FC413A" w:rsidTr="00CC1E45">
        <w:trPr>
          <w:trHeight w:hRule="exact" w:val="227"/>
        </w:trPr>
        <w:tc>
          <w:tcPr>
            <w:tcW w:w="4962" w:type="dxa"/>
            <w:tcBorders>
              <w:bottom w:val="single" w:sz="4" w:space="0" w:color="auto"/>
            </w:tcBorders>
            <w:shd w:val="clear" w:color="auto" w:fill="000000" w:themeFill="text1"/>
          </w:tcPr>
          <w:p w:rsidR="00BF0937" w:rsidRPr="00FC413A" w:rsidRDefault="00BF0937"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F0937" w:rsidRPr="00FC413A" w:rsidRDefault="00BF0937" w:rsidP="00CC1E45"/>
        </w:tc>
      </w:tr>
      <w:tr w:rsidR="00BF0937"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BF0937" w:rsidRPr="00E540A2" w:rsidRDefault="00BF0937" w:rsidP="00BF0937">
            <w:pPr>
              <w:pStyle w:val="SAPCollateralType"/>
            </w:pPr>
            <w:r>
              <w:t>Master Data Script</w:t>
            </w:r>
          </w:p>
          <w:p w:rsidR="00BF0937" w:rsidRPr="00E540A2" w:rsidRDefault="00BF0937" w:rsidP="00BF093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F0937" w:rsidRPr="00CF3F1C" w:rsidRDefault="00BF0937" w:rsidP="00CC1E45">
            <w:pPr>
              <w:pStyle w:val="SAPSecurityLevel"/>
            </w:pPr>
            <w:bookmarkStart w:id="1" w:name="securitylevel"/>
            <w:r w:rsidRPr="00CF3F1C">
              <w:t>public</w:t>
            </w:r>
            <w:bookmarkEnd w:id="1"/>
          </w:p>
        </w:tc>
      </w:tr>
      <w:tr w:rsidR="00BF0937" w:rsidTr="00CC1E45">
        <w:trPr>
          <w:trHeight w:hRule="exact" w:val="2402"/>
        </w:trPr>
        <w:tc>
          <w:tcPr>
            <w:tcW w:w="4962" w:type="dxa"/>
            <w:vMerge/>
            <w:tcBorders>
              <w:top w:val="nil"/>
              <w:bottom w:val="nil"/>
              <w:right w:val="nil"/>
            </w:tcBorders>
            <w:shd w:val="clear" w:color="auto" w:fill="F0AB00"/>
            <w:tcMar>
              <w:top w:w="113" w:type="dxa"/>
            </w:tcMar>
          </w:tcPr>
          <w:p w:rsidR="00BF0937" w:rsidRDefault="00BF0937" w:rsidP="00CC1E45">
            <w:pPr>
              <w:pStyle w:val="SAPCollateralType"/>
            </w:pPr>
          </w:p>
        </w:tc>
        <w:tc>
          <w:tcPr>
            <w:tcW w:w="9383" w:type="dxa"/>
            <w:tcBorders>
              <w:top w:val="nil"/>
              <w:left w:val="nil"/>
              <w:bottom w:val="nil"/>
            </w:tcBorders>
            <w:shd w:val="clear" w:color="auto" w:fill="F0AB00"/>
            <w:tcMar>
              <w:top w:w="113" w:type="dxa"/>
            </w:tcMar>
          </w:tcPr>
          <w:p w:rsidR="00BF0937" w:rsidRDefault="00BF0937" w:rsidP="00CC1E45">
            <w:pPr>
              <w:pStyle w:val="SAPMainTitle"/>
            </w:pPr>
            <w:bookmarkStart w:id="2" w:name="maintitle"/>
            <w:r>
              <w:t>Create Costing Run (BNU)</w:t>
            </w:r>
            <w:bookmarkEnd w:id="2"/>
          </w:p>
          <w:p w:rsidR="00BF0937" w:rsidRDefault="00BF0937" w:rsidP="00CC1E45">
            <w:pPr>
              <w:pStyle w:val="SAPMainTitle"/>
            </w:pPr>
          </w:p>
        </w:tc>
      </w:tr>
    </w:tbl>
    <w:p w:rsidR="00BF0937" w:rsidRPr="009B6859" w:rsidRDefault="00BF0937" w:rsidP="00A92470">
      <w:pPr>
        <w:pStyle w:val="SAPKeyblockTitle"/>
      </w:pPr>
      <w:r w:rsidRPr="009B6859">
        <w:t>Table of Contents</w:t>
      </w:r>
    </w:p>
    <w:p w:rsidR="00BF0937" w:rsidRDefault="00BF0937">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324" w:history="1">
        <w:r w:rsidRPr="00FA6568">
          <w:rPr>
            <w:rStyle w:val="Hyperlink"/>
            <w:noProof/>
          </w:rPr>
          <w:t>1</w:t>
        </w:r>
        <w:r>
          <w:rPr>
            <w:rFonts w:asciiTheme="minorHAnsi" w:eastAsiaTheme="minorEastAsia" w:hAnsiTheme="minorHAnsi" w:cstheme="minorBidi"/>
            <w:noProof/>
            <w:sz w:val="22"/>
            <w:szCs w:val="22"/>
            <w:lang w:val="de-DE" w:eastAsia="de-DE"/>
          </w:rPr>
          <w:tab/>
        </w:r>
        <w:r w:rsidRPr="00FA6568">
          <w:rPr>
            <w:rStyle w:val="Hyperlink"/>
            <w:noProof/>
          </w:rPr>
          <w:t>Purpose</w:t>
        </w:r>
        <w:r>
          <w:rPr>
            <w:noProof/>
            <w:webHidden/>
          </w:rPr>
          <w:tab/>
        </w:r>
        <w:r>
          <w:rPr>
            <w:noProof/>
            <w:webHidden/>
          </w:rPr>
          <w:fldChar w:fldCharType="begin"/>
        </w:r>
        <w:r>
          <w:rPr>
            <w:noProof/>
            <w:webHidden/>
          </w:rPr>
          <w:instrText xml:space="preserve"> PAGEREF _Toc51422324 \h </w:instrText>
        </w:r>
        <w:r>
          <w:rPr>
            <w:noProof/>
            <w:webHidden/>
          </w:rPr>
        </w:r>
        <w:r>
          <w:rPr>
            <w:noProof/>
            <w:webHidden/>
          </w:rPr>
          <w:fldChar w:fldCharType="separate"/>
        </w:r>
        <w:r>
          <w:rPr>
            <w:noProof/>
            <w:webHidden/>
          </w:rPr>
          <w:t>2</w:t>
        </w:r>
        <w:r>
          <w:rPr>
            <w:noProof/>
            <w:webHidden/>
          </w:rPr>
          <w:fldChar w:fldCharType="end"/>
        </w:r>
      </w:hyperlink>
    </w:p>
    <w:p w:rsidR="00BF0937" w:rsidRDefault="00BF0937">
      <w:pPr>
        <w:pStyle w:val="TOC1"/>
        <w:rPr>
          <w:rFonts w:asciiTheme="minorHAnsi" w:eastAsiaTheme="minorEastAsia" w:hAnsiTheme="minorHAnsi" w:cstheme="minorBidi"/>
          <w:noProof/>
          <w:sz w:val="22"/>
          <w:szCs w:val="22"/>
          <w:lang w:val="de-DE" w:eastAsia="de-DE"/>
        </w:rPr>
      </w:pPr>
      <w:hyperlink w:anchor="_Toc51422325" w:history="1">
        <w:r w:rsidRPr="00FA6568">
          <w:rPr>
            <w:rStyle w:val="Hyperlink"/>
            <w:noProof/>
          </w:rPr>
          <w:t>2</w:t>
        </w:r>
        <w:r>
          <w:rPr>
            <w:rFonts w:asciiTheme="minorHAnsi" w:eastAsiaTheme="minorEastAsia" w:hAnsiTheme="minorHAnsi" w:cstheme="minorBidi"/>
            <w:noProof/>
            <w:sz w:val="22"/>
            <w:szCs w:val="22"/>
            <w:lang w:val="de-DE" w:eastAsia="de-DE"/>
          </w:rPr>
          <w:tab/>
        </w:r>
        <w:r w:rsidRPr="00FA6568">
          <w:rPr>
            <w:rStyle w:val="Hyperlink"/>
            <w:noProof/>
          </w:rPr>
          <w:t>Prerequisites</w:t>
        </w:r>
        <w:r>
          <w:rPr>
            <w:noProof/>
            <w:webHidden/>
          </w:rPr>
          <w:tab/>
        </w:r>
        <w:r>
          <w:rPr>
            <w:noProof/>
            <w:webHidden/>
          </w:rPr>
          <w:fldChar w:fldCharType="begin"/>
        </w:r>
        <w:r>
          <w:rPr>
            <w:noProof/>
            <w:webHidden/>
          </w:rPr>
          <w:instrText xml:space="preserve"> PAGEREF _Toc51422325 \h </w:instrText>
        </w:r>
        <w:r>
          <w:rPr>
            <w:noProof/>
            <w:webHidden/>
          </w:rPr>
        </w:r>
        <w:r>
          <w:rPr>
            <w:noProof/>
            <w:webHidden/>
          </w:rPr>
          <w:fldChar w:fldCharType="separate"/>
        </w:r>
        <w:r>
          <w:rPr>
            <w:noProof/>
            <w:webHidden/>
          </w:rPr>
          <w:t>3</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26" w:history="1">
        <w:r w:rsidRPr="00FA6568">
          <w:rPr>
            <w:rStyle w:val="Hyperlink"/>
            <w:noProof/>
          </w:rPr>
          <w:t>2.1</w:t>
        </w:r>
        <w:r>
          <w:rPr>
            <w:rFonts w:asciiTheme="minorHAnsi" w:eastAsiaTheme="minorEastAsia" w:hAnsiTheme="minorHAnsi" w:cstheme="minorBidi"/>
            <w:noProof/>
            <w:sz w:val="22"/>
            <w:szCs w:val="22"/>
            <w:lang w:val="de-DE" w:eastAsia="de-DE"/>
          </w:rPr>
          <w:tab/>
        </w:r>
        <w:r w:rsidRPr="00FA6568">
          <w:rPr>
            <w:rStyle w:val="Hyperlink"/>
            <w:noProof/>
          </w:rPr>
          <w:t>System Access</w:t>
        </w:r>
        <w:r>
          <w:rPr>
            <w:noProof/>
            <w:webHidden/>
          </w:rPr>
          <w:tab/>
        </w:r>
        <w:r>
          <w:rPr>
            <w:noProof/>
            <w:webHidden/>
          </w:rPr>
          <w:fldChar w:fldCharType="begin"/>
        </w:r>
        <w:r>
          <w:rPr>
            <w:noProof/>
            <w:webHidden/>
          </w:rPr>
          <w:instrText xml:space="preserve"> PAGEREF _Toc51422326 \h </w:instrText>
        </w:r>
        <w:r>
          <w:rPr>
            <w:noProof/>
            <w:webHidden/>
          </w:rPr>
        </w:r>
        <w:r>
          <w:rPr>
            <w:noProof/>
            <w:webHidden/>
          </w:rPr>
          <w:fldChar w:fldCharType="separate"/>
        </w:r>
        <w:r>
          <w:rPr>
            <w:noProof/>
            <w:webHidden/>
          </w:rPr>
          <w:t>3</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27" w:history="1">
        <w:r w:rsidRPr="00FA6568">
          <w:rPr>
            <w:rStyle w:val="Hyperlink"/>
            <w:noProof/>
          </w:rPr>
          <w:t>2.2</w:t>
        </w:r>
        <w:r>
          <w:rPr>
            <w:rFonts w:asciiTheme="minorHAnsi" w:eastAsiaTheme="minorEastAsia" w:hAnsiTheme="minorHAnsi" w:cstheme="minorBidi"/>
            <w:noProof/>
            <w:sz w:val="22"/>
            <w:szCs w:val="22"/>
            <w:lang w:val="de-DE" w:eastAsia="de-DE"/>
          </w:rPr>
          <w:tab/>
        </w:r>
        <w:r w:rsidRPr="00FA6568">
          <w:rPr>
            <w:rStyle w:val="Hyperlink"/>
            <w:noProof/>
          </w:rPr>
          <w:t>Roles</w:t>
        </w:r>
        <w:r>
          <w:rPr>
            <w:noProof/>
            <w:webHidden/>
          </w:rPr>
          <w:tab/>
        </w:r>
        <w:r>
          <w:rPr>
            <w:noProof/>
            <w:webHidden/>
          </w:rPr>
          <w:fldChar w:fldCharType="begin"/>
        </w:r>
        <w:r>
          <w:rPr>
            <w:noProof/>
            <w:webHidden/>
          </w:rPr>
          <w:instrText xml:space="preserve"> PAGEREF _Toc51422327 \h </w:instrText>
        </w:r>
        <w:r>
          <w:rPr>
            <w:noProof/>
            <w:webHidden/>
          </w:rPr>
        </w:r>
        <w:r>
          <w:rPr>
            <w:noProof/>
            <w:webHidden/>
          </w:rPr>
          <w:fldChar w:fldCharType="separate"/>
        </w:r>
        <w:r>
          <w:rPr>
            <w:noProof/>
            <w:webHidden/>
          </w:rPr>
          <w:t>3</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28" w:history="1">
        <w:r w:rsidRPr="00FA6568">
          <w:rPr>
            <w:rStyle w:val="Hyperlink"/>
            <w:noProof/>
          </w:rPr>
          <w:t>2.3</w:t>
        </w:r>
        <w:r>
          <w:rPr>
            <w:rFonts w:asciiTheme="minorHAnsi" w:eastAsiaTheme="minorEastAsia" w:hAnsiTheme="minorHAnsi" w:cstheme="minorBidi"/>
            <w:noProof/>
            <w:sz w:val="22"/>
            <w:szCs w:val="22"/>
            <w:lang w:val="de-DE" w:eastAsia="de-DE"/>
          </w:rPr>
          <w:tab/>
        </w:r>
        <w:r w:rsidRPr="00FA6568">
          <w:rPr>
            <w:rStyle w:val="Hyperlink"/>
            <w:noProof/>
          </w:rPr>
          <w:t>Required Organizational Units</w:t>
        </w:r>
        <w:r>
          <w:rPr>
            <w:noProof/>
            <w:webHidden/>
          </w:rPr>
          <w:tab/>
        </w:r>
        <w:r>
          <w:rPr>
            <w:noProof/>
            <w:webHidden/>
          </w:rPr>
          <w:fldChar w:fldCharType="begin"/>
        </w:r>
        <w:r>
          <w:rPr>
            <w:noProof/>
            <w:webHidden/>
          </w:rPr>
          <w:instrText xml:space="preserve"> PAGEREF _Toc51422328 \h </w:instrText>
        </w:r>
        <w:r>
          <w:rPr>
            <w:noProof/>
            <w:webHidden/>
          </w:rPr>
        </w:r>
        <w:r>
          <w:rPr>
            <w:noProof/>
            <w:webHidden/>
          </w:rPr>
          <w:fldChar w:fldCharType="separate"/>
        </w:r>
        <w:r>
          <w:rPr>
            <w:noProof/>
            <w:webHidden/>
          </w:rPr>
          <w:t>3</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29" w:history="1">
        <w:r w:rsidRPr="00FA6568">
          <w:rPr>
            <w:rStyle w:val="Hyperlink"/>
            <w:noProof/>
          </w:rPr>
          <w:t>2.4</w:t>
        </w:r>
        <w:r>
          <w:rPr>
            <w:rFonts w:asciiTheme="minorHAnsi" w:eastAsiaTheme="minorEastAsia" w:hAnsiTheme="minorHAnsi" w:cstheme="minorBidi"/>
            <w:noProof/>
            <w:sz w:val="22"/>
            <w:szCs w:val="22"/>
            <w:lang w:val="de-DE" w:eastAsia="de-DE"/>
          </w:rPr>
          <w:tab/>
        </w:r>
        <w:r w:rsidRPr="00FA6568">
          <w:rPr>
            <w:rStyle w:val="Hyperlink"/>
            <w:noProof/>
          </w:rPr>
          <w:t>Mandatory and Optional Master Data</w:t>
        </w:r>
        <w:r>
          <w:rPr>
            <w:noProof/>
            <w:webHidden/>
          </w:rPr>
          <w:tab/>
        </w:r>
        <w:r>
          <w:rPr>
            <w:noProof/>
            <w:webHidden/>
          </w:rPr>
          <w:fldChar w:fldCharType="begin"/>
        </w:r>
        <w:r>
          <w:rPr>
            <w:noProof/>
            <w:webHidden/>
          </w:rPr>
          <w:instrText xml:space="preserve"> PAGEREF _Toc51422329 \h </w:instrText>
        </w:r>
        <w:r>
          <w:rPr>
            <w:noProof/>
            <w:webHidden/>
          </w:rPr>
        </w:r>
        <w:r>
          <w:rPr>
            <w:noProof/>
            <w:webHidden/>
          </w:rPr>
          <w:fldChar w:fldCharType="separate"/>
        </w:r>
        <w:r>
          <w:rPr>
            <w:noProof/>
            <w:webHidden/>
          </w:rPr>
          <w:t>4</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30" w:history="1">
        <w:r w:rsidRPr="00FA6568">
          <w:rPr>
            <w:rStyle w:val="Hyperlink"/>
            <w:noProof/>
          </w:rPr>
          <w:t>2.5</w:t>
        </w:r>
        <w:r>
          <w:rPr>
            <w:rFonts w:asciiTheme="minorHAnsi" w:eastAsiaTheme="minorEastAsia" w:hAnsiTheme="minorHAnsi" w:cstheme="minorBidi"/>
            <w:noProof/>
            <w:sz w:val="22"/>
            <w:szCs w:val="22"/>
            <w:lang w:val="de-DE" w:eastAsia="de-DE"/>
          </w:rPr>
          <w:tab/>
        </w:r>
        <w:r w:rsidRPr="00FA6568">
          <w:rPr>
            <w:rStyle w:val="Hyperlink"/>
            <w:noProof/>
          </w:rPr>
          <w:t>Main Parameters for Data Creation</w:t>
        </w:r>
        <w:r>
          <w:rPr>
            <w:noProof/>
            <w:webHidden/>
          </w:rPr>
          <w:tab/>
        </w:r>
        <w:r>
          <w:rPr>
            <w:noProof/>
            <w:webHidden/>
          </w:rPr>
          <w:fldChar w:fldCharType="begin"/>
        </w:r>
        <w:r>
          <w:rPr>
            <w:noProof/>
            <w:webHidden/>
          </w:rPr>
          <w:instrText xml:space="preserve"> PAGEREF _Toc51422330 \h </w:instrText>
        </w:r>
        <w:r>
          <w:rPr>
            <w:noProof/>
            <w:webHidden/>
          </w:rPr>
        </w:r>
        <w:r>
          <w:rPr>
            <w:noProof/>
            <w:webHidden/>
          </w:rPr>
          <w:fldChar w:fldCharType="separate"/>
        </w:r>
        <w:r>
          <w:rPr>
            <w:noProof/>
            <w:webHidden/>
          </w:rPr>
          <w:t>4</w:t>
        </w:r>
        <w:r>
          <w:rPr>
            <w:noProof/>
            <w:webHidden/>
          </w:rPr>
          <w:fldChar w:fldCharType="end"/>
        </w:r>
      </w:hyperlink>
    </w:p>
    <w:p w:rsidR="00BF0937" w:rsidRDefault="00BF0937">
      <w:pPr>
        <w:pStyle w:val="TOC3"/>
        <w:rPr>
          <w:rFonts w:asciiTheme="minorHAnsi" w:eastAsiaTheme="minorEastAsia" w:hAnsiTheme="minorHAnsi" w:cstheme="minorBidi"/>
          <w:noProof/>
          <w:sz w:val="22"/>
          <w:szCs w:val="22"/>
          <w:lang w:val="de-DE" w:eastAsia="de-DE"/>
        </w:rPr>
      </w:pPr>
      <w:hyperlink w:anchor="_Toc51422331" w:history="1">
        <w:r w:rsidRPr="00FA6568">
          <w:rPr>
            <w:rStyle w:val="Hyperlink"/>
            <w:noProof/>
          </w:rPr>
          <w:t>2.5.1</w:t>
        </w:r>
        <w:r>
          <w:rPr>
            <w:rFonts w:asciiTheme="minorHAnsi" w:eastAsiaTheme="minorEastAsia" w:hAnsiTheme="minorHAnsi" w:cstheme="minorBidi"/>
            <w:noProof/>
            <w:sz w:val="22"/>
            <w:szCs w:val="22"/>
            <w:lang w:val="de-DE" w:eastAsia="de-DE"/>
          </w:rPr>
          <w:tab/>
        </w:r>
        <w:r w:rsidRPr="00FA6568">
          <w:rPr>
            <w:rStyle w:val="Hyperlink"/>
            <w:noProof/>
          </w:rPr>
          <w:t>Costing Variant</w:t>
        </w:r>
        <w:r>
          <w:rPr>
            <w:noProof/>
            <w:webHidden/>
          </w:rPr>
          <w:tab/>
        </w:r>
        <w:r>
          <w:rPr>
            <w:noProof/>
            <w:webHidden/>
          </w:rPr>
          <w:fldChar w:fldCharType="begin"/>
        </w:r>
        <w:r>
          <w:rPr>
            <w:noProof/>
            <w:webHidden/>
          </w:rPr>
          <w:instrText xml:space="preserve"> PAGEREF _Toc51422331 \h </w:instrText>
        </w:r>
        <w:r>
          <w:rPr>
            <w:noProof/>
            <w:webHidden/>
          </w:rPr>
        </w:r>
        <w:r>
          <w:rPr>
            <w:noProof/>
            <w:webHidden/>
          </w:rPr>
          <w:fldChar w:fldCharType="separate"/>
        </w:r>
        <w:r>
          <w:rPr>
            <w:noProof/>
            <w:webHidden/>
          </w:rPr>
          <w:t>5</w:t>
        </w:r>
        <w:r>
          <w:rPr>
            <w:noProof/>
            <w:webHidden/>
          </w:rPr>
          <w:fldChar w:fldCharType="end"/>
        </w:r>
      </w:hyperlink>
    </w:p>
    <w:p w:rsidR="00BF0937" w:rsidRDefault="00BF0937">
      <w:pPr>
        <w:pStyle w:val="TOC1"/>
        <w:rPr>
          <w:rFonts w:asciiTheme="minorHAnsi" w:eastAsiaTheme="minorEastAsia" w:hAnsiTheme="minorHAnsi" w:cstheme="minorBidi"/>
          <w:noProof/>
          <w:sz w:val="22"/>
          <w:szCs w:val="22"/>
          <w:lang w:val="de-DE" w:eastAsia="de-DE"/>
        </w:rPr>
      </w:pPr>
      <w:hyperlink w:anchor="_Toc51422332" w:history="1">
        <w:r w:rsidRPr="00FA6568">
          <w:rPr>
            <w:rStyle w:val="Hyperlink"/>
            <w:noProof/>
          </w:rPr>
          <w:t>3</w:t>
        </w:r>
        <w:r>
          <w:rPr>
            <w:rFonts w:asciiTheme="minorHAnsi" w:eastAsiaTheme="minorEastAsia" w:hAnsiTheme="minorHAnsi" w:cstheme="minorBidi"/>
            <w:noProof/>
            <w:sz w:val="22"/>
            <w:szCs w:val="22"/>
            <w:lang w:val="de-DE" w:eastAsia="de-DE"/>
          </w:rPr>
          <w:tab/>
        </w:r>
        <w:r w:rsidRPr="00FA6568">
          <w:rPr>
            <w:rStyle w:val="Hyperlink"/>
            <w:noProof/>
          </w:rPr>
          <w:t>Overview Table</w:t>
        </w:r>
        <w:r>
          <w:rPr>
            <w:noProof/>
            <w:webHidden/>
          </w:rPr>
          <w:tab/>
        </w:r>
        <w:r>
          <w:rPr>
            <w:noProof/>
            <w:webHidden/>
          </w:rPr>
          <w:fldChar w:fldCharType="begin"/>
        </w:r>
        <w:r>
          <w:rPr>
            <w:noProof/>
            <w:webHidden/>
          </w:rPr>
          <w:instrText xml:space="preserve"> PAGEREF _Toc51422332 \h </w:instrText>
        </w:r>
        <w:r>
          <w:rPr>
            <w:noProof/>
            <w:webHidden/>
          </w:rPr>
        </w:r>
        <w:r>
          <w:rPr>
            <w:noProof/>
            <w:webHidden/>
          </w:rPr>
          <w:fldChar w:fldCharType="separate"/>
        </w:r>
        <w:r>
          <w:rPr>
            <w:noProof/>
            <w:webHidden/>
          </w:rPr>
          <w:t>6</w:t>
        </w:r>
        <w:r>
          <w:rPr>
            <w:noProof/>
            <w:webHidden/>
          </w:rPr>
          <w:fldChar w:fldCharType="end"/>
        </w:r>
      </w:hyperlink>
    </w:p>
    <w:p w:rsidR="00BF0937" w:rsidRDefault="00BF0937">
      <w:pPr>
        <w:pStyle w:val="TOC1"/>
        <w:rPr>
          <w:rFonts w:asciiTheme="minorHAnsi" w:eastAsiaTheme="minorEastAsia" w:hAnsiTheme="minorHAnsi" w:cstheme="minorBidi"/>
          <w:noProof/>
          <w:sz w:val="22"/>
          <w:szCs w:val="22"/>
          <w:lang w:val="de-DE" w:eastAsia="de-DE"/>
        </w:rPr>
      </w:pPr>
      <w:hyperlink w:anchor="_Toc51422333" w:history="1">
        <w:r w:rsidRPr="00FA6568">
          <w:rPr>
            <w:rStyle w:val="Hyperlink"/>
            <w:noProof/>
          </w:rPr>
          <w:t>4</w:t>
        </w:r>
        <w:r>
          <w:rPr>
            <w:rFonts w:asciiTheme="minorHAnsi" w:eastAsiaTheme="minorEastAsia" w:hAnsiTheme="minorHAnsi" w:cstheme="minorBidi"/>
            <w:noProof/>
            <w:sz w:val="22"/>
            <w:szCs w:val="22"/>
            <w:lang w:val="de-DE" w:eastAsia="de-DE"/>
          </w:rPr>
          <w:tab/>
        </w:r>
        <w:r w:rsidRPr="00FA6568">
          <w:rPr>
            <w:rStyle w:val="Hyperlink"/>
            <w:noProof/>
          </w:rPr>
          <w:t>Test Procedures</w:t>
        </w:r>
        <w:r>
          <w:rPr>
            <w:noProof/>
            <w:webHidden/>
          </w:rPr>
          <w:tab/>
        </w:r>
        <w:r>
          <w:rPr>
            <w:noProof/>
            <w:webHidden/>
          </w:rPr>
          <w:fldChar w:fldCharType="begin"/>
        </w:r>
        <w:r>
          <w:rPr>
            <w:noProof/>
            <w:webHidden/>
          </w:rPr>
          <w:instrText xml:space="preserve"> PAGEREF _Toc51422333 \h </w:instrText>
        </w:r>
        <w:r>
          <w:rPr>
            <w:noProof/>
            <w:webHidden/>
          </w:rPr>
        </w:r>
        <w:r>
          <w:rPr>
            <w:noProof/>
            <w:webHidden/>
          </w:rPr>
          <w:fldChar w:fldCharType="separate"/>
        </w:r>
        <w:r>
          <w:rPr>
            <w:noProof/>
            <w:webHidden/>
          </w:rPr>
          <w:t>7</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34" w:history="1">
        <w:r w:rsidRPr="00FA6568">
          <w:rPr>
            <w:rStyle w:val="Hyperlink"/>
            <w:noProof/>
          </w:rPr>
          <w:t>4.1</w:t>
        </w:r>
        <w:r>
          <w:rPr>
            <w:rFonts w:asciiTheme="minorHAnsi" w:eastAsiaTheme="minorEastAsia" w:hAnsiTheme="minorHAnsi" w:cstheme="minorBidi"/>
            <w:noProof/>
            <w:sz w:val="22"/>
            <w:szCs w:val="22"/>
            <w:lang w:val="de-DE" w:eastAsia="de-DE"/>
          </w:rPr>
          <w:tab/>
        </w:r>
        <w:r w:rsidRPr="00FA6568">
          <w:rPr>
            <w:rStyle w:val="Hyperlink"/>
            <w:noProof/>
          </w:rPr>
          <w:t>Create Costing Run</w:t>
        </w:r>
        <w:r>
          <w:rPr>
            <w:noProof/>
            <w:webHidden/>
          </w:rPr>
          <w:tab/>
        </w:r>
        <w:r>
          <w:rPr>
            <w:noProof/>
            <w:webHidden/>
          </w:rPr>
          <w:fldChar w:fldCharType="begin"/>
        </w:r>
        <w:r>
          <w:rPr>
            <w:noProof/>
            <w:webHidden/>
          </w:rPr>
          <w:instrText xml:space="preserve"> PAGEREF _Toc51422334 \h </w:instrText>
        </w:r>
        <w:r>
          <w:rPr>
            <w:noProof/>
            <w:webHidden/>
          </w:rPr>
        </w:r>
        <w:r>
          <w:rPr>
            <w:noProof/>
            <w:webHidden/>
          </w:rPr>
          <w:fldChar w:fldCharType="separate"/>
        </w:r>
        <w:r>
          <w:rPr>
            <w:noProof/>
            <w:webHidden/>
          </w:rPr>
          <w:t>7</w:t>
        </w:r>
        <w:r>
          <w:rPr>
            <w:noProof/>
            <w:webHidden/>
          </w:rPr>
          <w:fldChar w:fldCharType="end"/>
        </w:r>
      </w:hyperlink>
    </w:p>
    <w:p w:rsidR="00BF0937" w:rsidRDefault="00BF0937">
      <w:pPr>
        <w:pStyle w:val="TOC2"/>
        <w:rPr>
          <w:rFonts w:asciiTheme="minorHAnsi" w:eastAsiaTheme="minorEastAsia" w:hAnsiTheme="minorHAnsi" w:cstheme="minorBidi"/>
          <w:noProof/>
          <w:sz w:val="22"/>
          <w:szCs w:val="22"/>
          <w:lang w:val="de-DE" w:eastAsia="de-DE"/>
        </w:rPr>
      </w:pPr>
      <w:hyperlink w:anchor="_Toc51422335" w:history="1">
        <w:r w:rsidRPr="00FA6568">
          <w:rPr>
            <w:rStyle w:val="Hyperlink"/>
            <w:noProof/>
          </w:rPr>
          <w:t>4.2</w:t>
        </w:r>
        <w:r>
          <w:rPr>
            <w:rFonts w:asciiTheme="minorHAnsi" w:eastAsiaTheme="minorEastAsia" w:hAnsiTheme="minorHAnsi" w:cstheme="minorBidi"/>
            <w:noProof/>
            <w:sz w:val="22"/>
            <w:szCs w:val="22"/>
            <w:lang w:val="de-DE" w:eastAsia="de-DE"/>
          </w:rPr>
          <w:tab/>
        </w:r>
        <w:r w:rsidRPr="00FA6568">
          <w:rPr>
            <w:rStyle w:val="Hyperlink"/>
            <w:noProof/>
          </w:rPr>
          <w:t>Execute Costing Run</w:t>
        </w:r>
        <w:r>
          <w:rPr>
            <w:noProof/>
            <w:webHidden/>
          </w:rPr>
          <w:tab/>
        </w:r>
        <w:r>
          <w:rPr>
            <w:noProof/>
            <w:webHidden/>
          </w:rPr>
          <w:fldChar w:fldCharType="begin"/>
        </w:r>
        <w:r>
          <w:rPr>
            <w:noProof/>
            <w:webHidden/>
          </w:rPr>
          <w:instrText xml:space="preserve"> PAGEREF _Toc51422335 \h </w:instrText>
        </w:r>
        <w:r>
          <w:rPr>
            <w:noProof/>
            <w:webHidden/>
          </w:rPr>
        </w:r>
        <w:r>
          <w:rPr>
            <w:noProof/>
            <w:webHidden/>
          </w:rPr>
          <w:fldChar w:fldCharType="separate"/>
        </w:r>
        <w:r>
          <w:rPr>
            <w:noProof/>
            <w:webHidden/>
          </w:rPr>
          <w:t>8</w:t>
        </w:r>
        <w:r>
          <w:rPr>
            <w:noProof/>
            <w:webHidden/>
          </w:rPr>
          <w:fldChar w:fldCharType="end"/>
        </w:r>
      </w:hyperlink>
    </w:p>
    <w:p w:rsidR="00BF0937" w:rsidRDefault="00BF0937" w:rsidP="00A92470">
      <w:pPr>
        <w:tabs>
          <w:tab w:val="right" w:leader="dot" w:pos="14317"/>
        </w:tabs>
        <w:rPr>
          <w:rFonts w:ascii="BentonSans Bold" w:hAnsi="BentonSans Bold"/>
        </w:rPr>
      </w:pPr>
      <w:r>
        <w:rPr>
          <w:rFonts w:ascii="BentonSans Bold" w:hAnsi="BentonSans Bold"/>
        </w:rPr>
        <w:fldChar w:fldCharType="end"/>
      </w:r>
    </w:p>
    <w:p w:rsidR="00BF0937" w:rsidRPr="00A92470" w:rsidRDefault="00BF0937" w:rsidP="00A92470">
      <w:pPr>
        <w:spacing w:after="200" w:line="276" w:lineRule="auto"/>
        <w:rPr>
          <w:rFonts w:ascii="BentonSans Bold" w:hAnsi="BentonSans Bold"/>
        </w:rPr>
      </w:pPr>
    </w:p>
    <w:p w:rsidR="00A138FF" w:rsidRDefault="00BF0937">
      <w:pPr>
        <w:pStyle w:val="Heading1"/>
      </w:pPr>
      <w:bookmarkStart w:id="3" w:name="_Toc51422324"/>
      <w:r>
        <w:lastRenderedPageBreak/>
        <w:t>Purpose</w:t>
      </w:r>
      <w:bookmarkEnd w:id="0"/>
      <w:bookmarkEnd w:id="3"/>
    </w:p>
    <w:p w:rsidR="00A138FF" w:rsidRDefault="00BF0937">
      <w:r>
        <w:t xml:space="preserve">This document contains process steps that have to be done as </w:t>
      </w:r>
      <w:r>
        <w:t>prerequisite before you can start to work through the standard test scripts of selected logistics scenarios.</w:t>
      </w:r>
    </w:p>
    <w:p w:rsidR="00A138FF" w:rsidRDefault="00BF0937">
      <w:r>
        <w:t>In this document, you find a description of how to create and execute a product costing run for materials used in your company / plant. The purpose</w:t>
      </w:r>
      <w:r>
        <w:t xml:space="preserve"> is to plan costs for materials without reference to orders, and set prices for materials and other cost accounting objects.</w:t>
      </w:r>
    </w:p>
    <w:p w:rsidR="00A138FF" w:rsidRDefault="00BF0937">
      <w:r>
        <w:t>You can use Product Cost Planning to analyze the costs of your company’s products such as:</w:t>
      </w:r>
    </w:p>
    <w:p w:rsidR="00A138FF" w:rsidRDefault="00BF0937">
      <w:pPr>
        <w:pStyle w:val="listpara1"/>
        <w:numPr>
          <w:ilvl w:val="0"/>
          <w:numId w:val="5"/>
        </w:numPr>
      </w:pPr>
      <w:r>
        <w:t>Manufactured materials</w:t>
      </w:r>
    </w:p>
    <w:p w:rsidR="00A138FF" w:rsidRDefault="00BF0937">
      <w:pPr>
        <w:pStyle w:val="listpara1"/>
        <w:numPr>
          <w:ilvl w:val="0"/>
          <w:numId w:val="3"/>
        </w:numPr>
      </w:pPr>
      <w:r>
        <w:t>Services</w:t>
      </w:r>
    </w:p>
    <w:p w:rsidR="00A138FF" w:rsidRDefault="00BF0937">
      <w:pPr>
        <w:pStyle w:val="listpara1"/>
        <w:numPr>
          <w:ilvl w:val="0"/>
          <w:numId w:val="3"/>
        </w:numPr>
      </w:pPr>
      <w:r>
        <w:t>Other in</w:t>
      </w:r>
      <w:r>
        <w:t>tangible goods</w:t>
      </w:r>
    </w:p>
    <w:p w:rsidR="00A138FF" w:rsidRDefault="00BF0937">
      <w:pPr>
        <w:pStyle w:val="Heading1"/>
      </w:pPr>
      <w:bookmarkStart w:id="4" w:name="unique_2"/>
      <w:bookmarkStart w:id="5" w:name="_Toc51422325"/>
      <w:r>
        <w:lastRenderedPageBreak/>
        <w:t>Prerequisites</w:t>
      </w:r>
      <w:bookmarkEnd w:id="4"/>
      <w:bookmarkEnd w:id="5"/>
    </w:p>
    <w:p w:rsidR="00A138FF" w:rsidRDefault="00BF0937">
      <w:r>
        <w:t>This section summarizes all the prerequisites for conducting the test in terms of systems, users, master data, organizational data, other test data and business conditions.</w:t>
      </w:r>
    </w:p>
    <w:p w:rsidR="00A138FF" w:rsidRDefault="00BF0937">
      <w:pPr>
        <w:pStyle w:val="Heading2"/>
      </w:pPr>
      <w:bookmarkStart w:id="6" w:name="unique_3"/>
      <w:bookmarkStart w:id="7" w:name="_Toc5142232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System</w:t>
            </w:r>
          </w:p>
        </w:tc>
        <w:tc>
          <w:tcPr>
            <w:tcW w:w="0" w:type="auto"/>
          </w:tcPr>
          <w:p w:rsidR="00A138FF" w:rsidRDefault="00BF0937">
            <w:pPr>
              <w:pStyle w:val="SAPTableHeader"/>
            </w:pPr>
            <w:r>
              <w:t>Details</w:t>
            </w:r>
          </w:p>
        </w:tc>
      </w:tr>
      <w:tr w:rsidR="00A138FF" w:rsidTr="00BF0937">
        <w:tc>
          <w:tcPr>
            <w:tcW w:w="0" w:type="auto"/>
          </w:tcPr>
          <w:p w:rsidR="00A138FF" w:rsidRDefault="00BF0937">
            <w:r>
              <w:t>System</w:t>
            </w:r>
          </w:p>
        </w:tc>
        <w:tc>
          <w:tcPr>
            <w:tcW w:w="0" w:type="auto"/>
          </w:tcPr>
          <w:p w:rsidR="00A138FF" w:rsidRDefault="00BF0937">
            <w:r>
              <w:t>Accessible via SA</w:t>
            </w:r>
            <w:r>
              <w:t>P Fiori launchpad. Your system administrator provides you with the URL to access the various apps assigned to your role.</w:t>
            </w:r>
          </w:p>
        </w:tc>
      </w:tr>
    </w:tbl>
    <w:p w:rsidR="00A138FF" w:rsidRDefault="00BF0937">
      <w:pPr>
        <w:pStyle w:val="Heading2"/>
      </w:pPr>
      <w:bookmarkStart w:id="8" w:name="unique_4"/>
      <w:bookmarkStart w:id="9" w:name="_Toc51422327"/>
      <w:r>
        <w:t>Roles</w:t>
      </w:r>
      <w:bookmarkEnd w:id="8"/>
      <w:bookmarkEnd w:id="9"/>
    </w:p>
    <w:p w:rsidR="00BF0937" w:rsidRDefault="00BF0937">
      <w:r>
        <w:t xml:space="preserve">Assign the following business roles to your individual test users. Alternatively, if available, you can create business </w:t>
      </w:r>
      <w:r>
        <w:t>roles using the following spaces with pages and predefined apps for the SAP Fiori launchpad and assign the business roles to your individual test users.</w:t>
      </w:r>
    </w:p>
    <w:p w:rsidR="00BF0937" w:rsidRDefault="00BF0937">
      <w:r>
        <w:rPr>
          <w:rStyle w:val="SAPEmphasis"/>
        </w:rPr>
        <w:t xml:space="preserve">Note </w:t>
      </w:r>
      <w:r>
        <w:t xml:space="preserve">These roles or spaces are examples provided by SAP. You can use them as templates to create your </w:t>
      </w:r>
      <w:r>
        <w:t>own roles or spaces.</w:t>
      </w:r>
    </w:p>
    <w:p w:rsidR="00A138FF" w:rsidRDefault="00BF093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w:t>
        </w:r>
        <w:r>
          <w:rPr>
            <w:rStyle w:val="underline"/>
          </w:rPr>
          <w:t>ices</w:t>
        </w:r>
      </w:hyperlink>
      <w:r>
        <w:t xml:space="preserve"> .</w:t>
      </w:r>
    </w:p>
    <w:tbl>
      <w:tblPr>
        <w:tblStyle w:val="SAPStandardTable"/>
        <w:tblW w:w="0" w:type="auto"/>
        <w:tblInd w:w="0" w:type="dxa"/>
        <w:tblLook w:val="0620" w:firstRow="1" w:lastRow="0" w:firstColumn="0" w:lastColumn="0" w:noHBand="1" w:noVBand="1"/>
      </w:tblPr>
      <w:tblGrid>
        <w:gridCol w:w="2002"/>
        <w:gridCol w:w="3133"/>
        <w:gridCol w:w="1983"/>
        <w:gridCol w:w="3133"/>
        <w:gridCol w:w="842"/>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Name (Role)</w:t>
            </w:r>
          </w:p>
        </w:tc>
        <w:tc>
          <w:tcPr>
            <w:tcW w:w="0" w:type="auto"/>
          </w:tcPr>
          <w:p w:rsidR="00A138FF" w:rsidRDefault="00BF0937">
            <w:pPr>
              <w:pStyle w:val="SAPTableHeader"/>
            </w:pPr>
            <w:r>
              <w:t>ID (Role)</w:t>
            </w:r>
          </w:p>
        </w:tc>
        <w:tc>
          <w:tcPr>
            <w:tcW w:w="0" w:type="auto"/>
          </w:tcPr>
          <w:p w:rsidR="00A138FF" w:rsidRDefault="00BF0937">
            <w:pPr>
              <w:pStyle w:val="SAPTableHeader"/>
            </w:pPr>
            <w:r>
              <w:t>Description (Space)</w:t>
            </w:r>
          </w:p>
        </w:tc>
        <w:tc>
          <w:tcPr>
            <w:tcW w:w="0" w:type="auto"/>
          </w:tcPr>
          <w:p w:rsidR="00A138FF" w:rsidRDefault="00BF0937">
            <w:pPr>
              <w:pStyle w:val="SAPTableHeader"/>
            </w:pPr>
            <w:r>
              <w:t>ID (Space)</w:t>
            </w:r>
          </w:p>
        </w:tc>
        <w:tc>
          <w:tcPr>
            <w:tcW w:w="0" w:type="auto"/>
          </w:tcPr>
          <w:p w:rsidR="00A138FF" w:rsidRDefault="00BF0937">
            <w:pPr>
              <w:pStyle w:val="SAPTableHeader"/>
            </w:pPr>
            <w:r>
              <w:t>Log On</w:t>
            </w:r>
          </w:p>
        </w:tc>
      </w:tr>
      <w:tr w:rsidR="00A138FF" w:rsidTr="00BF0937">
        <w:tc>
          <w:tcPr>
            <w:tcW w:w="0" w:type="auto"/>
          </w:tcPr>
          <w:p w:rsidR="00A138FF" w:rsidRDefault="00BF0937">
            <w:r>
              <w:t>Inventory Accountant</w:t>
            </w:r>
          </w:p>
        </w:tc>
        <w:tc>
          <w:tcPr>
            <w:tcW w:w="0" w:type="auto"/>
          </w:tcPr>
          <w:p w:rsidR="00A138FF" w:rsidRDefault="00BF0937">
            <w:r>
              <w:rPr>
                <w:rStyle w:val="SAPMonospace"/>
              </w:rPr>
              <w:t>SAP_BR_INVENTORY_ACCOUNTANT</w:t>
            </w:r>
          </w:p>
        </w:tc>
        <w:tc>
          <w:tcPr>
            <w:tcW w:w="0" w:type="auto"/>
          </w:tcPr>
          <w:p w:rsidR="00A138FF" w:rsidRDefault="00BF0937">
            <w:r>
              <w:t>Inventory Accounting</w:t>
            </w:r>
          </w:p>
        </w:tc>
        <w:tc>
          <w:tcPr>
            <w:tcW w:w="0" w:type="auto"/>
          </w:tcPr>
          <w:p w:rsidR="00A138FF" w:rsidRDefault="00BF0937">
            <w:r>
              <w:rPr>
                <w:rStyle w:val="SAPMonospace"/>
              </w:rPr>
              <w:t>SAP_BR_INVENTORY_ACCOUNTANT</w:t>
            </w:r>
          </w:p>
        </w:tc>
        <w:tc>
          <w:tcPr>
            <w:tcW w:w="0" w:type="auto"/>
          </w:tcPr>
          <w:p w:rsidR="00000000" w:rsidRDefault="00BF0937"/>
        </w:tc>
      </w:tr>
    </w:tbl>
    <w:p w:rsidR="00A138FF" w:rsidRDefault="00BF0937">
      <w:pPr>
        <w:pStyle w:val="Heading2"/>
      </w:pPr>
      <w:bookmarkStart w:id="10" w:name="unique_5"/>
      <w:bookmarkStart w:id="11" w:name="_Toc51422328"/>
      <w:r>
        <w:t>Required Organizational Units</w:t>
      </w:r>
      <w:bookmarkEnd w:id="10"/>
      <w:bookmarkEnd w:id="11"/>
    </w:p>
    <w:p w:rsidR="00A138FF" w:rsidRDefault="00BF0937">
      <w:r>
        <w:t xml:space="preserve">To create a costing run, you need to specify the </w:t>
      </w:r>
      <w:r>
        <w:rPr>
          <w:rStyle w:val="SAPScreenElement"/>
        </w:rPr>
        <w:t>Controlling Area</w:t>
      </w:r>
      <w:r>
        <w:t xml:space="preserve"> and the </w:t>
      </w:r>
      <w:r>
        <w:rPr>
          <w:rStyle w:val="SAPScreenElement"/>
        </w:rPr>
        <w:t>Company Code</w:t>
      </w:r>
      <w:r>
        <w:t>.</w:t>
      </w:r>
    </w:p>
    <w:p w:rsidR="00A138FF" w:rsidRDefault="00BF0937">
      <w:r>
        <w:rPr>
          <w:rStyle w:val="SAPEmphasis"/>
        </w:rPr>
        <w:t xml:space="preserve">Note </w:t>
      </w:r>
      <w:r>
        <w:t xml:space="preserve">In the </w:t>
      </w:r>
      <w:r>
        <w:rPr>
          <w:rStyle w:val="italic"/>
        </w:rPr>
        <w:t>Organizational Unit to be Used</w:t>
      </w:r>
      <w:r>
        <w:t xml:space="preserve"> column, enter your value for the data segment which is relevant for your system environment.For company code : for example,10 = Germany ,17 = US</w:t>
      </w:r>
    </w:p>
    <w:tbl>
      <w:tblPr>
        <w:tblStyle w:val="SAPStandardTable"/>
        <w:tblW w:w="0" w:type="auto"/>
        <w:tblInd w:w="0" w:type="dxa"/>
        <w:tblLook w:val="0620" w:firstRow="1" w:lastRow="0" w:firstColumn="0" w:lastColumn="0" w:noHBand="1" w:noVBand="1"/>
      </w:tblPr>
      <w:tblGrid>
        <w:gridCol w:w="1482"/>
        <w:gridCol w:w="1557"/>
        <w:gridCol w:w="1542"/>
        <w:gridCol w:w="1181"/>
        <w:gridCol w:w="2929"/>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lastRenderedPageBreak/>
              <w:t>Data Segment</w:t>
            </w:r>
          </w:p>
        </w:tc>
        <w:tc>
          <w:tcPr>
            <w:tcW w:w="0" w:type="auto"/>
          </w:tcPr>
          <w:p w:rsidR="00A138FF" w:rsidRDefault="00BF0937">
            <w:pPr>
              <w:pStyle w:val="SAPTableHeader"/>
            </w:pPr>
            <w:r>
              <w:t>Depends On</w:t>
            </w:r>
          </w:p>
        </w:tc>
        <w:tc>
          <w:tcPr>
            <w:tcW w:w="0" w:type="auto"/>
          </w:tcPr>
          <w:p w:rsidR="00A138FF" w:rsidRDefault="00BF0937">
            <w:pPr>
              <w:pStyle w:val="SAPTableHeader"/>
            </w:pPr>
            <w:r>
              <w:t>Field Examples</w:t>
            </w:r>
          </w:p>
        </w:tc>
        <w:tc>
          <w:tcPr>
            <w:tcW w:w="0" w:type="auto"/>
          </w:tcPr>
          <w:p w:rsidR="00A138FF" w:rsidRDefault="00BF0937">
            <w:pPr>
              <w:pStyle w:val="SAPTableHeader"/>
            </w:pPr>
            <w:r>
              <w:t>Commen</w:t>
            </w:r>
            <w:r>
              <w:t>ts</w:t>
            </w:r>
          </w:p>
        </w:tc>
        <w:tc>
          <w:tcPr>
            <w:tcW w:w="0" w:type="auto"/>
          </w:tcPr>
          <w:p w:rsidR="00A138FF" w:rsidRDefault="00BF0937">
            <w:pPr>
              <w:pStyle w:val="SAPTableHeader"/>
            </w:pPr>
            <w:r>
              <w:t>Organizational Unit to be Used</w:t>
            </w:r>
          </w:p>
        </w:tc>
      </w:tr>
      <w:tr w:rsidR="00A138FF" w:rsidTr="00BF0937">
        <w:tc>
          <w:tcPr>
            <w:tcW w:w="0" w:type="auto"/>
          </w:tcPr>
          <w:p w:rsidR="00A138FF" w:rsidRDefault="00BF0937">
            <w:r>
              <w:t>Costing Data</w:t>
            </w:r>
          </w:p>
        </w:tc>
        <w:tc>
          <w:tcPr>
            <w:tcW w:w="0" w:type="auto"/>
          </w:tcPr>
          <w:p w:rsidR="00A138FF" w:rsidRDefault="00BF0937">
            <w:r>
              <w:t>Controlling Area</w:t>
            </w:r>
          </w:p>
        </w:tc>
        <w:tc>
          <w:tcPr>
            <w:tcW w:w="0" w:type="auto"/>
          </w:tcPr>
          <w:p w:rsidR="00A138FF" w:rsidRDefault="00A138FF"/>
        </w:tc>
        <w:tc>
          <w:tcPr>
            <w:tcW w:w="0" w:type="auto"/>
          </w:tcPr>
          <w:p w:rsidR="00A138FF" w:rsidRDefault="00A138FF"/>
        </w:tc>
        <w:tc>
          <w:tcPr>
            <w:tcW w:w="0" w:type="auto"/>
          </w:tcPr>
          <w:p w:rsidR="00BF0937" w:rsidRDefault="00BF0937">
            <w:r>
              <w:t>Controlling Area:</w:t>
            </w:r>
          </w:p>
          <w:p w:rsidR="00A138FF" w:rsidRDefault="00BF0937">
            <w:r>
              <w:t>____________</w:t>
            </w:r>
          </w:p>
        </w:tc>
      </w:tr>
      <w:tr w:rsidR="00A138FF" w:rsidTr="00BF0937">
        <w:tc>
          <w:tcPr>
            <w:tcW w:w="0" w:type="auto"/>
          </w:tcPr>
          <w:p w:rsidR="00A138FF" w:rsidRDefault="00A138FF"/>
        </w:tc>
        <w:tc>
          <w:tcPr>
            <w:tcW w:w="0" w:type="auto"/>
          </w:tcPr>
          <w:p w:rsidR="00A138FF" w:rsidRDefault="00BF0937">
            <w:r>
              <w:t>Company Code</w:t>
            </w:r>
          </w:p>
        </w:tc>
        <w:tc>
          <w:tcPr>
            <w:tcW w:w="0" w:type="auto"/>
          </w:tcPr>
          <w:p w:rsidR="00A138FF" w:rsidRDefault="00A138FF"/>
        </w:tc>
        <w:tc>
          <w:tcPr>
            <w:tcW w:w="0" w:type="auto"/>
          </w:tcPr>
          <w:p w:rsidR="00A138FF" w:rsidRDefault="00A138FF"/>
        </w:tc>
        <w:tc>
          <w:tcPr>
            <w:tcW w:w="0" w:type="auto"/>
          </w:tcPr>
          <w:p w:rsidR="00BF0937" w:rsidRDefault="00BF0937">
            <w:r>
              <w:t>Company Code:</w:t>
            </w:r>
          </w:p>
          <w:p w:rsidR="00A138FF" w:rsidRDefault="00BF0937">
            <w:r>
              <w:t>__________</w:t>
            </w:r>
          </w:p>
        </w:tc>
      </w:tr>
      <w:tr w:rsidR="00A138FF" w:rsidTr="00BF0937">
        <w:tc>
          <w:tcPr>
            <w:tcW w:w="0" w:type="auto"/>
          </w:tcPr>
          <w:p w:rsidR="00A138FF" w:rsidRDefault="00BF0937">
            <w:r>
              <w:t>Selection</w:t>
            </w:r>
          </w:p>
        </w:tc>
        <w:tc>
          <w:tcPr>
            <w:tcW w:w="0" w:type="auto"/>
          </w:tcPr>
          <w:p w:rsidR="00A138FF" w:rsidRDefault="00BF0937">
            <w:r>
              <w:t>Plant</w:t>
            </w:r>
          </w:p>
        </w:tc>
        <w:tc>
          <w:tcPr>
            <w:tcW w:w="0" w:type="auto"/>
          </w:tcPr>
          <w:p w:rsidR="00A138FF" w:rsidRDefault="00A138FF"/>
        </w:tc>
        <w:tc>
          <w:tcPr>
            <w:tcW w:w="0" w:type="auto"/>
          </w:tcPr>
          <w:p w:rsidR="00A138FF" w:rsidRDefault="00A138FF"/>
        </w:tc>
        <w:tc>
          <w:tcPr>
            <w:tcW w:w="0" w:type="auto"/>
          </w:tcPr>
          <w:p w:rsidR="00BF0937" w:rsidRDefault="00BF0937">
            <w:r>
              <w:t>Plant:</w:t>
            </w:r>
          </w:p>
          <w:p w:rsidR="00A138FF" w:rsidRDefault="00BF0937">
            <w:r>
              <w:t>__________</w:t>
            </w:r>
          </w:p>
        </w:tc>
      </w:tr>
    </w:tbl>
    <w:p w:rsidR="00A138FF" w:rsidRDefault="00BF0937">
      <w:pPr>
        <w:pStyle w:val="Heading2"/>
      </w:pPr>
      <w:bookmarkStart w:id="12" w:name="unique_6"/>
      <w:bookmarkStart w:id="13" w:name="_Toc51422329"/>
      <w:r>
        <w:t>Mandatory and Optional Master Data</w:t>
      </w:r>
      <w:bookmarkEnd w:id="12"/>
      <w:bookmarkEnd w:id="13"/>
    </w:p>
    <w:p w:rsidR="00A138FF" w:rsidRDefault="00BF0937">
      <w:r>
        <w:t xml:space="preserve">BOM data records may refer to other </w:t>
      </w:r>
      <w:r>
        <w:t>master data. The following table gives an overview of optional and mandatory master data objects that are to be used in a BOM.</w:t>
      </w:r>
    </w:p>
    <w:tbl>
      <w:tblPr>
        <w:tblStyle w:val="SAPStandardTable"/>
        <w:tblW w:w="14298" w:type="dxa"/>
        <w:tblInd w:w="0" w:type="dxa"/>
        <w:tblLook w:val="0620" w:firstRow="1" w:lastRow="0" w:firstColumn="0" w:lastColumn="0" w:noHBand="1" w:noVBand="1"/>
      </w:tblPr>
      <w:tblGrid>
        <w:gridCol w:w="2562"/>
        <w:gridCol w:w="2506"/>
        <w:gridCol w:w="1284"/>
        <w:gridCol w:w="7946"/>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Master Data Object</w:t>
            </w:r>
          </w:p>
        </w:tc>
        <w:tc>
          <w:tcPr>
            <w:tcW w:w="0" w:type="auto"/>
          </w:tcPr>
          <w:p w:rsidR="00A138FF" w:rsidRDefault="00BF0937">
            <w:pPr>
              <w:pStyle w:val="SAPTableHeader"/>
            </w:pPr>
            <w:r>
              <w:t>Used in Data Segment</w:t>
            </w:r>
          </w:p>
        </w:tc>
        <w:tc>
          <w:tcPr>
            <w:tcW w:w="0" w:type="auto"/>
          </w:tcPr>
          <w:p w:rsidR="00A138FF" w:rsidRDefault="00BF0937">
            <w:pPr>
              <w:pStyle w:val="SAPTableHeader"/>
            </w:pPr>
            <w:r>
              <w:t>Mandatory / Optional</w:t>
            </w:r>
          </w:p>
        </w:tc>
        <w:tc>
          <w:tcPr>
            <w:tcW w:w="0" w:type="auto"/>
          </w:tcPr>
          <w:p w:rsidR="00A138FF" w:rsidRDefault="00BF0937">
            <w:pPr>
              <w:pStyle w:val="SAPTableHeader"/>
            </w:pPr>
            <w:r>
              <w:t>Comments</w:t>
            </w:r>
          </w:p>
        </w:tc>
      </w:tr>
      <w:tr w:rsidR="00A138FF" w:rsidTr="00BF0937">
        <w:tc>
          <w:tcPr>
            <w:tcW w:w="0" w:type="auto"/>
          </w:tcPr>
          <w:p w:rsidR="00A138FF" w:rsidRDefault="00BF0937">
            <w:r>
              <w:t>Materials</w:t>
            </w:r>
          </w:p>
        </w:tc>
        <w:tc>
          <w:tcPr>
            <w:tcW w:w="0" w:type="auto"/>
          </w:tcPr>
          <w:p w:rsidR="00A138FF" w:rsidRDefault="00BF0937">
            <w:r>
              <w:rPr>
                <w:rStyle w:val="SAPScreenElement"/>
              </w:rPr>
              <w:t xml:space="preserve">Create Cost Estimate &gt; Flow Step &gt; </w:t>
            </w:r>
            <w:r>
              <w:rPr>
                <w:rStyle w:val="SAPScreenElement"/>
              </w:rPr>
              <w:t>Selection</w:t>
            </w:r>
          </w:p>
        </w:tc>
        <w:tc>
          <w:tcPr>
            <w:tcW w:w="0" w:type="auto"/>
          </w:tcPr>
          <w:p w:rsidR="00A138FF" w:rsidRDefault="00BF0937">
            <w:r>
              <w:t>Mandatory</w:t>
            </w:r>
          </w:p>
        </w:tc>
        <w:tc>
          <w:tcPr>
            <w:tcW w:w="0" w:type="auto"/>
          </w:tcPr>
          <w:p w:rsidR="00A138FF" w:rsidRDefault="00BF0937">
            <w:r>
              <w:t>Usually, you specify the material types to indicate for which materials the costing run shall create a product costing.</w:t>
            </w:r>
          </w:p>
        </w:tc>
      </w:tr>
      <w:tr w:rsidR="00A138FF" w:rsidTr="00BF0937">
        <w:tc>
          <w:tcPr>
            <w:tcW w:w="0" w:type="auto"/>
          </w:tcPr>
          <w:p w:rsidR="00A138FF" w:rsidRDefault="00BF0937">
            <w:r>
              <w:t>Production Master Data (BOM, Routing, Work Center, and so on).</w:t>
            </w:r>
          </w:p>
        </w:tc>
        <w:tc>
          <w:tcPr>
            <w:tcW w:w="0" w:type="auto"/>
          </w:tcPr>
          <w:p w:rsidR="00A138FF" w:rsidRDefault="00BF0937">
            <w:r>
              <w:t xml:space="preserve">In the </w:t>
            </w:r>
            <w:r>
              <w:rPr>
                <w:rStyle w:val="SAPScreenElement"/>
              </w:rPr>
              <w:t>Create Cost Estimate</w:t>
            </w:r>
            <w:r>
              <w:t xml:space="preserve">--&gt; </w:t>
            </w:r>
            <w:r>
              <w:rPr>
                <w:rStyle w:val="SAPScreenElement"/>
              </w:rPr>
              <w:t>Flow Step</w:t>
            </w:r>
            <w:r>
              <w:t xml:space="preserve"> --&gt; </w:t>
            </w:r>
            <w:r>
              <w:rPr>
                <w:rStyle w:val="SAPScreenElement"/>
              </w:rPr>
              <w:t>Struct</w:t>
            </w:r>
            <w:r>
              <w:rPr>
                <w:rStyle w:val="SAPScreenElement"/>
              </w:rPr>
              <w:t>ure Explosion</w:t>
            </w:r>
          </w:p>
        </w:tc>
        <w:tc>
          <w:tcPr>
            <w:tcW w:w="0" w:type="auto"/>
          </w:tcPr>
          <w:p w:rsidR="00A138FF" w:rsidRDefault="00BF0937">
            <w:r>
              <w:t>Optional (or) Mandatory</w:t>
            </w:r>
          </w:p>
        </w:tc>
        <w:tc>
          <w:tcPr>
            <w:tcW w:w="0" w:type="auto"/>
          </w:tcPr>
          <w:p w:rsidR="00A138FF" w:rsidRDefault="00BF0937">
            <w:r>
              <w:t xml:space="preserve">In case manufactured products are used in the costing run (for example,products of material type "FERT" (Finished Goods) or "HALB" (Semi-Finished Goods), these products have a bill of material which is "exploded" in </w:t>
            </w:r>
            <w:r>
              <w:t>the costing run.</w:t>
            </w:r>
          </w:p>
          <w:p w:rsidR="00A138FF" w:rsidRDefault="00BF0937">
            <w:r>
              <w:t>At the same time the routing(s) is/are selected.Additional data from work centers,assigned cost centers and used activity types, along with cost rates are determined for calculating the final costing data.</w:t>
            </w:r>
          </w:p>
        </w:tc>
      </w:tr>
    </w:tbl>
    <w:p w:rsidR="00A138FF" w:rsidRDefault="00BF0937">
      <w:pPr>
        <w:pStyle w:val="Heading2"/>
      </w:pPr>
      <w:bookmarkStart w:id="14" w:name="unique_7"/>
      <w:bookmarkStart w:id="15" w:name="_Toc51422330"/>
      <w:r>
        <w:t>Main Parameters for Data Creatio</w:t>
      </w:r>
      <w:r>
        <w:t>n</w:t>
      </w:r>
      <w:bookmarkEnd w:id="14"/>
      <w:bookmarkEnd w:id="15"/>
    </w:p>
    <w:p w:rsidR="00A138FF" w:rsidRDefault="00BF0937">
      <w:r>
        <w:t>In this section, we describe some basic parameters that influence the behavior of a master record and are always required to create a bill of material:</w:t>
      </w:r>
    </w:p>
    <w:p w:rsidR="00A138FF" w:rsidRDefault="00BF0937">
      <w:pPr>
        <w:pStyle w:val="Heading3"/>
      </w:pPr>
      <w:bookmarkStart w:id="16" w:name="unique_8"/>
      <w:bookmarkStart w:id="17" w:name="_Toc51422331"/>
      <w:r>
        <w:lastRenderedPageBreak/>
        <w:t>Costing Variant</w:t>
      </w:r>
      <w:bookmarkEnd w:id="16"/>
      <w:bookmarkEnd w:id="17"/>
    </w:p>
    <w:p w:rsidR="00A138FF" w:rsidRDefault="00BF0937">
      <w:r>
        <w:t xml:space="preserve">Costing Variant defines a link between the application and Customizing, since all </w:t>
      </w:r>
      <w:r>
        <w:t>cost estimates are carried out and saved with reference to a costing variant.</w:t>
      </w:r>
    </w:p>
    <w:tbl>
      <w:tblPr>
        <w:tblStyle w:val="SAPStandardTable"/>
        <w:tblW w:w="14298" w:type="dxa"/>
        <w:tblInd w:w="0" w:type="dxa"/>
        <w:tblLook w:val="0620" w:firstRow="1" w:lastRow="0" w:firstColumn="0" w:lastColumn="0" w:noHBand="1" w:noVBand="1"/>
      </w:tblPr>
      <w:tblGrid>
        <w:gridCol w:w="1427"/>
        <w:gridCol w:w="1912"/>
        <w:gridCol w:w="10959"/>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Costing Variant</w:t>
            </w:r>
          </w:p>
        </w:tc>
        <w:tc>
          <w:tcPr>
            <w:tcW w:w="0" w:type="auto"/>
          </w:tcPr>
          <w:p w:rsidR="00A138FF" w:rsidRDefault="00BF0937">
            <w:pPr>
              <w:pStyle w:val="SAPTableHeader"/>
            </w:pPr>
            <w:r>
              <w:t>Description</w:t>
            </w:r>
          </w:p>
        </w:tc>
        <w:tc>
          <w:tcPr>
            <w:tcW w:w="0" w:type="auto"/>
          </w:tcPr>
          <w:p w:rsidR="00A138FF" w:rsidRDefault="00BF0937">
            <w:pPr>
              <w:pStyle w:val="SAPTableHeader"/>
            </w:pPr>
            <w:r>
              <w:t>Comment</w:t>
            </w:r>
          </w:p>
        </w:tc>
      </w:tr>
      <w:tr w:rsidR="00A138FF" w:rsidTr="00BF0937">
        <w:tc>
          <w:tcPr>
            <w:tcW w:w="0" w:type="auto"/>
          </w:tcPr>
          <w:p w:rsidR="00A138FF" w:rsidRDefault="00BF0937">
            <w:r>
              <w:rPr>
                <w:rStyle w:val="SAPMonospace"/>
              </w:rPr>
              <w:t>PYC1</w:t>
            </w:r>
          </w:p>
        </w:tc>
        <w:tc>
          <w:tcPr>
            <w:tcW w:w="0" w:type="auto"/>
          </w:tcPr>
          <w:p w:rsidR="00A138FF" w:rsidRDefault="00BF0937">
            <w:r>
              <w:t>Cost Estimate Standard</w:t>
            </w:r>
          </w:p>
        </w:tc>
        <w:tc>
          <w:tcPr>
            <w:tcW w:w="0" w:type="auto"/>
          </w:tcPr>
          <w:p w:rsidR="00A138FF" w:rsidRDefault="00BF0937">
            <w:r>
              <w:t xml:space="preserve">This Costing Variant is used to create standard product cost estimates for the selected materials. Based on </w:t>
            </w:r>
            <w:r>
              <w:t>the result, the material valuation data will be updated.</w:t>
            </w:r>
          </w:p>
        </w:tc>
      </w:tr>
    </w:tbl>
    <w:p w:rsidR="00A138FF" w:rsidRDefault="00BF0937">
      <w:pPr>
        <w:pStyle w:val="Heading1"/>
      </w:pPr>
      <w:bookmarkStart w:id="18" w:name="unique_9"/>
      <w:bookmarkStart w:id="19" w:name="_Toc51422332"/>
      <w:r>
        <w:lastRenderedPageBreak/>
        <w:t>Overview Table</w:t>
      </w:r>
      <w:bookmarkEnd w:id="18"/>
      <w:bookmarkEnd w:id="19"/>
    </w:p>
    <w:p w:rsidR="00A138FF" w:rsidRDefault="00BF0937">
      <w:r>
        <w:t>This scope item consists of several process steps that are listed in the following table:</w:t>
      </w:r>
    </w:p>
    <w:p w:rsidR="00BF0937" w:rsidRDefault="00BF0937">
      <w:r>
        <w:t xml:space="preserve">If your system administrator has enabled spaces and pages on the SAP Fiori </w:t>
      </w:r>
      <w:r>
        <w:t>launchpad, the homepage will only contain the essential apps for performing the typical tasks of a business role.</w:t>
      </w:r>
    </w:p>
    <w:p w:rsidR="00BF0937" w:rsidRDefault="00BF0937">
      <w:r>
        <w:t>You can find all other apps not included on the homepage using the search bar.</w:t>
      </w:r>
    </w:p>
    <w:p w:rsidR="00A138FF" w:rsidRDefault="00BF0937">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2744"/>
        <w:gridCol w:w="2002"/>
        <w:gridCol w:w="4269"/>
        <w:gridCol w:w="4041"/>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Process Step</w:t>
            </w:r>
          </w:p>
        </w:tc>
        <w:tc>
          <w:tcPr>
            <w:tcW w:w="0" w:type="auto"/>
          </w:tcPr>
          <w:p w:rsidR="00A138FF" w:rsidRDefault="00BF0937">
            <w:pPr>
              <w:pStyle w:val="SAPTableHeader"/>
            </w:pPr>
            <w:r>
              <w:t>Business Role</w:t>
            </w:r>
          </w:p>
        </w:tc>
        <w:tc>
          <w:tcPr>
            <w:tcW w:w="0" w:type="auto"/>
          </w:tcPr>
          <w:p w:rsidR="00A138FF" w:rsidRDefault="00BF0937">
            <w:pPr>
              <w:pStyle w:val="SAPTableHeader"/>
            </w:pPr>
            <w:r>
              <w:t>Transaction/App Name</w:t>
            </w:r>
          </w:p>
        </w:tc>
        <w:tc>
          <w:tcPr>
            <w:tcW w:w="0" w:type="auto"/>
          </w:tcPr>
          <w:p w:rsidR="00A138FF" w:rsidRDefault="00BF0937">
            <w:pPr>
              <w:pStyle w:val="SAPTableHeader"/>
            </w:pPr>
            <w:r>
              <w:t>Expected Results</w:t>
            </w:r>
          </w:p>
        </w:tc>
      </w:tr>
      <w:tr w:rsidR="00A138FF" w:rsidTr="00BF0937">
        <w:tc>
          <w:tcPr>
            <w:tcW w:w="0" w:type="auto"/>
          </w:tcPr>
          <w:p w:rsidR="00A138FF" w:rsidRDefault="00BF0937">
            <w:hyperlink r:id="rId8" w:history="1">
              <w:r>
                <w:t>Create Costing Run</w:t>
              </w:r>
            </w:hyperlink>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A138FF" w:rsidRDefault="00BF0937">
            <w:r>
              <w:t>Inventory Accountant</w:t>
            </w:r>
          </w:p>
        </w:tc>
        <w:tc>
          <w:tcPr>
            <w:tcW w:w="0" w:type="auto"/>
          </w:tcPr>
          <w:p w:rsidR="00A138FF" w:rsidRDefault="00BF0937">
            <w:r>
              <w:rPr>
                <w:rStyle w:val="SAPScreenElement"/>
              </w:rPr>
              <w:t xml:space="preserve">Manage Costing </w:t>
            </w:r>
            <w:r>
              <w:rPr>
                <w:rStyle w:val="SAPScreenElement"/>
              </w:rPr>
              <w:t>Runs</w:t>
            </w:r>
            <w:r>
              <w:t xml:space="preserve"> - </w:t>
            </w:r>
            <w:r>
              <w:rPr>
                <w:rStyle w:val="SAPScreenElement"/>
              </w:rPr>
              <w:t>Estimated Costs</w:t>
            </w:r>
            <w:r>
              <w:t xml:space="preserve"> </w:t>
            </w:r>
            <w:r>
              <w:rPr>
                <w:rStyle w:val="SAPMonospace"/>
              </w:rPr>
              <w:t>(F1865)</w:t>
            </w:r>
          </w:p>
        </w:tc>
        <w:tc>
          <w:tcPr>
            <w:tcW w:w="0" w:type="auto"/>
          </w:tcPr>
          <w:p w:rsidR="00A138FF" w:rsidRDefault="00BF0937">
            <w:r>
              <w:t>Header data with costing data tab is displayed.</w:t>
            </w:r>
          </w:p>
        </w:tc>
      </w:tr>
      <w:tr w:rsidR="00A138FF" w:rsidTr="00BF0937">
        <w:tc>
          <w:tcPr>
            <w:tcW w:w="0" w:type="auto"/>
          </w:tcPr>
          <w:p w:rsidR="00A138FF" w:rsidRDefault="00BF0937">
            <w:hyperlink r:id="rId9" w:history="1">
              <w:r>
                <w:t>Execute Costing Run</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A138FF" w:rsidRDefault="00BF0937">
            <w:r>
              <w:t>Inventory Accountant</w:t>
            </w:r>
          </w:p>
        </w:tc>
        <w:tc>
          <w:tcPr>
            <w:tcW w:w="0" w:type="auto"/>
          </w:tcPr>
          <w:p w:rsidR="00A138FF" w:rsidRDefault="00BF0937">
            <w:r>
              <w:rPr>
                <w:rStyle w:val="SAPScreenElement"/>
              </w:rPr>
              <w:t>Manage Costing Runs</w:t>
            </w:r>
            <w:r>
              <w:t xml:space="preserve"> - </w:t>
            </w:r>
            <w:r>
              <w:rPr>
                <w:rStyle w:val="SAPScreenElement"/>
              </w:rPr>
              <w:t>Estimated Costs</w:t>
            </w:r>
            <w:r>
              <w:t xml:space="preserve"> </w:t>
            </w:r>
            <w:r>
              <w:rPr>
                <w:rStyle w:val="SAPMonospace"/>
              </w:rPr>
              <w:t>(F1865)</w:t>
            </w:r>
          </w:p>
        </w:tc>
        <w:tc>
          <w:tcPr>
            <w:tcW w:w="0" w:type="auto"/>
          </w:tcPr>
          <w:p w:rsidR="00A138FF" w:rsidRDefault="00A138FF"/>
        </w:tc>
      </w:tr>
    </w:tbl>
    <w:p w:rsidR="00A138FF" w:rsidRDefault="00BF0937">
      <w:pPr>
        <w:pStyle w:val="Heading1"/>
      </w:pPr>
      <w:bookmarkStart w:id="20" w:name="unique_12"/>
      <w:bookmarkStart w:id="21" w:name="_Toc51422333"/>
      <w:r>
        <w:lastRenderedPageBreak/>
        <w:t>Test Procedures</w:t>
      </w:r>
      <w:bookmarkEnd w:id="20"/>
      <w:bookmarkEnd w:id="21"/>
    </w:p>
    <w:p w:rsidR="00A138FF" w:rsidRDefault="00BF0937">
      <w:r>
        <w:t>This section describes test procedures for each process step that belongs to this scope item.</w:t>
      </w:r>
    </w:p>
    <w:p w:rsidR="00A138FF" w:rsidRDefault="00BF0937">
      <w:pPr>
        <w:pStyle w:val="Heading2"/>
      </w:pPr>
      <w:bookmarkStart w:id="22" w:name="unique_10"/>
      <w:bookmarkStart w:id="23" w:name="_Toc51422334"/>
      <w:r>
        <w:t>Create Costing Run</w:t>
      </w:r>
      <w:bookmarkEnd w:id="22"/>
      <w:bookmarkEnd w:id="23"/>
    </w:p>
    <w:p w:rsidR="00A138FF" w:rsidRDefault="00BF0937">
      <w:pPr>
        <w:pStyle w:val="SAPKeyblockTitle"/>
      </w:pPr>
      <w:r>
        <w:t>Test Administration</w:t>
      </w:r>
    </w:p>
    <w:p w:rsidR="00A138FF" w:rsidRDefault="00BF0937">
      <w:r>
        <w:t>Cus</w:t>
      </w:r>
      <w:r>
        <w:t>tomer project: Fill in the project-specific parts.</w:t>
      </w:r>
    </w:p>
    <w:p w:rsidR="00A138FF" w:rsidRDefault="00A138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138FF" w:rsidTr="00BF09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38FF" w:rsidRDefault="00BF0937">
            <w:r>
              <w:rPr>
                <w:rStyle w:val="SAPEmphasis"/>
              </w:rPr>
              <w:t>Test Case ID</w:t>
            </w:r>
          </w:p>
        </w:tc>
        <w:tc>
          <w:tcPr>
            <w:tcW w:w="0" w:type="auto"/>
            <w:shd w:val="clear" w:color="auto" w:fill="auto"/>
            <w:tcMar>
              <w:top w:w="29" w:type="dxa"/>
              <w:left w:w="29" w:type="dxa"/>
              <w:bottom w:w="29" w:type="dxa"/>
              <w:right w:w="29" w:type="dxa"/>
            </w:tcMar>
          </w:tcPr>
          <w:p w:rsidR="00A138FF" w:rsidRDefault="00BF0937">
            <w:r>
              <w:t>&lt;X.XX&gt;</w:t>
            </w:r>
          </w:p>
        </w:tc>
        <w:tc>
          <w:tcPr>
            <w:tcW w:w="0" w:type="auto"/>
            <w:shd w:val="clear" w:color="auto" w:fill="auto"/>
            <w:tcMar>
              <w:top w:w="29" w:type="dxa"/>
              <w:left w:w="29" w:type="dxa"/>
              <w:bottom w:w="29" w:type="dxa"/>
              <w:right w:w="29" w:type="dxa"/>
            </w:tcMar>
          </w:tcPr>
          <w:p w:rsidR="00A138FF" w:rsidRDefault="00BF0937">
            <w:r>
              <w:rPr>
                <w:rStyle w:val="SAPEmphasis"/>
              </w:rPr>
              <w:t>Tester Name</w:t>
            </w:r>
          </w:p>
        </w:tc>
        <w:tc>
          <w:tcPr>
            <w:tcW w:w="0" w:type="auto"/>
            <w:shd w:val="clear" w:color="auto" w:fill="auto"/>
            <w:tcMar>
              <w:top w:w="29" w:type="dxa"/>
              <w:left w:w="29" w:type="dxa"/>
              <w:bottom w:w="29" w:type="dxa"/>
              <w:right w:w="29" w:type="dxa"/>
            </w:tcMar>
          </w:tcPr>
          <w:p w:rsidR="00A138FF" w:rsidRDefault="00A138FF"/>
        </w:tc>
        <w:tc>
          <w:tcPr>
            <w:tcW w:w="0" w:type="auto"/>
            <w:shd w:val="clear" w:color="auto" w:fill="auto"/>
            <w:tcMar>
              <w:top w:w="29" w:type="dxa"/>
              <w:left w:w="29" w:type="dxa"/>
              <w:bottom w:w="29" w:type="dxa"/>
              <w:right w:w="29" w:type="dxa"/>
            </w:tcMar>
          </w:tcPr>
          <w:p w:rsidR="00A138FF" w:rsidRDefault="00BF0937">
            <w:r>
              <w:rPr>
                <w:rStyle w:val="SAPEmphasis"/>
              </w:rPr>
              <w:t>Testing Date</w:t>
            </w:r>
          </w:p>
        </w:tc>
        <w:tc>
          <w:tcPr>
            <w:tcW w:w="0" w:type="auto"/>
            <w:shd w:val="clear" w:color="auto" w:fill="auto"/>
            <w:tcMar>
              <w:top w:w="29" w:type="dxa"/>
              <w:left w:w="29" w:type="dxa"/>
              <w:bottom w:w="29" w:type="dxa"/>
              <w:right w:w="29" w:type="dxa"/>
            </w:tcMar>
          </w:tcPr>
          <w:p w:rsidR="00A138FF" w:rsidRDefault="00BF0937">
            <w:r>
              <w:rPr>
                <w:rStyle w:val="SAPUserEntry"/>
              </w:rPr>
              <w:t>Enter a test date.</w:t>
            </w:r>
          </w:p>
        </w:tc>
      </w:tr>
      <w:tr w:rsidR="00A138FF" w:rsidTr="00BF09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38FF" w:rsidRDefault="00BF0937">
            <w:r>
              <w:t>Business Role(s)</w:t>
            </w:r>
          </w:p>
        </w:tc>
        <w:tc>
          <w:tcPr>
            <w:tcW w:w="0" w:type="auto"/>
            <w:gridSpan w:val="5"/>
            <w:shd w:val="clear" w:color="auto" w:fill="auto"/>
            <w:tcMar>
              <w:top w:w="29" w:type="dxa"/>
              <w:left w:w="29" w:type="dxa"/>
              <w:bottom w:w="29" w:type="dxa"/>
              <w:right w:w="29" w:type="dxa"/>
            </w:tcMar>
          </w:tcPr>
          <w:p w:rsidR="00A138FF" w:rsidRDefault="00A138FF"/>
        </w:tc>
      </w:tr>
      <w:tr w:rsidR="00A138FF" w:rsidTr="00BF09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38FF" w:rsidRDefault="00BF0937">
            <w:r>
              <w:rPr>
                <w:rStyle w:val="SAPEmphasis"/>
              </w:rPr>
              <w:t>Responsibility</w:t>
            </w:r>
          </w:p>
        </w:tc>
        <w:tc>
          <w:tcPr>
            <w:tcW w:w="0" w:type="auto"/>
            <w:gridSpan w:val="3"/>
            <w:shd w:val="clear" w:color="auto" w:fill="auto"/>
            <w:tcMar>
              <w:top w:w="29" w:type="dxa"/>
              <w:left w:w="29" w:type="dxa"/>
              <w:bottom w:w="29" w:type="dxa"/>
              <w:right w:w="29" w:type="dxa"/>
            </w:tcMar>
          </w:tcPr>
          <w:p w:rsidR="00A138FF" w:rsidRDefault="00BF093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38FF" w:rsidRDefault="00BF0937">
            <w:r>
              <w:rPr>
                <w:rStyle w:val="SAPEmphasis"/>
              </w:rPr>
              <w:t>Duration</w:t>
            </w:r>
          </w:p>
        </w:tc>
        <w:tc>
          <w:tcPr>
            <w:tcW w:w="0" w:type="auto"/>
            <w:shd w:val="clear" w:color="auto" w:fill="auto"/>
            <w:tcMar>
              <w:top w:w="29" w:type="dxa"/>
              <w:left w:w="29" w:type="dxa"/>
              <w:bottom w:w="29" w:type="dxa"/>
              <w:right w:w="29" w:type="dxa"/>
            </w:tcMar>
          </w:tcPr>
          <w:p w:rsidR="00A138FF" w:rsidRDefault="00BF0937">
            <w:r>
              <w:rPr>
                <w:rStyle w:val="SAPUserEntry"/>
              </w:rPr>
              <w:t xml:space="preserve">Enter a </w:t>
            </w:r>
            <w:r>
              <w:rPr>
                <w:rStyle w:val="SAPUserEntry"/>
              </w:rPr>
              <w:t>duration.</w:t>
            </w:r>
          </w:p>
        </w:tc>
      </w:tr>
    </w:tbl>
    <w:p w:rsidR="00A138FF" w:rsidRDefault="00BF0937">
      <w:pPr>
        <w:pStyle w:val="SAPKeyblockTitle"/>
      </w:pPr>
      <w:r>
        <w:t>Purpose</w:t>
      </w:r>
    </w:p>
    <w:p w:rsidR="00A138FF" w:rsidRDefault="00BF0937">
      <w:r>
        <w:t>In this activity, you create a costing run.</w:t>
      </w:r>
    </w:p>
    <w:p w:rsidR="00A138FF" w:rsidRDefault="00BF0937">
      <w:pPr>
        <w:pStyle w:val="SAPKeyblockTitle"/>
      </w:pPr>
      <w:r>
        <w:t>Procedure</w:t>
      </w:r>
    </w:p>
    <w:tbl>
      <w:tblPr>
        <w:tblStyle w:val="SAPStandardTable"/>
        <w:tblW w:w="14298" w:type="dxa"/>
        <w:tblInd w:w="0" w:type="dxa"/>
        <w:tblLook w:val="0620" w:firstRow="1" w:lastRow="0" w:firstColumn="0" w:lastColumn="0" w:noHBand="1" w:noVBand="1"/>
      </w:tblPr>
      <w:tblGrid>
        <w:gridCol w:w="1140"/>
        <w:gridCol w:w="2664"/>
        <w:gridCol w:w="4398"/>
        <w:gridCol w:w="4155"/>
        <w:gridCol w:w="1941"/>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Test Step #</w:t>
            </w:r>
          </w:p>
        </w:tc>
        <w:tc>
          <w:tcPr>
            <w:tcW w:w="0" w:type="auto"/>
          </w:tcPr>
          <w:p w:rsidR="00A138FF" w:rsidRDefault="00BF0937">
            <w:pPr>
              <w:pStyle w:val="SAPTableHeader"/>
            </w:pPr>
            <w:r>
              <w:t>Test Step Name</w:t>
            </w:r>
          </w:p>
        </w:tc>
        <w:tc>
          <w:tcPr>
            <w:tcW w:w="0" w:type="auto"/>
          </w:tcPr>
          <w:p w:rsidR="00A138FF" w:rsidRDefault="00BF0937">
            <w:pPr>
              <w:pStyle w:val="SAPTableHeader"/>
            </w:pPr>
            <w:r>
              <w:t>Instruction</w:t>
            </w:r>
          </w:p>
        </w:tc>
        <w:tc>
          <w:tcPr>
            <w:tcW w:w="0" w:type="auto"/>
          </w:tcPr>
          <w:p w:rsidR="00A138FF" w:rsidRDefault="00BF0937">
            <w:pPr>
              <w:pStyle w:val="SAPTableHeader"/>
            </w:pPr>
            <w:r>
              <w:t>Expected Result</w:t>
            </w:r>
          </w:p>
        </w:tc>
        <w:tc>
          <w:tcPr>
            <w:tcW w:w="0" w:type="auto"/>
          </w:tcPr>
          <w:p w:rsidR="00A138FF" w:rsidRDefault="00BF0937">
            <w:pPr>
              <w:pStyle w:val="SAPTableHeader"/>
            </w:pPr>
            <w:r>
              <w:t>Pass / Fail / Comment</w:t>
            </w:r>
          </w:p>
        </w:tc>
      </w:tr>
      <w:tr w:rsidR="00A138FF" w:rsidTr="00BF0937">
        <w:tc>
          <w:tcPr>
            <w:tcW w:w="0" w:type="auto"/>
          </w:tcPr>
          <w:p w:rsidR="00A138FF" w:rsidRDefault="00BF0937">
            <w:r>
              <w:t>1</w:t>
            </w:r>
          </w:p>
        </w:tc>
        <w:tc>
          <w:tcPr>
            <w:tcW w:w="0" w:type="auto"/>
          </w:tcPr>
          <w:p w:rsidR="00A138FF" w:rsidRDefault="00BF0937">
            <w:r>
              <w:rPr>
                <w:rStyle w:val="SAPEmphasis"/>
              </w:rPr>
              <w:t>Log On</w:t>
            </w:r>
          </w:p>
        </w:tc>
        <w:tc>
          <w:tcPr>
            <w:tcW w:w="0" w:type="auto"/>
          </w:tcPr>
          <w:p w:rsidR="00A138FF" w:rsidRDefault="00BF0937">
            <w:r>
              <w:t>Log onto the SAP Fiori launchpad as a Inventory Accountant.</w:t>
            </w:r>
          </w:p>
        </w:tc>
        <w:tc>
          <w:tcPr>
            <w:tcW w:w="0" w:type="auto"/>
          </w:tcPr>
          <w:p w:rsidR="00A138FF" w:rsidRDefault="00BF0937">
            <w:r>
              <w:t>The SAP Fiori launchpad displays.</w:t>
            </w:r>
          </w:p>
        </w:tc>
        <w:tc>
          <w:tcPr>
            <w:tcW w:w="0" w:type="auto"/>
          </w:tcPr>
          <w:p w:rsidR="00A138FF" w:rsidRDefault="00A138FF"/>
        </w:tc>
      </w:tr>
      <w:tr w:rsidR="00A138FF" w:rsidTr="00BF0937">
        <w:tc>
          <w:tcPr>
            <w:tcW w:w="0" w:type="auto"/>
          </w:tcPr>
          <w:p w:rsidR="00A138FF" w:rsidRDefault="00BF0937">
            <w:r>
              <w:lastRenderedPageBreak/>
              <w:t>2</w:t>
            </w:r>
          </w:p>
        </w:tc>
        <w:tc>
          <w:tcPr>
            <w:tcW w:w="0" w:type="auto"/>
          </w:tcPr>
          <w:p w:rsidR="00A138FF" w:rsidRDefault="00BF0937">
            <w:r>
              <w:rPr>
                <w:rStyle w:val="SAPEmphasis"/>
              </w:rPr>
              <w:t>Access the SAP Fiori App</w:t>
            </w:r>
          </w:p>
        </w:tc>
        <w:tc>
          <w:tcPr>
            <w:tcW w:w="0" w:type="auto"/>
          </w:tcPr>
          <w:p w:rsidR="00A138FF" w:rsidRDefault="00BF0937">
            <w:r>
              <w:t xml:space="preserve">Open </w:t>
            </w:r>
            <w:r>
              <w:rPr>
                <w:rStyle w:val="SAPScreenElement"/>
              </w:rPr>
              <w:t>Manage Costing Runs</w:t>
            </w:r>
            <w:r>
              <w:t xml:space="preserve"> - </w:t>
            </w:r>
            <w:r>
              <w:rPr>
                <w:rStyle w:val="SAPScreenElement"/>
              </w:rPr>
              <w:t>Estimated Costs</w:t>
            </w:r>
            <w:r>
              <w:t xml:space="preserve"> </w:t>
            </w:r>
            <w:r>
              <w:rPr>
                <w:rStyle w:val="SAPMonospace"/>
              </w:rPr>
              <w:t>(F1865)</w:t>
            </w:r>
            <w:r>
              <w:t>.</w:t>
            </w:r>
          </w:p>
        </w:tc>
        <w:tc>
          <w:tcPr>
            <w:tcW w:w="0" w:type="auto"/>
          </w:tcPr>
          <w:p w:rsidR="00A138FF" w:rsidRDefault="00BF0937">
            <w:r>
              <w:t xml:space="preserve">The </w:t>
            </w:r>
            <w:r>
              <w:rPr>
                <w:rStyle w:val="SAPScreenElement"/>
              </w:rPr>
              <w:t>Manage Costing Runs Estimated Costs</w:t>
            </w:r>
            <w:r>
              <w:t xml:space="preserve"> view displays.</w:t>
            </w:r>
          </w:p>
        </w:tc>
        <w:tc>
          <w:tcPr>
            <w:tcW w:w="0" w:type="auto"/>
          </w:tcPr>
          <w:p w:rsidR="00A138FF" w:rsidRDefault="00A138FF"/>
        </w:tc>
      </w:tr>
      <w:tr w:rsidR="00A138FF" w:rsidTr="00BF0937">
        <w:tc>
          <w:tcPr>
            <w:tcW w:w="0" w:type="auto"/>
          </w:tcPr>
          <w:p w:rsidR="00A138FF" w:rsidRDefault="00BF0937">
            <w:r>
              <w:t>3</w:t>
            </w:r>
          </w:p>
        </w:tc>
        <w:tc>
          <w:tcPr>
            <w:tcW w:w="0" w:type="auto"/>
          </w:tcPr>
          <w:p w:rsidR="00A138FF" w:rsidRDefault="00BF0937">
            <w:r>
              <w:rPr>
                <w:rStyle w:val="SAPEmphasis"/>
              </w:rPr>
              <w:t>Creating Costing R</w:t>
            </w:r>
            <w:r>
              <w:rPr>
                <w:rStyle w:val="SAPEmphasis"/>
              </w:rPr>
              <w:t>un</w:t>
            </w:r>
          </w:p>
        </w:tc>
        <w:tc>
          <w:tcPr>
            <w:tcW w:w="0" w:type="auto"/>
          </w:tcPr>
          <w:p w:rsidR="00A138FF" w:rsidRDefault="00BF0937">
            <w:r>
              <w:t xml:space="preserve">Choose </w:t>
            </w:r>
            <w:r>
              <w:rPr>
                <w:rStyle w:val="SAPScreenElement"/>
              </w:rPr>
              <w:t>Create</w:t>
            </w:r>
            <w:r>
              <w:t>.</w:t>
            </w:r>
          </w:p>
        </w:tc>
        <w:tc>
          <w:tcPr>
            <w:tcW w:w="0" w:type="auto"/>
          </w:tcPr>
          <w:p w:rsidR="00A138FF" w:rsidRDefault="00BF0937">
            <w:r>
              <w:t xml:space="preserve">The </w:t>
            </w:r>
            <w:r>
              <w:rPr>
                <w:rStyle w:val="SAPScreenElement"/>
              </w:rPr>
              <w:t>Create New Costing Run</w:t>
            </w:r>
            <w:r>
              <w:t xml:space="preserve"> view displays.</w:t>
            </w:r>
          </w:p>
        </w:tc>
        <w:tc>
          <w:tcPr>
            <w:tcW w:w="0" w:type="auto"/>
          </w:tcPr>
          <w:p w:rsidR="00A138FF" w:rsidRDefault="00A138FF"/>
        </w:tc>
      </w:tr>
      <w:tr w:rsidR="00A138FF" w:rsidTr="00BF0937">
        <w:tc>
          <w:tcPr>
            <w:tcW w:w="0" w:type="auto"/>
          </w:tcPr>
          <w:p w:rsidR="00A138FF" w:rsidRDefault="00BF0937">
            <w:r>
              <w:t>4</w:t>
            </w:r>
          </w:p>
        </w:tc>
        <w:tc>
          <w:tcPr>
            <w:tcW w:w="0" w:type="auto"/>
          </w:tcPr>
          <w:p w:rsidR="00A138FF" w:rsidRDefault="00BF0937">
            <w:r>
              <w:rPr>
                <w:rStyle w:val="SAPEmphasis"/>
              </w:rPr>
              <w:t>Enter Parameters for Costing Run</w:t>
            </w:r>
          </w:p>
        </w:tc>
        <w:tc>
          <w:tcPr>
            <w:tcW w:w="0" w:type="auto"/>
          </w:tcPr>
          <w:p w:rsidR="00BF0937" w:rsidRDefault="00BF0937">
            <w:r>
              <w:t xml:space="preserve">Make the following entries and press </w:t>
            </w:r>
            <w:r>
              <w:rPr>
                <w:rStyle w:val="SAPMonospace"/>
              </w:rPr>
              <w:t>Enter</w:t>
            </w:r>
            <w:r>
              <w:t>.</w:t>
            </w:r>
          </w:p>
          <w:p w:rsidR="00BF0937" w:rsidRDefault="00BF0937">
            <w:r>
              <w:rPr>
                <w:rStyle w:val="SAPScreenElement"/>
              </w:rPr>
              <w:t>Costing Run</w:t>
            </w:r>
            <w:r>
              <w:t xml:space="preserve">: </w:t>
            </w:r>
            <w:r>
              <w:rPr>
                <w:rStyle w:val="SAPUserEntry"/>
              </w:rPr>
              <w:t>Test1</w:t>
            </w:r>
          </w:p>
          <w:p w:rsidR="00BF0937" w:rsidRDefault="00BF0937">
            <w:r>
              <w:rPr>
                <w:rStyle w:val="SAPScreenElement"/>
              </w:rPr>
              <w:t>Costing Run Date</w:t>
            </w:r>
            <w:r>
              <w:t xml:space="preserve">: </w:t>
            </w:r>
            <w:r>
              <w:rPr>
                <w:rStyle w:val="SAPUserEntry"/>
              </w:rPr>
              <w:t>&lt;Enter the current date&gt;</w:t>
            </w:r>
          </w:p>
          <w:p w:rsidR="00BF0937" w:rsidRDefault="00BF0937">
            <w:r>
              <w:rPr>
                <w:rStyle w:val="SAPScreenElement"/>
              </w:rPr>
              <w:t>Description</w:t>
            </w:r>
            <w:r>
              <w:t xml:space="preserve">: </w:t>
            </w:r>
            <w:r>
              <w:rPr>
                <w:rStyle w:val="SAPUserEntry"/>
              </w:rPr>
              <w:t>Costing Run Test1</w:t>
            </w:r>
          </w:p>
          <w:p w:rsidR="00BF0937" w:rsidRDefault="00BF0937">
            <w:r>
              <w:rPr>
                <w:rStyle w:val="SAPScreenElement"/>
              </w:rPr>
              <w:t xml:space="preserve">Costing </w:t>
            </w:r>
            <w:r>
              <w:rPr>
                <w:rStyle w:val="SAPScreenElement"/>
              </w:rPr>
              <w:t>Variant</w:t>
            </w:r>
            <w:r>
              <w:t xml:space="preserve">: </w:t>
            </w:r>
            <w:r>
              <w:rPr>
                <w:rStyle w:val="SAPUserEntry"/>
              </w:rPr>
              <w:t>PYC1</w:t>
            </w:r>
          </w:p>
          <w:p w:rsidR="00BF0937" w:rsidRDefault="00BF0937">
            <w:r>
              <w:rPr>
                <w:rStyle w:val="SAPScreenElement"/>
              </w:rPr>
              <w:t>Costing Version</w:t>
            </w:r>
            <w:r>
              <w:t xml:space="preserve">: </w:t>
            </w:r>
            <w:r>
              <w:rPr>
                <w:rStyle w:val="SAPUserEntry"/>
              </w:rPr>
              <w:t>1</w:t>
            </w:r>
          </w:p>
          <w:p w:rsidR="00BF0937" w:rsidRDefault="00BF0937">
            <w:r>
              <w:rPr>
                <w:rStyle w:val="SAPScreenElement"/>
              </w:rPr>
              <w:t>Controlling Area</w:t>
            </w:r>
            <w:r>
              <w:t xml:space="preserve">: </w:t>
            </w:r>
            <w:r>
              <w:rPr>
                <w:rStyle w:val="SAPUserEntry"/>
              </w:rPr>
              <w:t>A000</w:t>
            </w:r>
          </w:p>
          <w:p w:rsidR="00BF0937" w:rsidRDefault="00BF0937">
            <w:r>
              <w:rPr>
                <w:rStyle w:val="SAPScreenElement"/>
              </w:rPr>
              <w:t>Company Code</w:t>
            </w:r>
            <w:r>
              <w:t xml:space="preserve">: </w:t>
            </w:r>
            <w:r>
              <w:rPr>
                <w:rStyle w:val="SAPUserEntry"/>
              </w:rPr>
              <w:t>1010</w:t>
            </w:r>
          </w:p>
          <w:p w:rsidR="00BF0937" w:rsidRDefault="00BF0937">
            <w:r>
              <w:rPr>
                <w:rStyle w:val="SAPScreenElement"/>
              </w:rPr>
              <w:t>Costing Date From</w:t>
            </w:r>
            <w:r>
              <w:t xml:space="preserve">: </w:t>
            </w:r>
            <w:r>
              <w:rPr>
                <w:rStyle w:val="SAPUserEntry"/>
              </w:rPr>
              <w:t>&lt;Current date&gt;</w:t>
            </w:r>
          </w:p>
          <w:p w:rsidR="00BF0937" w:rsidRDefault="00BF0937">
            <w:r>
              <w:rPr>
                <w:rStyle w:val="SAPScreenElement"/>
              </w:rPr>
              <w:t>Costing Date To</w:t>
            </w:r>
            <w:r>
              <w:t xml:space="preserve">: </w:t>
            </w:r>
            <w:r>
              <w:rPr>
                <w:rStyle w:val="SAPUserEntry"/>
              </w:rPr>
              <w:t>Adopt default value</w:t>
            </w:r>
          </w:p>
          <w:p w:rsidR="00BF0937" w:rsidRDefault="00BF0937">
            <w:r>
              <w:rPr>
                <w:rStyle w:val="SAPScreenElement"/>
              </w:rPr>
              <w:t>Qty Structure Date</w:t>
            </w:r>
            <w:r>
              <w:t xml:space="preserve">: </w:t>
            </w:r>
            <w:r>
              <w:rPr>
                <w:rStyle w:val="SAPUserEntry"/>
              </w:rPr>
              <w:t>&lt;Current date&gt;</w:t>
            </w:r>
          </w:p>
          <w:p w:rsidR="00A138FF" w:rsidRDefault="00BF0937">
            <w:r>
              <w:rPr>
                <w:rStyle w:val="SAPScreenElement"/>
              </w:rPr>
              <w:t>Valuation Date</w:t>
            </w:r>
            <w:r>
              <w:t xml:space="preserve">: </w:t>
            </w:r>
            <w:r>
              <w:rPr>
                <w:rStyle w:val="SAPUserEntry"/>
              </w:rPr>
              <w:t>&lt;Current date&gt;</w:t>
            </w:r>
          </w:p>
        </w:tc>
        <w:tc>
          <w:tcPr>
            <w:tcW w:w="0" w:type="auto"/>
          </w:tcPr>
          <w:p w:rsidR="00A138FF" w:rsidRDefault="00A138FF"/>
        </w:tc>
        <w:tc>
          <w:tcPr>
            <w:tcW w:w="0" w:type="auto"/>
          </w:tcPr>
          <w:p w:rsidR="00A138FF" w:rsidRDefault="00A138FF"/>
        </w:tc>
      </w:tr>
      <w:tr w:rsidR="00A138FF" w:rsidTr="00BF0937">
        <w:tc>
          <w:tcPr>
            <w:tcW w:w="0" w:type="auto"/>
          </w:tcPr>
          <w:p w:rsidR="00A138FF" w:rsidRDefault="00BF0937">
            <w:r>
              <w:t>5</w:t>
            </w:r>
          </w:p>
        </w:tc>
        <w:tc>
          <w:tcPr>
            <w:tcW w:w="0" w:type="auto"/>
          </w:tcPr>
          <w:p w:rsidR="00A138FF" w:rsidRDefault="00BF0937">
            <w:r>
              <w:rPr>
                <w:rStyle w:val="SAPEmphasis"/>
              </w:rPr>
              <w:t>Save Costing Run</w:t>
            </w:r>
          </w:p>
        </w:tc>
        <w:tc>
          <w:tcPr>
            <w:tcW w:w="0" w:type="auto"/>
          </w:tcPr>
          <w:p w:rsidR="00A138FF" w:rsidRDefault="00BF0937">
            <w:r>
              <w:t xml:space="preserve">Choose </w:t>
            </w:r>
            <w:r>
              <w:rPr>
                <w:rStyle w:val="SAPScreenElement"/>
              </w:rPr>
              <w:t>Save</w:t>
            </w:r>
            <w:r>
              <w:t>.</w:t>
            </w:r>
          </w:p>
        </w:tc>
        <w:tc>
          <w:tcPr>
            <w:tcW w:w="0" w:type="auto"/>
          </w:tcPr>
          <w:p w:rsidR="00A138FF" w:rsidRDefault="00A138FF"/>
        </w:tc>
        <w:tc>
          <w:tcPr>
            <w:tcW w:w="0" w:type="auto"/>
          </w:tcPr>
          <w:p w:rsidR="00A138FF" w:rsidRDefault="00A138FF"/>
        </w:tc>
      </w:tr>
    </w:tbl>
    <w:p w:rsidR="00A138FF" w:rsidRDefault="00BF0937">
      <w:pPr>
        <w:pStyle w:val="Heading2"/>
      </w:pPr>
      <w:bookmarkStart w:id="24" w:name="unique_11"/>
      <w:bookmarkStart w:id="25" w:name="_Toc51422335"/>
      <w:r>
        <w:t>Execute Costing Run</w:t>
      </w:r>
      <w:bookmarkEnd w:id="24"/>
      <w:bookmarkEnd w:id="25"/>
    </w:p>
    <w:p w:rsidR="00A138FF" w:rsidRDefault="00BF0937">
      <w:pPr>
        <w:pStyle w:val="SAPKeyblockTitle"/>
      </w:pPr>
      <w:r>
        <w:t>Test Administration</w:t>
      </w:r>
    </w:p>
    <w:p w:rsidR="00A138FF" w:rsidRDefault="00BF0937">
      <w:r>
        <w:t>Customer project: Fill in the project-specific parts.</w:t>
      </w:r>
    </w:p>
    <w:p w:rsidR="00A138FF" w:rsidRDefault="00A138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138FF" w:rsidTr="00BF09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38FF" w:rsidRDefault="00BF0937">
            <w:r>
              <w:rPr>
                <w:rStyle w:val="SAPEmphasis"/>
              </w:rPr>
              <w:t>Test Case ID</w:t>
            </w:r>
          </w:p>
        </w:tc>
        <w:tc>
          <w:tcPr>
            <w:tcW w:w="0" w:type="auto"/>
            <w:shd w:val="clear" w:color="auto" w:fill="auto"/>
            <w:tcMar>
              <w:top w:w="29" w:type="dxa"/>
              <w:left w:w="29" w:type="dxa"/>
              <w:bottom w:w="29" w:type="dxa"/>
              <w:right w:w="29" w:type="dxa"/>
            </w:tcMar>
          </w:tcPr>
          <w:p w:rsidR="00A138FF" w:rsidRDefault="00BF0937">
            <w:r>
              <w:t>&lt;X.XX&gt;</w:t>
            </w:r>
          </w:p>
        </w:tc>
        <w:tc>
          <w:tcPr>
            <w:tcW w:w="0" w:type="auto"/>
            <w:shd w:val="clear" w:color="auto" w:fill="auto"/>
            <w:tcMar>
              <w:top w:w="29" w:type="dxa"/>
              <w:left w:w="29" w:type="dxa"/>
              <w:bottom w:w="29" w:type="dxa"/>
              <w:right w:w="29" w:type="dxa"/>
            </w:tcMar>
          </w:tcPr>
          <w:p w:rsidR="00A138FF" w:rsidRDefault="00BF0937">
            <w:r>
              <w:rPr>
                <w:rStyle w:val="SAPEmphasis"/>
              </w:rPr>
              <w:t>Tester Name</w:t>
            </w:r>
          </w:p>
        </w:tc>
        <w:tc>
          <w:tcPr>
            <w:tcW w:w="0" w:type="auto"/>
            <w:shd w:val="clear" w:color="auto" w:fill="auto"/>
            <w:tcMar>
              <w:top w:w="29" w:type="dxa"/>
              <w:left w:w="29" w:type="dxa"/>
              <w:bottom w:w="29" w:type="dxa"/>
              <w:right w:w="29" w:type="dxa"/>
            </w:tcMar>
          </w:tcPr>
          <w:p w:rsidR="00A138FF" w:rsidRDefault="00A138FF"/>
        </w:tc>
        <w:tc>
          <w:tcPr>
            <w:tcW w:w="0" w:type="auto"/>
            <w:shd w:val="clear" w:color="auto" w:fill="auto"/>
            <w:tcMar>
              <w:top w:w="29" w:type="dxa"/>
              <w:left w:w="29" w:type="dxa"/>
              <w:bottom w:w="29" w:type="dxa"/>
              <w:right w:w="29" w:type="dxa"/>
            </w:tcMar>
          </w:tcPr>
          <w:p w:rsidR="00A138FF" w:rsidRDefault="00BF0937">
            <w:r>
              <w:rPr>
                <w:rStyle w:val="SAPEmphasis"/>
              </w:rPr>
              <w:t>Testing Date</w:t>
            </w:r>
          </w:p>
        </w:tc>
        <w:tc>
          <w:tcPr>
            <w:tcW w:w="0" w:type="auto"/>
            <w:shd w:val="clear" w:color="auto" w:fill="auto"/>
            <w:tcMar>
              <w:top w:w="29" w:type="dxa"/>
              <w:left w:w="29" w:type="dxa"/>
              <w:bottom w:w="29" w:type="dxa"/>
              <w:right w:w="29" w:type="dxa"/>
            </w:tcMar>
          </w:tcPr>
          <w:p w:rsidR="00A138FF" w:rsidRDefault="00BF0937">
            <w:r>
              <w:rPr>
                <w:rStyle w:val="SAPUserEntry"/>
              </w:rPr>
              <w:t>Enter a test date.</w:t>
            </w:r>
          </w:p>
        </w:tc>
      </w:tr>
      <w:tr w:rsidR="00A138FF" w:rsidTr="00BF09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38FF" w:rsidRDefault="00BF0937">
            <w:r>
              <w:t>Business Role(s)</w:t>
            </w:r>
          </w:p>
        </w:tc>
        <w:tc>
          <w:tcPr>
            <w:tcW w:w="0" w:type="auto"/>
            <w:gridSpan w:val="5"/>
            <w:shd w:val="clear" w:color="auto" w:fill="auto"/>
            <w:tcMar>
              <w:top w:w="29" w:type="dxa"/>
              <w:left w:w="29" w:type="dxa"/>
              <w:bottom w:w="29" w:type="dxa"/>
              <w:right w:w="29" w:type="dxa"/>
            </w:tcMar>
          </w:tcPr>
          <w:p w:rsidR="00A138FF" w:rsidRDefault="00A138FF"/>
        </w:tc>
      </w:tr>
      <w:tr w:rsidR="00A138FF" w:rsidTr="00BF09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38FF" w:rsidRDefault="00BF0937">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138FF" w:rsidRDefault="00BF0937">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A138FF" w:rsidRDefault="00BF0937">
            <w:r>
              <w:rPr>
                <w:rStyle w:val="SAPEmphasis"/>
              </w:rPr>
              <w:t>Duration</w:t>
            </w:r>
          </w:p>
        </w:tc>
        <w:tc>
          <w:tcPr>
            <w:tcW w:w="0" w:type="auto"/>
            <w:shd w:val="clear" w:color="auto" w:fill="auto"/>
            <w:tcMar>
              <w:top w:w="29" w:type="dxa"/>
              <w:left w:w="29" w:type="dxa"/>
              <w:bottom w:w="29" w:type="dxa"/>
              <w:right w:w="29" w:type="dxa"/>
            </w:tcMar>
          </w:tcPr>
          <w:p w:rsidR="00A138FF" w:rsidRDefault="00BF0937">
            <w:r>
              <w:rPr>
                <w:rStyle w:val="SAPUserEntry"/>
              </w:rPr>
              <w:t>Enter a duration.</w:t>
            </w:r>
          </w:p>
        </w:tc>
      </w:tr>
    </w:tbl>
    <w:p w:rsidR="00A138FF" w:rsidRDefault="00BF0937">
      <w:pPr>
        <w:pStyle w:val="SAPKeyblockTitle"/>
      </w:pPr>
      <w:r>
        <w:t>Purpose</w:t>
      </w:r>
    </w:p>
    <w:p w:rsidR="00A138FF" w:rsidRDefault="00BF0937">
      <w:r>
        <w:t>In this activity, you execute the costing run. Configured materials are not included.</w:t>
      </w:r>
    </w:p>
    <w:p w:rsidR="00A138FF" w:rsidRDefault="00BF0937">
      <w:pPr>
        <w:pStyle w:val="SAPKeyblockTitle"/>
      </w:pPr>
      <w:r>
        <w:t>Procedure</w:t>
      </w:r>
    </w:p>
    <w:tbl>
      <w:tblPr>
        <w:tblStyle w:val="SAPStandardTable"/>
        <w:tblW w:w="14298" w:type="dxa"/>
        <w:tblInd w:w="0" w:type="dxa"/>
        <w:tblLook w:val="0620" w:firstRow="1" w:lastRow="0" w:firstColumn="0" w:lastColumn="0" w:noHBand="1" w:noVBand="1"/>
      </w:tblPr>
      <w:tblGrid>
        <w:gridCol w:w="887"/>
        <w:gridCol w:w="1408"/>
        <w:gridCol w:w="7911"/>
        <w:gridCol w:w="2780"/>
        <w:gridCol w:w="1312"/>
      </w:tblGrid>
      <w:tr w:rsidR="00A138FF" w:rsidTr="00BF0937">
        <w:trPr>
          <w:cnfStyle w:val="100000000000" w:firstRow="1" w:lastRow="0" w:firstColumn="0" w:lastColumn="0" w:oddVBand="0" w:evenVBand="0" w:oddHBand="0" w:evenHBand="0" w:firstRowFirstColumn="0" w:firstRowLastColumn="0" w:lastRowFirstColumn="0" w:lastRowLastColumn="0"/>
        </w:trPr>
        <w:tc>
          <w:tcPr>
            <w:tcW w:w="0" w:type="auto"/>
          </w:tcPr>
          <w:p w:rsidR="00A138FF" w:rsidRDefault="00BF0937">
            <w:pPr>
              <w:pStyle w:val="SAPTableHeader"/>
            </w:pPr>
            <w:r>
              <w:t>Test Step #</w:t>
            </w:r>
          </w:p>
        </w:tc>
        <w:tc>
          <w:tcPr>
            <w:tcW w:w="0" w:type="auto"/>
          </w:tcPr>
          <w:p w:rsidR="00A138FF" w:rsidRDefault="00BF0937">
            <w:pPr>
              <w:pStyle w:val="SAPTableHeader"/>
            </w:pPr>
            <w:r>
              <w:t>Test Step Name</w:t>
            </w:r>
          </w:p>
        </w:tc>
        <w:tc>
          <w:tcPr>
            <w:tcW w:w="0" w:type="auto"/>
          </w:tcPr>
          <w:p w:rsidR="00A138FF" w:rsidRDefault="00BF0937">
            <w:pPr>
              <w:pStyle w:val="SAPTableHeader"/>
            </w:pPr>
            <w:r>
              <w:t>Instruction</w:t>
            </w:r>
          </w:p>
        </w:tc>
        <w:tc>
          <w:tcPr>
            <w:tcW w:w="0" w:type="auto"/>
          </w:tcPr>
          <w:p w:rsidR="00A138FF" w:rsidRDefault="00BF0937">
            <w:pPr>
              <w:pStyle w:val="SAPTableHeader"/>
            </w:pPr>
            <w:r>
              <w:t>Expected Result</w:t>
            </w:r>
          </w:p>
        </w:tc>
        <w:tc>
          <w:tcPr>
            <w:tcW w:w="0" w:type="auto"/>
          </w:tcPr>
          <w:p w:rsidR="00A138FF" w:rsidRDefault="00BF0937">
            <w:pPr>
              <w:pStyle w:val="SAPTableHeader"/>
            </w:pPr>
            <w:r>
              <w:t xml:space="preserve">Pass / Fail / </w:t>
            </w:r>
            <w:r>
              <w:t>Comment</w:t>
            </w:r>
          </w:p>
        </w:tc>
      </w:tr>
      <w:tr w:rsidR="00A138FF" w:rsidTr="00BF0937">
        <w:tc>
          <w:tcPr>
            <w:tcW w:w="0" w:type="auto"/>
          </w:tcPr>
          <w:p w:rsidR="00A138FF" w:rsidRDefault="00BF0937">
            <w:r>
              <w:t>1</w:t>
            </w:r>
          </w:p>
        </w:tc>
        <w:tc>
          <w:tcPr>
            <w:tcW w:w="0" w:type="auto"/>
          </w:tcPr>
          <w:p w:rsidR="00A138FF" w:rsidRDefault="00BF0937">
            <w:r>
              <w:rPr>
                <w:rStyle w:val="SAPEmphasis"/>
              </w:rPr>
              <w:t>Log On</w:t>
            </w:r>
          </w:p>
        </w:tc>
        <w:tc>
          <w:tcPr>
            <w:tcW w:w="0" w:type="auto"/>
          </w:tcPr>
          <w:p w:rsidR="00A138FF" w:rsidRDefault="00BF0937">
            <w:r>
              <w:t>Log on to the SAP Fiori launchpad as a Inventory Accountant.</w:t>
            </w:r>
          </w:p>
        </w:tc>
        <w:tc>
          <w:tcPr>
            <w:tcW w:w="0" w:type="auto"/>
          </w:tcPr>
          <w:p w:rsidR="00A138FF" w:rsidRDefault="00BF0937">
            <w:r>
              <w:t>The SAP Fiori launchpad displays.</w:t>
            </w:r>
          </w:p>
        </w:tc>
        <w:tc>
          <w:tcPr>
            <w:tcW w:w="0" w:type="auto"/>
          </w:tcPr>
          <w:p w:rsidR="00A138FF" w:rsidRDefault="00A138FF"/>
        </w:tc>
      </w:tr>
      <w:tr w:rsidR="00A138FF" w:rsidTr="00BF0937">
        <w:tc>
          <w:tcPr>
            <w:tcW w:w="0" w:type="auto"/>
          </w:tcPr>
          <w:p w:rsidR="00A138FF" w:rsidRDefault="00BF0937">
            <w:r>
              <w:t>2</w:t>
            </w:r>
          </w:p>
        </w:tc>
        <w:tc>
          <w:tcPr>
            <w:tcW w:w="0" w:type="auto"/>
          </w:tcPr>
          <w:p w:rsidR="00A138FF" w:rsidRDefault="00BF0937">
            <w:r>
              <w:rPr>
                <w:rStyle w:val="SAPEmphasis"/>
              </w:rPr>
              <w:t>Access the SAP Fiori App</w:t>
            </w:r>
          </w:p>
        </w:tc>
        <w:tc>
          <w:tcPr>
            <w:tcW w:w="0" w:type="auto"/>
          </w:tcPr>
          <w:p w:rsidR="00A138FF" w:rsidRDefault="00BF0937">
            <w:r>
              <w:t xml:space="preserve">Open </w:t>
            </w:r>
            <w:r>
              <w:rPr>
                <w:rStyle w:val="SAPScreenElement"/>
              </w:rPr>
              <w:t>Manage Costing Runs</w:t>
            </w:r>
            <w:r>
              <w:t xml:space="preserve"> - </w:t>
            </w:r>
            <w:r>
              <w:rPr>
                <w:rStyle w:val="SAPScreenElement"/>
              </w:rPr>
              <w:t>Estimated Costs</w:t>
            </w:r>
            <w:r>
              <w:t xml:space="preserve"> </w:t>
            </w:r>
            <w:r>
              <w:rPr>
                <w:rStyle w:val="SAPMonospace"/>
              </w:rPr>
              <w:t>(F1865)</w:t>
            </w:r>
            <w:r>
              <w:t>.</w:t>
            </w:r>
          </w:p>
        </w:tc>
        <w:tc>
          <w:tcPr>
            <w:tcW w:w="0" w:type="auto"/>
          </w:tcPr>
          <w:p w:rsidR="00A138FF" w:rsidRDefault="00BF0937">
            <w:r>
              <w:t xml:space="preserve">The </w:t>
            </w:r>
            <w:r>
              <w:rPr>
                <w:rStyle w:val="SAPScreenElement"/>
              </w:rPr>
              <w:t>Manage Costing Runs Estimated Costs</w:t>
            </w:r>
            <w:r>
              <w:t xml:space="preserve"> view displays.</w:t>
            </w:r>
          </w:p>
        </w:tc>
        <w:tc>
          <w:tcPr>
            <w:tcW w:w="0" w:type="auto"/>
          </w:tcPr>
          <w:p w:rsidR="00A138FF" w:rsidRDefault="00A138FF"/>
        </w:tc>
      </w:tr>
      <w:tr w:rsidR="00A138FF" w:rsidTr="00BF0937">
        <w:tc>
          <w:tcPr>
            <w:tcW w:w="0" w:type="auto"/>
          </w:tcPr>
          <w:p w:rsidR="00A138FF" w:rsidRDefault="00BF0937">
            <w:r>
              <w:t>3</w:t>
            </w:r>
          </w:p>
        </w:tc>
        <w:tc>
          <w:tcPr>
            <w:tcW w:w="0" w:type="auto"/>
          </w:tcPr>
          <w:p w:rsidR="00A138FF" w:rsidRDefault="00BF0937">
            <w:r>
              <w:rPr>
                <w:rStyle w:val="SAPEmphasis"/>
              </w:rPr>
              <w:t>Select Costing Ru</w:t>
            </w:r>
            <w:r>
              <w:rPr>
                <w:rStyle w:val="SAPEmphasis"/>
              </w:rPr>
              <w:t>n</w:t>
            </w:r>
          </w:p>
        </w:tc>
        <w:tc>
          <w:tcPr>
            <w:tcW w:w="0" w:type="auto"/>
          </w:tcPr>
          <w:p w:rsidR="00A138FF" w:rsidRDefault="00BF0937">
            <w:r>
              <w:t xml:space="preserve">Search for the costing run created in the previous step and click on the entry and select </w:t>
            </w:r>
            <w:r>
              <w:rPr>
                <w:rStyle w:val="SAPScreenElement"/>
              </w:rPr>
              <w:t>Edit</w:t>
            </w:r>
            <w:r>
              <w:t xml:space="preserve"> to access the details of the costing run.</w:t>
            </w:r>
          </w:p>
        </w:tc>
        <w:tc>
          <w:tcPr>
            <w:tcW w:w="0" w:type="auto"/>
          </w:tcPr>
          <w:p w:rsidR="00000000" w:rsidRDefault="00BF0937"/>
        </w:tc>
        <w:tc>
          <w:tcPr>
            <w:tcW w:w="0" w:type="auto"/>
          </w:tcPr>
          <w:p w:rsidR="00000000" w:rsidRDefault="00BF0937"/>
        </w:tc>
      </w:tr>
      <w:tr w:rsidR="00A138FF" w:rsidTr="00BF0937">
        <w:tc>
          <w:tcPr>
            <w:tcW w:w="0" w:type="auto"/>
          </w:tcPr>
          <w:p w:rsidR="00A138FF" w:rsidRDefault="00BF0937">
            <w:r>
              <w:t>4</w:t>
            </w:r>
          </w:p>
        </w:tc>
        <w:tc>
          <w:tcPr>
            <w:tcW w:w="0" w:type="auto"/>
          </w:tcPr>
          <w:p w:rsidR="00A138FF" w:rsidRDefault="00BF0937">
            <w:r>
              <w:rPr>
                <w:rStyle w:val="SAPEmphasis"/>
              </w:rPr>
              <w:t>Open Costing Run</w:t>
            </w:r>
          </w:p>
        </w:tc>
        <w:tc>
          <w:tcPr>
            <w:tcW w:w="0" w:type="auto"/>
          </w:tcPr>
          <w:p w:rsidR="00BF0937" w:rsidRDefault="00BF0937">
            <w:r>
              <w:t>Make the following entry:</w:t>
            </w:r>
          </w:p>
          <w:p w:rsidR="00BF0937" w:rsidRDefault="00BF0937">
            <w:r>
              <w:rPr>
                <w:rStyle w:val="SAPScreenElement"/>
              </w:rPr>
              <w:t>Costing Run</w:t>
            </w:r>
            <w:r>
              <w:t xml:space="preserve">: </w:t>
            </w:r>
            <w:r>
              <w:rPr>
                <w:rStyle w:val="SAPUserEntry"/>
              </w:rPr>
              <w:t>Enter the costing run created in the previous step</w:t>
            </w:r>
            <w:r>
              <w:t xml:space="preserve"> and choose </w:t>
            </w:r>
            <w:r>
              <w:rPr>
                <w:rStyle w:val="SAPScreenElement"/>
              </w:rPr>
              <w:t>Enter</w:t>
            </w:r>
            <w:r>
              <w:t>.</w:t>
            </w:r>
          </w:p>
          <w:p w:rsidR="00A138FF" w:rsidRDefault="00BF0937">
            <w:r>
              <w:t xml:space="preserve">Expand the </w:t>
            </w:r>
            <w:r>
              <w:rPr>
                <w:rStyle w:val="SAPScreenElement"/>
              </w:rPr>
              <w:t>Processing</w:t>
            </w:r>
            <w:r>
              <w:t xml:space="preserve"> section.</w:t>
            </w:r>
          </w:p>
        </w:tc>
        <w:tc>
          <w:tcPr>
            <w:tcW w:w="0" w:type="auto"/>
          </w:tcPr>
          <w:p w:rsidR="00A138FF" w:rsidRDefault="00A138FF"/>
        </w:tc>
        <w:tc>
          <w:tcPr>
            <w:tcW w:w="0" w:type="auto"/>
          </w:tcPr>
          <w:p w:rsidR="00A138FF" w:rsidRDefault="00A138FF"/>
        </w:tc>
      </w:tr>
      <w:tr w:rsidR="00A138FF" w:rsidTr="00BF0937">
        <w:tc>
          <w:tcPr>
            <w:tcW w:w="0" w:type="auto"/>
          </w:tcPr>
          <w:p w:rsidR="00A138FF" w:rsidRDefault="00BF0937">
            <w:r>
              <w:t>5</w:t>
            </w:r>
          </w:p>
        </w:tc>
        <w:tc>
          <w:tcPr>
            <w:tcW w:w="0" w:type="auto"/>
          </w:tcPr>
          <w:p w:rsidR="00A138FF" w:rsidRDefault="00BF0937">
            <w:r>
              <w:rPr>
                <w:rStyle w:val="SAPEmphasis"/>
              </w:rPr>
              <w:t>Create Cost Estimates</w:t>
            </w:r>
          </w:p>
        </w:tc>
        <w:tc>
          <w:tcPr>
            <w:tcW w:w="0" w:type="auto"/>
          </w:tcPr>
          <w:p w:rsidR="00BF0937" w:rsidRDefault="00BF0937">
            <w:r>
              <w:t xml:space="preserve">In the </w:t>
            </w:r>
            <w:r>
              <w:rPr>
                <w:rStyle w:val="SAPScreenElement"/>
              </w:rPr>
              <w:t>Processing</w:t>
            </w:r>
            <w:r>
              <w:t xml:space="preserve"> table, for each row, there is a </w:t>
            </w:r>
            <w:r>
              <w:rPr>
                <w:rStyle w:val="SAPScreenElement"/>
              </w:rPr>
              <w:t>Change Parameter</w:t>
            </w:r>
            <w:r>
              <w:t xml:space="preserve"> button in the </w:t>
            </w:r>
            <w:r>
              <w:rPr>
                <w:rStyle w:val="SAPScreenElement"/>
              </w:rPr>
              <w:t>Parameters</w:t>
            </w:r>
            <w:r>
              <w:t xml:space="preserve"> column. Choose the one in the selection row and make the following entries:</w:t>
            </w:r>
          </w:p>
          <w:p w:rsidR="00BF0937" w:rsidRDefault="00BF0937">
            <w:r>
              <w:rPr>
                <w:rStyle w:val="SAPScreenElement"/>
              </w:rPr>
              <w:t>Materia</w:t>
            </w:r>
            <w:r>
              <w:rPr>
                <w:rStyle w:val="SAPScreenElement"/>
              </w:rPr>
              <w:t>l Type</w:t>
            </w:r>
            <w:r>
              <w:t xml:space="preserve"> : </w:t>
            </w:r>
            <w:r>
              <w:rPr>
                <w:rStyle w:val="SAPUserEntry"/>
              </w:rPr>
              <w:t>HALB, ROH, FERT</w:t>
            </w:r>
          </w:p>
          <w:p w:rsidR="00BF0937" w:rsidRDefault="00BF0937">
            <w:r>
              <w:rPr>
                <w:rStyle w:val="SAPScreenElement"/>
              </w:rPr>
              <w:t>Plant</w:t>
            </w:r>
            <w:r>
              <w:t xml:space="preserve">: </w:t>
            </w:r>
            <w:r>
              <w:rPr>
                <w:rStyle w:val="SAPUserEntry"/>
              </w:rPr>
              <w:t>1010</w:t>
            </w:r>
          </w:p>
          <w:p w:rsidR="00BF0937" w:rsidRDefault="00BF0937">
            <w:r>
              <w:t xml:space="preserve">Deselect </w:t>
            </w:r>
            <w:r>
              <w:rPr>
                <w:rStyle w:val="SAPScreenElement"/>
              </w:rPr>
              <w:t>Background Processing</w:t>
            </w:r>
            <w:r>
              <w:t xml:space="preserve">and select option </w:t>
            </w:r>
            <w:r>
              <w:rPr>
                <w:rStyle w:val="SAPScreenElement"/>
              </w:rPr>
              <w:t>EXPLO</w:t>
            </w:r>
            <w:r>
              <w:t>.</w:t>
            </w:r>
          </w:p>
          <w:p w:rsidR="00BF0937" w:rsidRDefault="00BF0937">
            <w:r>
              <w:t xml:space="preserve">Save your entries and choose </w:t>
            </w:r>
            <w:r>
              <w:rPr>
                <w:rStyle w:val="SAPScreenElement"/>
              </w:rPr>
              <w:t>Back</w:t>
            </w:r>
            <w:r>
              <w:t>.</w:t>
            </w:r>
          </w:p>
          <w:p w:rsidR="00A138FF" w:rsidRDefault="00BF0937">
            <w:r>
              <w:t xml:space="preserve">Choose </w:t>
            </w:r>
            <w:r>
              <w:rPr>
                <w:rStyle w:val="SAPScreenElement"/>
              </w:rPr>
              <w:t>Execute</w:t>
            </w:r>
            <w:r>
              <w:t xml:space="preserve">, which displays in the </w:t>
            </w:r>
            <w:r>
              <w:rPr>
                <w:rStyle w:val="SAPScreenElement"/>
              </w:rPr>
              <w:t>Execute</w:t>
            </w:r>
            <w:r>
              <w:t xml:space="preserve"> column, and the status light for the Selection row turns green.</w:t>
            </w:r>
          </w:p>
        </w:tc>
        <w:tc>
          <w:tcPr>
            <w:tcW w:w="0" w:type="auto"/>
          </w:tcPr>
          <w:p w:rsidR="00A138FF" w:rsidRDefault="00BF0937">
            <w:r>
              <w:t>The selection i</w:t>
            </w:r>
            <w:r>
              <w:t>s executed.</w:t>
            </w:r>
          </w:p>
        </w:tc>
        <w:tc>
          <w:tcPr>
            <w:tcW w:w="0" w:type="auto"/>
          </w:tcPr>
          <w:p w:rsidR="00A138FF" w:rsidRDefault="00A138FF"/>
        </w:tc>
      </w:tr>
      <w:tr w:rsidR="00A138FF" w:rsidTr="00BF0937">
        <w:tc>
          <w:tcPr>
            <w:tcW w:w="0" w:type="auto"/>
          </w:tcPr>
          <w:p w:rsidR="00A138FF" w:rsidRDefault="00BF0937">
            <w:r>
              <w:lastRenderedPageBreak/>
              <w:t>6</w:t>
            </w:r>
          </w:p>
        </w:tc>
        <w:tc>
          <w:tcPr>
            <w:tcW w:w="0" w:type="auto"/>
          </w:tcPr>
          <w:p w:rsidR="00A138FF" w:rsidRDefault="00BF0937">
            <w:r>
              <w:rPr>
                <w:rStyle w:val="SAPEmphasis"/>
              </w:rPr>
              <w:t>Create Cost Estimates</w:t>
            </w:r>
          </w:p>
        </w:tc>
        <w:tc>
          <w:tcPr>
            <w:tcW w:w="0" w:type="auto"/>
          </w:tcPr>
          <w:p w:rsidR="00BF0937" w:rsidRDefault="00BF0937">
            <w:r>
              <w:t xml:space="preserve">For the </w:t>
            </w:r>
            <w:r>
              <w:rPr>
                <w:rStyle w:val="SAPScreenElement"/>
              </w:rPr>
              <w:t>Costing</w:t>
            </w:r>
            <w:r>
              <w:t xml:space="preserve"> row, choose the </w:t>
            </w:r>
            <w:r>
              <w:rPr>
                <w:rStyle w:val="SAPScreenElement"/>
              </w:rPr>
              <w:t>Change Parameter</w:t>
            </w:r>
            <w:r>
              <w:t xml:space="preserve"> button. On the </w:t>
            </w:r>
            <w:r>
              <w:rPr>
                <w:rStyle w:val="SAPScreenElement"/>
              </w:rPr>
              <w:t>Costing Run: Cost Estimate - Change Parameters</w:t>
            </w:r>
            <w:r>
              <w:t xml:space="preserve">, deselect </w:t>
            </w:r>
            <w:r>
              <w:rPr>
                <w:rStyle w:val="SAPScreenElement"/>
              </w:rPr>
              <w:t>Background Processing</w:t>
            </w:r>
            <w:r>
              <w:t xml:space="preserve"> indicator and then choose </w:t>
            </w:r>
            <w:r>
              <w:rPr>
                <w:rStyle w:val="SAPScreenElement"/>
              </w:rPr>
              <w:t>Save</w:t>
            </w:r>
            <w:r>
              <w:t>.</w:t>
            </w:r>
          </w:p>
          <w:p w:rsidR="00BF0937" w:rsidRDefault="00BF0937">
            <w:r>
              <w:t xml:space="preserve">Choose </w:t>
            </w:r>
            <w:r>
              <w:rPr>
                <w:rStyle w:val="SAPScreenElement"/>
              </w:rPr>
              <w:t>Back</w:t>
            </w:r>
          </w:p>
          <w:p w:rsidR="00A138FF" w:rsidRDefault="00BF0937">
            <w:r>
              <w:t xml:space="preserve">Choose </w:t>
            </w:r>
            <w:r>
              <w:rPr>
                <w:rStyle w:val="SAPScreenElement"/>
              </w:rPr>
              <w:t>Execute</w:t>
            </w:r>
            <w:r>
              <w:t xml:space="preserve">, which displays in the </w:t>
            </w:r>
            <w:r>
              <w:rPr>
                <w:rStyle w:val="SAPScreenElement"/>
              </w:rPr>
              <w:t>Execute</w:t>
            </w:r>
            <w:r>
              <w:t xml:space="preserve"> column and the stat</w:t>
            </w:r>
            <w:r>
              <w:t>us light for the Costing row turns green.</w:t>
            </w:r>
          </w:p>
        </w:tc>
        <w:tc>
          <w:tcPr>
            <w:tcW w:w="0" w:type="auto"/>
          </w:tcPr>
          <w:p w:rsidR="00A138FF" w:rsidRDefault="00BF0937">
            <w:r>
              <w:t>Costing Run is executed.</w:t>
            </w:r>
          </w:p>
        </w:tc>
        <w:tc>
          <w:tcPr>
            <w:tcW w:w="0" w:type="auto"/>
          </w:tcPr>
          <w:p w:rsidR="00A138FF" w:rsidRDefault="00A138FF"/>
        </w:tc>
      </w:tr>
      <w:tr w:rsidR="00A138FF" w:rsidTr="00BF0937">
        <w:tc>
          <w:tcPr>
            <w:tcW w:w="0" w:type="auto"/>
          </w:tcPr>
          <w:p w:rsidR="00A138FF" w:rsidRDefault="00BF0937">
            <w:r>
              <w:t>7</w:t>
            </w:r>
          </w:p>
        </w:tc>
        <w:tc>
          <w:tcPr>
            <w:tcW w:w="0" w:type="auto"/>
          </w:tcPr>
          <w:p w:rsidR="00A138FF" w:rsidRDefault="00BF0937">
            <w:r>
              <w:rPr>
                <w:rStyle w:val="SAPEmphasis"/>
              </w:rPr>
              <w:t>Create Cost Estimates</w:t>
            </w:r>
          </w:p>
        </w:tc>
        <w:tc>
          <w:tcPr>
            <w:tcW w:w="0" w:type="auto"/>
          </w:tcPr>
          <w:p w:rsidR="00BF0937" w:rsidRDefault="00BF0937">
            <w:r>
              <w:t xml:space="preserve">From the menu, choose </w:t>
            </w:r>
            <w:r>
              <w:rPr>
                <w:rStyle w:val="SAPScreenElement"/>
              </w:rPr>
              <w:t>Edit &gt; Costing Results</w:t>
            </w:r>
            <w:r>
              <w:t>.</w:t>
            </w:r>
          </w:p>
          <w:p w:rsidR="00A138FF" w:rsidRDefault="00BF0937">
            <w:r>
              <w:t xml:space="preserve">If the status light for this row is red, review the Costing levels report. Correct errors in the report. To </w:t>
            </w:r>
            <w:r>
              <w:t>re-run the costing (if necessary), repeat steps for Struct. Explosion and Costing Rows.</w:t>
            </w:r>
          </w:p>
        </w:tc>
        <w:tc>
          <w:tcPr>
            <w:tcW w:w="0" w:type="auto"/>
          </w:tcPr>
          <w:p w:rsidR="00A138FF" w:rsidRDefault="00BF0937">
            <w:r>
              <w:t>Costing Run is executed.</w:t>
            </w:r>
          </w:p>
        </w:tc>
        <w:tc>
          <w:tcPr>
            <w:tcW w:w="0" w:type="auto"/>
          </w:tcPr>
          <w:p w:rsidR="00000000" w:rsidRDefault="00BF0937"/>
        </w:tc>
      </w:tr>
      <w:tr w:rsidR="00A138FF" w:rsidTr="00BF0937">
        <w:tc>
          <w:tcPr>
            <w:tcW w:w="0" w:type="auto"/>
          </w:tcPr>
          <w:p w:rsidR="00A138FF" w:rsidRDefault="00BF0937">
            <w:r>
              <w:t>8</w:t>
            </w:r>
          </w:p>
        </w:tc>
        <w:tc>
          <w:tcPr>
            <w:tcW w:w="0" w:type="auto"/>
          </w:tcPr>
          <w:p w:rsidR="00A138FF" w:rsidRDefault="00BF0937">
            <w:r>
              <w:rPr>
                <w:rStyle w:val="SAPEmphasis"/>
              </w:rPr>
              <w:t>Create Cost Estimates</w:t>
            </w:r>
          </w:p>
        </w:tc>
        <w:tc>
          <w:tcPr>
            <w:tcW w:w="0" w:type="auto"/>
          </w:tcPr>
          <w:p w:rsidR="00A138FF" w:rsidRDefault="00BF0937">
            <w:r>
              <w:t xml:space="preserve">On the </w:t>
            </w:r>
            <w:r>
              <w:rPr>
                <w:rStyle w:val="SAPScreenElement"/>
              </w:rPr>
              <w:t>Analysis</w:t>
            </w:r>
            <w:r>
              <w:t xml:space="preserve"> row, choose the </w:t>
            </w:r>
            <w:r>
              <w:rPr>
                <w:rStyle w:val="SAPScreenElement"/>
              </w:rPr>
              <w:t>Change Parameter</w:t>
            </w:r>
            <w:r>
              <w:t xml:space="preserve"> button. Select </w:t>
            </w:r>
            <w:r>
              <w:rPr>
                <w:rStyle w:val="SAPScreenElement"/>
              </w:rPr>
              <w:t>SAP&amp;11</w:t>
            </w:r>
            <w:r>
              <w:t xml:space="preserve"> for the parameter setting. On the </w:t>
            </w:r>
            <w:r>
              <w:rPr>
                <w:rStyle w:val="SAPScreenElement"/>
              </w:rPr>
              <w:t>Costing Run: Analysis - Change Parameters</w:t>
            </w:r>
            <w:r>
              <w:t xml:space="preserve">, deselect </w:t>
            </w:r>
            <w:r>
              <w:rPr>
                <w:rStyle w:val="SAPScreenElement"/>
              </w:rPr>
              <w:t>Background Processing</w:t>
            </w:r>
            <w:r>
              <w:t xml:space="preserve"> indicator and then choose </w:t>
            </w:r>
            <w:r>
              <w:rPr>
                <w:rStyle w:val="SAPScreenElement"/>
              </w:rPr>
              <w:t>Save</w:t>
            </w:r>
            <w:r>
              <w:t>.</w:t>
            </w:r>
          </w:p>
          <w:p w:rsidR="00A138FF" w:rsidRDefault="00BF0937">
            <w:r>
              <w:t xml:space="preserve">Choose </w:t>
            </w:r>
            <w:r>
              <w:rPr>
                <w:rStyle w:val="SAPScreenElement"/>
              </w:rPr>
              <w:t>Back</w:t>
            </w:r>
            <w:r>
              <w:t>.</w:t>
            </w:r>
          </w:p>
          <w:p w:rsidR="00A138FF" w:rsidRDefault="00BF0937">
            <w:r>
              <w:t xml:space="preserve">Choose </w:t>
            </w:r>
            <w:r>
              <w:rPr>
                <w:rStyle w:val="SAPScreenElement"/>
              </w:rPr>
              <w:t>Execute</w:t>
            </w:r>
            <w:r>
              <w:t xml:space="preserve">, which displays in the </w:t>
            </w:r>
            <w:r>
              <w:rPr>
                <w:rStyle w:val="SAPScreenElement"/>
              </w:rPr>
              <w:t>Execute</w:t>
            </w:r>
            <w:r>
              <w:t xml:space="preserve"> c</w:t>
            </w:r>
            <w:r>
              <w:t>olumn.</w:t>
            </w:r>
          </w:p>
        </w:tc>
        <w:tc>
          <w:tcPr>
            <w:tcW w:w="0" w:type="auto"/>
          </w:tcPr>
          <w:p w:rsidR="00A138FF" w:rsidRDefault="00BF0937">
            <w:r>
              <w:t>Costing Run is executed.</w:t>
            </w:r>
          </w:p>
        </w:tc>
        <w:tc>
          <w:tcPr>
            <w:tcW w:w="0" w:type="auto"/>
          </w:tcPr>
          <w:p w:rsidR="00000000" w:rsidRDefault="00BF0937"/>
        </w:tc>
      </w:tr>
      <w:tr w:rsidR="00A138FF" w:rsidTr="00BF0937">
        <w:tc>
          <w:tcPr>
            <w:tcW w:w="0" w:type="auto"/>
          </w:tcPr>
          <w:p w:rsidR="00A138FF" w:rsidRDefault="00BF0937">
            <w:r>
              <w:t>9</w:t>
            </w:r>
          </w:p>
        </w:tc>
        <w:tc>
          <w:tcPr>
            <w:tcW w:w="0" w:type="auto"/>
          </w:tcPr>
          <w:p w:rsidR="00A138FF" w:rsidRDefault="00BF0937">
            <w:r>
              <w:rPr>
                <w:rStyle w:val="SAPEmphasis"/>
              </w:rPr>
              <w:t>Create Cost Estimates</w:t>
            </w:r>
          </w:p>
        </w:tc>
        <w:tc>
          <w:tcPr>
            <w:tcW w:w="0" w:type="auto"/>
          </w:tcPr>
          <w:p w:rsidR="00A138FF" w:rsidRDefault="00BF0937">
            <w:r>
              <w:t xml:space="preserve">On the </w:t>
            </w:r>
            <w:r>
              <w:rPr>
                <w:rStyle w:val="SAPScreenElement"/>
              </w:rPr>
              <w:t>Marking</w:t>
            </w:r>
            <w:r>
              <w:t xml:space="preserve"> row, choose the </w:t>
            </w:r>
            <w:r>
              <w:rPr>
                <w:rStyle w:val="SAPScreenElement"/>
              </w:rPr>
              <w:t xml:space="preserve">Lock </w:t>
            </w:r>
            <w:r>
              <w:t>button.</w:t>
            </w:r>
          </w:p>
          <w:p w:rsidR="00BF0937" w:rsidRDefault="00BF0937">
            <w:r>
              <w:t xml:space="preserve">On the </w:t>
            </w:r>
            <w:r>
              <w:rPr>
                <w:rStyle w:val="SAPScreenElement"/>
              </w:rPr>
              <w:t>Price Update: Organizational Measure</w:t>
            </w:r>
            <w:r>
              <w:t xml:space="preserve"> screen, select the </w:t>
            </w:r>
            <w:r>
              <w:rPr>
                <w:rStyle w:val="SAPScreenElement"/>
              </w:rPr>
              <w:t>Company Code</w:t>
            </w:r>
            <w:r>
              <w:t xml:space="preserve">: </w:t>
            </w:r>
            <w:r>
              <w:rPr>
                <w:rStyle w:val="SAPUserEntry"/>
              </w:rPr>
              <w:t>1010</w:t>
            </w:r>
            <w:r>
              <w:t>.</w:t>
            </w:r>
          </w:p>
          <w:p w:rsidR="00A138FF" w:rsidRDefault="00BF0937">
            <w:r>
              <w:t xml:space="preserve">In the dialog box that appears, enter the costing variant of </w:t>
            </w:r>
            <w:r>
              <w:rPr>
                <w:rStyle w:val="SAPUserEntry"/>
              </w:rPr>
              <w:t>PYC1</w:t>
            </w:r>
            <w:r>
              <w:t xml:space="preserve"> a</w:t>
            </w:r>
            <w:r>
              <w:t xml:space="preserve">nd the costing version of </w:t>
            </w:r>
            <w:r>
              <w:rPr>
                <w:rStyle w:val="SAPUserEntry"/>
              </w:rPr>
              <w:t>1</w:t>
            </w:r>
            <w:r>
              <w:t xml:space="preserve">, and then choose </w:t>
            </w:r>
            <w:r>
              <w:rPr>
                <w:rStyle w:val="SAPScreenElement"/>
              </w:rPr>
              <w:t>Enter</w:t>
            </w:r>
            <w:r>
              <w:t>. The status light of the row turns green.</w:t>
            </w:r>
          </w:p>
          <w:p w:rsidR="00A138FF" w:rsidRDefault="00BF0937">
            <w:r>
              <w:t xml:space="preserve">Choose </w:t>
            </w:r>
            <w:r>
              <w:rPr>
                <w:rStyle w:val="SAPScreenElement"/>
              </w:rPr>
              <w:t>Back</w:t>
            </w:r>
            <w:r>
              <w:t>.</w:t>
            </w:r>
          </w:p>
          <w:p w:rsidR="00A138FF" w:rsidRDefault="00BF0937">
            <w:r>
              <w:t xml:space="preserve">Choose </w:t>
            </w:r>
            <w:r>
              <w:rPr>
                <w:rStyle w:val="SAPScreenElement"/>
              </w:rPr>
              <w:t>Change Parameter</w:t>
            </w:r>
            <w:r>
              <w:t xml:space="preserve"> and deselect </w:t>
            </w:r>
            <w:r>
              <w:rPr>
                <w:rStyle w:val="SAPScreenElement"/>
              </w:rPr>
              <w:t>Background Processing</w:t>
            </w:r>
            <w:r>
              <w:t>.</w:t>
            </w:r>
          </w:p>
          <w:p w:rsidR="00A138FF" w:rsidRDefault="00BF0937">
            <w:r>
              <w:t xml:space="preserve">Choose </w:t>
            </w:r>
            <w:r>
              <w:rPr>
                <w:rStyle w:val="SAPScreenElement"/>
              </w:rPr>
              <w:t>Save</w:t>
            </w:r>
            <w:r>
              <w:t>.</w:t>
            </w:r>
          </w:p>
          <w:p w:rsidR="00A138FF" w:rsidRDefault="00BF0937">
            <w:r>
              <w:t xml:space="preserve">Choose </w:t>
            </w:r>
            <w:r>
              <w:rPr>
                <w:rStyle w:val="SAPScreenElement"/>
              </w:rPr>
              <w:t>Back</w:t>
            </w:r>
            <w:r>
              <w:t xml:space="preserve">, and choose </w:t>
            </w:r>
            <w:r>
              <w:rPr>
                <w:rStyle w:val="SAPScreenElement"/>
              </w:rPr>
              <w:t>Execute</w:t>
            </w:r>
            <w:r>
              <w:t>.</w:t>
            </w:r>
          </w:p>
        </w:tc>
        <w:tc>
          <w:tcPr>
            <w:tcW w:w="0" w:type="auto"/>
          </w:tcPr>
          <w:p w:rsidR="00A138FF" w:rsidRDefault="00BF0937">
            <w:r>
              <w:t>Costing Run is executed.</w:t>
            </w:r>
          </w:p>
        </w:tc>
        <w:tc>
          <w:tcPr>
            <w:tcW w:w="0" w:type="auto"/>
          </w:tcPr>
          <w:p w:rsidR="00000000" w:rsidRDefault="00BF0937"/>
        </w:tc>
      </w:tr>
      <w:tr w:rsidR="00A138FF" w:rsidTr="00BF0937">
        <w:tc>
          <w:tcPr>
            <w:tcW w:w="0" w:type="auto"/>
          </w:tcPr>
          <w:p w:rsidR="00A138FF" w:rsidRDefault="00BF0937">
            <w:r>
              <w:t>10</w:t>
            </w:r>
          </w:p>
        </w:tc>
        <w:tc>
          <w:tcPr>
            <w:tcW w:w="0" w:type="auto"/>
          </w:tcPr>
          <w:p w:rsidR="00A138FF" w:rsidRDefault="00BF0937">
            <w:r>
              <w:rPr>
                <w:rStyle w:val="SAPEmphasis"/>
              </w:rPr>
              <w:t>Create Cost Es</w:t>
            </w:r>
            <w:r>
              <w:rPr>
                <w:rStyle w:val="SAPEmphasis"/>
              </w:rPr>
              <w:t>timates</w:t>
            </w:r>
          </w:p>
        </w:tc>
        <w:tc>
          <w:tcPr>
            <w:tcW w:w="0" w:type="auto"/>
          </w:tcPr>
          <w:p w:rsidR="00BF0937" w:rsidRDefault="00BF0937">
            <w:r>
              <w:t xml:space="preserve">On the </w:t>
            </w:r>
            <w:r>
              <w:rPr>
                <w:rStyle w:val="SAPScreenElement"/>
              </w:rPr>
              <w:t>Release row</w:t>
            </w:r>
            <w:r>
              <w:t xml:space="preserve">, choose </w:t>
            </w:r>
            <w:r>
              <w:rPr>
                <w:rStyle w:val="SAPScreenElement"/>
              </w:rPr>
              <w:t>Change Parameter</w:t>
            </w:r>
            <w:r>
              <w:t xml:space="preserve"> and deselect </w:t>
            </w:r>
            <w:r>
              <w:rPr>
                <w:rStyle w:val="SAPScreenElement"/>
              </w:rPr>
              <w:t>Test Run</w:t>
            </w:r>
            <w:r>
              <w:t xml:space="preserve"> and </w:t>
            </w:r>
            <w:r>
              <w:rPr>
                <w:rStyle w:val="SAPScreenElement"/>
              </w:rPr>
              <w:t>Background Processing</w:t>
            </w:r>
            <w:r>
              <w:t>.</w:t>
            </w:r>
          </w:p>
          <w:p w:rsidR="00BF0937" w:rsidRDefault="00BF0937">
            <w:r>
              <w:t xml:space="preserve">Choose </w:t>
            </w:r>
            <w:r>
              <w:rPr>
                <w:rStyle w:val="SAPScreenElement"/>
              </w:rPr>
              <w:t>Save</w:t>
            </w:r>
            <w:r>
              <w:t>.</w:t>
            </w:r>
          </w:p>
          <w:p w:rsidR="00A138FF" w:rsidRDefault="00BF0937">
            <w:r>
              <w:t xml:space="preserve">Choose </w:t>
            </w:r>
            <w:r>
              <w:rPr>
                <w:rStyle w:val="SAPScreenElement"/>
              </w:rPr>
              <w:t>Back</w:t>
            </w:r>
            <w:r>
              <w:t xml:space="preserve">, and choose </w:t>
            </w:r>
            <w:r>
              <w:rPr>
                <w:rStyle w:val="SAPScreenElement"/>
              </w:rPr>
              <w:t>Execute</w:t>
            </w:r>
            <w:r>
              <w:t>.</w:t>
            </w:r>
          </w:p>
        </w:tc>
        <w:tc>
          <w:tcPr>
            <w:tcW w:w="0" w:type="auto"/>
          </w:tcPr>
          <w:p w:rsidR="00A138FF" w:rsidRDefault="00BF0937">
            <w:r>
              <w:t>The current prices will be updated in the material master data.</w:t>
            </w:r>
          </w:p>
        </w:tc>
        <w:tc>
          <w:tcPr>
            <w:tcW w:w="0" w:type="auto"/>
          </w:tcPr>
          <w:p w:rsidR="00A138FF" w:rsidRDefault="00A138FF"/>
        </w:tc>
      </w:tr>
    </w:tbl>
    <w:p w:rsidR="00000000" w:rsidRDefault="00BF0937"/>
    <w:p w:rsidR="00BF0937" w:rsidRDefault="00BF0937"/>
    <w:p w:rsidR="00BF0937" w:rsidRDefault="00BF0937"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F0937"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BF0937" w:rsidRDefault="00BF0937" w:rsidP="00C927C2">
            <w:r>
              <w:t>Type Style</w:t>
            </w:r>
          </w:p>
        </w:tc>
        <w:tc>
          <w:tcPr>
            <w:tcW w:w="11598" w:type="dxa"/>
          </w:tcPr>
          <w:p w:rsidR="00BF0937" w:rsidRDefault="00BF0937" w:rsidP="00C927C2">
            <w:r>
              <w:t>Description</w:t>
            </w:r>
          </w:p>
        </w:tc>
      </w:tr>
      <w:tr w:rsidR="00BF0937" w:rsidRPr="001B5034" w:rsidTr="00C927C2">
        <w:tc>
          <w:tcPr>
            <w:tcW w:w="1554" w:type="dxa"/>
          </w:tcPr>
          <w:p w:rsidR="00BF0937" w:rsidRPr="001B5034" w:rsidRDefault="00BF0937" w:rsidP="00C927C2">
            <w:r w:rsidRPr="00601DC2">
              <w:rPr>
                <w:rStyle w:val="SAPScreenElement"/>
              </w:rPr>
              <w:t>Example</w:t>
            </w:r>
          </w:p>
        </w:tc>
        <w:tc>
          <w:tcPr>
            <w:tcW w:w="11598" w:type="dxa"/>
          </w:tcPr>
          <w:p w:rsidR="00BF0937" w:rsidRDefault="00BF0937" w:rsidP="00C927C2">
            <w:r w:rsidRPr="001B5034">
              <w:t>Words or characters quoted from the screen. These include field names, screen titles, pushbuttons labels, menu names, menu paths, and menu options.</w:t>
            </w:r>
          </w:p>
          <w:p w:rsidR="00BF0937" w:rsidRPr="001B5034" w:rsidRDefault="00BF0937" w:rsidP="00C927C2">
            <w:r>
              <w:t>Textual c</w:t>
            </w:r>
            <w:r w:rsidRPr="001B5034">
              <w:t xml:space="preserve">ross-references to other </w:t>
            </w:r>
            <w:r>
              <w:t>documents</w:t>
            </w:r>
            <w:r w:rsidRPr="001B5034">
              <w:t>.</w:t>
            </w:r>
          </w:p>
        </w:tc>
      </w:tr>
      <w:tr w:rsidR="00BF0937"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F0937" w:rsidRPr="005A5AB7" w:rsidRDefault="00BF0937" w:rsidP="00C927C2">
            <w:pPr>
              <w:rPr>
                <w:rStyle w:val="SAPEmphasis"/>
              </w:rPr>
            </w:pPr>
            <w:r w:rsidRPr="00D61EBC">
              <w:rPr>
                <w:rStyle w:val="SAPEmphasis"/>
              </w:rPr>
              <w:t>Example</w:t>
            </w:r>
          </w:p>
        </w:tc>
        <w:tc>
          <w:tcPr>
            <w:tcW w:w="11598" w:type="dxa"/>
          </w:tcPr>
          <w:p w:rsidR="00BF0937" w:rsidRPr="001B5034" w:rsidRDefault="00BF0937" w:rsidP="00C927C2">
            <w:r w:rsidRPr="001B5034">
              <w:t xml:space="preserve">Emphasized words or </w:t>
            </w:r>
            <w:r>
              <w:t>expressions.</w:t>
            </w:r>
          </w:p>
        </w:tc>
      </w:tr>
      <w:tr w:rsidR="00BF0937" w:rsidRPr="001B5034" w:rsidTr="00C927C2">
        <w:tc>
          <w:tcPr>
            <w:tcW w:w="1554" w:type="dxa"/>
          </w:tcPr>
          <w:p w:rsidR="00BF0937" w:rsidRPr="001B5034" w:rsidRDefault="00BF0937" w:rsidP="00C927C2">
            <w:r w:rsidRPr="009A20CD">
              <w:rPr>
                <w:rStyle w:val="SAPMonospace"/>
              </w:rPr>
              <w:t>EXAMPLE</w:t>
            </w:r>
          </w:p>
        </w:tc>
        <w:tc>
          <w:tcPr>
            <w:tcW w:w="11598" w:type="dxa"/>
          </w:tcPr>
          <w:p w:rsidR="00BF0937" w:rsidRPr="001B5034" w:rsidRDefault="00BF0937"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F0937"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F0937" w:rsidRPr="005411A0" w:rsidRDefault="00BF0937" w:rsidP="00C927C2">
            <w:pPr>
              <w:rPr>
                <w:rStyle w:val="SAPMonospace"/>
              </w:rPr>
            </w:pPr>
            <w:r w:rsidRPr="005411A0">
              <w:rPr>
                <w:rStyle w:val="SAPMonospace"/>
              </w:rPr>
              <w:t>Example</w:t>
            </w:r>
          </w:p>
        </w:tc>
        <w:tc>
          <w:tcPr>
            <w:tcW w:w="11598" w:type="dxa"/>
          </w:tcPr>
          <w:p w:rsidR="00BF0937" w:rsidRPr="001B5034" w:rsidRDefault="00BF0937" w:rsidP="00C927C2">
            <w:r w:rsidRPr="001B5034">
              <w:t>Output on the screen. This includes file and directory names and their paths, messages, names of variables and parameters, source text, and names of installation, upgrade and database tools.</w:t>
            </w:r>
          </w:p>
        </w:tc>
      </w:tr>
      <w:tr w:rsidR="00BF0937" w:rsidRPr="001B5034" w:rsidTr="00C927C2">
        <w:tc>
          <w:tcPr>
            <w:tcW w:w="1554" w:type="dxa"/>
          </w:tcPr>
          <w:p w:rsidR="00BF0937" w:rsidRPr="005A5AB7" w:rsidRDefault="00BF0937" w:rsidP="00C927C2">
            <w:pPr>
              <w:rPr>
                <w:rStyle w:val="SAPEmphasis"/>
              </w:rPr>
            </w:pPr>
            <w:r w:rsidRPr="006F3BFA">
              <w:rPr>
                <w:rStyle w:val="SAPUserEntry"/>
              </w:rPr>
              <w:t>Example</w:t>
            </w:r>
          </w:p>
        </w:tc>
        <w:tc>
          <w:tcPr>
            <w:tcW w:w="11598" w:type="dxa"/>
          </w:tcPr>
          <w:p w:rsidR="00BF0937" w:rsidRPr="001B5034" w:rsidRDefault="00BF0937" w:rsidP="00C927C2">
            <w:r w:rsidRPr="001B5034">
              <w:t>Exact user entry. These are words or characters that you enter in the system exactly as they appear in the documentation.</w:t>
            </w:r>
          </w:p>
        </w:tc>
      </w:tr>
      <w:tr w:rsidR="00BF0937"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F0937" w:rsidRPr="006F3BFA" w:rsidRDefault="00BF0937" w:rsidP="00C927C2">
            <w:pPr>
              <w:rPr>
                <w:rStyle w:val="SAPUserEntry"/>
              </w:rPr>
            </w:pPr>
            <w:r w:rsidRPr="006F3BFA">
              <w:rPr>
                <w:rStyle w:val="SAPUserEntry"/>
              </w:rPr>
              <w:t>&lt;Example&gt;</w:t>
            </w:r>
          </w:p>
        </w:tc>
        <w:tc>
          <w:tcPr>
            <w:tcW w:w="11598" w:type="dxa"/>
          </w:tcPr>
          <w:p w:rsidR="00BF0937" w:rsidRPr="001B5034" w:rsidRDefault="00BF0937" w:rsidP="00C927C2">
            <w:r w:rsidRPr="001B5034">
              <w:t>Variable user entry. Angle brackets indicate that you replace these words and characters with appropriate entries to make entries in the system.</w:t>
            </w:r>
          </w:p>
        </w:tc>
      </w:tr>
      <w:tr w:rsidR="00BF0937" w:rsidRPr="001B5034" w:rsidTr="00C927C2">
        <w:tc>
          <w:tcPr>
            <w:tcW w:w="1554" w:type="dxa"/>
          </w:tcPr>
          <w:p w:rsidR="00BF0937" w:rsidRPr="00601DC2" w:rsidRDefault="00BF0937" w:rsidP="00C927C2">
            <w:pPr>
              <w:rPr>
                <w:rStyle w:val="SAPKeyboard"/>
              </w:rPr>
            </w:pPr>
            <w:r w:rsidRPr="005E595C">
              <w:rPr>
                <w:rStyle w:val="SAPKeyboard"/>
              </w:rPr>
              <w:t>EXAMPLE</w:t>
            </w:r>
          </w:p>
        </w:tc>
        <w:tc>
          <w:tcPr>
            <w:tcW w:w="11598" w:type="dxa"/>
          </w:tcPr>
          <w:p w:rsidR="00BF0937" w:rsidRPr="001B5034" w:rsidRDefault="00BF0937"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F0937" w:rsidRDefault="00BF0937" w:rsidP="00C2293E"/>
    <w:p w:rsidR="00BF0937" w:rsidRDefault="00BF0937" w:rsidP="00C2293E">
      <w:pPr>
        <w:spacing w:after="200" w:line="276" w:lineRule="auto"/>
      </w:pPr>
    </w:p>
    <w:p w:rsidR="00BF0937" w:rsidRPr="00416A0C" w:rsidRDefault="00BF0937" w:rsidP="00C2293E">
      <w:pPr>
        <w:sectPr w:rsidR="00BF0937" w:rsidRPr="00416A0C" w:rsidSect="00BF0937">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F0937" w:rsidTr="00C927C2">
        <w:trPr>
          <w:trHeight w:hRule="exact" w:val="227"/>
        </w:trPr>
        <w:tc>
          <w:tcPr>
            <w:tcW w:w="3969" w:type="dxa"/>
            <w:shd w:val="clear" w:color="auto" w:fill="000000" w:themeFill="text1"/>
            <w:tcMar>
              <w:top w:w="0" w:type="dxa"/>
              <w:bottom w:w="0" w:type="dxa"/>
            </w:tcMar>
          </w:tcPr>
          <w:p w:rsidR="00BF0937" w:rsidRDefault="00BF0937" w:rsidP="00C927C2"/>
        </w:tc>
      </w:tr>
      <w:tr w:rsidR="00BF0937" w:rsidTr="00C927C2">
        <w:trPr>
          <w:trHeight w:hRule="exact" w:val="1134"/>
        </w:trPr>
        <w:tc>
          <w:tcPr>
            <w:tcW w:w="3969" w:type="dxa"/>
            <w:shd w:val="clear" w:color="auto" w:fill="FFFFFF" w:themeFill="background1"/>
          </w:tcPr>
          <w:p w:rsidR="00BF0937" w:rsidRDefault="00BF0937" w:rsidP="00C927C2">
            <w:pPr>
              <w:pStyle w:val="SAPLastPageGray"/>
            </w:pPr>
            <w:r>
              <w:t>www.sap.com/contactsap</w:t>
            </w:r>
          </w:p>
        </w:tc>
      </w:tr>
      <w:tr w:rsidR="00BF0937" w:rsidTr="00C927C2">
        <w:trPr>
          <w:trHeight w:val="8120"/>
        </w:trPr>
        <w:tc>
          <w:tcPr>
            <w:tcW w:w="3969" w:type="dxa"/>
            <w:shd w:val="clear" w:color="auto" w:fill="FFFFFF" w:themeFill="background1"/>
            <w:vAlign w:val="bottom"/>
          </w:tcPr>
          <w:p w:rsidR="00BF0937" w:rsidRPr="00CD309F" w:rsidRDefault="00BF0937" w:rsidP="00C927C2">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BF0937" w:rsidRDefault="00BF0937" w:rsidP="00C927C2">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F0937" w:rsidRPr="00F42CDC" w:rsidRDefault="00BF0937"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F0937" w:rsidRPr="00F42CDC" w:rsidRDefault="00BF0937"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F0937" w:rsidRPr="00F42CDC" w:rsidRDefault="00BF0937"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F0937" w:rsidRDefault="00BF0937" w:rsidP="00C927C2">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7"/>
          </w:p>
          <w:p w:rsidR="00BF0937" w:rsidRPr="00907380" w:rsidRDefault="00BF0937" w:rsidP="00C927C2">
            <w:pPr>
              <w:pStyle w:val="SAPMaterialNumber"/>
            </w:pPr>
          </w:p>
        </w:tc>
      </w:tr>
    </w:tbl>
    <w:p w:rsidR="00BF0937" w:rsidRPr="00C2293E" w:rsidRDefault="00BF0937"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0937" w:rsidRPr="00C229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F0937">
      <w:pPr>
        <w:spacing w:before="0" w:after="0" w:line="240" w:lineRule="auto"/>
      </w:pPr>
      <w:r>
        <w:separator/>
      </w:r>
    </w:p>
  </w:endnote>
  <w:endnote w:type="continuationSeparator" w:id="0">
    <w:p w:rsidR="00000000" w:rsidRDefault="00BF09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Default="00BF0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0937" w:rsidRPr="005D1853" w:rsidTr="00203273">
      <w:tc>
        <w:tcPr>
          <w:tcW w:w="5245" w:type="dxa"/>
          <w:vAlign w:val="bottom"/>
        </w:tcPr>
        <w:p w:rsidR="00BF0937" w:rsidRDefault="00BF0937" w:rsidP="00203273">
          <w:pPr>
            <w:pStyle w:val="SAPFooterleft"/>
          </w:pPr>
          <w:fldSimple w:instr=" REF maintitle \* MERGEFORMAT ">
            <w:r>
              <w:t>Create Costing Run (BNU)</w:t>
            </w:r>
          </w:fldSimple>
        </w:p>
        <w:p w:rsidR="00BF0937" w:rsidRPr="001B2C66" w:rsidRDefault="00BF0937"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F0937" w:rsidRPr="00860C35" w:rsidRDefault="00BF0937"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F0937">
            <w:rPr>
              <w:rStyle w:val="SAPFooterSecurityLevel"/>
            </w:rPr>
            <w:t>public</w:t>
          </w:r>
          <w:r>
            <w:rPr>
              <w:rStyle w:val="SAPFooterSecurityLevel"/>
            </w:rPr>
            <w:fldChar w:fldCharType="end"/>
          </w:r>
          <w:r w:rsidRPr="00860C35">
            <w:rPr>
              <w:rStyle w:val="SAPFooterSecurityLevel"/>
            </w:rPr>
            <w:t xml:space="preserve"> </w:t>
          </w:r>
        </w:p>
        <w:p w:rsidR="00BF0937" w:rsidRPr="00860C35" w:rsidRDefault="00BF0937"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0937" w:rsidRPr="004319A4" w:rsidRDefault="00BF0937"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0937" w:rsidRDefault="00BF0937" w:rsidP="00C6403F">
    <w:pPr>
      <w:pStyle w:val="Footer"/>
    </w:pPr>
  </w:p>
  <w:p w:rsidR="00BF0937" w:rsidRDefault="00BF0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Default="00BF09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Pr="00BF0937" w:rsidRDefault="00BF0937" w:rsidP="00BF0937">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B4" w:rsidRPr="00BF0937" w:rsidRDefault="00BF0937" w:rsidP="00BF09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Pr="00BF0937" w:rsidRDefault="00BF0937" w:rsidP="00BF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F0937">
      <w:pPr>
        <w:spacing w:before="0" w:after="0" w:line="240" w:lineRule="auto"/>
      </w:pPr>
      <w:r>
        <w:rPr>
          <w:color w:val="000000"/>
        </w:rPr>
        <w:separator/>
      </w:r>
    </w:p>
  </w:footnote>
  <w:footnote w:type="continuationSeparator" w:id="0">
    <w:p w:rsidR="00000000" w:rsidRDefault="00BF09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Default="00BF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Pr="005B6104" w:rsidRDefault="00BF0937" w:rsidP="004175B2">
    <w:pPr>
      <w:pStyle w:val="SAPHeader"/>
      <w:rPr>
        <w:sz w:val="4"/>
        <w:szCs w:val="4"/>
        <w:lang w:val="de-DE"/>
      </w:rPr>
    </w:pPr>
  </w:p>
  <w:p w:rsidR="00BF0937" w:rsidRPr="004175B2" w:rsidRDefault="00BF0937" w:rsidP="004175B2">
    <w:pPr>
      <w:pStyle w:val="Header"/>
      <w:rPr>
        <w:sz w:val="2"/>
        <w:szCs w:val="2"/>
      </w:rPr>
    </w:pPr>
  </w:p>
  <w:p w:rsidR="00BF0937" w:rsidRDefault="00BF0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0937" w:rsidRPr="005D1853" w:rsidTr="00203273">
      <w:tc>
        <w:tcPr>
          <w:tcW w:w="5245" w:type="dxa"/>
          <w:vAlign w:val="bottom"/>
        </w:tcPr>
        <w:p w:rsidR="00BF0937" w:rsidRDefault="00BF0937" w:rsidP="00203273">
          <w:pPr>
            <w:pStyle w:val="SAPFooterleft"/>
          </w:pPr>
          <w:fldSimple w:instr=" REF maintitle \* MERGEFORMAT ">
            <w:sdt>
              <w:sdtPr>
                <w:alias w:val="Scope item name"/>
                <w:tag w:val="Scope item name"/>
                <w:id w:val="-1612121847"/>
                <w:placeholder>
                  <w:docPart w:val="4E73D7E4D6AE4C8099AD6EA280047494"/>
                </w:placeholder>
                <w:showingPlcHdr/>
              </w:sdtPr>
              <w:sdtContent>
                <w:r>
                  <w:t>Enter Scope Item Name</w:t>
                </w:r>
              </w:sdtContent>
            </w:sdt>
          </w:fldSimple>
        </w:p>
        <w:p w:rsidR="00BF0937" w:rsidRPr="001B2C66" w:rsidRDefault="00BF0937"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F0937" w:rsidRPr="00860C35" w:rsidRDefault="00BF0937"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0937" w:rsidRPr="00860C35" w:rsidRDefault="00BF0937"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0937" w:rsidRPr="004319A4" w:rsidRDefault="00BF0937"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0937" w:rsidRDefault="00BF0937" w:rsidP="00C6403F">
    <w:pPr>
      <w:pStyle w:val="Footer"/>
    </w:pPr>
  </w:p>
  <w:p w:rsidR="00BF0937" w:rsidRDefault="00BF09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0937" w:rsidRPr="005D1853" w:rsidTr="00203273">
      <w:tc>
        <w:tcPr>
          <w:tcW w:w="5245" w:type="dxa"/>
          <w:vAlign w:val="bottom"/>
        </w:tcPr>
        <w:p w:rsidR="00BF0937" w:rsidRDefault="00BF0937" w:rsidP="00203273">
          <w:pPr>
            <w:pStyle w:val="SAPFooterleft"/>
          </w:pPr>
          <w:fldSimple w:instr=" REF maintitle \* MERGEFORMAT ">
            <w:sdt>
              <w:sdtPr>
                <w:alias w:val="Scope item name"/>
                <w:tag w:val="Scope item name"/>
                <w:id w:val="1094825716"/>
                <w:placeholder>
                  <w:docPart w:val="9BF5ED5746E4476DB10C55F3338ADDA6"/>
                </w:placeholder>
                <w:showingPlcHdr/>
              </w:sdtPr>
              <w:sdtContent>
                <w:r>
                  <w:t>Enter Scope Item Name</w:t>
                </w:r>
              </w:sdtContent>
            </w:sdt>
          </w:fldSimple>
        </w:p>
        <w:p w:rsidR="00BF0937" w:rsidRPr="001B2C66" w:rsidRDefault="00BF0937"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F0937" w:rsidRPr="00860C35" w:rsidRDefault="00BF0937"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0937" w:rsidRPr="00860C35" w:rsidRDefault="00BF0937"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0937" w:rsidRPr="004319A4" w:rsidRDefault="00BF0937"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0937" w:rsidRDefault="00BF0937" w:rsidP="00C6403F">
    <w:pPr>
      <w:pStyle w:val="Footer"/>
    </w:pPr>
  </w:p>
  <w:p w:rsidR="00BF0937" w:rsidRPr="00BF0937" w:rsidRDefault="00BF0937" w:rsidP="00BF09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Pr="00BF0937" w:rsidRDefault="00BF0937" w:rsidP="00BF09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37" w:rsidRPr="00BF0937" w:rsidRDefault="00BF0937" w:rsidP="00BF0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340FE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72008C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1A68C0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394E89"/>
    <w:multiLevelType w:val="multilevel"/>
    <w:tmpl w:val="131A18B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2A30A2F"/>
    <w:multiLevelType w:val="multilevel"/>
    <w:tmpl w:val="C66CB8D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AAF3B25"/>
    <w:multiLevelType w:val="multilevel"/>
    <w:tmpl w:val="902087D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2FE7CB4"/>
    <w:multiLevelType w:val="multilevel"/>
    <w:tmpl w:val="D5C6B27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138FF"/>
    <w:rsid w:val="00A138FF"/>
    <w:rsid w:val="00BF09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3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F0937"/>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F093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F093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F0937"/>
    <w:pPr>
      <w:numPr>
        <w:ilvl w:val="3"/>
      </w:numPr>
      <w:outlineLvl w:val="3"/>
    </w:pPr>
    <w:rPr>
      <w:bCs/>
      <w:iCs/>
    </w:rPr>
  </w:style>
  <w:style w:type="paragraph" w:styleId="Heading5">
    <w:name w:val="heading 5"/>
    <w:basedOn w:val="Heading2"/>
    <w:next w:val="Normal"/>
    <w:link w:val="Heading5Char"/>
    <w:unhideWhenUsed/>
    <w:qFormat/>
    <w:rsid w:val="00BF093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F093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F0937"/>
    <w:pPr>
      <w:spacing w:before="60" w:after="60"/>
    </w:pPr>
    <w:rPr>
      <w:b/>
      <w:bCs/>
      <w:color w:val="FFFFFF" w:themeColor="background1"/>
      <w:sz w:val="18"/>
    </w:rPr>
  </w:style>
  <w:style w:type="character" w:customStyle="1" w:styleId="SAPEmphasis">
    <w:name w:val="SAP_Emphasis"/>
    <w:basedOn w:val="DefaultParagraphFont"/>
    <w:uiPriority w:val="1"/>
    <w:qFormat/>
    <w:rsid w:val="00BF093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F093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F093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F093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F093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F0937"/>
    <w:pPr>
      <w:keepNext w:val="0"/>
      <w:spacing w:before="0"/>
    </w:pPr>
  </w:style>
  <w:style w:type="paragraph" w:styleId="TOC3">
    <w:name w:val="toc 3"/>
    <w:basedOn w:val="TOC1"/>
    <w:autoRedefine/>
    <w:uiPriority w:val="39"/>
    <w:unhideWhenUsed/>
    <w:rsid w:val="00BF0937"/>
    <w:pPr>
      <w:keepNext w:val="0"/>
      <w:tabs>
        <w:tab w:val="left" w:pos="1418"/>
      </w:tabs>
      <w:spacing w:before="0"/>
      <w:ind w:left="1418" w:hanging="794"/>
    </w:pPr>
  </w:style>
  <w:style w:type="paragraph" w:styleId="TOC4">
    <w:name w:val="toc 4"/>
    <w:basedOn w:val="TOC3"/>
    <w:next w:val="Normal"/>
    <w:autoRedefine/>
    <w:uiPriority w:val="39"/>
    <w:unhideWhenUsed/>
    <w:rsid w:val="00BF0937"/>
    <w:pPr>
      <w:tabs>
        <w:tab w:val="left" w:pos="1985"/>
      </w:tabs>
      <w:ind w:right="851"/>
    </w:pPr>
  </w:style>
  <w:style w:type="paragraph" w:styleId="TOC5">
    <w:name w:val="toc 5"/>
    <w:basedOn w:val="TOC4"/>
    <w:next w:val="Normal"/>
    <w:autoRedefine/>
    <w:uiPriority w:val="39"/>
    <w:unhideWhenUsed/>
    <w:rsid w:val="00BF0937"/>
  </w:style>
  <w:style w:type="character" w:customStyle="1" w:styleId="SAPKeyboard">
    <w:name w:val="SAP_Keyboard"/>
    <w:basedOn w:val="SAPMonospace"/>
    <w:uiPriority w:val="1"/>
    <w:qFormat/>
    <w:rsid w:val="00BF093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F093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F0937"/>
    <w:rPr>
      <w:sz w:val="20"/>
      <w:szCs w:val="24"/>
    </w:rPr>
  </w:style>
  <w:style w:type="character" w:customStyle="1" w:styleId="TitleChar">
    <w:name w:val="Title Char"/>
    <w:basedOn w:val="StandardChar"/>
    <w:link w:val="Title"/>
    <w:uiPriority w:val="10"/>
    <w:rsid w:val="00BF0937"/>
    <w:rPr>
      <w:rFonts w:cs="Arial"/>
      <w:b/>
      <w:bCs/>
      <w:color w:val="333399"/>
      <w:sz w:val="48"/>
      <w:szCs w:val="32"/>
    </w:rPr>
  </w:style>
  <w:style w:type="character" w:customStyle="1" w:styleId="SAPNoteHeadingChar">
    <w:name w:val="SAP_NoteHeading Char"/>
    <w:basedOn w:val="TitleChar"/>
    <w:link w:val="SAPNoteHeading"/>
    <w:rsid w:val="00BF093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F093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F093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F093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F093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F0937"/>
    <w:pPr>
      <w:numPr>
        <w:numId w:val="0"/>
      </w:numPr>
      <w:outlineLvl w:val="9"/>
    </w:pPr>
    <w:rPr>
      <w:b/>
    </w:rPr>
  </w:style>
  <w:style w:type="character" w:customStyle="1" w:styleId="SAPHeading1NoNumberChar">
    <w:name w:val="SAP_Heading1NoNumber Char"/>
    <w:basedOn w:val="TitleChar"/>
    <w:link w:val="SAPHeading1NoNumber"/>
    <w:rsid w:val="00BF093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F093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F0937"/>
    <w:pPr>
      <w:numPr>
        <w:numId w:val="11"/>
      </w:numPr>
      <w:tabs>
        <w:tab w:val="num" w:pos="360"/>
      </w:tabs>
      <w:ind w:left="0" w:firstLine="0"/>
    </w:pPr>
  </w:style>
  <w:style w:type="paragraph" w:styleId="ListNumber2">
    <w:name w:val="List Number 2"/>
    <w:basedOn w:val="Normal"/>
    <w:uiPriority w:val="99"/>
    <w:unhideWhenUsed/>
    <w:qFormat/>
    <w:rsid w:val="00BF0937"/>
    <w:pPr>
      <w:numPr>
        <w:ilvl w:val="1"/>
        <w:numId w:val="11"/>
      </w:numPr>
      <w:tabs>
        <w:tab w:val="num" w:pos="360"/>
      </w:tabs>
      <w:ind w:left="0" w:firstLine="0"/>
    </w:pPr>
  </w:style>
  <w:style w:type="paragraph" w:styleId="ListNumber3">
    <w:name w:val="List Number 3"/>
    <w:basedOn w:val="Normal"/>
    <w:uiPriority w:val="99"/>
    <w:unhideWhenUsed/>
    <w:qFormat/>
    <w:rsid w:val="00BF0937"/>
    <w:pPr>
      <w:numPr>
        <w:ilvl w:val="2"/>
        <w:numId w:val="11"/>
      </w:numPr>
      <w:tabs>
        <w:tab w:val="num" w:pos="360"/>
      </w:tabs>
      <w:ind w:left="0" w:firstLine="0"/>
    </w:pPr>
  </w:style>
  <w:style w:type="paragraph" w:styleId="ListBullet">
    <w:name w:val="List Bullet"/>
    <w:basedOn w:val="Normal"/>
    <w:uiPriority w:val="99"/>
    <w:unhideWhenUsed/>
    <w:qFormat/>
    <w:rsid w:val="00BF0937"/>
    <w:pPr>
      <w:numPr>
        <w:numId w:val="13"/>
      </w:numPr>
    </w:pPr>
  </w:style>
  <w:style w:type="paragraph" w:styleId="ListBullet2">
    <w:name w:val="List Bullet 2"/>
    <w:basedOn w:val="Normal"/>
    <w:uiPriority w:val="99"/>
    <w:unhideWhenUsed/>
    <w:qFormat/>
    <w:rsid w:val="00BF0937"/>
    <w:pPr>
      <w:numPr>
        <w:numId w:val="15"/>
      </w:numPr>
    </w:pPr>
  </w:style>
  <w:style w:type="paragraph" w:styleId="ListBullet3">
    <w:name w:val="List Bullet 3"/>
    <w:basedOn w:val="Normal"/>
    <w:uiPriority w:val="99"/>
    <w:unhideWhenUsed/>
    <w:qFormat/>
    <w:rsid w:val="00BF0937"/>
    <w:pPr>
      <w:numPr>
        <w:numId w:val="17"/>
      </w:numPr>
    </w:pPr>
  </w:style>
  <w:style w:type="paragraph" w:styleId="ListContinue">
    <w:name w:val="List Continue"/>
    <w:basedOn w:val="Normal"/>
    <w:uiPriority w:val="99"/>
    <w:unhideWhenUsed/>
    <w:qFormat/>
    <w:rsid w:val="00BF0937"/>
    <w:pPr>
      <w:ind w:left="340"/>
    </w:pPr>
  </w:style>
  <w:style w:type="paragraph" w:styleId="ListContinue2">
    <w:name w:val="List Continue 2"/>
    <w:basedOn w:val="Normal"/>
    <w:uiPriority w:val="99"/>
    <w:unhideWhenUsed/>
    <w:qFormat/>
    <w:rsid w:val="00BF0937"/>
    <w:pPr>
      <w:ind w:left="680"/>
    </w:pPr>
  </w:style>
  <w:style w:type="paragraph" w:styleId="ListContinue3">
    <w:name w:val="List Continue 3"/>
    <w:basedOn w:val="Normal"/>
    <w:uiPriority w:val="99"/>
    <w:unhideWhenUsed/>
    <w:qFormat/>
    <w:rsid w:val="00BF0937"/>
    <w:pPr>
      <w:ind w:left="1021"/>
    </w:pPr>
  </w:style>
  <w:style w:type="character" w:customStyle="1" w:styleId="Heading1Char">
    <w:name w:val="Heading 1 Char"/>
    <w:basedOn w:val="DefaultParagraphFont"/>
    <w:link w:val="Heading1"/>
    <w:uiPriority w:val="9"/>
    <w:locked/>
    <w:rsid w:val="00BF093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F093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F093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BF093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F093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F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F0937"/>
    <w:rPr>
      <w:color w:val="auto"/>
      <w:sz w:val="24"/>
    </w:rPr>
  </w:style>
  <w:style w:type="paragraph" w:customStyle="1" w:styleId="SAPMainTitle">
    <w:name w:val="SAP_MainTitle"/>
    <w:basedOn w:val="Normal"/>
    <w:next w:val="Normal"/>
    <w:rsid w:val="00BF093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F0937"/>
    <w:pPr>
      <w:spacing w:line="260" w:lineRule="exact"/>
      <w:jc w:val="right"/>
    </w:pPr>
    <w:rPr>
      <w:caps/>
      <w:color w:val="auto"/>
      <w:spacing w:val="10"/>
      <w:sz w:val="20"/>
    </w:rPr>
  </w:style>
  <w:style w:type="paragraph" w:customStyle="1" w:styleId="SAPDocumentVersion">
    <w:name w:val="SAP_DocumentVersion"/>
    <w:basedOn w:val="SAPSecurityLevel"/>
    <w:rsid w:val="00BF093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F0937"/>
    <w:rPr>
      <w:rFonts w:ascii="BentonSans Book" w:hAnsi="BentonSans Book" w:cs="Times New Roman"/>
      <w:color w:val="0076CB"/>
      <w:sz w:val="12"/>
      <w:u w:val="none"/>
    </w:rPr>
  </w:style>
  <w:style w:type="paragraph" w:customStyle="1" w:styleId="SAPMaterialNumber">
    <w:name w:val="SAP_MaterialNumber"/>
    <w:basedOn w:val="Normal"/>
    <w:locked/>
    <w:rsid w:val="00BF093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F0937"/>
  </w:style>
  <w:style w:type="paragraph" w:customStyle="1" w:styleId="SAPFooterleft">
    <w:name w:val="SAP_Footer_left"/>
    <w:basedOn w:val="Footer"/>
    <w:locked/>
    <w:rsid w:val="00BF093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F0937"/>
    <w:rPr>
      <w:rFonts w:ascii="BentonSans Bold" w:hAnsi="BentonSans Bold" w:cs="Times New Roman"/>
    </w:rPr>
  </w:style>
  <w:style w:type="character" w:customStyle="1" w:styleId="SAPFooterSecurityLevel">
    <w:name w:val="SAP_Footer_SecurityLevel"/>
    <w:basedOn w:val="DefaultParagraphFont"/>
    <w:uiPriority w:val="1"/>
    <w:locked/>
    <w:rsid w:val="00BF0937"/>
    <w:rPr>
      <w:rFonts w:cs="Times New Roman"/>
      <w:caps/>
      <w:spacing w:val="6"/>
    </w:rPr>
  </w:style>
  <w:style w:type="paragraph" w:customStyle="1" w:styleId="SAPLastPageGray">
    <w:name w:val="SAP_LastPage_Gray"/>
    <w:basedOn w:val="Normal"/>
    <w:locked/>
    <w:rsid w:val="00BF093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F0937"/>
    <w:pPr>
      <w:spacing w:before="0" w:after="0" w:line="180" w:lineRule="exact"/>
    </w:pPr>
    <w:rPr>
      <w:rFonts w:cs="Arial"/>
      <w:sz w:val="12"/>
      <w:szCs w:val="18"/>
      <w:lang w:val="de-DE"/>
    </w:rPr>
  </w:style>
  <w:style w:type="paragraph" w:customStyle="1" w:styleId="SAPFooterright">
    <w:name w:val="SAP_Footer_right"/>
    <w:basedOn w:val="SAPFooterleft"/>
    <w:locked/>
    <w:rsid w:val="00BF0937"/>
    <w:pPr>
      <w:jc w:val="right"/>
    </w:pPr>
    <w:rPr>
      <w:noProof/>
    </w:rPr>
  </w:style>
  <w:style w:type="paragraph" w:customStyle="1" w:styleId="SAPFooterCurrentTopicRight">
    <w:name w:val="SAP_Footer_CurrentTopicRight"/>
    <w:basedOn w:val="SAPFooterright"/>
    <w:qFormat/>
    <w:locked/>
    <w:rsid w:val="00BF0937"/>
    <w:rPr>
      <w:rFonts w:ascii="BentonSans Bold" w:hAnsi="BentonSans Bold"/>
    </w:rPr>
  </w:style>
  <w:style w:type="paragraph" w:customStyle="1" w:styleId="SAPFooterCurrentTopicLeft">
    <w:name w:val="SAP_Footer_CurrentTopicLeft"/>
    <w:basedOn w:val="SAPFooterleft"/>
    <w:qFormat/>
    <w:locked/>
    <w:rsid w:val="00BF0937"/>
    <w:rPr>
      <w:rFonts w:ascii="BentonSans Bold" w:hAnsi="BentonSans Bold"/>
    </w:rPr>
  </w:style>
  <w:style w:type="paragraph" w:styleId="Header">
    <w:name w:val="header"/>
    <w:basedOn w:val="Normal"/>
    <w:link w:val="HeaderChar"/>
    <w:uiPriority w:val="99"/>
    <w:unhideWhenUsed/>
    <w:rsid w:val="00BF093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F093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F093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73D7E4D6AE4C8099AD6EA280047494"/>
        <w:category>
          <w:name w:val="General"/>
          <w:gallery w:val="placeholder"/>
        </w:category>
        <w:types>
          <w:type w:val="bbPlcHdr"/>
        </w:types>
        <w:behaviors>
          <w:behavior w:val="content"/>
        </w:behaviors>
        <w:guid w:val="{E6FAE3C5-80E6-4354-A7FA-D423C2E2DEC6}"/>
      </w:docPartPr>
      <w:docPartBody>
        <w:p w:rsidR="00000000" w:rsidRDefault="00536026" w:rsidP="00536026">
          <w:pPr>
            <w:pStyle w:val="4E73D7E4D6AE4C8099AD6EA280047494"/>
          </w:pPr>
          <w:r>
            <w:t>Enter Scope Item Name</w:t>
          </w:r>
        </w:p>
      </w:docPartBody>
    </w:docPart>
    <w:docPart>
      <w:docPartPr>
        <w:name w:val="9BF5ED5746E4476DB10C55F3338ADDA6"/>
        <w:category>
          <w:name w:val="General"/>
          <w:gallery w:val="placeholder"/>
        </w:category>
        <w:types>
          <w:type w:val="bbPlcHdr"/>
        </w:types>
        <w:behaviors>
          <w:behavior w:val="content"/>
        </w:behaviors>
        <w:guid w:val="{554DAADE-8DDE-4571-957D-FB2BE8E387D7}"/>
      </w:docPartPr>
      <w:docPartBody>
        <w:p w:rsidR="00000000" w:rsidRDefault="00536026" w:rsidP="00536026">
          <w:pPr>
            <w:pStyle w:val="9BF5ED5746E4476DB10C55F3338ADDA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26"/>
    <w:rsid w:val="00536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576C4C0B94DFCA01EE63A60F67A6E">
    <w:name w:val="005576C4C0B94DFCA01EE63A60F67A6E"/>
    <w:rsid w:val="00536026"/>
  </w:style>
  <w:style w:type="paragraph" w:customStyle="1" w:styleId="4E73D7E4D6AE4C8099AD6EA280047494">
    <w:name w:val="4E73D7E4D6AE4C8099AD6EA280047494"/>
    <w:rsid w:val="00536026"/>
  </w:style>
  <w:style w:type="paragraph" w:customStyle="1" w:styleId="9BF5ED5746E4476DB10C55F3338ADDA6">
    <w:name w:val="9BF5ED5746E4476DB10C55F3338ADDA6"/>
    <w:rsid w:val="00536026"/>
  </w:style>
  <w:style w:type="paragraph" w:customStyle="1" w:styleId="8B2C73683D7247B792781F084253C7D2">
    <w:name w:val="8B2C73683D7247B792781F084253C7D2"/>
    <w:rsid w:val="00536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20F182F-DED5-4391-8509-92D7D49752D0}"/>
</file>

<file path=customXml/itemProps2.xml><?xml version="1.0" encoding="utf-8"?>
<ds:datastoreItem xmlns:ds="http://schemas.openxmlformats.org/officeDocument/2006/customXml" ds:itemID="{C4E15D35-92B0-4577-95B7-E1D8E03D2031}"/>
</file>

<file path=customXml/itemProps3.xml><?xml version="1.0" encoding="utf-8"?>
<ds:datastoreItem xmlns:ds="http://schemas.openxmlformats.org/officeDocument/2006/customXml" ds:itemID="{E086968A-343C-4220-B207-ACF37DD9B91C}"/>
</file>

<file path=docProps/app.xml><?xml version="1.0" encoding="utf-8"?>
<Properties xmlns="http://schemas.openxmlformats.org/officeDocument/2006/extended-properties" xmlns:vt="http://schemas.openxmlformats.org/officeDocument/2006/docPropsVTypes">
  <Template>Normal.dotm</Template>
  <TotalTime>0</TotalTime>
  <Pages>9</Pages>
  <Words>1781</Words>
  <Characters>11225</Characters>
  <Application>Microsoft Office Word</Application>
  <DocSecurity>4</DocSecurity>
  <Lines>93</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2020-09-19T13:38:00Z</dcterms:created>
  <dcterms:modified xsi:type="dcterms:W3CDTF">2020-09-19T13:38:00Z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