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C4421" w:rsidRPr="00FC413A" w:rsidTr="00CC1E45">
        <w:trPr>
          <w:trHeight w:hRule="exact" w:val="227"/>
        </w:trPr>
        <w:tc>
          <w:tcPr>
            <w:tcW w:w="4962" w:type="dxa"/>
            <w:tcBorders>
              <w:bottom w:val="single" w:sz="4" w:space="0" w:color="auto"/>
            </w:tcBorders>
            <w:shd w:val="clear" w:color="auto" w:fill="000000" w:themeFill="text1"/>
          </w:tcPr>
          <w:p w:rsidR="00BC4421" w:rsidRPr="00FC413A" w:rsidRDefault="00BC4421"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C4421" w:rsidRPr="00FC413A" w:rsidRDefault="00BC4421" w:rsidP="00CC1E45"/>
        </w:tc>
      </w:tr>
      <w:tr w:rsidR="00BC4421"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BC4421" w:rsidRPr="00E540A2" w:rsidRDefault="00BC4421" w:rsidP="00BC4421">
            <w:pPr>
              <w:pStyle w:val="SAPCollateralType"/>
            </w:pPr>
            <w:r>
              <w:t>Master Data Script</w:t>
            </w:r>
          </w:p>
          <w:p w:rsidR="00BC4421" w:rsidRPr="00E540A2" w:rsidRDefault="00BC4421" w:rsidP="00BC4421">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C4421" w:rsidRPr="00CF3F1C" w:rsidRDefault="00BC4421" w:rsidP="00CC1E45">
            <w:pPr>
              <w:pStyle w:val="SAPSecurityLevel"/>
            </w:pPr>
            <w:bookmarkStart w:id="1" w:name="securitylevel"/>
            <w:r w:rsidRPr="00CF3F1C">
              <w:t>public</w:t>
            </w:r>
            <w:bookmarkEnd w:id="1"/>
          </w:p>
        </w:tc>
      </w:tr>
      <w:tr w:rsidR="00BC4421" w:rsidTr="00CC1E45">
        <w:trPr>
          <w:trHeight w:hRule="exact" w:val="2402"/>
        </w:trPr>
        <w:tc>
          <w:tcPr>
            <w:tcW w:w="4962" w:type="dxa"/>
            <w:vMerge/>
            <w:tcBorders>
              <w:top w:val="nil"/>
              <w:bottom w:val="nil"/>
              <w:right w:val="nil"/>
            </w:tcBorders>
            <w:shd w:val="clear" w:color="auto" w:fill="F0AB00"/>
            <w:tcMar>
              <w:top w:w="113" w:type="dxa"/>
            </w:tcMar>
          </w:tcPr>
          <w:p w:rsidR="00BC4421" w:rsidRDefault="00BC4421" w:rsidP="00CC1E45">
            <w:pPr>
              <w:pStyle w:val="SAPCollateralType"/>
            </w:pPr>
          </w:p>
        </w:tc>
        <w:tc>
          <w:tcPr>
            <w:tcW w:w="9383" w:type="dxa"/>
            <w:tcBorders>
              <w:top w:val="nil"/>
              <w:left w:val="nil"/>
              <w:bottom w:val="nil"/>
            </w:tcBorders>
            <w:shd w:val="clear" w:color="auto" w:fill="F0AB00"/>
            <w:tcMar>
              <w:top w:w="113" w:type="dxa"/>
            </w:tcMar>
          </w:tcPr>
          <w:p w:rsidR="00BC4421" w:rsidRDefault="00BC4421" w:rsidP="00CC1E45">
            <w:pPr>
              <w:pStyle w:val="SAPMainTitle"/>
            </w:pPr>
            <w:bookmarkStart w:id="2" w:name="maintitle"/>
            <w:r>
              <w:t>Create Material BOM for Production and Sales (BNK)</w:t>
            </w:r>
            <w:bookmarkEnd w:id="2"/>
          </w:p>
          <w:p w:rsidR="00BC4421" w:rsidRDefault="00BC4421" w:rsidP="00CC1E45">
            <w:pPr>
              <w:pStyle w:val="SAPMainTitle"/>
            </w:pPr>
          </w:p>
        </w:tc>
      </w:tr>
    </w:tbl>
    <w:p w:rsidR="00BC4421" w:rsidRPr="009B6859" w:rsidRDefault="00BC4421" w:rsidP="00A92470">
      <w:pPr>
        <w:pStyle w:val="SAPKeyblockTitle"/>
      </w:pPr>
      <w:r w:rsidRPr="009B6859">
        <w:t>Table of Contents</w:t>
      </w:r>
    </w:p>
    <w:p w:rsidR="00BC4421" w:rsidRDefault="00BC4421">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092" w:history="1">
        <w:r w:rsidRPr="008942ED">
          <w:rPr>
            <w:rStyle w:val="Hyperlink"/>
            <w:noProof/>
          </w:rPr>
          <w:t>1</w:t>
        </w:r>
        <w:r>
          <w:rPr>
            <w:rFonts w:asciiTheme="minorHAnsi" w:eastAsiaTheme="minorEastAsia" w:hAnsiTheme="minorHAnsi" w:cstheme="minorBidi"/>
            <w:noProof/>
            <w:sz w:val="22"/>
            <w:szCs w:val="22"/>
            <w:lang w:val="de-DE" w:eastAsia="de-DE"/>
          </w:rPr>
          <w:tab/>
        </w:r>
        <w:r w:rsidRPr="008942ED">
          <w:rPr>
            <w:rStyle w:val="Hyperlink"/>
            <w:noProof/>
          </w:rPr>
          <w:t>Purpose</w:t>
        </w:r>
        <w:r>
          <w:rPr>
            <w:noProof/>
            <w:webHidden/>
          </w:rPr>
          <w:tab/>
        </w:r>
        <w:r>
          <w:rPr>
            <w:noProof/>
            <w:webHidden/>
          </w:rPr>
          <w:fldChar w:fldCharType="begin"/>
        </w:r>
        <w:r>
          <w:rPr>
            <w:noProof/>
            <w:webHidden/>
          </w:rPr>
          <w:instrText xml:space="preserve"> PAGEREF _Toc51422092 \h </w:instrText>
        </w:r>
        <w:r>
          <w:rPr>
            <w:noProof/>
            <w:webHidden/>
          </w:rPr>
        </w:r>
        <w:r>
          <w:rPr>
            <w:noProof/>
            <w:webHidden/>
          </w:rPr>
          <w:fldChar w:fldCharType="separate"/>
        </w:r>
        <w:r>
          <w:rPr>
            <w:noProof/>
            <w:webHidden/>
          </w:rPr>
          <w:t>2</w:t>
        </w:r>
        <w:r>
          <w:rPr>
            <w:noProof/>
            <w:webHidden/>
          </w:rPr>
          <w:fldChar w:fldCharType="end"/>
        </w:r>
      </w:hyperlink>
    </w:p>
    <w:p w:rsidR="00BC4421" w:rsidRDefault="00BC4421">
      <w:pPr>
        <w:pStyle w:val="TOC1"/>
        <w:rPr>
          <w:rFonts w:asciiTheme="minorHAnsi" w:eastAsiaTheme="minorEastAsia" w:hAnsiTheme="minorHAnsi" w:cstheme="minorBidi"/>
          <w:noProof/>
          <w:sz w:val="22"/>
          <w:szCs w:val="22"/>
          <w:lang w:val="de-DE" w:eastAsia="de-DE"/>
        </w:rPr>
      </w:pPr>
      <w:hyperlink w:anchor="_Toc51422093" w:history="1">
        <w:r w:rsidRPr="008942ED">
          <w:rPr>
            <w:rStyle w:val="Hyperlink"/>
            <w:noProof/>
          </w:rPr>
          <w:t>2</w:t>
        </w:r>
        <w:r>
          <w:rPr>
            <w:rFonts w:asciiTheme="minorHAnsi" w:eastAsiaTheme="minorEastAsia" w:hAnsiTheme="minorHAnsi" w:cstheme="minorBidi"/>
            <w:noProof/>
            <w:sz w:val="22"/>
            <w:szCs w:val="22"/>
            <w:lang w:val="de-DE" w:eastAsia="de-DE"/>
          </w:rPr>
          <w:tab/>
        </w:r>
        <w:r w:rsidRPr="008942ED">
          <w:rPr>
            <w:rStyle w:val="Hyperlink"/>
            <w:noProof/>
          </w:rPr>
          <w:t>Prerequisites</w:t>
        </w:r>
        <w:r>
          <w:rPr>
            <w:noProof/>
            <w:webHidden/>
          </w:rPr>
          <w:tab/>
        </w:r>
        <w:r>
          <w:rPr>
            <w:noProof/>
            <w:webHidden/>
          </w:rPr>
          <w:fldChar w:fldCharType="begin"/>
        </w:r>
        <w:r>
          <w:rPr>
            <w:noProof/>
            <w:webHidden/>
          </w:rPr>
          <w:instrText xml:space="preserve"> PAGEREF _Toc51422093 \h </w:instrText>
        </w:r>
        <w:r>
          <w:rPr>
            <w:noProof/>
            <w:webHidden/>
          </w:rPr>
        </w:r>
        <w:r>
          <w:rPr>
            <w:noProof/>
            <w:webHidden/>
          </w:rPr>
          <w:fldChar w:fldCharType="separate"/>
        </w:r>
        <w:r>
          <w:rPr>
            <w:noProof/>
            <w:webHidden/>
          </w:rPr>
          <w:t>3</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094" w:history="1">
        <w:r w:rsidRPr="008942ED">
          <w:rPr>
            <w:rStyle w:val="Hyperlink"/>
            <w:noProof/>
          </w:rPr>
          <w:t>2.1</w:t>
        </w:r>
        <w:r>
          <w:rPr>
            <w:rFonts w:asciiTheme="minorHAnsi" w:eastAsiaTheme="minorEastAsia" w:hAnsiTheme="minorHAnsi" w:cstheme="minorBidi"/>
            <w:noProof/>
            <w:sz w:val="22"/>
            <w:szCs w:val="22"/>
            <w:lang w:val="de-DE" w:eastAsia="de-DE"/>
          </w:rPr>
          <w:tab/>
        </w:r>
        <w:r w:rsidRPr="008942ED">
          <w:rPr>
            <w:rStyle w:val="Hyperlink"/>
            <w:noProof/>
          </w:rPr>
          <w:t>System Access</w:t>
        </w:r>
        <w:r>
          <w:rPr>
            <w:noProof/>
            <w:webHidden/>
          </w:rPr>
          <w:tab/>
        </w:r>
        <w:r>
          <w:rPr>
            <w:noProof/>
            <w:webHidden/>
          </w:rPr>
          <w:fldChar w:fldCharType="begin"/>
        </w:r>
        <w:r>
          <w:rPr>
            <w:noProof/>
            <w:webHidden/>
          </w:rPr>
          <w:instrText xml:space="preserve"> PAGEREF _Toc51422094 \h </w:instrText>
        </w:r>
        <w:r>
          <w:rPr>
            <w:noProof/>
            <w:webHidden/>
          </w:rPr>
        </w:r>
        <w:r>
          <w:rPr>
            <w:noProof/>
            <w:webHidden/>
          </w:rPr>
          <w:fldChar w:fldCharType="separate"/>
        </w:r>
        <w:r>
          <w:rPr>
            <w:noProof/>
            <w:webHidden/>
          </w:rPr>
          <w:t>3</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095" w:history="1">
        <w:r w:rsidRPr="008942ED">
          <w:rPr>
            <w:rStyle w:val="Hyperlink"/>
            <w:noProof/>
          </w:rPr>
          <w:t>2.2</w:t>
        </w:r>
        <w:r>
          <w:rPr>
            <w:rFonts w:asciiTheme="minorHAnsi" w:eastAsiaTheme="minorEastAsia" w:hAnsiTheme="minorHAnsi" w:cstheme="minorBidi"/>
            <w:noProof/>
            <w:sz w:val="22"/>
            <w:szCs w:val="22"/>
            <w:lang w:val="de-DE" w:eastAsia="de-DE"/>
          </w:rPr>
          <w:tab/>
        </w:r>
        <w:r w:rsidRPr="008942ED">
          <w:rPr>
            <w:rStyle w:val="Hyperlink"/>
            <w:noProof/>
          </w:rPr>
          <w:t>Roles</w:t>
        </w:r>
        <w:r>
          <w:rPr>
            <w:noProof/>
            <w:webHidden/>
          </w:rPr>
          <w:tab/>
        </w:r>
        <w:r>
          <w:rPr>
            <w:noProof/>
            <w:webHidden/>
          </w:rPr>
          <w:fldChar w:fldCharType="begin"/>
        </w:r>
        <w:r>
          <w:rPr>
            <w:noProof/>
            <w:webHidden/>
          </w:rPr>
          <w:instrText xml:space="preserve"> PAGEREF _Toc51422095 \h </w:instrText>
        </w:r>
        <w:r>
          <w:rPr>
            <w:noProof/>
            <w:webHidden/>
          </w:rPr>
        </w:r>
        <w:r>
          <w:rPr>
            <w:noProof/>
            <w:webHidden/>
          </w:rPr>
          <w:fldChar w:fldCharType="separate"/>
        </w:r>
        <w:r>
          <w:rPr>
            <w:noProof/>
            <w:webHidden/>
          </w:rPr>
          <w:t>3</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096" w:history="1">
        <w:r w:rsidRPr="008942ED">
          <w:rPr>
            <w:rStyle w:val="Hyperlink"/>
            <w:noProof/>
          </w:rPr>
          <w:t>2.3</w:t>
        </w:r>
        <w:r>
          <w:rPr>
            <w:rFonts w:asciiTheme="minorHAnsi" w:eastAsiaTheme="minorEastAsia" w:hAnsiTheme="minorHAnsi" w:cstheme="minorBidi"/>
            <w:noProof/>
            <w:sz w:val="22"/>
            <w:szCs w:val="22"/>
            <w:lang w:val="de-DE" w:eastAsia="de-DE"/>
          </w:rPr>
          <w:tab/>
        </w:r>
        <w:r w:rsidRPr="008942ED">
          <w:rPr>
            <w:rStyle w:val="Hyperlink"/>
            <w:noProof/>
          </w:rPr>
          <w:t>Required Organizational Units</w:t>
        </w:r>
        <w:r>
          <w:rPr>
            <w:noProof/>
            <w:webHidden/>
          </w:rPr>
          <w:tab/>
        </w:r>
        <w:r>
          <w:rPr>
            <w:noProof/>
            <w:webHidden/>
          </w:rPr>
          <w:fldChar w:fldCharType="begin"/>
        </w:r>
        <w:r>
          <w:rPr>
            <w:noProof/>
            <w:webHidden/>
          </w:rPr>
          <w:instrText xml:space="preserve"> PAGEREF _Toc51422096 \h </w:instrText>
        </w:r>
        <w:r>
          <w:rPr>
            <w:noProof/>
            <w:webHidden/>
          </w:rPr>
        </w:r>
        <w:r>
          <w:rPr>
            <w:noProof/>
            <w:webHidden/>
          </w:rPr>
          <w:fldChar w:fldCharType="separate"/>
        </w:r>
        <w:r>
          <w:rPr>
            <w:noProof/>
            <w:webHidden/>
          </w:rPr>
          <w:t>3</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097" w:history="1">
        <w:r w:rsidRPr="008942ED">
          <w:rPr>
            <w:rStyle w:val="Hyperlink"/>
            <w:noProof/>
          </w:rPr>
          <w:t>2.4</w:t>
        </w:r>
        <w:r>
          <w:rPr>
            <w:rFonts w:asciiTheme="minorHAnsi" w:eastAsiaTheme="minorEastAsia" w:hAnsiTheme="minorHAnsi" w:cstheme="minorBidi"/>
            <w:noProof/>
            <w:sz w:val="22"/>
            <w:szCs w:val="22"/>
            <w:lang w:val="de-DE" w:eastAsia="de-DE"/>
          </w:rPr>
          <w:tab/>
        </w:r>
        <w:r w:rsidRPr="008942ED">
          <w:rPr>
            <w:rStyle w:val="Hyperlink"/>
            <w:noProof/>
          </w:rPr>
          <w:t>Mandatory and Optional Master Data</w:t>
        </w:r>
        <w:r>
          <w:rPr>
            <w:noProof/>
            <w:webHidden/>
          </w:rPr>
          <w:tab/>
        </w:r>
        <w:r>
          <w:rPr>
            <w:noProof/>
            <w:webHidden/>
          </w:rPr>
          <w:fldChar w:fldCharType="begin"/>
        </w:r>
        <w:r>
          <w:rPr>
            <w:noProof/>
            <w:webHidden/>
          </w:rPr>
          <w:instrText xml:space="preserve"> PAGEREF _Toc51422097 \h </w:instrText>
        </w:r>
        <w:r>
          <w:rPr>
            <w:noProof/>
            <w:webHidden/>
          </w:rPr>
        </w:r>
        <w:r>
          <w:rPr>
            <w:noProof/>
            <w:webHidden/>
          </w:rPr>
          <w:fldChar w:fldCharType="separate"/>
        </w:r>
        <w:r>
          <w:rPr>
            <w:noProof/>
            <w:webHidden/>
          </w:rPr>
          <w:t>4</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098" w:history="1">
        <w:r w:rsidRPr="008942ED">
          <w:rPr>
            <w:rStyle w:val="Hyperlink"/>
            <w:noProof/>
          </w:rPr>
          <w:t>2.5</w:t>
        </w:r>
        <w:r>
          <w:rPr>
            <w:rFonts w:asciiTheme="minorHAnsi" w:eastAsiaTheme="minorEastAsia" w:hAnsiTheme="minorHAnsi" w:cstheme="minorBidi"/>
            <w:noProof/>
            <w:sz w:val="22"/>
            <w:szCs w:val="22"/>
            <w:lang w:val="de-DE" w:eastAsia="de-DE"/>
          </w:rPr>
          <w:tab/>
        </w:r>
        <w:r w:rsidRPr="008942ED">
          <w:rPr>
            <w:rStyle w:val="Hyperlink"/>
            <w:noProof/>
          </w:rPr>
          <w:t>Main Parameters for Data Creation</w:t>
        </w:r>
        <w:r>
          <w:rPr>
            <w:noProof/>
            <w:webHidden/>
          </w:rPr>
          <w:tab/>
        </w:r>
        <w:r>
          <w:rPr>
            <w:noProof/>
            <w:webHidden/>
          </w:rPr>
          <w:fldChar w:fldCharType="begin"/>
        </w:r>
        <w:r>
          <w:rPr>
            <w:noProof/>
            <w:webHidden/>
          </w:rPr>
          <w:instrText xml:space="preserve"> PAGEREF _Toc51422098 \h </w:instrText>
        </w:r>
        <w:r>
          <w:rPr>
            <w:noProof/>
            <w:webHidden/>
          </w:rPr>
        </w:r>
        <w:r>
          <w:rPr>
            <w:noProof/>
            <w:webHidden/>
          </w:rPr>
          <w:fldChar w:fldCharType="separate"/>
        </w:r>
        <w:r>
          <w:rPr>
            <w:noProof/>
            <w:webHidden/>
          </w:rPr>
          <w:t>4</w:t>
        </w:r>
        <w:r>
          <w:rPr>
            <w:noProof/>
            <w:webHidden/>
          </w:rPr>
          <w:fldChar w:fldCharType="end"/>
        </w:r>
      </w:hyperlink>
    </w:p>
    <w:p w:rsidR="00BC4421" w:rsidRDefault="00BC4421">
      <w:pPr>
        <w:pStyle w:val="TOC3"/>
        <w:rPr>
          <w:rFonts w:asciiTheme="minorHAnsi" w:eastAsiaTheme="minorEastAsia" w:hAnsiTheme="minorHAnsi" w:cstheme="minorBidi"/>
          <w:noProof/>
          <w:sz w:val="22"/>
          <w:szCs w:val="22"/>
          <w:lang w:val="de-DE" w:eastAsia="de-DE"/>
        </w:rPr>
      </w:pPr>
      <w:hyperlink w:anchor="_Toc51422099" w:history="1">
        <w:r w:rsidRPr="008942ED">
          <w:rPr>
            <w:rStyle w:val="Hyperlink"/>
            <w:noProof/>
          </w:rPr>
          <w:t>2.5.1</w:t>
        </w:r>
        <w:r>
          <w:rPr>
            <w:rFonts w:asciiTheme="minorHAnsi" w:eastAsiaTheme="minorEastAsia" w:hAnsiTheme="minorHAnsi" w:cstheme="minorBidi"/>
            <w:noProof/>
            <w:sz w:val="22"/>
            <w:szCs w:val="22"/>
            <w:lang w:val="de-DE" w:eastAsia="de-DE"/>
          </w:rPr>
          <w:tab/>
        </w:r>
        <w:r w:rsidRPr="008942ED">
          <w:rPr>
            <w:rStyle w:val="Hyperlink"/>
            <w:noProof/>
          </w:rPr>
          <w:t>BOM Usage</w:t>
        </w:r>
        <w:r>
          <w:rPr>
            <w:noProof/>
            <w:webHidden/>
          </w:rPr>
          <w:tab/>
        </w:r>
        <w:r>
          <w:rPr>
            <w:noProof/>
            <w:webHidden/>
          </w:rPr>
          <w:fldChar w:fldCharType="begin"/>
        </w:r>
        <w:r>
          <w:rPr>
            <w:noProof/>
            <w:webHidden/>
          </w:rPr>
          <w:instrText xml:space="preserve"> PAGEREF _Toc51422099 \h </w:instrText>
        </w:r>
        <w:r>
          <w:rPr>
            <w:noProof/>
            <w:webHidden/>
          </w:rPr>
        </w:r>
        <w:r>
          <w:rPr>
            <w:noProof/>
            <w:webHidden/>
          </w:rPr>
          <w:fldChar w:fldCharType="separate"/>
        </w:r>
        <w:r>
          <w:rPr>
            <w:noProof/>
            <w:webHidden/>
          </w:rPr>
          <w:t>4</w:t>
        </w:r>
        <w:r>
          <w:rPr>
            <w:noProof/>
            <w:webHidden/>
          </w:rPr>
          <w:fldChar w:fldCharType="end"/>
        </w:r>
      </w:hyperlink>
    </w:p>
    <w:p w:rsidR="00BC4421" w:rsidRDefault="00BC4421">
      <w:pPr>
        <w:pStyle w:val="TOC1"/>
        <w:rPr>
          <w:rFonts w:asciiTheme="minorHAnsi" w:eastAsiaTheme="minorEastAsia" w:hAnsiTheme="minorHAnsi" w:cstheme="minorBidi"/>
          <w:noProof/>
          <w:sz w:val="22"/>
          <w:szCs w:val="22"/>
          <w:lang w:val="de-DE" w:eastAsia="de-DE"/>
        </w:rPr>
      </w:pPr>
      <w:hyperlink w:anchor="_Toc51422100" w:history="1">
        <w:r w:rsidRPr="008942ED">
          <w:rPr>
            <w:rStyle w:val="Hyperlink"/>
            <w:noProof/>
          </w:rPr>
          <w:t>3</w:t>
        </w:r>
        <w:r>
          <w:rPr>
            <w:rFonts w:asciiTheme="minorHAnsi" w:eastAsiaTheme="minorEastAsia" w:hAnsiTheme="minorHAnsi" w:cstheme="minorBidi"/>
            <w:noProof/>
            <w:sz w:val="22"/>
            <w:szCs w:val="22"/>
            <w:lang w:val="de-DE" w:eastAsia="de-DE"/>
          </w:rPr>
          <w:tab/>
        </w:r>
        <w:r w:rsidRPr="008942ED">
          <w:rPr>
            <w:rStyle w:val="Hyperlink"/>
            <w:noProof/>
          </w:rPr>
          <w:t>Overview Table</w:t>
        </w:r>
        <w:r>
          <w:rPr>
            <w:noProof/>
            <w:webHidden/>
          </w:rPr>
          <w:tab/>
        </w:r>
        <w:r>
          <w:rPr>
            <w:noProof/>
            <w:webHidden/>
          </w:rPr>
          <w:fldChar w:fldCharType="begin"/>
        </w:r>
        <w:r>
          <w:rPr>
            <w:noProof/>
            <w:webHidden/>
          </w:rPr>
          <w:instrText xml:space="preserve"> PAGEREF _Toc51422100 \h </w:instrText>
        </w:r>
        <w:r>
          <w:rPr>
            <w:noProof/>
            <w:webHidden/>
          </w:rPr>
        </w:r>
        <w:r>
          <w:rPr>
            <w:noProof/>
            <w:webHidden/>
          </w:rPr>
          <w:fldChar w:fldCharType="separate"/>
        </w:r>
        <w:r>
          <w:rPr>
            <w:noProof/>
            <w:webHidden/>
          </w:rPr>
          <w:t>5</w:t>
        </w:r>
        <w:r>
          <w:rPr>
            <w:noProof/>
            <w:webHidden/>
          </w:rPr>
          <w:fldChar w:fldCharType="end"/>
        </w:r>
      </w:hyperlink>
    </w:p>
    <w:p w:rsidR="00BC4421" w:rsidRDefault="00BC4421">
      <w:pPr>
        <w:pStyle w:val="TOC1"/>
        <w:rPr>
          <w:rFonts w:asciiTheme="minorHAnsi" w:eastAsiaTheme="minorEastAsia" w:hAnsiTheme="minorHAnsi" w:cstheme="minorBidi"/>
          <w:noProof/>
          <w:sz w:val="22"/>
          <w:szCs w:val="22"/>
          <w:lang w:val="de-DE" w:eastAsia="de-DE"/>
        </w:rPr>
      </w:pPr>
      <w:hyperlink w:anchor="_Toc51422101" w:history="1">
        <w:r w:rsidRPr="008942ED">
          <w:rPr>
            <w:rStyle w:val="Hyperlink"/>
            <w:noProof/>
          </w:rPr>
          <w:t>4</w:t>
        </w:r>
        <w:r>
          <w:rPr>
            <w:rFonts w:asciiTheme="minorHAnsi" w:eastAsiaTheme="minorEastAsia" w:hAnsiTheme="minorHAnsi" w:cstheme="minorBidi"/>
            <w:noProof/>
            <w:sz w:val="22"/>
            <w:szCs w:val="22"/>
            <w:lang w:val="de-DE" w:eastAsia="de-DE"/>
          </w:rPr>
          <w:tab/>
        </w:r>
        <w:r w:rsidRPr="008942ED">
          <w:rPr>
            <w:rStyle w:val="Hyperlink"/>
            <w:noProof/>
          </w:rPr>
          <w:t>Test Procedures</w:t>
        </w:r>
        <w:r>
          <w:rPr>
            <w:noProof/>
            <w:webHidden/>
          </w:rPr>
          <w:tab/>
        </w:r>
        <w:r>
          <w:rPr>
            <w:noProof/>
            <w:webHidden/>
          </w:rPr>
          <w:fldChar w:fldCharType="begin"/>
        </w:r>
        <w:r>
          <w:rPr>
            <w:noProof/>
            <w:webHidden/>
          </w:rPr>
          <w:instrText xml:space="preserve"> PAGEREF _Toc51422101 \h </w:instrText>
        </w:r>
        <w:r>
          <w:rPr>
            <w:noProof/>
            <w:webHidden/>
          </w:rPr>
        </w:r>
        <w:r>
          <w:rPr>
            <w:noProof/>
            <w:webHidden/>
          </w:rPr>
          <w:fldChar w:fldCharType="separate"/>
        </w:r>
        <w:r>
          <w:rPr>
            <w:noProof/>
            <w:webHidden/>
          </w:rPr>
          <w:t>6</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102" w:history="1">
        <w:r w:rsidRPr="008942ED">
          <w:rPr>
            <w:rStyle w:val="Hyperlink"/>
            <w:noProof/>
          </w:rPr>
          <w:t>4.1</w:t>
        </w:r>
        <w:r>
          <w:rPr>
            <w:rFonts w:asciiTheme="minorHAnsi" w:eastAsiaTheme="minorEastAsia" w:hAnsiTheme="minorHAnsi" w:cstheme="minorBidi"/>
            <w:noProof/>
            <w:sz w:val="22"/>
            <w:szCs w:val="22"/>
            <w:lang w:val="de-DE" w:eastAsia="de-DE"/>
          </w:rPr>
          <w:tab/>
        </w:r>
        <w:r w:rsidRPr="008942ED">
          <w:rPr>
            <w:rStyle w:val="Hyperlink"/>
            <w:noProof/>
          </w:rPr>
          <w:t>Create Change Number</w:t>
        </w:r>
        <w:r>
          <w:rPr>
            <w:noProof/>
            <w:webHidden/>
          </w:rPr>
          <w:tab/>
        </w:r>
        <w:r>
          <w:rPr>
            <w:noProof/>
            <w:webHidden/>
          </w:rPr>
          <w:fldChar w:fldCharType="begin"/>
        </w:r>
        <w:r>
          <w:rPr>
            <w:noProof/>
            <w:webHidden/>
          </w:rPr>
          <w:instrText xml:space="preserve"> PAGEREF _Toc51422102 \h </w:instrText>
        </w:r>
        <w:r>
          <w:rPr>
            <w:noProof/>
            <w:webHidden/>
          </w:rPr>
        </w:r>
        <w:r>
          <w:rPr>
            <w:noProof/>
            <w:webHidden/>
          </w:rPr>
          <w:fldChar w:fldCharType="separate"/>
        </w:r>
        <w:r>
          <w:rPr>
            <w:noProof/>
            <w:webHidden/>
          </w:rPr>
          <w:t>6</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103" w:history="1">
        <w:r w:rsidRPr="008942ED">
          <w:rPr>
            <w:rStyle w:val="Hyperlink"/>
            <w:noProof/>
          </w:rPr>
          <w:t>4.2</w:t>
        </w:r>
        <w:r>
          <w:rPr>
            <w:rFonts w:asciiTheme="minorHAnsi" w:eastAsiaTheme="minorEastAsia" w:hAnsiTheme="minorHAnsi" w:cstheme="minorBidi"/>
            <w:noProof/>
            <w:sz w:val="22"/>
            <w:szCs w:val="22"/>
            <w:lang w:val="de-DE" w:eastAsia="de-DE"/>
          </w:rPr>
          <w:tab/>
        </w:r>
        <w:r w:rsidRPr="008942ED">
          <w:rPr>
            <w:rStyle w:val="Hyperlink"/>
            <w:noProof/>
          </w:rPr>
          <w:t>Create Production Bill of Material</w:t>
        </w:r>
        <w:r>
          <w:rPr>
            <w:noProof/>
            <w:webHidden/>
          </w:rPr>
          <w:tab/>
        </w:r>
        <w:r>
          <w:rPr>
            <w:noProof/>
            <w:webHidden/>
          </w:rPr>
          <w:fldChar w:fldCharType="begin"/>
        </w:r>
        <w:r>
          <w:rPr>
            <w:noProof/>
            <w:webHidden/>
          </w:rPr>
          <w:instrText xml:space="preserve"> PAGEREF _Toc51422103 \h </w:instrText>
        </w:r>
        <w:r>
          <w:rPr>
            <w:noProof/>
            <w:webHidden/>
          </w:rPr>
        </w:r>
        <w:r>
          <w:rPr>
            <w:noProof/>
            <w:webHidden/>
          </w:rPr>
          <w:fldChar w:fldCharType="separate"/>
        </w:r>
        <w:r>
          <w:rPr>
            <w:noProof/>
            <w:webHidden/>
          </w:rPr>
          <w:t>7</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104" w:history="1">
        <w:r w:rsidRPr="008942ED">
          <w:rPr>
            <w:rStyle w:val="Hyperlink"/>
            <w:noProof/>
          </w:rPr>
          <w:t>4.3</w:t>
        </w:r>
        <w:r>
          <w:rPr>
            <w:rFonts w:asciiTheme="minorHAnsi" w:eastAsiaTheme="minorEastAsia" w:hAnsiTheme="minorHAnsi" w:cstheme="minorBidi"/>
            <w:noProof/>
            <w:sz w:val="22"/>
            <w:szCs w:val="22"/>
            <w:lang w:val="de-DE" w:eastAsia="de-DE"/>
          </w:rPr>
          <w:tab/>
        </w:r>
        <w:r w:rsidRPr="008942ED">
          <w:rPr>
            <w:rStyle w:val="Hyperlink"/>
            <w:noProof/>
          </w:rPr>
          <w:t>Create Sales Bill of Material</w:t>
        </w:r>
        <w:r>
          <w:rPr>
            <w:noProof/>
            <w:webHidden/>
          </w:rPr>
          <w:tab/>
        </w:r>
        <w:r>
          <w:rPr>
            <w:noProof/>
            <w:webHidden/>
          </w:rPr>
          <w:fldChar w:fldCharType="begin"/>
        </w:r>
        <w:r>
          <w:rPr>
            <w:noProof/>
            <w:webHidden/>
          </w:rPr>
          <w:instrText xml:space="preserve"> PAGEREF _Toc51422104 \h </w:instrText>
        </w:r>
        <w:r>
          <w:rPr>
            <w:noProof/>
            <w:webHidden/>
          </w:rPr>
        </w:r>
        <w:r>
          <w:rPr>
            <w:noProof/>
            <w:webHidden/>
          </w:rPr>
          <w:fldChar w:fldCharType="separate"/>
        </w:r>
        <w:r>
          <w:rPr>
            <w:noProof/>
            <w:webHidden/>
          </w:rPr>
          <w:t>10</w:t>
        </w:r>
        <w:r>
          <w:rPr>
            <w:noProof/>
            <w:webHidden/>
          </w:rPr>
          <w:fldChar w:fldCharType="end"/>
        </w:r>
      </w:hyperlink>
    </w:p>
    <w:p w:rsidR="00BC4421" w:rsidRDefault="00BC4421">
      <w:pPr>
        <w:pStyle w:val="TOC1"/>
        <w:rPr>
          <w:rFonts w:asciiTheme="minorHAnsi" w:eastAsiaTheme="minorEastAsia" w:hAnsiTheme="minorHAnsi" w:cstheme="minorBidi"/>
          <w:noProof/>
          <w:sz w:val="22"/>
          <w:szCs w:val="22"/>
          <w:lang w:val="de-DE" w:eastAsia="de-DE"/>
        </w:rPr>
      </w:pPr>
      <w:hyperlink w:anchor="_Toc51422105" w:history="1">
        <w:r w:rsidRPr="008942ED">
          <w:rPr>
            <w:rStyle w:val="Hyperlink"/>
            <w:noProof/>
          </w:rPr>
          <w:t>5</w:t>
        </w:r>
        <w:r>
          <w:rPr>
            <w:rFonts w:asciiTheme="minorHAnsi" w:eastAsiaTheme="minorEastAsia" w:hAnsiTheme="minorHAnsi" w:cstheme="minorBidi"/>
            <w:noProof/>
            <w:sz w:val="22"/>
            <w:szCs w:val="22"/>
            <w:lang w:val="de-DE" w:eastAsia="de-DE"/>
          </w:rPr>
          <w:tab/>
        </w:r>
        <w:r w:rsidRPr="008942ED">
          <w:rPr>
            <w:rStyle w:val="Hyperlink"/>
            <w:noProof/>
          </w:rPr>
          <w:t>Appendix</w:t>
        </w:r>
        <w:r>
          <w:rPr>
            <w:noProof/>
            <w:webHidden/>
          </w:rPr>
          <w:tab/>
        </w:r>
        <w:r>
          <w:rPr>
            <w:noProof/>
            <w:webHidden/>
          </w:rPr>
          <w:fldChar w:fldCharType="begin"/>
        </w:r>
        <w:r>
          <w:rPr>
            <w:noProof/>
            <w:webHidden/>
          </w:rPr>
          <w:instrText xml:space="preserve"> PAGEREF _Toc51422105 \h </w:instrText>
        </w:r>
        <w:r>
          <w:rPr>
            <w:noProof/>
            <w:webHidden/>
          </w:rPr>
        </w:r>
        <w:r>
          <w:rPr>
            <w:noProof/>
            <w:webHidden/>
          </w:rPr>
          <w:fldChar w:fldCharType="separate"/>
        </w:r>
        <w:r>
          <w:rPr>
            <w:noProof/>
            <w:webHidden/>
          </w:rPr>
          <w:t>12</w:t>
        </w:r>
        <w:r>
          <w:rPr>
            <w:noProof/>
            <w:webHidden/>
          </w:rPr>
          <w:fldChar w:fldCharType="end"/>
        </w:r>
      </w:hyperlink>
    </w:p>
    <w:p w:rsidR="00BC4421" w:rsidRDefault="00BC4421">
      <w:pPr>
        <w:pStyle w:val="TOC2"/>
        <w:rPr>
          <w:rFonts w:asciiTheme="minorHAnsi" w:eastAsiaTheme="minorEastAsia" w:hAnsiTheme="minorHAnsi" w:cstheme="minorBidi"/>
          <w:noProof/>
          <w:sz w:val="22"/>
          <w:szCs w:val="22"/>
          <w:lang w:val="de-DE" w:eastAsia="de-DE"/>
        </w:rPr>
      </w:pPr>
      <w:hyperlink w:anchor="_Toc51422106" w:history="1">
        <w:r w:rsidRPr="008942ED">
          <w:rPr>
            <w:rStyle w:val="Hyperlink"/>
            <w:noProof/>
          </w:rPr>
          <w:t>5.1</w:t>
        </w:r>
        <w:r>
          <w:rPr>
            <w:rFonts w:asciiTheme="minorHAnsi" w:eastAsiaTheme="minorEastAsia" w:hAnsiTheme="minorHAnsi" w:cstheme="minorBidi"/>
            <w:noProof/>
            <w:sz w:val="22"/>
            <w:szCs w:val="22"/>
            <w:lang w:val="de-DE" w:eastAsia="de-DE"/>
          </w:rPr>
          <w:tab/>
        </w:r>
        <w:r w:rsidRPr="008942ED">
          <w:rPr>
            <w:rStyle w:val="Hyperlink"/>
            <w:noProof/>
          </w:rPr>
          <w:t>Follow-up Processes: Create Routing</w:t>
        </w:r>
        <w:r>
          <w:rPr>
            <w:noProof/>
            <w:webHidden/>
          </w:rPr>
          <w:tab/>
        </w:r>
        <w:r>
          <w:rPr>
            <w:noProof/>
            <w:webHidden/>
          </w:rPr>
          <w:fldChar w:fldCharType="begin"/>
        </w:r>
        <w:r>
          <w:rPr>
            <w:noProof/>
            <w:webHidden/>
          </w:rPr>
          <w:instrText xml:space="preserve"> PAGEREF _Toc51422106 \h </w:instrText>
        </w:r>
        <w:r>
          <w:rPr>
            <w:noProof/>
            <w:webHidden/>
          </w:rPr>
        </w:r>
        <w:r>
          <w:rPr>
            <w:noProof/>
            <w:webHidden/>
          </w:rPr>
          <w:fldChar w:fldCharType="separate"/>
        </w:r>
        <w:r>
          <w:rPr>
            <w:noProof/>
            <w:webHidden/>
          </w:rPr>
          <w:t>12</w:t>
        </w:r>
        <w:r>
          <w:rPr>
            <w:noProof/>
            <w:webHidden/>
          </w:rPr>
          <w:fldChar w:fldCharType="end"/>
        </w:r>
      </w:hyperlink>
    </w:p>
    <w:p w:rsidR="00BC4421" w:rsidRDefault="00BC4421" w:rsidP="00A92470">
      <w:pPr>
        <w:tabs>
          <w:tab w:val="right" w:leader="dot" w:pos="14317"/>
        </w:tabs>
        <w:rPr>
          <w:rFonts w:ascii="BentonSans Bold" w:hAnsi="BentonSans Bold"/>
        </w:rPr>
      </w:pPr>
      <w:r>
        <w:rPr>
          <w:rFonts w:ascii="BentonSans Bold" w:hAnsi="BentonSans Bold"/>
        </w:rPr>
        <w:fldChar w:fldCharType="end"/>
      </w:r>
    </w:p>
    <w:p w:rsidR="00BC4421" w:rsidRPr="00A92470" w:rsidRDefault="00BC4421" w:rsidP="00A92470">
      <w:pPr>
        <w:spacing w:after="200" w:line="276" w:lineRule="auto"/>
        <w:rPr>
          <w:rFonts w:ascii="BentonSans Bold" w:hAnsi="BentonSans Bold"/>
        </w:rPr>
      </w:pPr>
    </w:p>
    <w:p w:rsidR="0077485C" w:rsidRDefault="00BC4421">
      <w:pPr>
        <w:pStyle w:val="Heading1"/>
      </w:pPr>
      <w:bookmarkStart w:id="3" w:name="_Toc51422092"/>
      <w:r>
        <w:lastRenderedPageBreak/>
        <w:t>Purpose</w:t>
      </w:r>
      <w:bookmarkEnd w:id="0"/>
      <w:bookmarkEnd w:id="3"/>
    </w:p>
    <w:p w:rsidR="0077485C" w:rsidRDefault="00BC4421">
      <w:r>
        <w:t>A production b</w:t>
      </w:r>
      <w:r>
        <w:t>ill of material is a formally structured list of the components that make up a product or assembly (part of a product). The list contains the object number of each component, together with the quantity and unit of measure. A component might be a raw materi</w:t>
      </w:r>
      <w:r>
        <w:t>al or a semi-finished material representing an assembly.</w:t>
      </w:r>
    </w:p>
    <w:p w:rsidR="0077485C" w:rsidRDefault="00BC4421">
      <w:r>
        <w:t>It is used in an MRP run to calculate material requirements and in transactions such as a production order. Information is specific to a production site (known as a plant).</w:t>
      </w:r>
    </w:p>
    <w:p w:rsidR="0077485C" w:rsidRDefault="00BC4421">
      <w:pPr>
        <w:pStyle w:val="Heading1"/>
      </w:pPr>
      <w:bookmarkStart w:id="4" w:name="unique_2"/>
      <w:bookmarkStart w:id="5" w:name="_Toc51422093"/>
      <w:r>
        <w:lastRenderedPageBreak/>
        <w:t>Prerequisites</w:t>
      </w:r>
      <w:bookmarkEnd w:id="4"/>
      <w:bookmarkEnd w:id="5"/>
    </w:p>
    <w:p w:rsidR="0077485C" w:rsidRDefault="00BC4421">
      <w:r>
        <w:t>This section</w:t>
      </w:r>
      <w:r>
        <w:t xml:space="preserve"> summarizes all the prerequisites for conducting the test in terms of systems, users, master data, organizational data, other test data and business conditions.</w:t>
      </w:r>
    </w:p>
    <w:p w:rsidR="0077485C" w:rsidRDefault="00BC4421">
      <w:pPr>
        <w:pStyle w:val="Heading2"/>
      </w:pPr>
      <w:bookmarkStart w:id="6" w:name="unique_3"/>
      <w:bookmarkStart w:id="7" w:name="_Toc51422094"/>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System</w:t>
            </w:r>
          </w:p>
        </w:tc>
        <w:tc>
          <w:tcPr>
            <w:tcW w:w="0" w:type="auto"/>
          </w:tcPr>
          <w:p w:rsidR="0077485C" w:rsidRDefault="00BC4421">
            <w:pPr>
              <w:pStyle w:val="SAPTableHeader"/>
            </w:pPr>
            <w:r>
              <w:t>Details</w:t>
            </w:r>
          </w:p>
        </w:tc>
      </w:tr>
      <w:tr w:rsidR="0077485C" w:rsidTr="00BC4421">
        <w:tc>
          <w:tcPr>
            <w:tcW w:w="0" w:type="auto"/>
          </w:tcPr>
          <w:p w:rsidR="0077485C" w:rsidRDefault="00BC4421">
            <w:r>
              <w:t>System</w:t>
            </w:r>
          </w:p>
        </w:tc>
        <w:tc>
          <w:tcPr>
            <w:tcW w:w="0" w:type="auto"/>
          </w:tcPr>
          <w:p w:rsidR="0077485C" w:rsidRDefault="00BC4421">
            <w:r>
              <w:t>Accessible via SAP Fiori launchpad. Your system administra</w:t>
            </w:r>
            <w:r>
              <w:t>tor provides you with the URL to access the various apps assigned to your role.</w:t>
            </w:r>
          </w:p>
        </w:tc>
      </w:tr>
    </w:tbl>
    <w:p w:rsidR="0077485C" w:rsidRDefault="00BC4421">
      <w:pPr>
        <w:pStyle w:val="Heading2"/>
      </w:pPr>
      <w:bookmarkStart w:id="8" w:name="unique_4"/>
      <w:bookmarkStart w:id="9" w:name="_Toc51422095"/>
      <w:r>
        <w:t>Roles</w:t>
      </w:r>
      <w:bookmarkEnd w:id="8"/>
      <w:bookmarkEnd w:id="9"/>
    </w:p>
    <w:p w:rsidR="00BC4421" w:rsidRDefault="00BC4421">
      <w:r>
        <w:t xml:space="preserve">Assign the following business roles to your individual test users. Alternatively, if available, you can create business roles using the following spaces with pages </w:t>
      </w:r>
      <w:r>
        <w:t>and predefined apps for the SAP Fiori launchpad and assign the business roles to your individual test users.</w:t>
      </w:r>
    </w:p>
    <w:p w:rsidR="00BC4421" w:rsidRDefault="00BC4421">
      <w:r>
        <w:rPr>
          <w:rStyle w:val="SAPEmphasis"/>
        </w:rPr>
        <w:t xml:space="preserve">Note </w:t>
      </w:r>
      <w:r>
        <w:t>These roles or spaces are examples provided by SAP. You can use them as templates to create your own roles or spaces.</w:t>
      </w:r>
    </w:p>
    <w:p w:rsidR="0077485C" w:rsidRDefault="00BC4421">
      <w:r>
        <w:t>For more information a</w:t>
      </w:r>
      <w:r>
        <w:t xml:space="preserve">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988"/>
        <w:gridCol w:w="2485"/>
        <w:gridCol w:w="4238"/>
        <w:gridCol w:w="2485"/>
        <w:gridCol w:w="842"/>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Name (Role)</w:t>
            </w:r>
          </w:p>
        </w:tc>
        <w:tc>
          <w:tcPr>
            <w:tcW w:w="0" w:type="auto"/>
          </w:tcPr>
          <w:p w:rsidR="0077485C" w:rsidRDefault="00BC4421">
            <w:pPr>
              <w:pStyle w:val="SAPTableHeader"/>
            </w:pPr>
            <w:r>
              <w:t>ID (Role)</w:t>
            </w:r>
          </w:p>
        </w:tc>
        <w:tc>
          <w:tcPr>
            <w:tcW w:w="0" w:type="auto"/>
          </w:tcPr>
          <w:p w:rsidR="0077485C" w:rsidRDefault="00BC4421">
            <w:pPr>
              <w:pStyle w:val="SAPTableHeader"/>
            </w:pPr>
            <w:r>
              <w:t xml:space="preserve">Description </w:t>
            </w:r>
            <w:r>
              <w:t>(Space)</w:t>
            </w:r>
          </w:p>
        </w:tc>
        <w:tc>
          <w:tcPr>
            <w:tcW w:w="0" w:type="auto"/>
          </w:tcPr>
          <w:p w:rsidR="0077485C" w:rsidRDefault="00BC4421">
            <w:pPr>
              <w:pStyle w:val="SAPTableHeader"/>
            </w:pPr>
            <w:r>
              <w:t>ID (Space)</w:t>
            </w:r>
          </w:p>
        </w:tc>
        <w:tc>
          <w:tcPr>
            <w:tcW w:w="0" w:type="auto"/>
          </w:tcPr>
          <w:p w:rsidR="0077485C" w:rsidRDefault="00BC4421">
            <w:pPr>
              <w:pStyle w:val="SAPTableHeader"/>
            </w:pPr>
            <w:r>
              <w:t>Log On</w:t>
            </w:r>
          </w:p>
        </w:tc>
      </w:tr>
      <w:tr w:rsidR="0077485C" w:rsidTr="00BC4421">
        <w:tc>
          <w:tcPr>
            <w:tcW w:w="0" w:type="auto"/>
          </w:tcPr>
          <w:p w:rsidR="0077485C" w:rsidRDefault="00BC4421">
            <w:r>
              <w:t>Production Engineer - Discrete Manufacturing</w:t>
            </w:r>
          </w:p>
        </w:tc>
        <w:tc>
          <w:tcPr>
            <w:tcW w:w="0" w:type="auto"/>
          </w:tcPr>
          <w:p w:rsidR="0077485C" w:rsidRDefault="00BC4421">
            <w:r>
              <w:rPr>
                <w:rStyle w:val="SAPMonospace"/>
              </w:rPr>
              <w:t>SAP_BR_PRODN_ENG_DISC</w:t>
            </w:r>
          </w:p>
        </w:tc>
        <w:tc>
          <w:tcPr>
            <w:tcW w:w="0" w:type="auto"/>
          </w:tcPr>
          <w:p w:rsidR="0077485C" w:rsidRDefault="00BC4421">
            <w:r>
              <w:t>Production Engineering - Discrete Manufacturing</w:t>
            </w:r>
          </w:p>
        </w:tc>
        <w:tc>
          <w:tcPr>
            <w:tcW w:w="0" w:type="auto"/>
          </w:tcPr>
          <w:p w:rsidR="0077485C" w:rsidRDefault="00BC4421">
            <w:r>
              <w:rPr>
                <w:rStyle w:val="SAPMonospace"/>
              </w:rPr>
              <w:t>SAP_BR_PRODN_ENG_DISC</w:t>
            </w:r>
          </w:p>
        </w:tc>
        <w:tc>
          <w:tcPr>
            <w:tcW w:w="0" w:type="auto"/>
          </w:tcPr>
          <w:p w:rsidR="00000000" w:rsidRDefault="00BC4421"/>
        </w:tc>
      </w:tr>
    </w:tbl>
    <w:p w:rsidR="0077485C" w:rsidRDefault="00BC4421">
      <w:pPr>
        <w:pStyle w:val="Heading2"/>
      </w:pPr>
      <w:bookmarkStart w:id="10" w:name="unique_5"/>
      <w:bookmarkStart w:id="11" w:name="_Toc51422096"/>
      <w:r>
        <w:t>Required Organizational Units</w:t>
      </w:r>
      <w:bookmarkEnd w:id="10"/>
      <w:bookmarkEnd w:id="11"/>
    </w:p>
    <w:p w:rsidR="0077485C" w:rsidRDefault="00BC4421">
      <w:r>
        <w:t>The organizational structure and master data of your company has been created in your system during activation. The organizatio</w:t>
      </w:r>
      <w:r>
        <w:t>nal structure reflects the structure of your company. The master data represents materials, customers and vendors, for example, depending on the operational focus of your company.</w:t>
      </w:r>
    </w:p>
    <w:p w:rsidR="0077485C" w:rsidRDefault="00BC4421">
      <w:r>
        <w:t>Use your own master data or the following sample data to go through the test</w:t>
      </w:r>
      <w:r>
        <w:t xml:space="preserve"> procedure.</w:t>
      </w:r>
    </w:p>
    <w:p w:rsidR="0077485C" w:rsidRDefault="00BC4421">
      <w:pPr>
        <w:pStyle w:val="Heading2"/>
      </w:pPr>
      <w:bookmarkStart w:id="12" w:name="unique_6"/>
      <w:bookmarkStart w:id="13" w:name="_Toc51422097"/>
      <w:r>
        <w:lastRenderedPageBreak/>
        <w:t>Mandatory and Optional Master Data</w:t>
      </w:r>
      <w:bookmarkEnd w:id="12"/>
      <w:bookmarkEnd w:id="13"/>
    </w:p>
    <w:p w:rsidR="0077485C" w:rsidRDefault="00BC4421">
      <w:r>
        <w:t>BOM data records may refer to other master data. The following table gives an overview of optional and mandatory master data objects to be used in a BOM</w:t>
      </w:r>
    </w:p>
    <w:tbl>
      <w:tblPr>
        <w:tblStyle w:val="SAPStandardTable"/>
        <w:tblW w:w="14298" w:type="dxa"/>
        <w:tblInd w:w="0" w:type="dxa"/>
        <w:tblLook w:val="0620" w:firstRow="1" w:lastRow="0" w:firstColumn="0" w:lastColumn="0" w:noHBand="1" w:noVBand="1"/>
      </w:tblPr>
      <w:tblGrid>
        <w:gridCol w:w="1362"/>
        <w:gridCol w:w="6698"/>
        <w:gridCol w:w="1513"/>
        <w:gridCol w:w="4725"/>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Master Data Object</w:t>
            </w:r>
          </w:p>
        </w:tc>
        <w:tc>
          <w:tcPr>
            <w:tcW w:w="0" w:type="auto"/>
          </w:tcPr>
          <w:p w:rsidR="0077485C" w:rsidRDefault="00BC4421">
            <w:pPr>
              <w:pStyle w:val="SAPTableHeader"/>
            </w:pPr>
            <w:r>
              <w:t>Used in Data Segment</w:t>
            </w:r>
          </w:p>
        </w:tc>
        <w:tc>
          <w:tcPr>
            <w:tcW w:w="0" w:type="auto"/>
          </w:tcPr>
          <w:p w:rsidR="0077485C" w:rsidRDefault="00BC4421">
            <w:pPr>
              <w:pStyle w:val="SAPTableHeader"/>
            </w:pPr>
            <w:r>
              <w:t>Mandatory / Opti</w:t>
            </w:r>
            <w:r>
              <w:t>onal</w:t>
            </w:r>
          </w:p>
        </w:tc>
        <w:tc>
          <w:tcPr>
            <w:tcW w:w="0" w:type="auto"/>
          </w:tcPr>
          <w:p w:rsidR="0077485C" w:rsidRDefault="00BC4421">
            <w:pPr>
              <w:pStyle w:val="SAPTableHeader"/>
            </w:pPr>
            <w:r>
              <w:t>Comments</w:t>
            </w:r>
          </w:p>
        </w:tc>
      </w:tr>
      <w:tr w:rsidR="0077485C" w:rsidTr="00BC4421">
        <w:tc>
          <w:tcPr>
            <w:tcW w:w="0" w:type="auto"/>
          </w:tcPr>
          <w:p w:rsidR="0077485C" w:rsidRDefault="00BC4421">
            <w:r>
              <w:t>Material</w:t>
            </w:r>
          </w:p>
        </w:tc>
        <w:tc>
          <w:tcPr>
            <w:tcW w:w="0" w:type="auto"/>
          </w:tcPr>
          <w:p w:rsidR="0077485C" w:rsidRDefault="00BC4421">
            <w:r>
              <w:t xml:space="preserve">In the </w:t>
            </w:r>
            <w:r>
              <w:rPr>
                <w:rStyle w:val="SAPScreenElement"/>
              </w:rPr>
              <w:t>create material BOM: Initial Screen</w:t>
            </w:r>
            <w:r>
              <w:t xml:space="preserve"> and </w:t>
            </w:r>
            <w:r>
              <w:rPr>
                <w:rStyle w:val="SAPScreenElement"/>
              </w:rPr>
              <w:t>Create material BOM: general Item View,</w:t>
            </w:r>
            <w:r>
              <w:t xml:space="preserve"> enter </w:t>
            </w:r>
            <w:r>
              <w:rPr>
                <w:rStyle w:val="SAPScreenElement"/>
              </w:rPr>
              <w:t>Material Number</w:t>
            </w:r>
            <w:r>
              <w:t xml:space="preserve"> in </w:t>
            </w:r>
            <w:r>
              <w:rPr>
                <w:rStyle w:val="SAPScreenElement"/>
              </w:rPr>
              <w:t>Material and Component</w:t>
            </w:r>
            <w:r>
              <w:t>.</w:t>
            </w:r>
          </w:p>
        </w:tc>
        <w:tc>
          <w:tcPr>
            <w:tcW w:w="0" w:type="auto"/>
          </w:tcPr>
          <w:p w:rsidR="0077485C" w:rsidRDefault="00BC4421">
            <w:r>
              <w:t>Mandatory</w:t>
            </w:r>
          </w:p>
        </w:tc>
        <w:tc>
          <w:tcPr>
            <w:tcW w:w="0" w:type="auto"/>
          </w:tcPr>
          <w:p w:rsidR="00BC4421" w:rsidRDefault="00BC4421">
            <w:r>
              <w:t>Complete the following Master Data Scripts as a prerequisite before beginning process steps:</w:t>
            </w:r>
          </w:p>
          <w:p w:rsidR="00BC4421" w:rsidRDefault="00BC4421">
            <w:r>
              <w:rPr>
                <w:rStyle w:val="italic"/>
              </w:rPr>
              <w:t>Create Product Master of Type "Raw Material" (BNR)</w:t>
            </w:r>
          </w:p>
          <w:p w:rsidR="00BC4421" w:rsidRDefault="00BC4421">
            <w:r>
              <w:rPr>
                <w:rStyle w:val="italic"/>
              </w:rPr>
              <w:t>Create</w:t>
            </w:r>
            <w:r>
              <w:rPr>
                <w:rStyle w:val="italic"/>
              </w:rPr>
              <w:t xml:space="preserve"> Product Master of Type "Semi-Finished Good" (BNS)</w:t>
            </w:r>
          </w:p>
          <w:p w:rsidR="00BC4421" w:rsidRDefault="00BC4421">
            <w:r>
              <w:rPr>
                <w:rStyle w:val="italic"/>
              </w:rPr>
              <w:t>Create Product Master of Type "Finished Good" (BNT)</w:t>
            </w:r>
          </w:p>
          <w:p w:rsidR="0077485C" w:rsidRDefault="00BC4421">
            <w:r>
              <w:rPr>
                <w:rStyle w:val="italic"/>
              </w:rPr>
              <w:t>Create Product Master of Type "Trading Good" (BNF)</w:t>
            </w:r>
          </w:p>
        </w:tc>
      </w:tr>
    </w:tbl>
    <w:p w:rsidR="0077485C" w:rsidRDefault="00BC4421">
      <w:pPr>
        <w:pStyle w:val="Heading2"/>
      </w:pPr>
      <w:bookmarkStart w:id="14" w:name="unique_7"/>
      <w:bookmarkStart w:id="15" w:name="_Toc51422098"/>
      <w:r>
        <w:t>Main Parameters for Data Creation</w:t>
      </w:r>
      <w:bookmarkEnd w:id="14"/>
      <w:bookmarkEnd w:id="15"/>
    </w:p>
    <w:p w:rsidR="0077485C" w:rsidRDefault="00BC4421">
      <w:r>
        <w:t xml:space="preserve">In this section, we describe some basic parameters that </w:t>
      </w:r>
      <w:r>
        <w:t>influence the behavior of a master record and are always required to create a bill of material:</w:t>
      </w:r>
    </w:p>
    <w:p w:rsidR="0077485C" w:rsidRDefault="00BC4421">
      <w:pPr>
        <w:pStyle w:val="Heading3"/>
      </w:pPr>
      <w:bookmarkStart w:id="16" w:name="unique_8"/>
      <w:bookmarkStart w:id="17" w:name="_Toc51422099"/>
      <w:r>
        <w:t>BOM Usage</w:t>
      </w:r>
      <w:bookmarkEnd w:id="16"/>
      <w:bookmarkEnd w:id="17"/>
    </w:p>
    <w:p w:rsidR="0077485C" w:rsidRDefault="00BC4421">
      <w:r>
        <w:t>Bill of Materials (BOM) usage defines the area (such as Sales or Production) where a Material BOM can be used.</w:t>
      </w:r>
    </w:p>
    <w:tbl>
      <w:tblPr>
        <w:tblStyle w:val="SAPStandardTable"/>
        <w:tblW w:w="0" w:type="auto"/>
        <w:tblInd w:w="0" w:type="dxa"/>
        <w:tblLook w:val="0620" w:firstRow="1" w:lastRow="0" w:firstColumn="0" w:lastColumn="0" w:noHBand="1" w:noVBand="1"/>
      </w:tblPr>
      <w:tblGrid>
        <w:gridCol w:w="1223"/>
        <w:gridCol w:w="2026"/>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BOM usage</w:t>
            </w:r>
          </w:p>
        </w:tc>
        <w:tc>
          <w:tcPr>
            <w:tcW w:w="0" w:type="auto"/>
          </w:tcPr>
          <w:p w:rsidR="0077485C" w:rsidRDefault="00BC4421">
            <w:pPr>
              <w:pStyle w:val="SAPTableHeader"/>
            </w:pPr>
            <w:r>
              <w:t>Description</w:t>
            </w:r>
          </w:p>
        </w:tc>
      </w:tr>
      <w:tr w:rsidR="0077485C" w:rsidTr="00BC4421">
        <w:tc>
          <w:tcPr>
            <w:tcW w:w="0" w:type="auto"/>
          </w:tcPr>
          <w:p w:rsidR="0077485C" w:rsidRDefault="00BC4421">
            <w:r>
              <w:t>1</w:t>
            </w:r>
          </w:p>
        </w:tc>
        <w:tc>
          <w:tcPr>
            <w:tcW w:w="0" w:type="auto"/>
          </w:tcPr>
          <w:p w:rsidR="0077485C" w:rsidRDefault="00BC4421">
            <w:r>
              <w:t>Production</w:t>
            </w:r>
          </w:p>
        </w:tc>
      </w:tr>
      <w:tr w:rsidR="0077485C" w:rsidTr="00BC4421">
        <w:tc>
          <w:tcPr>
            <w:tcW w:w="0" w:type="auto"/>
          </w:tcPr>
          <w:p w:rsidR="0077485C" w:rsidRDefault="00BC4421">
            <w:r>
              <w:t>5</w:t>
            </w:r>
          </w:p>
        </w:tc>
        <w:tc>
          <w:tcPr>
            <w:tcW w:w="0" w:type="auto"/>
          </w:tcPr>
          <w:p w:rsidR="0077485C" w:rsidRDefault="00BC4421">
            <w:r>
              <w:t>Sales and Distribution</w:t>
            </w:r>
          </w:p>
        </w:tc>
      </w:tr>
    </w:tbl>
    <w:p w:rsidR="0077485C" w:rsidRDefault="00BC4421">
      <w:pPr>
        <w:pStyle w:val="Heading1"/>
      </w:pPr>
      <w:bookmarkStart w:id="18" w:name="unique_9"/>
      <w:bookmarkStart w:id="19" w:name="_Toc51422100"/>
      <w:r>
        <w:lastRenderedPageBreak/>
        <w:t>Overview Table</w:t>
      </w:r>
      <w:bookmarkEnd w:id="18"/>
      <w:bookmarkEnd w:id="19"/>
    </w:p>
    <w:p w:rsidR="0077485C" w:rsidRDefault="00BC4421">
      <w:r>
        <w:t>This scope item consists of several process steps that are listed in the following table:</w:t>
      </w:r>
    </w:p>
    <w:p w:rsidR="00BC4421" w:rsidRDefault="00BC4421">
      <w:r>
        <w:t xml:space="preserve">If your system administrator has enabled spaces and pages on the SAP Fiori launchpad, the homepage will only contain the </w:t>
      </w:r>
      <w:r>
        <w:t>essential apps for performing the typical tasks of a business role.</w:t>
      </w:r>
    </w:p>
    <w:p w:rsidR="00BC4421" w:rsidRDefault="00BC4421">
      <w:r>
        <w:t>You can find all other apps not included on the homepage using the search bar.</w:t>
      </w:r>
    </w:p>
    <w:p w:rsidR="0077485C" w:rsidRDefault="00BC4421">
      <w:r>
        <w:t>If you want to personalize the homepage and include the hidden apps, navigate to your user profile and choo</w:t>
      </w:r>
      <w:r>
        <w:t xml:space="preserve">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542"/>
        <w:gridCol w:w="3751"/>
        <w:gridCol w:w="5320"/>
        <w:gridCol w:w="1685"/>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Process Step</w:t>
            </w:r>
          </w:p>
        </w:tc>
        <w:tc>
          <w:tcPr>
            <w:tcW w:w="0" w:type="auto"/>
          </w:tcPr>
          <w:p w:rsidR="0077485C" w:rsidRDefault="00BC4421">
            <w:pPr>
              <w:pStyle w:val="SAPTableHeader"/>
            </w:pPr>
            <w:r>
              <w:t>Business Role</w:t>
            </w:r>
          </w:p>
        </w:tc>
        <w:tc>
          <w:tcPr>
            <w:tcW w:w="0" w:type="auto"/>
          </w:tcPr>
          <w:p w:rsidR="0077485C" w:rsidRDefault="00BC4421">
            <w:pPr>
              <w:pStyle w:val="SAPTableHeader"/>
            </w:pPr>
            <w:r>
              <w:t>Transaction</w:t>
            </w:r>
          </w:p>
        </w:tc>
        <w:tc>
          <w:tcPr>
            <w:tcW w:w="0" w:type="auto"/>
          </w:tcPr>
          <w:p w:rsidR="0077485C" w:rsidRDefault="00BC4421">
            <w:pPr>
              <w:pStyle w:val="SAPTableHeader"/>
            </w:pPr>
            <w:r>
              <w:t>Expected Results</w:t>
            </w:r>
          </w:p>
        </w:tc>
      </w:tr>
      <w:tr w:rsidR="0077485C" w:rsidTr="00BC4421">
        <w:tc>
          <w:tcPr>
            <w:tcW w:w="0" w:type="auto"/>
          </w:tcPr>
          <w:p w:rsidR="0077485C" w:rsidRDefault="00BC4421">
            <w:hyperlink r:id="rId8" w:history="1">
              <w:r>
                <w:t>Create Change Number</w:t>
              </w:r>
            </w:hyperlink>
            <w:r>
              <w:t xml:space="preserve"> </w:t>
            </w:r>
            <w:r>
              <w:t xml:space="preserve"> [page ] </w:t>
            </w:r>
            <w:r>
              <w:fldChar w:fldCharType="begin"/>
            </w:r>
            <w:r>
              <w:instrText xml:space="preserve"> PAGEREF unique_10 </w:instrText>
            </w:r>
            <w:r>
              <w:fldChar w:fldCharType="separate"/>
            </w:r>
            <w:r>
              <w:rPr>
                <w:noProof/>
              </w:rPr>
              <w:t>6</w:t>
            </w:r>
            <w:r>
              <w:fldChar w:fldCharType="end"/>
            </w:r>
          </w:p>
        </w:tc>
        <w:tc>
          <w:tcPr>
            <w:tcW w:w="0" w:type="auto"/>
          </w:tcPr>
          <w:p w:rsidR="0077485C" w:rsidRDefault="00BC4421">
            <w:r>
              <w:t>BOM Engineer</w:t>
            </w:r>
          </w:p>
        </w:tc>
        <w:tc>
          <w:tcPr>
            <w:tcW w:w="0" w:type="auto"/>
          </w:tcPr>
          <w:p w:rsidR="0077485C" w:rsidRDefault="00BC4421">
            <w:r>
              <w:rPr>
                <w:rStyle w:val="SAPScreenElement"/>
              </w:rPr>
              <w:t>Create Change Master</w:t>
            </w:r>
            <w:r>
              <w:t xml:space="preserve"> </w:t>
            </w:r>
            <w:r>
              <w:rPr>
                <w:rStyle w:val="SAPMonospace"/>
              </w:rPr>
              <w:t>(CC01)</w:t>
            </w:r>
          </w:p>
        </w:tc>
        <w:tc>
          <w:tcPr>
            <w:tcW w:w="0" w:type="auto"/>
          </w:tcPr>
          <w:p w:rsidR="0077485C" w:rsidRDefault="0077485C"/>
        </w:tc>
      </w:tr>
      <w:tr w:rsidR="0077485C" w:rsidTr="00BC4421">
        <w:tc>
          <w:tcPr>
            <w:tcW w:w="0" w:type="auto"/>
          </w:tcPr>
          <w:p w:rsidR="0077485C" w:rsidRDefault="00BC4421">
            <w:hyperlink r:id="rId9" w:history="1">
              <w:r>
                <w:t>Create Production Bill of Material</w:t>
              </w:r>
            </w:hyperlink>
            <w:r>
              <w:t xml:space="preserve">  [page ] </w:t>
            </w:r>
            <w:r>
              <w:fldChar w:fldCharType="begin"/>
            </w:r>
            <w:r>
              <w:instrText xml:space="preserve"> PAGEREF unique_11 </w:instrText>
            </w:r>
            <w:r>
              <w:fldChar w:fldCharType="separate"/>
            </w:r>
            <w:r>
              <w:rPr>
                <w:noProof/>
              </w:rPr>
              <w:t>7</w:t>
            </w:r>
            <w:r>
              <w:fldChar w:fldCharType="end"/>
            </w:r>
          </w:p>
        </w:tc>
        <w:tc>
          <w:tcPr>
            <w:tcW w:w="0" w:type="auto"/>
          </w:tcPr>
          <w:p w:rsidR="0077485C" w:rsidRDefault="00BC4421">
            <w:r>
              <w:t>Production Engineer - Discrete Manufacturing</w:t>
            </w:r>
          </w:p>
        </w:tc>
        <w:tc>
          <w:tcPr>
            <w:tcW w:w="0" w:type="auto"/>
          </w:tcPr>
          <w:p w:rsidR="0077485C" w:rsidRDefault="00BC4421">
            <w:r>
              <w:rPr>
                <w:rStyle w:val="SAPScreenElement"/>
              </w:rPr>
              <w:t>Maintain Bill Of Material</w:t>
            </w:r>
            <w:r>
              <w:t xml:space="preserve"> - </w:t>
            </w:r>
            <w:r>
              <w:rPr>
                <w:rStyle w:val="SAPScreenElement"/>
              </w:rPr>
              <w:t xml:space="preserve">Create, </w:t>
            </w:r>
            <w:r>
              <w:rPr>
                <w:rStyle w:val="SAPScreenElement"/>
              </w:rPr>
              <w:t>change &amp; display BOMs</w:t>
            </w:r>
            <w:r>
              <w:t xml:space="preserve"> </w:t>
            </w:r>
            <w:r>
              <w:rPr>
                <w:rStyle w:val="SAPMonospace"/>
              </w:rPr>
              <w:t>(F1813)</w:t>
            </w:r>
          </w:p>
        </w:tc>
        <w:tc>
          <w:tcPr>
            <w:tcW w:w="0" w:type="auto"/>
          </w:tcPr>
          <w:p w:rsidR="0077485C" w:rsidRDefault="0077485C"/>
        </w:tc>
      </w:tr>
      <w:tr w:rsidR="0077485C" w:rsidTr="00BC4421">
        <w:tc>
          <w:tcPr>
            <w:tcW w:w="0" w:type="auto"/>
          </w:tcPr>
          <w:p w:rsidR="0077485C" w:rsidRDefault="00BC4421">
            <w:hyperlink r:id="rId10" w:history="1">
              <w:r>
                <w:t>Create Sales Bill of Material</w:t>
              </w:r>
            </w:hyperlink>
            <w:r>
              <w:t xml:space="preserve">  [page ] </w:t>
            </w:r>
            <w:r>
              <w:fldChar w:fldCharType="begin"/>
            </w:r>
            <w:r>
              <w:instrText xml:space="preserve"> PAGEREF unique_12 </w:instrText>
            </w:r>
            <w:r>
              <w:fldChar w:fldCharType="separate"/>
            </w:r>
            <w:r>
              <w:rPr>
                <w:noProof/>
              </w:rPr>
              <w:t>10</w:t>
            </w:r>
            <w:r>
              <w:fldChar w:fldCharType="end"/>
            </w:r>
          </w:p>
        </w:tc>
        <w:tc>
          <w:tcPr>
            <w:tcW w:w="0" w:type="auto"/>
          </w:tcPr>
          <w:p w:rsidR="0077485C" w:rsidRDefault="00BC4421">
            <w:r>
              <w:t>Production Engineer - Discrete Manufacturing</w:t>
            </w:r>
          </w:p>
        </w:tc>
        <w:tc>
          <w:tcPr>
            <w:tcW w:w="0" w:type="auto"/>
          </w:tcPr>
          <w:p w:rsidR="0077485C" w:rsidRDefault="00BC4421">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77485C" w:rsidRDefault="0077485C"/>
        </w:tc>
      </w:tr>
    </w:tbl>
    <w:p w:rsidR="0077485C" w:rsidRDefault="00BC4421">
      <w:pPr>
        <w:pStyle w:val="Heading1"/>
      </w:pPr>
      <w:bookmarkStart w:id="20" w:name="unique_13"/>
      <w:bookmarkStart w:id="21" w:name="_Toc51422101"/>
      <w:r>
        <w:lastRenderedPageBreak/>
        <w:t>Test Procedures</w:t>
      </w:r>
      <w:bookmarkEnd w:id="20"/>
      <w:bookmarkEnd w:id="21"/>
    </w:p>
    <w:p w:rsidR="0077485C" w:rsidRDefault="00BC4421">
      <w:r>
        <w:t>T</w:t>
      </w:r>
      <w:r>
        <w:t>his section describes test procedures for each process step that belongs to this scope item.</w:t>
      </w:r>
    </w:p>
    <w:p w:rsidR="0077485C" w:rsidRDefault="00BC4421">
      <w:pPr>
        <w:pStyle w:val="Heading2"/>
      </w:pPr>
      <w:bookmarkStart w:id="22" w:name="unique_10"/>
      <w:bookmarkStart w:id="23" w:name="_Toc51422102"/>
      <w:r>
        <w:t>Create Change Number</w:t>
      </w:r>
      <w:bookmarkEnd w:id="22"/>
      <w:bookmarkEnd w:id="23"/>
    </w:p>
    <w:p w:rsidR="0077485C" w:rsidRDefault="00BC4421">
      <w:pPr>
        <w:pStyle w:val="SAPKeyblockTitle"/>
      </w:pPr>
      <w:r>
        <w:t>Test Administration</w:t>
      </w:r>
    </w:p>
    <w:p w:rsidR="0077485C" w:rsidRDefault="00BC4421">
      <w:r>
        <w:t>Customer project: Fill in the project-specific parts.</w:t>
      </w:r>
    </w:p>
    <w:p w:rsidR="0077485C" w:rsidRDefault="007748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rPr>
                <w:rStyle w:val="SAPEmphasis"/>
              </w:rPr>
              <w:t>Test Case ID</w:t>
            </w:r>
          </w:p>
        </w:tc>
        <w:tc>
          <w:tcPr>
            <w:tcW w:w="0" w:type="auto"/>
            <w:shd w:val="clear" w:color="auto" w:fill="auto"/>
            <w:tcMar>
              <w:top w:w="29" w:type="dxa"/>
              <w:left w:w="29" w:type="dxa"/>
              <w:bottom w:w="29" w:type="dxa"/>
              <w:right w:w="29" w:type="dxa"/>
            </w:tcMar>
          </w:tcPr>
          <w:p w:rsidR="0077485C" w:rsidRDefault="00BC4421">
            <w:r>
              <w:t>&lt;X.XX&gt;</w:t>
            </w:r>
          </w:p>
        </w:tc>
        <w:tc>
          <w:tcPr>
            <w:tcW w:w="0" w:type="auto"/>
            <w:shd w:val="clear" w:color="auto" w:fill="auto"/>
            <w:tcMar>
              <w:top w:w="29" w:type="dxa"/>
              <w:left w:w="29" w:type="dxa"/>
              <w:bottom w:w="29" w:type="dxa"/>
              <w:right w:w="29" w:type="dxa"/>
            </w:tcMar>
          </w:tcPr>
          <w:p w:rsidR="0077485C" w:rsidRDefault="00BC4421">
            <w:r>
              <w:rPr>
                <w:rStyle w:val="SAPEmphasis"/>
              </w:rPr>
              <w:t>Tester Name</w:t>
            </w:r>
          </w:p>
        </w:tc>
        <w:tc>
          <w:tcPr>
            <w:tcW w:w="0" w:type="auto"/>
            <w:shd w:val="clear" w:color="auto" w:fill="auto"/>
            <w:tcMar>
              <w:top w:w="29" w:type="dxa"/>
              <w:left w:w="29" w:type="dxa"/>
              <w:bottom w:w="29" w:type="dxa"/>
              <w:right w:w="29" w:type="dxa"/>
            </w:tcMar>
          </w:tcPr>
          <w:p w:rsidR="0077485C" w:rsidRDefault="0077485C"/>
        </w:tc>
        <w:tc>
          <w:tcPr>
            <w:tcW w:w="0" w:type="auto"/>
            <w:shd w:val="clear" w:color="auto" w:fill="auto"/>
            <w:tcMar>
              <w:top w:w="29" w:type="dxa"/>
              <w:left w:w="29" w:type="dxa"/>
              <w:bottom w:w="29" w:type="dxa"/>
              <w:right w:w="29" w:type="dxa"/>
            </w:tcMar>
          </w:tcPr>
          <w:p w:rsidR="0077485C" w:rsidRDefault="00BC4421">
            <w:r>
              <w:rPr>
                <w:rStyle w:val="SAPEmphasis"/>
              </w:rPr>
              <w:t>Testing Date</w:t>
            </w:r>
          </w:p>
        </w:tc>
        <w:tc>
          <w:tcPr>
            <w:tcW w:w="0" w:type="auto"/>
            <w:shd w:val="clear" w:color="auto" w:fill="auto"/>
            <w:tcMar>
              <w:top w:w="29" w:type="dxa"/>
              <w:left w:w="29" w:type="dxa"/>
              <w:bottom w:w="29" w:type="dxa"/>
              <w:right w:w="29" w:type="dxa"/>
            </w:tcMar>
          </w:tcPr>
          <w:p w:rsidR="0077485C" w:rsidRDefault="00BC4421">
            <w:r>
              <w:rPr>
                <w:rStyle w:val="SAPUserEntry"/>
              </w:rPr>
              <w:t xml:space="preserve">Enter a test </w:t>
            </w:r>
            <w:r>
              <w:rPr>
                <w:rStyle w:val="SAPUserEntry"/>
              </w:rPr>
              <w:t>date.</w:t>
            </w:r>
          </w:p>
        </w:tc>
      </w:tr>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t>Business Role(s)</w:t>
            </w:r>
          </w:p>
        </w:tc>
        <w:tc>
          <w:tcPr>
            <w:tcW w:w="0" w:type="auto"/>
            <w:gridSpan w:val="5"/>
            <w:shd w:val="clear" w:color="auto" w:fill="auto"/>
            <w:tcMar>
              <w:top w:w="29" w:type="dxa"/>
              <w:left w:w="29" w:type="dxa"/>
              <w:bottom w:w="29" w:type="dxa"/>
              <w:right w:w="29" w:type="dxa"/>
            </w:tcMar>
          </w:tcPr>
          <w:p w:rsidR="0077485C" w:rsidRDefault="0077485C"/>
        </w:tc>
      </w:tr>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rPr>
                <w:rStyle w:val="SAPEmphasis"/>
              </w:rPr>
              <w:t>Responsibility</w:t>
            </w:r>
          </w:p>
        </w:tc>
        <w:tc>
          <w:tcPr>
            <w:tcW w:w="0" w:type="auto"/>
            <w:gridSpan w:val="3"/>
            <w:shd w:val="clear" w:color="auto" w:fill="auto"/>
            <w:tcMar>
              <w:top w:w="29" w:type="dxa"/>
              <w:left w:w="29" w:type="dxa"/>
              <w:bottom w:w="29" w:type="dxa"/>
              <w:right w:w="29" w:type="dxa"/>
            </w:tcMar>
          </w:tcPr>
          <w:p w:rsidR="0077485C" w:rsidRDefault="00BC442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485C" w:rsidRDefault="00BC4421">
            <w:r>
              <w:rPr>
                <w:rStyle w:val="SAPEmphasis"/>
              </w:rPr>
              <w:t>Duration</w:t>
            </w:r>
          </w:p>
        </w:tc>
        <w:tc>
          <w:tcPr>
            <w:tcW w:w="0" w:type="auto"/>
            <w:shd w:val="clear" w:color="auto" w:fill="auto"/>
            <w:tcMar>
              <w:top w:w="29" w:type="dxa"/>
              <w:left w:w="29" w:type="dxa"/>
              <w:bottom w:w="29" w:type="dxa"/>
              <w:right w:w="29" w:type="dxa"/>
            </w:tcMar>
          </w:tcPr>
          <w:p w:rsidR="0077485C" w:rsidRDefault="00BC4421">
            <w:r>
              <w:rPr>
                <w:rStyle w:val="SAPUserEntry"/>
              </w:rPr>
              <w:t>Enter a duration.</w:t>
            </w:r>
          </w:p>
        </w:tc>
      </w:tr>
    </w:tbl>
    <w:p w:rsidR="0077485C" w:rsidRDefault="00BC4421">
      <w:pPr>
        <w:pStyle w:val="SAPKeyblockTitle"/>
      </w:pPr>
      <w:r>
        <w:t>Purpose</w:t>
      </w:r>
    </w:p>
    <w:p w:rsidR="0077485C" w:rsidRDefault="00BC4421">
      <w:r>
        <w:t xml:space="preserve">Creation of the Change Master that will be used for the Bill of Material creation in the next </w:t>
      </w:r>
      <w:r>
        <w:t>steps of Production and Bill of Material.</w:t>
      </w:r>
    </w:p>
    <w:p w:rsidR="0077485C" w:rsidRDefault="00BC4421">
      <w:pPr>
        <w:pStyle w:val="SAPKeyblockTitle"/>
      </w:pPr>
      <w:r>
        <w:t>Procedure</w:t>
      </w:r>
    </w:p>
    <w:tbl>
      <w:tblPr>
        <w:tblStyle w:val="SAPStandardTable"/>
        <w:tblW w:w="14298" w:type="dxa"/>
        <w:tblInd w:w="0" w:type="dxa"/>
        <w:tblLook w:val="0620" w:firstRow="1" w:lastRow="0" w:firstColumn="0" w:lastColumn="0" w:noHBand="1" w:noVBand="1"/>
      </w:tblPr>
      <w:tblGrid>
        <w:gridCol w:w="1034"/>
        <w:gridCol w:w="2509"/>
        <w:gridCol w:w="7031"/>
        <w:gridCol w:w="2045"/>
        <w:gridCol w:w="1679"/>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Test Step #</w:t>
            </w:r>
          </w:p>
        </w:tc>
        <w:tc>
          <w:tcPr>
            <w:tcW w:w="0" w:type="auto"/>
          </w:tcPr>
          <w:p w:rsidR="0077485C" w:rsidRDefault="00BC4421">
            <w:pPr>
              <w:pStyle w:val="SAPTableHeader"/>
            </w:pPr>
            <w:r>
              <w:t>Test Step Name</w:t>
            </w:r>
          </w:p>
        </w:tc>
        <w:tc>
          <w:tcPr>
            <w:tcW w:w="0" w:type="auto"/>
          </w:tcPr>
          <w:p w:rsidR="0077485C" w:rsidRDefault="00BC4421">
            <w:pPr>
              <w:pStyle w:val="SAPTableHeader"/>
            </w:pPr>
            <w:r>
              <w:t>Instruction</w:t>
            </w:r>
          </w:p>
        </w:tc>
        <w:tc>
          <w:tcPr>
            <w:tcW w:w="0" w:type="auto"/>
          </w:tcPr>
          <w:p w:rsidR="0077485C" w:rsidRDefault="00BC4421">
            <w:pPr>
              <w:pStyle w:val="SAPTableHeader"/>
            </w:pPr>
            <w:r>
              <w:t>Expected Result</w:t>
            </w:r>
          </w:p>
        </w:tc>
        <w:tc>
          <w:tcPr>
            <w:tcW w:w="0" w:type="auto"/>
          </w:tcPr>
          <w:p w:rsidR="0077485C" w:rsidRDefault="00BC4421">
            <w:pPr>
              <w:pStyle w:val="SAPTableHeader"/>
            </w:pPr>
            <w:r>
              <w:t>Pass / Fail / Comment</w:t>
            </w:r>
          </w:p>
        </w:tc>
      </w:tr>
      <w:tr w:rsidR="0077485C" w:rsidTr="00BC4421">
        <w:tc>
          <w:tcPr>
            <w:tcW w:w="0" w:type="auto"/>
          </w:tcPr>
          <w:p w:rsidR="0077485C" w:rsidRDefault="00BC4421">
            <w:r>
              <w:t>1</w:t>
            </w:r>
          </w:p>
        </w:tc>
        <w:tc>
          <w:tcPr>
            <w:tcW w:w="0" w:type="auto"/>
          </w:tcPr>
          <w:p w:rsidR="0077485C" w:rsidRDefault="00BC4421">
            <w:r>
              <w:rPr>
                <w:rStyle w:val="SAPEmphasis"/>
              </w:rPr>
              <w:t>Log On</w:t>
            </w:r>
          </w:p>
        </w:tc>
        <w:tc>
          <w:tcPr>
            <w:tcW w:w="0" w:type="auto"/>
          </w:tcPr>
          <w:p w:rsidR="0077485C" w:rsidRDefault="00BC4421">
            <w:r>
              <w:t>Log on to the SAP Fiori launchpad as a BOM Engineer.</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2</w:t>
            </w:r>
          </w:p>
        </w:tc>
        <w:tc>
          <w:tcPr>
            <w:tcW w:w="0" w:type="auto"/>
          </w:tcPr>
          <w:p w:rsidR="0077485C" w:rsidRDefault="00BC4421">
            <w:r>
              <w:rPr>
                <w:rStyle w:val="SAPEmphasis"/>
              </w:rPr>
              <w:t>Access the SAP Fiori App</w:t>
            </w:r>
          </w:p>
        </w:tc>
        <w:tc>
          <w:tcPr>
            <w:tcW w:w="0" w:type="auto"/>
          </w:tcPr>
          <w:p w:rsidR="0077485C" w:rsidRDefault="00BC4421">
            <w:r>
              <w:t xml:space="preserve">Open </w:t>
            </w:r>
            <w:r>
              <w:rPr>
                <w:rStyle w:val="SAPScreenElement"/>
              </w:rPr>
              <w:t>Create Change Master</w:t>
            </w:r>
            <w:r>
              <w:t xml:space="preserve"> </w:t>
            </w:r>
            <w:r>
              <w:rPr>
                <w:rStyle w:val="SAPMonospace"/>
              </w:rPr>
              <w:t>(CC01)</w:t>
            </w:r>
            <w:r>
              <w:t>.</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lastRenderedPageBreak/>
              <w:t>3</w:t>
            </w:r>
          </w:p>
        </w:tc>
        <w:tc>
          <w:tcPr>
            <w:tcW w:w="0" w:type="auto"/>
          </w:tcPr>
          <w:p w:rsidR="0077485C" w:rsidRDefault="00BC4421">
            <w:r>
              <w:rPr>
                <w:rStyle w:val="SAPEmphasis"/>
              </w:rPr>
              <w:t>Enter Change Number</w:t>
            </w:r>
          </w:p>
        </w:tc>
        <w:tc>
          <w:tcPr>
            <w:tcW w:w="0" w:type="auto"/>
          </w:tcPr>
          <w:p w:rsidR="00BC4421" w:rsidRDefault="00BC4421">
            <w:r>
              <w:t xml:space="preserve">On the </w:t>
            </w:r>
            <w:r>
              <w:rPr>
                <w:rStyle w:val="SAPScreenElement"/>
              </w:rPr>
              <w:t>Create Change Master: Initial Screen</w:t>
            </w:r>
            <w:r>
              <w:t xml:space="preserve"> screen, enter the following data and press </w:t>
            </w:r>
            <w:r>
              <w:rPr>
                <w:rStyle w:val="SAPMonospace"/>
              </w:rPr>
              <w:t>Enter</w:t>
            </w:r>
            <w:r>
              <w:t>.</w:t>
            </w:r>
          </w:p>
          <w:p w:rsidR="00BC4421" w:rsidRDefault="00BC4421">
            <w:r>
              <w:rPr>
                <w:rStyle w:val="SAPScreenElement"/>
              </w:rPr>
              <w:t>Change Number</w:t>
            </w:r>
            <w:r>
              <w:t xml:space="preserve">: </w:t>
            </w:r>
            <w:r>
              <w:rPr>
                <w:rStyle w:val="SAPUserEntry"/>
              </w:rPr>
              <w:t>&lt;Enter your change number, for Example:CN001&gt;</w:t>
            </w:r>
          </w:p>
          <w:p w:rsidR="0077485C" w:rsidRDefault="00BC4421">
            <w:r>
              <w:t>Leave default values in other fields.</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4</w:t>
            </w:r>
          </w:p>
        </w:tc>
        <w:tc>
          <w:tcPr>
            <w:tcW w:w="0" w:type="auto"/>
          </w:tcPr>
          <w:p w:rsidR="0077485C" w:rsidRDefault="00BC4421">
            <w:r>
              <w:rPr>
                <w:rStyle w:val="SAPEmphasis"/>
              </w:rPr>
              <w:t>Enter Change Master data</w:t>
            </w:r>
          </w:p>
        </w:tc>
        <w:tc>
          <w:tcPr>
            <w:tcW w:w="0" w:type="auto"/>
          </w:tcPr>
          <w:p w:rsidR="00BC4421" w:rsidRDefault="00BC4421">
            <w:r>
              <w:t xml:space="preserve">On the </w:t>
            </w:r>
            <w:r>
              <w:rPr>
                <w:rStyle w:val="SAPScreenElement"/>
              </w:rPr>
              <w:t>Create Change Master:</w:t>
            </w:r>
            <w:r>
              <w:rPr>
                <w:rStyle w:val="SAPScreenElement"/>
              </w:rPr>
              <w:t xml:space="preserve"> Change Header</w:t>
            </w:r>
            <w:r>
              <w:t xml:space="preserve"> screen, enter data as provided in the following example and press </w:t>
            </w:r>
            <w:r>
              <w:rPr>
                <w:rStyle w:val="SAPMonospace"/>
              </w:rPr>
              <w:t>Enter</w:t>
            </w:r>
            <w:r>
              <w:t>:</w:t>
            </w:r>
          </w:p>
          <w:p w:rsidR="00BC4421" w:rsidRDefault="00BC4421">
            <w:r>
              <w:t xml:space="preserve">Field beside </w:t>
            </w:r>
            <w:r>
              <w:rPr>
                <w:rStyle w:val="SAPScreenElement"/>
              </w:rPr>
              <w:t>Change Number</w:t>
            </w:r>
            <w:r>
              <w:t xml:space="preserve">: </w:t>
            </w:r>
            <w:r>
              <w:rPr>
                <w:rStyle w:val="SAPUserEntry"/>
              </w:rPr>
              <w:t>Change Master for MBOM</w:t>
            </w:r>
          </w:p>
          <w:p w:rsidR="00BC4421" w:rsidRDefault="00BC4421">
            <w:r>
              <w:rPr>
                <w:rStyle w:val="SAPScreenElement"/>
              </w:rPr>
              <w:t>Valid From</w:t>
            </w:r>
            <w:r>
              <w:t xml:space="preserve">: </w:t>
            </w:r>
            <w:r>
              <w:rPr>
                <w:rStyle w:val="SAPUserEntry"/>
              </w:rPr>
              <w:t>Today</w:t>
            </w:r>
          </w:p>
          <w:p w:rsidR="0077485C" w:rsidRDefault="00BC4421">
            <w:r>
              <w:rPr>
                <w:rStyle w:val="SAPScreenElement"/>
              </w:rPr>
              <w:t>Change no. status</w:t>
            </w:r>
            <w:r>
              <w:t xml:space="preserve">: </w:t>
            </w:r>
            <w:r>
              <w:rPr>
                <w:rStyle w:val="SAPUserEntry"/>
              </w:rPr>
              <w:t>01 Active</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5</w:t>
            </w:r>
          </w:p>
        </w:tc>
        <w:tc>
          <w:tcPr>
            <w:tcW w:w="0" w:type="auto"/>
          </w:tcPr>
          <w:p w:rsidR="0077485C" w:rsidRDefault="00BC4421">
            <w:r>
              <w:rPr>
                <w:rStyle w:val="SAPEmphasis"/>
              </w:rPr>
              <w:t>Select Checkboxes for Bill of Material</w:t>
            </w:r>
          </w:p>
        </w:tc>
        <w:tc>
          <w:tcPr>
            <w:tcW w:w="0" w:type="auto"/>
          </w:tcPr>
          <w:p w:rsidR="00BC4421" w:rsidRDefault="00BC4421">
            <w:r>
              <w:t xml:space="preserve">On the </w:t>
            </w:r>
            <w:r>
              <w:rPr>
                <w:rStyle w:val="SAPScreenElement"/>
              </w:rPr>
              <w:t>Create Change Master: Object Types</w:t>
            </w:r>
            <w:r>
              <w:t xml:space="preserve"> screen, </w:t>
            </w:r>
            <w:r>
              <w:rPr>
                <w:rStyle w:val="SAPScreenElement"/>
              </w:rPr>
              <w:t>Object types</w:t>
            </w:r>
            <w:r>
              <w:t xml:space="preserve"> table, </w:t>
            </w:r>
            <w:r>
              <w:rPr>
                <w:rStyle w:val="SAPScreenElement"/>
              </w:rPr>
              <w:t>Bill of Material</w:t>
            </w:r>
            <w:r>
              <w:t xml:space="preserve"> row, select the following checkboxes:</w:t>
            </w:r>
          </w:p>
          <w:p w:rsidR="00BC4421" w:rsidRDefault="00BC4421">
            <w:r>
              <w:rPr>
                <w:rStyle w:val="SAPScreenElement"/>
              </w:rPr>
              <w:t>Actv.</w:t>
            </w:r>
          </w:p>
          <w:p w:rsidR="00BC4421" w:rsidRDefault="00BC4421">
            <w:r>
              <w:rPr>
                <w:rStyle w:val="SAPScreenElement"/>
              </w:rPr>
              <w:t>Object</w:t>
            </w:r>
          </w:p>
          <w:p w:rsidR="0077485C" w:rsidRDefault="00BC4421">
            <w:r>
              <w:rPr>
                <w:rStyle w:val="SAPScreenElement"/>
              </w:rPr>
              <w:t>MgtRec</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6</w:t>
            </w:r>
          </w:p>
        </w:tc>
        <w:tc>
          <w:tcPr>
            <w:tcW w:w="0" w:type="auto"/>
          </w:tcPr>
          <w:p w:rsidR="0077485C" w:rsidRDefault="00BC4421">
            <w:r>
              <w:rPr>
                <w:rStyle w:val="SAPEmphasis"/>
              </w:rPr>
              <w:t>Choose Save</w:t>
            </w:r>
          </w:p>
        </w:tc>
        <w:tc>
          <w:tcPr>
            <w:tcW w:w="0" w:type="auto"/>
          </w:tcPr>
          <w:p w:rsidR="0077485C" w:rsidRDefault="00BC4421">
            <w:r>
              <w:t xml:space="preserve">Choose </w:t>
            </w:r>
            <w:r>
              <w:rPr>
                <w:rStyle w:val="SAPScreenElement"/>
              </w:rPr>
              <w:t>Save</w:t>
            </w:r>
            <w:r>
              <w:t>.</w:t>
            </w:r>
          </w:p>
        </w:tc>
        <w:tc>
          <w:tcPr>
            <w:tcW w:w="0" w:type="auto"/>
          </w:tcPr>
          <w:p w:rsidR="0077485C" w:rsidRDefault="00BC4421">
            <w:r>
              <w:t>The Change Master is created.</w:t>
            </w:r>
          </w:p>
        </w:tc>
        <w:tc>
          <w:tcPr>
            <w:tcW w:w="0" w:type="auto"/>
          </w:tcPr>
          <w:p w:rsidR="00000000" w:rsidRDefault="00BC4421"/>
        </w:tc>
      </w:tr>
    </w:tbl>
    <w:p w:rsidR="0077485C" w:rsidRDefault="00BC4421">
      <w:pPr>
        <w:pStyle w:val="Heading2"/>
      </w:pPr>
      <w:bookmarkStart w:id="24" w:name="unique_11"/>
      <w:bookmarkStart w:id="25" w:name="_Toc51422103"/>
      <w:r>
        <w:t>Create Production Bill of Material</w:t>
      </w:r>
      <w:bookmarkEnd w:id="24"/>
      <w:bookmarkEnd w:id="25"/>
    </w:p>
    <w:p w:rsidR="0077485C" w:rsidRDefault="00BC4421">
      <w:pPr>
        <w:pStyle w:val="SAPKeyblockTitle"/>
      </w:pPr>
      <w:r>
        <w:t xml:space="preserve">Test </w:t>
      </w:r>
      <w:r>
        <w:t>Administration</w:t>
      </w:r>
    </w:p>
    <w:p w:rsidR="0077485C" w:rsidRDefault="00BC4421">
      <w:r>
        <w:t>Customer project: Fill in the project-specific parts.</w:t>
      </w:r>
    </w:p>
    <w:p w:rsidR="0077485C" w:rsidRDefault="007748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rPr>
                <w:rStyle w:val="SAPEmphasis"/>
              </w:rPr>
              <w:t>Test Case ID</w:t>
            </w:r>
          </w:p>
        </w:tc>
        <w:tc>
          <w:tcPr>
            <w:tcW w:w="0" w:type="auto"/>
            <w:shd w:val="clear" w:color="auto" w:fill="auto"/>
            <w:tcMar>
              <w:top w:w="29" w:type="dxa"/>
              <w:left w:w="29" w:type="dxa"/>
              <w:bottom w:w="29" w:type="dxa"/>
              <w:right w:w="29" w:type="dxa"/>
            </w:tcMar>
          </w:tcPr>
          <w:p w:rsidR="0077485C" w:rsidRDefault="00BC4421">
            <w:r>
              <w:t>&lt;X.XX&gt;</w:t>
            </w:r>
          </w:p>
        </w:tc>
        <w:tc>
          <w:tcPr>
            <w:tcW w:w="0" w:type="auto"/>
            <w:shd w:val="clear" w:color="auto" w:fill="auto"/>
            <w:tcMar>
              <w:top w:w="29" w:type="dxa"/>
              <w:left w:w="29" w:type="dxa"/>
              <w:bottom w:w="29" w:type="dxa"/>
              <w:right w:w="29" w:type="dxa"/>
            </w:tcMar>
          </w:tcPr>
          <w:p w:rsidR="0077485C" w:rsidRDefault="00BC4421">
            <w:r>
              <w:rPr>
                <w:rStyle w:val="SAPEmphasis"/>
              </w:rPr>
              <w:t>Tester Name</w:t>
            </w:r>
          </w:p>
        </w:tc>
        <w:tc>
          <w:tcPr>
            <w:tcW w:w="0" w:type="auto"/>
            <w:shd w:val="clear" w:color="auto" w:fill="auto"/>
            <w:tcMar>
              <w:top w:w="29" w:type="dxa"/>
              <w:left w:w="29" w:type="dxa"/>
              <w:bottom w:w="29" w:type="dxa"/>
              <w:right w:w="29" w:type="dxa"/>
            </w:tcMar>
          </w:tcPr>
          <w:p w:rsidR="0077485C" w:rsidRDefault="0077485C"/>
        </w:tc>
        <w:tc>
          <w:tcPr>
            <w:tcW w:w="0" w:type="auto"/>
            <w:shd w:val="clear" w:color="auto" w:fill="auto"/>
            <w:tcMar>
              <w:top w:w="29" w:type="dxa"/>
              <w:left w:w="29" w:type="dxa"/>
              <w:bottom w:w="29" w:type="dxa"/>
              <w:right w:w="29" w:type="dxa"/>
            </w:tcMar>
          </w:tcPr>
          <w:p w:rsidR="0077485C" w:rsidRDefault="00BC4421">
            <w:r>
              <w:rPr>
                <w:rStyle w:val="SAPEmphasis"/>
              </w:rPr>
              <w:t>Testing Date</w:t>
            </w:r>
          </w:p>
        </w:tc>
        <w:tc>
          <w:tcPr>
            <w:tcW w:w="0" w:type="auto"/>
            <w:shd w:val="clear" w:color="auto" w:fill="auto"/>
            <w:tcMar>
              <w:top w:w="29" w:type="dxa"/>
              <w:left w:w="29" w:type="dxa"/>
              <w:bottom w:w="29" w:type="dxa"/>
              <w:right w:w="29" w:type="dxa"/>
            </w:tcMar>
          </w:tcPr>
          <w:p w:rsidR="0077485C" w:rsidRDefault="00BC4421">
            <w:r>
              <w:rPr>
                <w:rStyle w:val="SAPUserEntry"/>
              </w:rPr>
              <w:t>Enter a test date.</w:t>
            </w:r>
          </w:p>
        </w:tc>
      </w:tr>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t>Business Role(s)</w:t>
            </w:r>
          </w:p>
        </w:tc>
        <w:tc>
          <w:tcPr>
            <w:tcW w:w="0" w:type="auto"/>
            <w:gridSpan w:val="5"/>
            <w:shd w:val="clear" w:color="auto" w:fill="auto"/>
            <w:tcMar>
              <w:top w:w="29" w:type="dxa"/>
              <w:left w:w="29" w:type="dxa"/>
              <w:bottom w:w="29" w:type="dxa"/>
              <w:right w:w="29" w:type="dxa"/>
            </w:tcMar>
          </w:tcPr>
          <w:p w:rsidR="0077485C" w:rsidRDefault="0077485C"/>
        </w:tc>
      </w:tr>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rPr>
                <w:rStyle w:val="SAPEmphasis"/>
              </w:rPr>
              <w:t>Responsibility</w:t>
            </w:r>
          </w:p>
        </w:tc>
        <w:tc>
          <w:tcPr>
            <w:tcW w:w="0" w:type="auto"/>
            <w:gridSpan w:val="3"/>
            <w:shd w:val="clear" w:color="auto" w:fill="auto"/>
            <w:tcMar>
              <w:top w:w="29" w:type="dxa"/>
              <w:left w:w="29" w:type="dxa"/>
              <w:bottom w:w="29" w:type="dxa"/>
              <w:right w:w="29" w:type="dxa"/>
            </w:tcMar>
          </w:tcPr>
          <w:p w:rsidR="0077485C" w:rsidRDefault="00BC442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485C" w:rsidRDefault="00BC4421">
            <w:r>
              <w:rPr>
                <w:rStyle w:val="SAPEmphasis"/>
              </w:rPr>
              <w:t>Duration</w:t>
            </w:r>
          </w:p>
        </w:tc>
        <w:tc>
          <w:tcPr>
            <w:tcW w:w="0" w:type="auto"/>
            <w:shd w:val="clear" w:color="auto" w:fill="auto"/>
            <w:tcMar>
              <w:top w:w="29" w:type="dxa"/>
              <w:left w:w="29" w:type="dxa"/>
              <w:bottom w:w="29" w:type="dxa"/>
              <w:right w:w="29" w:type="dxa"/>
            </w:tcMar>
          </w:tcPr>
          <w:p w:rsidR="0077485C" w:rsidRDefault="00BC4421">
            <w:r>
              <w:rPr>
                <w:rStyle w:val="SAPUserEntry"/>
              </w:rPr>
              <w:t>Enter a duration.</w:t>
            </w:r>
          </w:p>
        </w:tc>
      </w:tr>
    </w:tbl>
    <w:p w:rsidR="0077485C" w:rsidRDefault="00BC442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9"/>
        <w:gridCol w:w="2278"/>
        <w:gridCol w:w="7229"/>
        <w:gridCol w:w="2915"/>
        <w:gridCol w:w="957"/>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Test Step #</w:t>
            </w:r>
          </w:p>
        </w:tc>
        <w:tc>
          <w:tcPr>
            <w:tcW w:w="0" w:type="auto"/>
          </w:tcPr>
          <w:p w:rsidR="0077485C" w:rsidRDefault="00BC4421">
            <w:pPr>
              <w:pStyle w:val="SAPTableHeader"/>
            </w:pPr>
            <w:r>
              <w:t>Test Step Name</w:t>
            </w:r>
          </w:p>
        </w:tc>
        <w:tc>
          <w:tcPr>
            <w:tcW w:w="0" w:type="auto"/>
          </w:tcPr>
          <w:p w:rsidR="0077485C" w:rsidRDefault="00BC4421">
            <w:pPr>
              <w:pStyle w:val="SAPTableHeader"/>
            </w:pPr>
            <w:r>
              <w:t>Instruction</w:t>
            </w:r>
          </w:p>
        </w:tc>
        <w:tc>
          <w:tcPr>
            <w:tcW w:w="0" w:type="auto"/>
          </w:tcPr>
          <w:p w:rsidR="0077485C" w:rsidRDefault="00BC4421">
            <w:pPr>
              <w:pStyle w:val="SAPTableHeader"/>
            </w:pPr>
            <w:r>
              <w:t>Expected Result</w:t>
            </w:r>
          </w:p>
        </w:tc>
        <w:tc>
          <w:tcPr>
            <w:tcW w:w="0" w:type="auto"/>
          </w:tcPr>
          <w:p w:rsidR="0077485C" w:rsidRDefault="00BC4421">
            <w:pPr>
              <w:pStyle w:val="SAPTableHeader"/>
            </w:pPr>
            <w:r>
              <w:t>Comments</w:t>
            </w:r>
          </w:p>
        </w:tc>
      </w:tr>
      <w:tr w:rsidR="0077485C" w:rsidTr="00BC4421">
        <w:tc>
          <w:tcPr>
            <w:tcW w:w="0" w:type="auto"/>
          </w:tcPr>
          <w:p w:rsidR="0077485C" w:rsidRDefault="00BC4421">
            <w:r>
              <w:t>1</w:t>
            </w:r>
          </w:p>
        </w:tc>
        <w:tc>
          <w:tcPr>
            <w:tcW w:w="0" w:type="auto"/>
          </w:tcPr>
          <w:p w:rsidR="0077485C" w:rsidRDefault="00BC4421">
            <w:r>
              <w:rPr>
                <w:rStyle w:val="SAPEmphasis"/>
              </w:rPr>
              <w:t>Log On</w:t>
            </w:r>
          </w:p>
        </w:tc>
        <w:tc>
          <w:tcPr>
            <w:tcW w:w="0" w:type="auto"/>
          </w:tcPr>
          <w:p w:rsidR="0077485C" w:rsidRDefault="00BC4421">
            <w:r>
              <w:t>Log on to the SAP Fiori launchpad as a Production Engineer - Discrete Manufacturing.</w:t>
            </w:r>
          </w:p>
        </w:tc>
        <w:tc>
          <w:tcPr>
            <w:tcW w:w="0" w:type="auto"/>
          </w:tcPr>
          <w:p w:rsidR="0077485C" w:rsidRDefault="00BC4421">
            <w:r>
              <w:t>The SAP Fiori launchpad displays.</w:t>
            </w:r>
          </w:p>
        </w:tc>
        <w:tc>
          <w:tcPr>
            <w:tcW w:w="0" w:type="auto"/>
          </w:tcPr>
          <w:p w:rsidR="00000000" w:rsidRDefault="00BC4421"/>
        </w:tc>
      </w:tr>
      <w:tr w:rsidR="0077485C" w:rsidTr="00BC4421">
        <w:tc>
          <w:tcPr>
            <w:tcW w:w="0" w:type="auto"/>
          </w:tcPr>
          <w:p w:rsidR="0077485C" w:rsidRDefault="00BC4421">
            <w:r>
              <w:t>2</w:t>
            </w:r>
          </w:p>
        </w:tc>
        <w:tc>
          <w:tcPr>
            <w:tcW w:w="0" w:type="auto"/>
          </w:tcPr>
          <w:p w:rsidR="0077485C" w:rsidRDefault="00BC4421">
            <w:r>
              <w:rPr>
                <w:rStyle w:val="SAPEmphasis"/>
              </w:rPr>
              <w:t>Access the SAP Fiori App</w:t>
            </w:r>
          </w:p>
        </w:tc>
        <w:tc>
          <w:tcPr>
            <w:tcW w:w="0" w:type="auto"/>
          </w:tcPr>
          <w:p w:rsidR="0077485C" w:rsidRDefault="00BC4421">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3</w:t>
            </w:r>
          </w:p>
        </w:tc>
        <w:tc>
          <w:tcPr>
            <w:tcW w:w="0" w:type="auto"/>
          </w:tcPr>
          <w:p w:rsidR="0077485C" w:rsidRDefault="00BC4421">
            <w:r>
              <w:rPr>
                <w:rStyle w:val="SAPEmphasis"/>
              </w:rPr>
              <w:t>Create BOM</w:t>
            </w:r>
          </w:p>
        </w:tc>
        <w:tc>
          <w:tcPr>
            <w:tcW w:w="0" w:type="auto"/>
          </w:tcPr>
          <w:p w:rsidR="00BC4421" w:rsidRDefault="00BC4421">
            <w:r>
              <w:t xml:space="preserve">Choose </w:t>
            </w:r>
            <w:r>
              <w:rPr>
                <w:rStyle w:val="SAPScreenElement"/>
              </w:rPr>
              <w:t>Create BOM</w:t>
            </w:r>
            <w:r>
              <w:t xml:space="preserve">. On the </w:t>
            </w:r>
            <w:r>
              <w:rPr>
                <w:rStyle w:val="SAPScreenElement"/>
              </w:rPr>
              <w:t>Create BOM</w:t>
            </w:r>
            <w:r>
              <w:t xml:space="preserve"> screen, enter following data and choose </w:t>
            </w:r>
            <w:r>
              <w:rPr>
                <w:rStyle w:val="SAPScreenElement"/>
              </w:rPr>
              <w:t>OK</w:t>
            </w:r>
            <w:r>
              <w:t>.</w:t>
            </w:r>
          </w:p>
          <w:p w:rsidR="00BC4421" w:rsidRDefault="00BC4421">
            <w:r>
              <w:rPr>
                <w:rStyle w:val="SAPScreenElement"/>
              </w:rPr>
              <w:t>Material</w:t>
            </w:r>
            <w:r>
              <w:t xml:space="preserve"> : </w:t>
            </w:r>
            <w:r>
              <w:rPr>
                <w:rStyle w:val="SAPUserEntry"/>
              </w:rPr>
              <w:t>&lt;Finished/Semi-finished material number&gt;</w:t>
            </w:r>
          </w:p>
          <w:p w:rsidR="00BC4421" w:rsidRDefault="00BC4421">
            <w:r>
              <w:rPr>
                <w:rStyle w:val="SAPScreenElement"/>
              </w:rPr>
              <w:t>Change Number</w:t>
            </w:r>
            <w:r>
              <w:t xml:space="preserve">: </w:t>
            </w:r>
            <w:r>
              <w:rPr>
                <w:rStyle w:val="SAPUserEntry"/>
              </w:rPr>
              <w:t>&lt;your change number created in perious step&gt;</w:t>
            </w:r>
          </w:p>
          <w:p w:rsidR="00BC4421" w:rsidRDefault="00BC4421">
            <w:r>
              <w:rPr>
                <w:rStyle w:val="SAPScreenElement"/>
              </w:rPr>
              <w:t>Plant</w:t>
            </w:r>
            <w:r>
              <w:t xml:space="preserve">: </w:t>
            </w:r>
            <w:r>
              <w:rPr>
                <w:rStyle w:val="SAPUserEntry"/>
              </w:rPr>
              <w:t>&lt;Your Plant&gt;</w:t>
            </w:r>
          </w:p>
          <w:p w:rsidR="0077485C" w:rsidRDefault="00BC4421">
            <w:r>
              <w:rPr>
                <w:rStyle w:val="SAPScreenElement"/>
              </w:rPr>
              <w:t>BOM usage</w:t>
            </w:r>
            <w:r>
              <w:t xml:space="preserve">: </w:t>
            </w:r>
            <w:r>
              <w:rPr>
                <w:rStyle w:val="SAPUserEntry"/>
              </w:rPr>
              <w:t>1 (for production only)</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4</w:t>
            </w:r>
          </w:p>
        </w:tc>
        <w:tc>
          <w:tcPr>
            <w:tcW w:w="0" w:type="auto"/>
          </w:tcPr>
          <w:p w:rsidR="0077485C" w:rsidRDefault="00BC4421">
            <w:r>
              <w:rPr>
                <w:rStyle w:val="SAPEmphasis"/>
              </w:rPr>
              <w:t>Add Components Data</w:t>
            </w:r>
          </w:p>
        </w:tc>
        <w:tc>
          <w:tcPr>
            <w:tcW w:w="0" w:type="auto"/>
          </w:tcPr>
          <w:p w:rsidR="00BC4421" w:rsidRDefault="00BC4421">
            <w:r>
              <w:t xml:space="preserve">In the </w:t>
            </w:r>
            <w:r>
              <w:rPr>
                <w:rStyle w:val="SAPScreenElement"/>
              </w:rPr>
              <w:t>Components</w:t>
            </w:r>
            <w:r>
              <w:t xml:space="preserve"> section, choose </w:t>
            </w:r>
            <w:r>
              <w:rPr>
                <w:rStyle w:val="SAPScreenElement"/>
              </w:rPr>
              <w:t>Add</w:t>
            </w:r>
            <w:r>
              <w:t xml:space="preserve"> icon to add one or more components.</w:t>
            </w:r>
          </w:p>
          <w:p w:rsidR="00BC4421" w:rsidRDefault="00BC4421">
            <w:r>
              <w:rPr>
                <w:rStyle w:val="SAPScreenElement"/>
              </w:rPr>
              <w:t>Item Category ICt</w:t>
            </w:r>
            <w:r>
              <w:t xml:space="preserve">: </w:t>
            </w:r>
            <w:r>
              <w:rPr>
                <w:rStyle w:val="SAPUserEntry"/>
              </w:rPr>
              <w:t>&lt;L for stock item&gt;</w:t>
            </w:r>
          </w:p>
          <w:p w:rsidR="00BC4421" w:rsidRDefault="00BC4421">
            <w:r>
              <w:rPr>
                <w:rStyle w:val="SAPScreenElement"/>
              </w:rPr>
              <w:t>For other item category selection please do refer perivious step in create engineering Bill of material.</w:t>
            </w:r>
          </w:p>
          <w:p w:rsidR="00BC4421" w:rsidRDefault="00BC4421">
            <w:r>
              <w:rPr>
                <w:rStyle w:val="SAPScreenElement"/>
              </w:rPr>
              <w:t>Component</w:t>
            </w:r>
            <w:r>
              <w:t xml:space="preserve">: </w:t>
            </w:r>
            <w:r>
              <w:rPr>
                <w:rStyle w:val="SAPUserEntry"/>
              </w:rPr>
              <w:t xml:space="preserve">&lt;Material </w:t>
            </w:r>
            <w:r>
              <w:rPr>
                <w:rStyle w:val="SAPUserEntry"/>
              </w:rPr>
              <w:t>Number, Raw/semi product&gt;</w:t>
            </w:r>
          </w:p>
          <w:p w:rsidR="0077485C" w:rsidRDefault="00BC4421">
            <w:r>
              <w:rPr>
                <w:rStyle w:val="SAPScreenElement"/>
              </w:rPr>
              <w:t>Quantity</w:t>
            </w:r>
            <w:r>
              <w:t xml:space="preserve">: </w:t>
            </w:r>
            <w:r>
              <w:rPr>
                <w:rStyle w:val="SAPUserEntry"/>
              </w:rPr>
              <w:t>&lt;A quantity&gt;</w:t>
            </w:r>
          </w:p>
        </w:tc>
        <w:tc>
          <w:tcPr>
            <w:tcW w:w="0" w:type="auto"/>
          </w:tcPr>
          <w:p w:rsidR="0077485C" w:rsidRDefault="00BC4421">
            <w:r>
              <w:t>Components data are added.</w:t>
            </w:r>
          </w:p>
        </w:tc>
        <w:tc>
          <w:tcPr>
            <w:tcW w:w="0" w:type="auto"/>
          </w:tcPr>
          <w:p w:rsidR="00000000" w:rsidRDefault="00BC4421"/>
        </w:tc>
      </w:tr>
      <w:tr w:rsidR="0077485C" w:rsidTr="00BC4421">
        <w:tc>
          <w:tcPr>
            <w:tcW w:w="0" w:type="auto"/>
          </w:tcPr>
          <w:p w:rsidR="0077485C" w:rsidRDefault="00BC4421">
            <w:r>
              <w:t>5</w:t>
            </w:r>
          </w:p>
        </w:tc>
        <w:tc>
          <w:tcPr>
            <w:tcW w:w="0" w:type="auto"/>
          </w:tcPr>
          <w:p w:rsidR="0077485C" w:rsidRDefault="00BC4421">
            <w:r>
              <w:rPr>
                <w:rStyle w:val="SAPEmphasis"/>
              </w:rPr>
              <w:t>Enter BOM Item Category Non Stock (‘N’)</w:t>
            </w:r>
          </w:p>
        </w:tc>
        <w:tc>
          <w:tcPr>
            <w:tcW w:w="0" w:type="auto"/>
          </w:tcPr>
          <w:p w:rsidR="00BC4421" w:rsidRDefault="00BC4421">
            <w:r>
              <w:t xml:space="preserve">In the </w:t>
            </w:r>
            <w:r>
              <w:rPr>
                <w:rStyle w:val="SAPScreenElement"/>
              </w:rPr>
              <w:t>Components</w:t>
            </w:r>
            <w:r>
              <w:t xml:space="preserve"> section, choose the </w:t>
            </w:r>
            <w:r>
              <w:rPr>
                <w:rStyle w:val="SAPScreenElement"/>
              </w:rPr>
              <w:t>Add</w:t>
            </w:r>
            <w:r>
              <w:t xml:space="preserve"> icon to add one or more components.</w:t>
            </w:r>
          </w:p>
          <w:p w:rsidR="00BC4421" w:rsidRDefault="00BC4421">
            <w:r>
              <w:rPr>
                <w:rStyle w:val="SAPScreenElement"/>
              </w:rPr>
              <w:t>Item Category ICt</w:t>
            </w:r>
            <w:r>
              <w:t xml:space="preserve">: </w:t>
            </w:r>
            <w:r>
              <w:rPr>
                <w:rStyle w:val="SAPUserEntry"/>
              </w:rPr>
              <w:t>&lt;N for Non stock item&gt;</w:t>
            </w:r>
          </w:p>
          <w:p w:rsidR="00BC4421" w:rsidRDefault="00BC4421">
            <w:r>
              <w:rPr>
                <w:rStyle w:val="SAPScreenElement"/>
              </w:rPr>
              <w:t>Component</w:t>
            </w:r>
            <w:r>
              <w:t xml:space="preserve">: </w:t>
            </w:r>
            <w:r>
              <w:rPr>
                <w:rStyle w:val="SAPUserEntry"/>
              </w:rPr>
              <w:t>&lt;</w:t>
            </w:r>
            <w:r>
              <w:rPr>
                <w:rStyle w:val="SAPUserEntry"/>
              </w:rPr>
              <w:t>Material Number, Raw/semi product&gt;</w:t>
            </w:r>
          </w:p>
          <w:p w:rsidR="00BC4421" w:rsidRDefault="00BC4421">
            <w:r>
              <w:rPr>
                <w:rStyle w:val="SAPScreenElement"/>
              </w:rPr>
              <w:t>Component quantity</w:t>
            </w:r>
            <w:r>
              <w:t xml:space="preserve">: </w:t>
            </w:r>
            <w:r>
              <w:rPr>
                <w:rStyle w:val="SAPUserEntry"/>
              </w:rPr>
              <w:t>&lt;A quantity&gt;</w:t>
            </w:r>
          </w:p>
          <w:p w:rsidR="00BC4421" w:rsidRDefault="00BC4421">
            <w:r>
              <w:t xml:space="preserve">Press </w:t>
            </w:r>
            <w:r>
              <w:rPr>
                <w:rStyle w:val="SAPMonospace"/>
              </w:rPr>
              <w:t>Enter</w:t>
            </w:r>
            <w:r>
              <w:t xml:space="preserve"> to enable </w:t>
            </w:r>
            <w:r>
              <w:rPr>
                <w:rStyle w:val="SAPScreenElement"/>
              </w:rPr>
              <w:t>Component</w:t>
            </w:r>
            <w:r>
              <w:t xml:space="preserve"> and </w:t>
            </w:r>
            <w:r>
              <w:rPr>
                <w:rStyle w:val="SAPScreenElement"/>
              </w:rPr>
              <w:t>Component Quantity</w:t>
            </w:r>
            <w:r>
              <w:t xml:space="preserve"> fields.</w:t>
            </w:r>
          </w:p>
          <w:p w:rsidR="0077485C" w:rsidRDefault="00BC4421">
            <w:r>
              <w:rPr>
                <w:rStyle w:val="SAPEmphasis"/>
              </w:rPr>
              <w:t xml:space="preserve">Note </w:t>
            </w:r>
            <w:r>
              <w:t>This item category is used for components which are not kept in stock, Non-stock items can be entered in the BOM with</w:t>
            </w:r>
            <w:r>
              <w:t xml:space="preserve"> or without a master record.</w:t>
            </w:r>
          </w:p>
        </w:tc>
        <w:tc>
          <w:tcPr>
            <w:tcW w:w="0" w:type="auto"/>
          </w:tcPr>
          <w:p w:rsidR="0077485C" w:rsidRDefault="00BC4421">
            <w:r>
              <w:t>Components data for non stock items are added.</w:t>
            </w:r>
          </w:p>
        </w:tc>
        <w:tc>
          <w:tcPr>
            <w:tcW w:w="0" w:type="auto"/>
          </w:tcPr>
          <w:p w:rsidR="00000000" w:rsidRDefault="00BC4421"/>
        </w:tc>
      </w:tr>
      <w:tr w:rsidR="0077485C" w:rsidTr="00BC4421">
        <w:tc>
          <w:tcPr>
            <w:tcW w:w="0" w:type="auto"/>
          </w:tcPr>
          <w:p w:rsidR="0077485C" w:rsidRDefault="00BC4421">
            <w:r>
              <w:t>6</w:t>
            </w:r>
          </w:p>
        </w:tc>
        <w:tc>
          <w:tcPr>
            <w:tcW w:w="0" w:type="auto"/>
          </w:tcPr>
          <w:p w:rsidR="0077485C" w:rsidRDefault="00BC4421">
            <w:r>
              <w:rPr>
                <w:rStyle w:val="SAPEmphasis"/>
              </w:rPr>
              <w:t>Enter BOM Item Category Variable Size (‘R’)</w:t>
            </w:r>
          </w:p>
        </w:tc>
        <w:tc>
          <w:tcPr>
            <w:tcW w:w="0" w:type="auto"/>
          </w:tcPr>
          <w:p w:rsidR="00BC4421" w:rsidRDefault="00BC4421">
            <w:r>
              <w:t xml:space="preserve">In the </w:t>
            </w:r>
            <w:r>
              <w:rPr>
                <w:rStyle w:val="SAPScreenElement"/>
              </w:rPr>
              <w:t>Components</w:t>
            </w:r>
            <w:r>
              <w:t xml:space="preserve"> section, choose the </w:t>
            </w:r>
            <w:r>
              <w:rPr>
                <w:rStyle w:val="SAPScreenElement"/>
              </w:rPr>
              <w:t>Add</w:t>
            </w:r>
            <w:r>
              <w:t xml:space="preserve"> icon to add one or more components.</w:t>
            </w:r>
          </w:p>
          <w:p w:rsidR="00BC4421" w:rsidRDefault="00BC4421">
            <w:r>
              <w:rPr>
                <w:rStyle w:val="SAPScreenElement"/>
              </w:rPr>
              <w:t>Item Category ICt</w:t>
            </w:r>
            <w:r>
              <w:t xml:space="preserve">: </w:t>
            </w:r>
            <w:r>
              <w:rPr>
                <w:rStyle w:val="SAPUserEntry"/>
              </w:rPr>
              <w:t>&lt;R for variable size item&gt;</w:t>
            </w:r>
          </w:p>
          <w:p w:rsidR="00BC4421" w:rsidRDefault="00BC4421">
            <w:r>
              <w:rPr>
                <w:rStyle w:val="SAPScreenElement"/>
              </w:rPr>
              <w:t>Component</w:t>
            </w:r>
            <w:r>
              <w:t xml:space="preserve">: </w:t>
            </w:r>
            <w:r>
              <w:rPr>
                <w:rStyle w:val="SAPUserEntry"/>
              </w:rPr>
              <w:t>&lt;Material Number, Raw/semi product&gt;</w:t>
            </w:r>
          </w:p>
          <w:p w:rsidR="00BC4421" w:rsidRDefault="00BC4421">
            <w:r>
              <w:t xml:space="preserve">Select the arrow to open the </w:t>
            </w:r>
            <w:r>
              <w:rPr>
                <w:rStyle w:val="SAPScreenElement"/>
              </w:rPr>
              <w:t>Details</w:t>
            </w:r>
            <w:r>
              <w:t xml:space="preserve"> page.</w:t>
            </w:r>
          </w:p>
          <w:p w:rsidR="00BC4421" w:rsidRDefault="00BC4421">
            <w:r>
              <w:lastRenderedPageBreak/>
              <w:t xml:space="preserve">On the </w:t>
            </w:r>
            <w:r>
              <w:rPr>
                <w:rStyle w:val="SAPScreenElement"/>
              </w:rPr>
              <w:t>Variable size item data</w:t>
            </w:r>
            <w:r>
              <w:t xml:space="preserve"> make </w:t>
            </w:r>
            <w:r>
              <w:t>the required entries.</w:t>
            </w:r>
          </w:p>
          <w:p w:rsidR="00BC4421" w:rsidRDefault="00BC4421">
            <w:r>
              <w:rPr>
                <w:rStyle w:val="SAPScreenElement"/>
              </w:rPr>
              <w:t>Size 1</w:t>
            </w:r>
            <w:r>
              <w:t xml:space="preserve">: </w:t>
            </w:r>
            <w:r>
              <w:rPr>
                <w:rStyle w:val="SAPUserEntry"/>
              </w:rPr>
              <w:t>&lt;Enter your dimensions of variable size items&gt;</w:t>
            </w:r>
          </w:p>
          <w:p w:rsidR="00BC4421" w:rsidRDefault="00BC4421">
            <w:r>
              <w:rPr>
                <w:rStyle w:val="SAPScreenElement"/>
              </w:rPr>
              <w:t>Size 2</w:t>
            </w:r>
            <w:r>
              <w:t xml:space="preserve">: </w:t>
            </w:r>
            <w:r>
              <w:rPr>
                <w:rStyle w:val="SAPUserEntry"/>
              </w:rPr>
              <w:t>&lt;Enter your dimensions of variable size items&gt;</w:t>
            </w:r>
          </w:p>
          <w:p w:rsidR="00BC4421" w:rsidRDefault="00BC4421">
            <w:r>
              <w:rPr>
                <w:rStyle w:val="SAPScreenElement"/>
              </w:rPr>
              <w:t>Size3</w:t>
            </w:r>
            <w:r>
              <w:t xml:space="preserve">: </w:t>
            </w:r>
            <w:r>
              <w:rPr>
                <w:rStyle w:val="SAPUserEntry"/>
              </w:rPr>
              <w:t>&lt;Enter your dimensions of variable size items&gt;</w:t>
            </w:r>
          </w:p>
          <w:p w:rsidR="00BC4421" w:rsidRDefault="00BC4421">
            <w:r>
              <w:rPr>
                <w:rStyle w:val="SAPScreenElement"/>
              </w:rPr>
              <w:t>Size Unit</w:t>
            </w:r>
            <w:r>
              <w:t xml:space="preserve">: </w:t>
            </w:r>
            <w:r>
              <w:rPr>
                <w:rStyle w:val="SAPUserEntry"/>
              </w:rPr>
              <w:t>&lt;Enter your unit of measure for the quantity of a variable-size item&gt;</w:t>
            </w:r>
          </w:p>
          <w:p w:rsidR="00BC4421" w:rsidRDefault="00BC4421">
            <w:r>
              <w:rPr>
                <w:rStyle w:val="SAPScreenElement"/>
              </w:rPr>
              <w:t>Formula Key</w:t>
            </w:r>
            <w:r>
              <w:t xml:space="preserve">: </w:t>
            </w:r>
            <w:r>
              <w:rPr>
                <w:rStyle w:val="SAPUserEntry"/>
              </w:rPr>
              <w:t>&lt;Enter the formula to calculate variable size item&gt;</w:t>
            </w:r>
          </w:p>
          <w:p w:rsidR="00BC4421" w:rsidRDefault="00BC4421">
            <w:r>
              <w:rPr>
                <w:rStyle w:val="SAPScreenElement"/>
              </w:rPr>
              <w:t>No of Variable size item</w:t>
            </w:r>
            <w:r>
              <w:t xml:space="preserve">: </w:t>
            </w:r>
            <w:r>
              <w:rPr>
                <w:rStyle w:val="SAPUserEntry"/>
              </w:rPr>
              <w:t>&lt;A quantity&gt;</w:t>
            </w:r>
          </w:p>
          <w:p w:rsidR="00BC4421" w:rsidRDefault="00BC4421">
            <w:r>
              <w:rPr>
                <w:rStyle w:val="SAPScreenElement"/>
              </w:rPr>
              <w:t>Qty of variable size item</w:t>
            </w:r>
            <w:r>
              <w:t xml:space="preserve">: </w:t>
            </w:r>
            <w:r>
              <w:rPr>
                <w:rStyle w:val="SAPUserEntry"/>
              </w:rPr>
              <w:t>&lt;A quantity calculated for the variable size items&gt;</w:t>
            </w:r>
          </w:p>
          <w:p w:rsidR="00BC4421" w:rsidRDefault="00BC4421">
            <w:r>
              <w:t xml:space="preserve">Choose </w:t>
            </w:r>
            <w:r>
              <w:rPr>
                <w:rStyle w:val="SAPScreenElement"/>
              </w:rPr>
              <w:t>Apply</w:t>
            </w:r>
            <w:r>
              <w:t>.</w:t>
            </w:r>
          </w:p>
          <w:p w:rsidR="0077485C" w:rsidRDefault="00BC4421">
            <w:r>
              <w:rPr>
                <w:rStyle w:val="SAPEmphasis"/>
              </w:rPr>
              <w:t xml:space="preserve">Note </w:t>
            </w:r>
            <w:r>
              <w:t>This item category enables you to specify different sized sections of a component with one material, such as the</w:t>
            </w:r>
            <w:r>
              <w:t xml:space="preserve"> size of a steel sheet required to repair some planking.</w:t>
            </w:r>
          </w:p>
        </w:tc>
        <w:tc>
          <w:tcPr>
            <w:tcW w:w="0" w:type="auto"/>
          </w:tcPr>
          <w:p w:rsidR="0077485C" w:rsidRDefault="00BC4421">
            <w:r>
              <w:lastRenderedPageBreak/>
              <w:t>Components data for Variable Items are added/calculated.</w:t>
            </w:r>
          </w:p>
        </w:tc>
        <w:tc>
          <w:tcPr>
            <w:tcW w:w="0" w:type="auto"/>
          </w:tcPr>
          <w:p w:rsidR="00000000" w:rsidRDefault="00BC4421"/>
        </w:tc>
      </w:tr>
      <w:tr w:rsidR="0077485C" w:rsidTr="00BC4421">
        <w:tc>
          <w:tcPr>
            <w:tcW w:w="0" w:type="auto"/>
          </w:tcPr>
          <w:p w:rsidR="0077485C" w:rsidRDefault="00BC4421">
            <w:r>
              <w:t>7</w:t>
            </w:r>
          </w:p>
        </w:tc>
        <w:tc>
          <w:tcPr>
            <w:tcW w:w="0" w:type="auto"/>
          </w:tcPr>
          <w:p w:rsidR="0077485C" w:rsidRDefault="00BC4421">
            <w:r>
              <w:rPr>
                <w:rStyle w:val="SAPEmphasis"/>
              </w:rPr>
              <w:t>Enter BOM Item Category Text Item (‘T’)</w:t>
            </w:r>
          </w:p>
        </w:tc>
        <w:tc>
          <w:tcPr>
            <w:tcW w:w="0" w:type="auto"/>
          </w:tcPr>
          <w:p w:rsidR="00BC4421" w:rsidRDefault="00BC4421">
            <w:r>
              <w:t xml:space="preserve">For the new </w:t>
            </w:r>
            <w:r>
              <w:rPr>
                <w:rStyle w:val="SAPScreenElement"/>
              </w:rPr>
              <w:t>BOM Item Number</w:t>
            </w:r>
            <w:r>
              <w:t xml:space="preserve"> line, make entries similar to the following example:</w:t>
            </w:r>
          </w:p>
          <w:p w:rsidR="00BC4421" w:rsidRDefault="00BC4421">
            <w:r>
              <w:rPr>
                <w:rStyle w:val="SAPScreenElement"/>
              </w:rPr>
              <w:t>Item Category</w:t>
            </w:r>
            <w:r>
              <w:t xml:space="preserve">: </w:t>
            </w:r>
            <w:r>
              <w:rPr>
                <w:rStyle w:val="SAPUserEntry"/>
              </w:rPr>
              <w:t>Text item</w:t>
            </w:r>
          </w:p>
          <w:p w:rsidR="00BC4421" w:rsidRDefault="00BC4421">
            <w:r>
              <w:t xml:space="preserve">In the </w:t>
            </w:r>
            <w:r>
              <w:rPr>
                <w:rStyle w:val="SAPScreenElement"/>
              </w:rPr>
              <w:t>BOM Item Number</w:t>
            </w:r>
            <w:r>
              <w:t xml:space="preserve"> line,</w:t>
            </w:r>
          </w:p>
          <w:p w:rsidR="00BC4421" w:rsidRDefault="00BC4421">
            <w:r>
              <w:t xml:space="preserve">Select the arrow to open the </w:t>
            </w:r>
            <w:r>
              <w:rPr>
                <w:rStyle w:val="SAPScreenElement"/>
              </w:rPr>
              <w:t>Details</w:t>
            </w:r>
            <w:r>
              <w:t xml:space="preserve"> page.</w:t>
            </w:r>
          </w:p>
          <w:p w:rsidR="00BC4421" w:rsidRDefault="00BC4421">
            <w:r>
              <w:t xml:space="preserve">On the </w:t>
            </w:r>
            <w:r>
              <w:rPr>
                <w:rStyle w:val="SAPScreenElement"/>
              </w:rPr>
              <w:t xml:space="preserve">Maintain Bill of Material-Object Detail </w:t>
            </w:r>
            <w:r>
              <w:t>screen,</w:t>
            </w:r>
          </w:p>
          <w:p w:rsidR="00BC4421" w:rsidRDefault="00BC4421">
            <w:r>
              <w:rPr>
                <w:rStyle w:val="SAPScreenElement"/>
              </w:rPr>
              <w:t>Component quantity</w:t>
            </w:r>
            <w:r>
              <w:t xml:space="preserve">: </w:t>
            </w:r>
            <w:r>
              <w:rPr>
                <w:rStyle w:val="SAPUserEntry"/>
              </w:rPr>
              <w:t>1</w:t>
            </w:r>
          </w:p>
          <w:p w:rsidR="00BC4421" w:rsidRDefault="00BC4421">
            <w:r>
              <w:rPr>
                <w:rStyle w:val="SAPScreenElement"/>
              </w:rPr>
              <w:t>Component UoM</w:t>
            </w:r>
            <w:r>
              <w:t xml:space="preserve">: </w:t>
            </w:r>
            <w:r>
              <w:rPr>
                <w:rStyle w:val="SAPUserEntry"/>
              </w:rPr>
              <w:t>PC</w:t>
            </w:r>
          </w:p>
          <w:p w:rsidR="00BC4421" w:rsidRDefault="00BC4421">
            <w:r>
              <w:rPr>
                <w:rStyle w:val="SAPScreenElement"/>
              </w:rPr>
              <w:t>Item Text</w:t>
            </w:r>
            <w:r>
              <w:t xml:space="preserve">: </w:t>
            </w:r>
            <w:r>
              <w:rPr>
                <w:rStyle w:val="SAPUserEntry"/>
              </w:rPr>
              <w:t>Documentation</w:t>
            </w:r>
          </w:p>
          <w:p w:rsidR="0077485C" w:rsidRDefault="00BC4421">
            <w:r>
              <w:rPr>
                <w:rStyle w:val="SAPEmphasis"/>
              </w:rPr>
              <w:t xml:space="preserve">Note </w:t>
            </w:r>
            <w:r>
              <w:t xml:space="preserve">Select the </w:t>
            </w:r>
            <w:r>
              <w:rPr>
                <w:rStyle w:val="SAPScreenElement"/>
              </w:rPr>
              <w:t>Status/Long Text</w:t>
            </w:r>
            <w:r>
              <w:t xml:space="preserve"> tab to display the </w:t>
            </w:r>
            <w:r>
              <w:rPr>
                <w:rStyle w:val="SAPScreenElement"/>
              </w:rPr>
              <w:t>Item Text</w:t>
            </w:r>
            <w:r>
              <w:t>.</w:t>
            </w:r>
          </w:p>
        </w:tc>
        <w:tc>
          <w:tcPr>
            <w:tcW w:w="0" w:type="auto"/>
          </w:tcPr>
          <w:p w:rsidR="0077485C" w:rsidRDefault="00BC4421">
            <w:r>
              <w:t>Text documents data for text Items are added.</w:t>
            </w:r>
          </w:p>
        </w:tc>
        <w:tc>
          <w:tcPr>
            <w:tcW w:w="0" w:type="auto"/>
          </w:tcPr>
          <w:p w:rsidR="00000000" w:rsidRDefault="00BC4421"/>
        </w:tc>
      </w:tr>
      <w:tr w:rsidR="0077485C" w:rsidTr="00BC4421">
        <w:tc>
          <w:tcPr>
            <w:tcW w:w="0" w:type="auto"/>
          </w:tcPr>
          <w:p w:rsidR="0077485C" w:rsidRDefault="00BC4421">
            <w:r>
              <w:t>8</w:t>
            </w:r>
          </w:p>
        </w:tc>
        <w:tc>
          <w:tcPr>
            <w:tcW w:w="0" w:type="auto"/>
          </w:tcPr>
          <w:p w:rsidR="0077485C" w:rsidRDefault="00BC4421">
            <w:r>
              <w:rPr>
                <w:rStyle w:val="SAPEmphasis"/>
              </w:rPr>
              <w:t>Check Head</w:t>
            </w:r>
            <w:r>
              <w:rPr>
                <w:rStyle w:val="SAPEmphasis"/>
              </w:rPr>
              <w:t>er</w:t>
            </w:r>
          </w:p>
        </w:tc>
        <w:tc>
          <w:tcPr>
            <w:tcW w:w="0" w:type="auto"/>
          </w:tcPr>
          <w:p w:rsidR="0077485C" w:rsidRDefault="00BC4421">
            <w:r>
              <w:t xml:space="preserve">In the </w:t>
            </w:r>
            <w:r>
              <w:rPr>
                <w:rStyle w:val="SAPScreenElement"/>
              </w:rPr>
              <w:t>Header Attributes</w:t>
            </w:r>
            <w:r>
              <w:t xml:space="preserve"> section, you can check the data and change if needed.</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9</w:t>
            </w:r>
          </w:p>
        </w:tc>
        <w:tc>
          <w:tcPr>
            <w:tcW w:w="0" w:type="auto"/>
          </w:tcPr>
          <w:p w:rsidR="0077485C" w:rsidRDefault="00BC4421">
            <w:r>
              <w:rPr>
                <w:rStyle w:val="SAPEmphasis"/>
              </w:rPr>
              <w:t>Save Your Data</w:t>
            </w:r>
          </w:p>
        </w:tc>
        <w:tc>
          <w:tcPr>
            <w:tcW w:w="0" w:type="auto"/>
          </w:tcPr>
          <w:p w:rsidR="0077485C" w:rsidRDefault="00BC4421">
            <w:r>
              <w:t>Save your entries.</w:t>
            </w:r>
          </w:p>
        </w:tc>
        <w:tc>
          <w:tcPr>
            <w:tcW w:w="0" w:type="auto"/>
          </w:tcPr>
          <w:p w:rsidR="0077485C" w:rsidRDefault="00BC4421">
            <w:r>
              <w:t xml:space="preserve">Message </w:t>
            </w:r>
            <w:r>
              <w:rPr>
                <w:rStyle w:val="SAPMonospace"/>
              </w:rPr>
              <w:t>Material BOM saved</w:t>
            </w:r>
            <w:r>
              <w:t xml:space="preserve"> displays.</w:t>
            </w:r>
          </w:p>
        </w:tc>
        <w:tc>
          <w:tcPr>
            <w:tcW w:w="0" w:type="auto"/>
          </w:tcPr>
          <w:p w:rsidR="00000000" w:rsidRDefault="00BC4421"/>
        </w:tc>
      </w:tr>
    </w:tbl>
    <w:p w:rsidR="0077485C" w:rsidRDefault="00BC4421">
      <w:pPr>
        <w:pStyle w:val="Heading2"/>
      </w:pPr>
      <w:bookmarkStart w:id="26" w:name="unique_12"/>
      <w:bookmarkStart w:id="27" w:name="_Toc51422104"/>
      <w:r>
        <w:lastRenderedPageBreak/>
        <w:t>Create Sales Bill of Material</w:t>
      </w:r>
      <w:bookmarkEnd w:id="26"/>
      <w:bookmarkEnd w:id="27"/>
    </w:p>
    <w:p w:rsidR="0077485C" w:rsidRDefault="00BC4421">
      <w:pPr>
        <w:pStyle w:val="SAPKeyblockTitle"/>
      </w:pPr>
      <w:r>
        <w:t>Test Administration</w:t>
      </w:r>
    </w:p>
    <w:p w:rsidR="0077485C" w:rsidRDefault="00BC4421">
      <w:r>
        <w:t>Customer project: Fill in the project-specific parts.</w:t>
      </w:r>
    </w:p>
    <w:p w:rsidR="0077485C" w:rsidRDefault="007748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rPr>
                <w:rStyle w:val="SAPEmphasis"/>
              </w:rPr>
              <w:t>Test Case ID</w:t>
            </w:r>
          </w:p>
        </w:tc>
        <w:tc>
          <w:tcPr>
            <w:tcW w:w="0" w:type="auto"/>
            <w:shd w:val="clear" w:color="auto" w:fill="auto"/>
            <w:tcMar>
              <w:top w:w="29" w:type="dxa"/>
              <w:left w:w="29" w:type="dxa"/>
              <w:bottom w:w="29" w:type="dxa"/>
              <w:right w:w="29" w:type="dxa"/>
            </w:tcMar>
          </w:tcPr>
          <w:p w:rsidR="0077485C" w:rsidRDefault="00BC4421">
            <w:r>
              <w:t>&lt;X.XX&gt;</w:t>
            </w:r>
          </w:p>
        </w:tc>
        <w:tc>
          <w:tcPr>
            <w:tcW w:w="0" w:type="auto"/>
            <w:shd w:val="clear" w:color="auto" w:fill="auto"/>
            <w:tcMar>
              <w:top w:w="29" w:type="dxa"/>
              <w:left w:w="29" w:type="dxa"/>
              <w:bottom w:w="29" w:type="dxa"/>
              <w:right w:w="29" w:type="dxa"/>
            </w:tcMar>
          </w:tcPr>
          <w:p w:rsidR="0077485C" w:rsidRDefault="00BC4421">
            <w:r>
              <w:rPr>
                <w:rStyle w:val="SAPEmphasis"/>
              </w:rPr>
              <w:t>Tester Name</w:t>
            </w:r>
          </w:p>
        </w:tc>
        <w:tc>
          <w:tcPr>
            <w:tcW w:w="0" w:type="auto"/>
            <w:shd w:val="clear" w:color="auto" w:fill="auto"/>
            <w:tcMar>
              <w:top w:w="29" w:type="dxa"/>
              <w:left w:w="29" w:type="dxa"/>
              <w:bottom w:w="29" w:type="dxa"/>
              <w:right w:w="29" w:type="dxa"/>
            </w:tcMar>
          </w:tcPr>
          <w:p w:rsidR="0077485C" w:rsidRDefault="0077485C"/>
        </w:tc>
        <w:tc>
          <w:tcPr>
            <w:tcW w:w="0" w:type="auto"/>
            <w:shd w:val="clear" w:color="auto" w:fill="auto"/>
            <w:tcMar>
              <w:top w:w="29" w:type="dxa"/>
              <w:left w:w="29" w:type="dxa"/>
              <w:bottom w:w="29" w:type="dxa"/>
              <w:right w:w="29" w:type="dxa"/>
            </w:tcMar>
          </w:tcPr>
          <w:p w:rsidR="0077485C" w:rsidRDefault="00BC4421">
            <w:r>
              <w:rPr>
                <w:rStyle w:val="SAPEmphasis"/>
              </w:rPr>
              <w:t>Testing Date</w:t>
            </w:r>
          </w:p>
        </w:tc>
        <w:tc>
          <w:tcPr>
            <w:tcW w:w="0" w:type="auto"/>
            <w:shd w:val="clear" w:color="auto" w:fill="auto"/>
            <w:tcMar>
              <w:top w:w="29" w:type="dxa"/>
              <w:left w:w="29" w:type="dxa"/>
              <w:bottom w:w="29" w:type="dxa"/>
              <w:right w:w="29" w:type="dxa"/>
            </w:tcMar>
          </w:tcPr>
          <w:p w:rsidR="0077485C" w:rsidRDefault="00BC4421">
            <w:r>
              <w:rPr>
                <w:rStyle w:val="SAPUserEntry"/>
              </w:rPr>
              <w:t>Enter a test date.</w:t>
            </w:r>
          </w:p>
        </w:tc>
      </w:tr>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t>Business Role(s)</w:t>
            </w:r>
          </w:p>
        </w:tc>
        <w:tc>
          <w:tcPr>
            <w:tcW w:w="0" w:type="auto"/>
            <w:gridSpan w:val="5"/>
            <w:shd w:val="clear" w:color="auto" w:fill="auto"/>
            <w:tcMar>
              <w:top w:w="29" w:type="dxa"/>
              <w:left w:w="29" w:type="dxa"/>
              <w:bottom w:w="29" w:type="dxa"/>
              <w:right w:w="29" w:type="dxa"/>
            </w:tcMar>
          </w:tcPr>
          <w:p w:rsidR="0077485C" w:rsidRDefault="0077485C"/>
        </w:tc>
      </w:tr>
      <w:tr w:rsidR="0077485C" w:rsidTr="00BC44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485C" w:rsidRDefault="00BC4421">
            <w:r>
              <w:rPr>
                <w:rStyle w:val="SAPEmphasis"/>
              </w:rPr>
              <w:t>Responsibility</w:t>
            </w:r>
          </w:p>
        </w:tc>
        <w:tc>
          <w:tcPr>
            <w:tcW w:w="0" w:type="auto"/>
            <w:gridSpan w:val="3"/>
            <w:shd w:val="clear" w:color="auto" w:fill="auto"/>
            <w:tcMar>
              <w:top w:w="29" w:type="dxa"/>
              <w:left w:w="29" w:type="dxa"/>
              <w:bottom w:w="29" w:type="dxa"/>
              <w:right w:w="29" w:type="dxa"/>
            </w:tcMar>
          </w:tcPr>
          <w:p w:rsidR="0077485C" w:rsidRDefault="00BC4421">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7485C" w:rsidRDefault="00BC4421">
            <w:r>
              <w:rPr>
                <w:rStyle w:val="SAPEmphasis"/>
              </w:rPr>
              <w:t>Duration</w:t>
            </w:r>
          </w:p>
        </w:tc>
        <w:tc>
          <w:tcPr>
            <w:tcW w:w="0" w:type="auto"/>
            <w:shd w:val="clear" w:color="auto" w:fill="auto"/>
            <w:tcMar>
              <w:top w:w="29" w:type="dxa"/>
              <w:left w:w="29" w:type="dxa"/>
              <w:bottom w:w="29" w:type="dxa"/>
              <w:right w:w="29" w:type="dxa"/>
            </w:tcMar>
          </w:tcPr>
          <w:p w:rsidR="0077485C" w:rsidRDefault="00BC4421">
            <w:r>
              <w:rPr>
                <w:rStyle w:val="SAPUserEntry"/>
              </w:rPr>
              <w:t>Enter a duration.</w:t>
            </w:r>
          </w:p>
        </w:tc>
      </w:tr>
    </w:tbl>
    <w:p w:rsidR="0077485C" w:rsidRDefault="00BC4421">
      <w:pPr>
        <w:pStyle w:val="SAPKeyblockTitle"/>
      </w:pPr>
      <w:r>
        <w:t>Procedure</w:t>
      </w:r>
    </w:p>
    <w:tbl>
      <w:tblPr>
        <w:tblStyle w:val="SAPStandardTable"/>
        <w:tblW w:w="14298" w:type="dxa"/>
        <w:tblInd w:w="0" w:type="dxa"/>
        <w:tblLook w:val="0620" w:firstRow="1" w:lastRow="0" w:firstColumn="0" w:lastColumn="0" w:noHBand="1" w:noVBand="1"/>
      </w:tblPr>
      <w:tblGrid>
        <w:gridCol w:w="1157"/>
        <w:gridCol w:w="2129"/>
        <w:gridCol w:w="6874"/>
        <w:gridCol w:w="3025"/>
        <w:gridCol w:w="1113"/>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Test Step #</w:t>
            </w:r>
          </w:p>
        </w:tc>
        <w:tc>
          <w:tcPr>
            <w:tcW w:w="0" w:type="auto"/>
          </w:tcPr>
          <w:p w:rsidR="0077485C" w:rsidRDefault="00BC4421">
            <w:pPr>
              <w:pStyle w:val="SAPTableHeader"/>
            </w:pPr>
            <w:r>
              <w:t>Test Step Name</w:t>
            </w:r>
          </w:p>
        </w:tc>
        <w:tc>
          <w:tcPr>
            <w:tcW w:w="0" w:type="auto"/>
          </w:tcPr>
          <w:p w:rsidR="0077485C" w:rsidRDefault="00BC4421">
            <w:pPr>
              <w:pStyle w:val="SAPTableHeader"/>
            </w:pPr>
            <w:r>
              <w:t>Instruction</w:t>
            </w:r>
          </w:p>
        </w:tc>
        <w:tc>
          <w:tcPr>
            <w:tcW w:w="0" w:type="auto"/>
          </w:tcPr>
          <w:p w:rsidR="0077485C" w:rsidRDefault="00BC4421">
            <w:pPr>
              <w:pStyle w:val="SAPTableHeader"/>
            </w:pPr>
            <w:r>
              <w:t>Expected Result</w:t>
            </w:r>
          </w:p>
        </w:tc>
        <w:tc>
          <w:tcPr>
            <w:tcW w:w="0" w:type="auto"/>
          </w:tcPr>
          <w:p w:rsidR="0077485C" w:rsidRDefault="00BC4421">
            <w:pPr>
              <w:pStyle w:val="SAPTableHeader"/>
            </w:pPr>
            <w:r>
              <w:t>Comments</w:t>
            </w:r>
          </w:p>
        </w:tc>
      </w:tr>
      <w:tr w:rsidR="0077485C" w:rsidTr="00BC4421">
        <w:tc>
          <w:tcPr>
            <w:tcW w:w="0" w:type="auto"/>
          </w:tcPr>
          <w:p w:rsidR="0077485C" w:rsidRDefault="00BC4421">
            <w:r>
              <w:t>1</w:t>
            </w:r>
          </w:p>
        </w:tc>
        <w:tc>
          <w:tcPr>
            <w:tcW w:w="0" w:type="auto"/>
          </w:tcPr>
          <w:p w:rsidR="0077485C" w:rsidRDefault="00BC4421">
            <w:r>
              <w:rPr>
                <w:rStyle w:val="SAPEmphasis"/>
              </w:rPr>
              <w:t>Log On</w:t>
            </w:r>
          </w:p>
        </w:tc>
        <w:tc>
          <w:tcPr>
            <w:tcW w:w="0" w:type="auto"/>
          </w:tcPr>
          <w:p w:rsidR="0077485C" w:rsidRDefault="00BC4421">
            <w:r>
              <w:t xml:space="preserve">Log on to the SAP Fiori launchpad as a Production Engineer - Discrete </w:t>
            </w:r>
            <w:r>
              <w:t>Manufacturing.</w:t>
            </w:r>
          </w:p>
        </w:tc>
        <w:tc>
          <w:tcPr>
            <w:tcW w:w="0" w:type="auto"/>
          </w:tcPr>
          <w:p w:rsidR="0077485C" w:rsidRDefault="00BC4421">
            <w:r>
              <w:t>The SAP Fiori launchpad displays.</w:t>
            </w:r>
          </w:p>
        </w:tc>
        <w:tc>
          <w:tcPr>
            <w:tcW w:w="0" w:type="auto"/>
          </w:tcPr>
          <w:p w:rsidR="00000000" w:rsidRDefault="00BC4421"/>
        </w:tc>
      </w:tr>
      <w:tr w:rsidR="0077485C" w:rsidTr="00BC4421">
        <w:tc>
          <w:tcPr>
            <w:tcW w:w="0" w:type="auto"/>
          </w:tcPr>
          <w:p w:rsidR="0077485C" w:rsidRDefault="00BC4421">
            <w:r>
              <w:t>2</w:t>
            </w:r>
          </w:p>
        </w:tc>
        <w:tc>
          <w:tcPr>
            <w:tcW w:w="0" w:type="auto"/>
          </w:tcPr>
          <w:p w:rsidR="0077485C" w:rsidRDefault="00BC4421">
            <w:r>
              <w:rPr>
                <w:rStyle w:val="SAPEmphasis"/>
              </w:rPr>
              <w:t>Access the SAP Fiori App</w:t>
            </w:r>
          </w:p>
        </w:tc>
        <w:tc>
          <w:tcPr>
            <w:tcW w:w="0" w:type="auto"/>
          </w:tcPr>
          <w:p w:rsidR="0077485C" w:rsidRDefault="00BC4421">
            <w:r>
              <w:t xml:space="preserve">Choose </w:t>
            </w:r>
            <w:r>
              <w:rPr>
                <w:rStyle w:val="SAPScreenElement"/>
              </w:rPr>
              <w:t>Maintain Bill Of Material</w:t>
            </w:r>
            <w:r>
              <w:t xml:space="preserve"> - </w:t>
            </w:r>
            <w:r>
              <w:rPr>
                <w:rStyle w:val="SAPScreenElement"/>
              </w:rPr>
              <w:t>Create, change &amp; display BOMs</w:t>
            </w:r>
            <w:r>
              <w:t xml:space="preserve"> </w:t>
            </w:r>
            <w:r>
              <w:rPr>
                <w:rStyle w:val="SAPMonospace"/>
              </w:rPr>
              <w:t>(F1813)</w:t>
            </w:r>
            <w:r>
              <w:t>.</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3</w:t>
            </w:r>
          </w:p>
        </w:tc>
        <w:tc>
          <w:tcPr>
            <w:tcW w:w="0" w:type="auto"/>
          </w:tcPr>
          <w:p w:rsidR="0077485C" w:rsidRDefault="00BC4421">
            <w:r>
              <w:rPr>
                <w:rStyle w:val="SAPEmphasis"/>
              </w:rPr>
              <w:t>Create BOM</w:t>
            </w:r>
          </w:p>
        </w:tc>
        <w:tc>
          <w:tcPr>
            <w:tcW w:w="0" w:type="auto"/>
          </w:tcPr>
          <w:p w:rsidR="00BC4421" w:rsidRDefault="00BC4421">
            <w:r>
              <w:t xml:space="preserve">Choose </w:t>
            </w:r>
            <w:r>
              <w:rPr>
                <w:rStyle w:val="SAPScreenElement"/>
              </w:rPr>
              <w:t>Create BOM</w:t>
            </w:r>
            <w:r>
              <w:t xml:space="preserve">. On the </w:t>
            </w:r>
            <w:r>
              <w:rPr>
                <w:rStyle w:val="SAPScreenElement"/>
              </w:rPr>
              <w:t>Create BOM</w:t>
            </w:r>
            <w:r>
              <w:t xml:space="preserve"> screen, enter following data and choose </w:t>
            </w:r>
            <w:r>
              <w:rPr>
                <w:rStyle w:val="SAPScreenElement"/>
              </w:rPr>
              <w:t>OK</w:t>
            </w:r>
            <w:r>
              <w:t>.</w:t>
            </w:r>
          </w:p>
          <w:p w:rsidR="00BC4421" w:rsidRDefault="00BC4421">
            <w:r>
              <w:rPr>
                <w:rStyle w:val="SAPScreenElement"/>
              </w:rPr>
              <w:t>Material</w:t>
            </w:r>
            <w:r>
              <w:t>:</w:t>
            </w:r>
            <w:r>
              <w:rPr>
                <w:rStyle w:val="SAPUserEntry"/>
              </w:rPr>
              <w:t>&lt;BOM header material number&gt;</w:t>
            </w:r>
            <w:r>
              <w:t xml:space="preserve">, for example, </w:t>
            </w:r>
            <w:r>
              <w:rPr>
                <w:rStyle w:val="SAPUserEntry"/>
              </w:rPr>
              <w:t>SDBOMERLAHD, or SDBOMLUMFHD</w:t>
            </w:r>
          </w:p>
          <w:p w:rsidR="00BC4421" w:rsidRDefault="00BC4421">
            <w:r>
              <w:rPr>
                <w:rStyle w:val="SAPScreenElement"/>
              </w:rPr>
              <w:t>Plant</w:t>
            </w:r>
            <w:r>
              <w:t xml:space="preserve">: </w:t>
            </w:r>
            <w:r>
              <w:rPr>
                <w:rStyle w:val="SAPUserEntry"/>
              </w:rPr>
              <w:t>&lt;enter your Plant&gt;</w:t>
            </w:r>
          </w:p>
          <w:p w:rsidR="00BC4421" w:rsidRDefault="00BC4421">
            <w:r>
              <w:rPr>
                <w:rStyle w:val="SAPScreenElement"/>
              </w:rPr>
              <w:t>Change Number</w:t>
            </w:r>
            <w:r>
              <w:t xml:space="preserve">: </w:t>
            </w:r>
            <w:r>
              <w:rPr>
                <w:rStyle w:val="SAPUserEntry"/>
              </w:rPr>
              <w:t>&lt;your change number created in the previous step&gt;</w:t>
            </w:r>
          </w:p>
          <w:p w:rsidR="0077485C" w:rsidRDefault="00BC4421">
            <w:r>
              <w:rPr>
                <w:rStyle w:val="SAPScreenElement"/>
              </w:rPr>
              <w:t>BOM usage</w:t>
            </w:r>
            <w:r>
              <w:t xml:space="preserve">: </w:t>
            </w:r>
            <w:r>
              <w:rPr>
                <w:rStyle w:val="SAPUserEntry"/>
              </w:rPr>
              <w:t>5</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4</w:t>
            </w:r>
          </w:p>
        </w:tc>
        <w:tc>
          <w:tcPr>
            <w:tcW w:w="0" w:type="auto"/>
          </w:tcPr>
          <w:p w:rsidR="0077485C" w:rsidRDefault="00BC4421">
            <w:r>
              <w:rPr>
                <w:rStyle w:val="SAPEmphasis"/>
              </w:rPr>
              <w:t>Add Components Data</w:t>
            </w:r>
          </w:p>
        </w:tc>
        <w:tc>
          <w:tcPr>
            <w:tcW w:w="0" w:type="auto"/>
          </w:tcPr>
          <w:p w:rsidR="00BC4421" w:rsidRDefault="00BC4421">
            <w:r>
              <w:t xml:space="preserve">In the </w:t>
            </w:r>
            <w:r>
              <w:rPr>
                <w:rStyle w:val="SAPScreenElement"/>
              </w:rPr>
              <w:t>Components</w:t>
            </w:r>
            <w:r>
              <w:t xml:space="preserve"> section, choose the </w:t>
            </w:r>
            <w:r>
              <w:rPr>
                <w:rStyle w:val="SAPScreenElement"/>
              </w:rPr>
              <w:t>Add</w:t>
            </w:r>
            <w:r>
              <w:t xml:space="preserve"> icon to add one or more components.</w:t>
            </w:r>
          </w:p>
          <w:p w:rsidR="00BC4421" w:rsidRDefault="00BC4421">
            <w:r>
              <w:rPr>
                <w:rStyle w:val="SAPScreenElement"/>
              </w:rPr>
              <w:lastRenderedPageBreak/>
              <w:t>Item Category ICt</w:t>
            </w:r>
            <w:r>
              <w:t xml:space="preserve">: </w:t>
            </w:r>
            <w:r>
              <w:rPr>
                <w:rStyle w:val="SAPUserEntry"/>
              </w:rPr>
              <w:t>&lt;L for stock item&gt;</w:t>
            </w:r>
          </w:p>
          <w:p w:rsidR="00BC4421" w:rsidRDefault="00BC4421">
            <w:r>
              <w:rPr>
                <w:rStyle w:val="SAPScreenElement"/>
              </w:rPr>
              <w:t>Component</w:t>
            </w:r>
            <w:r>
              <w:t xml:space="preserve">: </w:t>
            </w:r>
            <w:r>
              <w:rPr>
                <w:rStyle w:val="SAPUserEntry"/>
              </w:rPr>
              <w:t>&lt;Material Number, Trading Goods&gt;</w:t>
            </w:r>
          </w:p>
          <w:p w:rsidR="0077485C" w:rsidRDefault="00BC4421">
            <w:r>
              <w:rPr>
                <w:rStyle w:val="SAPScreenElement"/>
              </w:rPr>
              <w:t>Quantity</w:t>
            </w:r>
            <w:r>
              <w:t xml:space="preserve">: </w:t>
            </w:r>
            <w:r>
              <w:rPr>
                <w:rStyle w:val="SAPUserEntry"/>
              </w:rPr>
              <w:t>&lt;quantity&gt;</w:t>
            </w:r>
          </w:p>
        </w:tc>
        <w:tc>
          <w:tcPr>
            <w:tcW w:w="0" w:type="auto"/>
          </w:tcPr>
          <w:p w:rsidR="0077485C" w:rsidRDefault="00BC4421">
            <w:r>
              <w:lastRenderedPageBreak/>
              <w:t>Components data are added.</w:t>
            </w:r>
          </w:p>
        </w:tc>
        <w:tc>
          <w:tcPr>
            <w:tcW w:w="0" w:type="auto"/>
          </w:tcPr>
          <w:p w:rsidR="00000000" w:rsidRDefault="00BC4421"/>
        </w:tc>
      </w:tr>
      <w:tr w:rsidR="0077485C" w:rsidTr="00BC4421">
        <w:tc>
          <w:tcPr>
            <w:tcW w:w="0" w:type="auto"/>
          </w:tcPr>
          <w:p w:rsidR="0077485C" w:rsidRDefault="00BC4421">
            <w:r>
              <w:t>5</w:t>
            </w:r>
          </w:p>
        </w:tc>
        <w:tc>
          <w:tcPr>
            <w:tcW w:w="0" w:type="auto"/>
          </w:tcPr>
          <w:p w:rsidR="0077485C" w:rsidRDefault="00BC4421">
            <w:r>
              <w:rPr>
                <w:rStyle w:val="SAPEmphasis"/>
              </w:rPr>
              <w:t>Check Header</w:t>
            </w:r>
          </w:p>
        </w:tc>
        <w:tc>
          <w:tcPr>
            <w:tcW w:w="0" w:type="auto"/>
          </w:tcPr>
          <w:p w:rsidR="0077485C" w:rsidRDefault="00BC4421">
            <w:r>
              <w:t xml:space="preserve">In the </w:t>
            </w:r>
            <w:r>
              <w:rPr>
                <w:rStyle w:val="SAPScreenElement"/>
              </w:rPr>
              <w:t>Header Attributes</w:t>
            </w:r>
            <w:r>
              <w:t xml:space="preserve"> </w:t>
            </w:r>
            <w:r>
              <w:t>section, you can check the data and change if needed.</w:t>
            </w:r>
          </w:p>
        </w:tc>
        <w:tc>
          <w:tcPr>
            <w:tcW w:w="0" w:type="auto"/>
          </w:tcPr>
          <w:p w:rsidR="00000000" w:rsidRDefault="00BC4421"/>
        </w:tc>
        <w:tc>
          <w:tcPr>
            <w:tcW w:w="0" w:type="auto"/>
          </w:tcPr>
          <w:p w:rsidR="00000000" w:rsidRDefault="00BC4421"/>
        </w:tc>
      </w:tr>
      <w:tr w:rsidR="0077485C" w:rsidTr="00BC4421">
        <w:tc>
          <w:tcPr>
            <w:tcW w:w="0" w:type="auto"/>
          </w:tcPr>
          <w:p w:rsidR="0077485C" w:rsidRDefault="00BC4421">
            <w:r>
              <w:t>6</w:t>
            </w:r>
          </w:p>
        </w:tc>
        <w:tc>
          <w:tcPr>
            <w:tcW w:w="0" w:type="auto"/>
          </w:tcPr>
          <w:p w:rsidR="0077485C" w:rsidRDefault="00BC4421">
            <w:r>
              <w:rPr>
                <w:rStyle w:val="SAPEmphasis"/>
              </w:rPr>
              <w:t>Save Your Data</w:t>
            </w:r>
          </w:p>
        </w:tc>
        <w:tc>
          <w:tcPr>
            <w:tcW w:w="0" w:type="auto"/>
          </w:tcPr>
          <w:p w:rsidR="0077485C" w:rsidRDefault="00BC4421">
            <w:r>
              <w:t>Save your entries.</w:t>
            </w:r>
          </w:p>
        </w:tc>
        <w:tc>
          <w:tcPr>
            <w:tcW w:w="0" w:type="auto"/>
          </w:tcPr>
          <w:p w:rsidR="0077485C" w:rsidRDefault="00BC4421">
            <w:r>
              <w:t>Message Material BOM saved displays.</w:t>
            </w:r>
          </w:p>
        </w:tc>
        <w:tc>
          <w:tcPr>
            <w:tcW w:w="0" w:type="auto"/>
          </w:tcPr>
          <w:p w:rsidR="00000000" w:rsidRDefault="00BC4421"/>
        </w:tc>
      </w:tr>
    </w:tbl>
    <w:p w:rsidR="0077485C" w:rsidRDefault="00BC4421">
      <w:pPr>
        <w:pStyle w:val="Heading1"/>
      </w:pPr>
      <w:bookmarkStart w:id="28" w:name="d2e402"/>
      <w:bookmarkStart w:id="29" w:name="_Toc51422105"/>
      <w:r>
        <w:lastRenderedPageBreak/>
        <w:t>Appendix</w:t>
      </w:r>
      <w:bookmarkEnd w:id="28"/>
      <w:bookmarkEnd w:id="29"/>
    </w:p>
    <w:p w:rsidR="0077485C" w:rsidRDefault="00BC4421">
      <w:pPr>
        <w:pStyle w:val="Heading2"/>
      </w:pPr>
      <w:bookmarkStart w:id="30" w:name="unique_14"/>
      <w:bookmarkStart w:id="31" w:name="_Toc51422106"/>
      <w:r>
        <w:t>Follow-up Processes: Create Routing</w:t>
      </w:r>
      <w:bookmarkEnd w:id="30"/>
      <w:bookmarkEnd w:id="31"/>
    </w:p>
    <w:tbl>
      <w:tblPr>
        <w:tblStyle w:val="SAPStandardTable"/>
        <w:tblW w:w="0" w:type="auto"/>
        <w:tblInd w:w="0" w:type="dxa"/>
        <w:tblLook w:val="0620" w:firstRow="1" w:lastRow="0" w:firstColumn="0" w:lastColumn="0" w:noHBand="1" w:noVBand="1"/>
      </w:tblPr>
      <w:tblGrid>
        <w:gridCol w:w="1938"/>
        <w:gridCol w:w="2186"/>
        <w:gridCol w:w="2147"/>
        <w:gridCol w:w="6033"/>
      </w:tblGrid>
      <w:tr w:rsidR="0077485C" w:rsidTr="00BC4421">
        <w:trPr>
          <w:cnfStyle w:val="100000000000" w:firstRow="1" w:lastRow="0" w:firstColumn="0" w:lastColumn="0" w:oddVBand="0" w:evenVBand="0" w:oddHBand="0" w:evenHBand="0" w:firstRowFirstColumn="0" w:firstRowLastColumn="0" w:lastRowFirstColumn="0" w:lastRowLastColumn="0"/>
        </w:trPr>
        <w:tc>
          <w:tcPr>
            <w:tcW w:w="0" w:type="auto"/>
          </w:tcPr>
          <w:p w:rsidR="0077485C" w:rsidRDefault="00BC4421">
            <w:pPr>
              <w:pStyle w:val="SAPTableHeader"/>
            </w:pPr>
            <w:r>
              <w:t>Master Data Object</w:t>
            </w:r>
          </w:p>
        </w:tc>
        <w:tc>
          <w:tcPr>
            <w:tcW w:w="0" w:type="auto"/>
          </w:tcPr>
          <w:p w:rsidR="0077485C" w:rsidRDefault="00BC4421">
            <w:pPr>
              <w:pStyle w:val="SAPTableHeader"/>
            </w:pPr>
            <w:r>
              <w:t>Used in Data Segment</w:t>
            </w:r>
          </w:p>
        </w:tc>
        <w:tc>
          <w:tcPr>
            <w:tcW w:w="0" w:type="auto"/>
          </w:tcPr>
          <w:p w:rsidR="0077485C" w:rsidRDefault="00BC4421">
            <w:pPr>
              <w:pStyle w:val="SAPTableHeader"/>
            </w:pPr>
            <w:r>
              <w:t>Mandatory / Optional</w:t>
            </w:r>
          </w:p>
        </w:tc>
        <w:tc>
          <w:tcPr>
            <w:tcW w:w="0" w:type="auto"/>
          </w:tcPr>
          <w:p w:rsidR="0077485C" w:rsidRDefault="00BC4421">
            <w:pPr>
              <w:pStyle w:val="SAPTableHeader"/>
            </w:pPr>
            <w:r>
              <w:t>Comments</w:t>
            </w:r>
          </w:p>
        </w:tc>
      </w:tr>
      <w:tr w:rsidR="0077485C" w:rsidTr="00BC4421">
        <w:tc>
          <w:tcPr>
            <w:tcW w:w="0" w:type="auto"/>
          </w:tcPr>
          <w:p w:rsidR="0077485C" w:rsidRDefault="00BC4421">
            <w:r>
              <w:t>Routing</w:t>
            </w:r>
          </w:p>
        </w:tc>
        <w:tc>
          <w:tcPr>
            <w:tcW w:w="0" w:type="auto"/>
          </w:tcPr>
          <w:p w:rsidR="0077485C" w:rsidRDefault="0077485C"/>
        </w:tc>
        <w:tc>
          <w:tcPr>
            <w:tcW w:w="0" w:type="auto"/>
          </w:tcPr>
          <w:p w:rsidR="0077485C" w:rsidRDefault="0077485C"/>
        </w:tc>
        <w:tc>
          <w:tcPr>
            <w:tcW w:w="0" w:type="auto"/>
          </w:tcPr>
          <w:p w:rsidR="0077485C" w:rsidRDefault="00BC4421">
            <w:r>
              <w:t xml:space="preserve">To execute this activity, complete the </w:t>
            </w:r>
            <w:r>
              <w:rPr>
                <w:rStyle w:val="italic"/>
              </w:rPr>
              <w:t>Create Routing</w:t>
            </w:r>
            <w:r>
              <w:rPr>
                <w:rStyle w:val="italic"/>
              </w:rPr>
              <w:t xml:space="preserve"> (BNL)</w:t>
            </w:r>
            <w:r>
              <w:t xml:space="preserve"> test script.</w:t>
            </w:r>
          </w:p>
        </w:tc>
      </w:tr>
    </w:tbl>
    <w:p w:rsidR="00000000" w:rsidRDefault="00BC4421"/>
    <w:p w:rsidR="00BC4421" w:rsidRDefault="00BC4421"/>
    <w:p w:rsidR="00BC4421" w:rsidRDefault="00BC4421"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C4421"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BC4421" w:rsidRDefault="00BC4421" w:rsidP="00C927C2">
            <w:r>
              <w:t>Type Style</w:t>
            </w:r>
          </w:p>
        </w:tc>
        <w:tc>
          <w:tcPr>
            <w:tcW w:w="11598" w:type="dxa"/>
          </w:tcPr>
          <w:p w:rsidR="00BC4421" w:rsidRDefault="00BC4421" w:rsidP="00C927C2">
            <w:r>
              <w:t>Description</w:t>
            </w:r>
          </w:p>
        </w:tc>
      </w:tr>
      <w:tr w:rsidR="00BC4421" w:rsidRPr="001B5034" w:rsidTr="00C927C2">
        <w:tc>
          <w:tcPr>
            <w:tcW w:w="1554" w:type="dxa"/>
          </w:tcPr>
          <w:p w:rsidR="00BC4421" w:rsidRPr="001B5034" w:rsidRDefault="00BC4421" w:rsidP="00C927C2">
            <w:r w:rsidRPr="00601DC2">
              <w:rPr>
                <w:rStyle w:val="SAPScreenElement"/>
              </w:rPr>
              <w:t>Example</w:t>
            </w:r>
          </w:p>
        </w:tc>
        <w:tc>
          <w:tcPr>
            <w:tcW w:w="11598" w:type="dxa"/>
          </w:tcPr>
          <w:p w:rsidR="00BC4421" w:rsidRDefault="00BC4421" w:rsidP="00C927C2">
            <w:r w:rsidRPr="001B5034">
              <w:t>Words or characters quoted from the screen. These include field names, screen titles, pushbuttons labels, menu names, menu paths, and menu options.</w:t>
            </w:r>
          </w:p>
          <w:p w:rsidR="00BC4421" w:rsidRPr="001B5034" w:rsidRDefault="00BC4421" w:rsidP="00C927C2">
            <w:r>
              <w:t>Textual c</w:t>
            </w:r>
            <w:r w:rsidRPr="001B5034">
              <w:t xml:space="preserve">ross-references to other </w:t>
            </w:r>
            <w:r>
              <w:t>documents</w:t>
            </w:r>
            <w:r w:rsidRPr="001B5034">
              <w:t>.</w:t>
            </w:r>
          </w:p>
        </w:tc>
      </w:tr>
      <w:tr w:rsidR="00BC4421"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C4421" w:rsidRPr="005A5AB7" w:rsidRDefault="00BC4421" w:rsidP="00C927C2">
            <w:pPr>
              <w:rPr>
                <w:rStyle w:val="SAPEmphasis"/>
              </w:rPr>
            </w:pPr>
            <w:r w:rsidRPr="00D61EBC">
              <w:rPr>
                <w:rStyle w:val="SAPEmphasis"/>
              </w:rPr>
              <w:t>Example</w:t>
            </w:r>
          </w:p>
        </w:tc>
        <w:tc>
          <w:tcPr>
            <w:tcW w:w="11598" w:type="dxa"/>
          </w:tcPr>
          <w:p w:rsidR="00BC4421" w:rsidRPr="001B5034" w:rsidRDefault="00BC4421" w:rsidP="00C927C2">
            <w:r w:rsidRPr="001B5034">
              <w:t xml:space="preserve">Emphasized words or </w:t>
            </w:r>
            <w:r>
              <w:t>expressions.</w:t>
            </w:r>
          </w:p>
        </w:tc>
      </w:tr>
      <w:tr w:rsidR="00BC4421" w:rsidRPr="001B5034" w:rsidTr="00C927C2">
        <w:tc>
          <w:tcPr>
            <w:tcW w:w="1554" w:type="dxa"/>
          </w:tcPr>
          <w:p w:rsidR="00BC4421" w:rsidRPr="001B5034" w:rsidRDefault="00BC4421" w:rsidP="00C927C2">
            <w:r w:rsidRPr="009A20CD">
              <w:rPr>
                <w:rStyle w:val="SAPMonospace"/>
              </w:rPr>
              <w:t>EXAMPLE</w:t>
            </w:r>
          </w:p>
        </w:tc>
        <w:tc>
          <w:tcPr>
            <w:tcW w:w="11598" w:type="dxa"/>
          </w:tcPr>
          <w:p w:rsidR="00BC4421" w:rsidRPr="001B5034" w:rsidRDefault="00BC4421"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C4421"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C4421" w:rsidRPr="005411A0" w:rsidRDefault="00BC4421" w:rsidP="00C927C2">
            <w:pPr>
              <w:rPr>
                <w:rStyle w:val="SAPMonospace"/>
              </w:rPr>
            </w:pPr>
            <w:r w:rsidRPr="005411A0">
              <w:rPr>
                <w:rStyle w:val="SAPMonospace"/>
              </w:rPr>
              <w:t>Example</w:t>
            </w:r>
          </w:p>
        </w:tc>
        <w:tc>
          <w:tcPr>
            <w:tcW w:w="11598" w:type="dxa"/>
          </w:tcPr>
          <w:p w:rsidR="00BC4421" w:rsidRPr="001B5034" w:rsidRDefault="00BC4421" w:rsidP="00C927C2">
            <w:r w:rsidRPr="001B5034">
              <w:t>Output on the screen. This includes file and directory names and their paths, messages, names of variables and parameters, source text, and names of installation, upgrade and database tools.</w:t>
            </w:r>
          </w:p>
        </w:tc>
      </w:tr>
      <w:tr w:rsidR="00BC4421" w:rsidRPr="001B5034" w:rsidTr="00C927C2">
        <w:tc>
          <w:tcPr>
            <w:tcW w:w="1554" w:type="dxa"/>
          </w:tcPr>
          <w:p w:rsidR="00BC4421" w:rsidRPr="005A5AB7" w:rsidRDefault="00BC4421" w:rsidP="00C927C2">
            <w:pPr>
              <w:rPr>
                <w:rStyle w:val="SAPEmphasis"/>
              </w:rPr>
            </w:pPr>
            <w:r w:rsidRPr="006F3BFA">
              <w:rPr>
                <w:rStyle w:val="SAPUserEntry"/>
              </w:rPr>
              <w:t>Example</w:t>
            </w:r>
          </w:p>
        </w:tc>
        <w:tc>
          <w:tcPr>
            <w:tcW w:w="11598" w:type="dxa"/>
          </w:tcPr>
          <w:p w:rsidR="00BC4421" w:rsidRPr="001B5034" w:rsidRDefault="00BC4421" w:rsidP="00C927C2">
            <w:r w:rsidRPr="001B5034">
              <w:t>Exact user entry. These are words or characters that you enter in the system exactly as they appear in the documentation.</w:t>
            </w:r>
          </w:p>
        </w:tc>
      </w:tr>
      <w:tr w:rsidR="00BC4421"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BC4421" w:rsidRPr="006F3BFA" w:rsidRDefault="00BC4421" w:rsidP="00C927C2">
            <w:pPr>
              <w:rPr>
                <w:rStyle w:val="SAPUserEntry"/>
              </w:rPr>
            </w:pPr>
            <w:r w:rsidRPr="006F3BFA">
              <w:rPr>
                <w:rStyle w:val="SAPUserEntry"/>
              </w:rPr>
              <w:t>&lt;Example&gt;</w:t>
            </w:r>
          </w:p>
        </w:tc>
        <w:tc>
          <w:tcPr>
            <w:tcW w:w="11598" w:type="dxa"/>
          </w:tcPr>
          <w:p w:rsidR="00BC4421" w:rsidRPr="001B5034" w:rsidRDefault="00BC4421" w:rsidP="00C927C2">
            <w:r w:rsidRPr="001B5034">
              <w:t>Variable user entry. Angle brackets indicate that you replace these words and characters with appropriate entries to make entries in the system.</w:t>
            </w:r>
          </w:p>
        </w:tc>
      </w:tr>
      <w:tr w:rsidR="00BC4421" w:rsidRPr="001B5034" w:rsidTr="00C927C2">
        <w:tc>
          <w:tcPr>
            <w:tcW w:w="1554" w:type="dxa"/>
          </w:tcPr>
          <w:p w:rsidR="00BC4421" w:rsidRPr="00601DC2" w:rsidRDefault="00BC4421" w:rsidP="00C927C2">
            <w:pPr>
              <w:rPr>
                <w:rStyle w:val="SAPKeyboard"/>
              </w:rPr>
            </w:pPr>
            <w:r w:rsidRPr="005E595C">
              <w:rPr>
                <w:rStyle w:val="SAPKeyboard"/>
              </w:rPr>
              <w:t>EXAMPLE</w:t>
            </w:r>
          </w:p>
        </w:tc>
        <w:tc>
          <w:tcPr>
            <w:tcW w:w="11598" w:type="dxa"/>
          </w:tcPr>
          <w:p w:rsidR="00BC4421" w:rsidRPr="001B5034" w:rsidRDefault="00BC4421"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C4421" w:rsidRDefault="00BC4421" w:rsidP="00C2293E"/>
    <w:p w:rsidR="00BC4421" w:rsidRDefault="00BC4421" w:rsidP="00C2293E">
      <w:pPr>
        <w:spacing w:after="200" w:line="276" w:lineRule="auto"/>
      </w:pPr>
    </w:p>
    <w:p w:rsidR="00BC4421" w:rsidRPr="00416A0C" w:rsidRDefault="00BC4421" w:rsidP="00C2293E">
      <w:pPr>
        <w:sectPr w:rsidR="00BC4421" w:rsidRPr="00416A0C" w:rsidSect="00BC4421">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C4421" w:rsidTr="00C927C2">
        <w:trPr>
          <w:trHeight w:hRule="exact" w:val="227"/>
        </w:trPr>
        <w:tc>
          <w:tcPr>
            <w:tcW w:w="3969" w:type="dxa"/>
            <w:shd w:val="clear" w:color="auto" w:fill="000000" w:themeFill="text1"/>
            <w:tcMar>
              <w:top w:w="0" w:type="dxa"/>
              <w:bottom w:w="0" w:type="dxa"/>
            </w:tcMar>
          </w:tcPr>
          <w:p w:rsidR="00BC4421" w:rsidRDefault="00BC4421" w:rsidP="00C927C2"/>
        </w:tc>
      </w:tr>
      <w:tr w:rsidR="00BC4421" w:rsidTr="00C927C2">
        <w:trPr>
          <w:trHeight w:hRule="exact" w:val="1134"/>
        </w:trPr>
        <w:tc>
          <w:tcPr>
            <w:tcW w:w="3969" w:type="dxa"/>
            <w:shd w:val="clear" w:color="auto" w:fill="FFFFFF" w:themeFill="background1"/>
          </w:tcPr>
          <w:p w:rsidR="00BC4421" w:rsidRDefault="00BC4421" w:rsidP="00C927C2">
            <w:pPr>
              <w:pStyle w:val="SAPLastPageGray"/>
            </w:pPr>
            <w:r>
              <w:t>www.sap.com/contactsap</w:t>
            </w:r>
          </w:p>
        </w:tc>
      </w:tr>
      <w:tr w:rsidR="00BC4421" w:rsidTr="00C927C2">
        <w:trPr>
          <w:trHeight w:val="8120"/>
        </w:trPr>
        <w:tc>
          <w:tcPr>
            <w:tcW w:w="3969" w:type="dxa"/>
            <w:shd w:val="clear" w:color="auto" w:fill="FFFFFF" w:themeFill="background1"/>
            <w:vAlign w:val="bottom"/>
          </w:tcPr>
          <w:p w:rsidR="00BC4421" w:rsidRPr="00CD309F" w:rsidRDefault="00BC4421" w:rsidP="00C927C2">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BC4421" w:rsidRDefault="00BC4421" w:rsidP="00C927C2">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C4421" w:rsidRPr="00F42CDC" w:rsidRDefault="00BC4421"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C4421" w:rsidRPr="00F42CDC" w:rsidRDefault="00BC4421"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C4421" w:rsidRPr="00F42CDC" w:rsidRDefault="00BC4421"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C4421" w:rsidRDefault="00BC4421" w:rsidP="00C927C2">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3"/>
          </w:p>
          <w:p w:rsidR="00BC4421" w:rsidRPr="00907380" w:rsidRDefault="00BC4421" w:rsidP="00C927C2">
            <w:pPr>
              <w:pStyle w:val="SAPMaterialNumber"/>
            </w:pPr>
          </w:p>
        </w:tc>
      </w:tr>
    </w:tbl>
    <w:p w:rsidR="00BC4421" w:rsidRPr="00C2293E" w:rsidRDefault="00BC4421"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C4421" w:rsidRPr="00C2293E">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C4421">
      <w:pPr>
        <w:spacing w:before="0" w:after="0" w:line="240" w:lineRule="auto"/>
      </w:pPr>
      <w:r>
        <w:separator/>
      </w:r>
    </w:p>
  </w:endnote>
  <w:endnote w:type="continuationSeparator" w:id="0">
    <w:p w:rsidR="00000000" w:rsidRDefault="00BC44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Default="00BC4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C4421" w:rsidRPr="005D1853" w:rsidTr="00203273">
      <w:tc>
        <w:tcPr>
          <w:tcW w:w="5245" w:type="dxa"/>
          <w:vAlign w:val="bottom"/>
        </w:tcPr>
        <w:p w:rsidR="00BC4421" w:rsidRDefault="00BC4421" w:rsidP="00203273">
          <w:pPr>
            <w:pStyle w:val="SAPFooterleft"/>
          </w:pPr>
          <w:fldSimple w:instr=" REF maintitle \* MERGEFORMAT ">
            <w:r>
              <w:t>Create Material BOM for Production and Sales (BNK)</w:t>
            </w:r>
          </w:fldSimple>
        </w:p>
        <w:p w:rsidR="00BC4421" w:rsidRPr="001B2C66" w:rsidRDefault="00BC4421"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C4421" w:rsidRPr="00860C35" w:rsidRDefault="00BC4421"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C4421">
            <w:rPr>
              <w:rStyle w:val="SAPFooterSecurityLevel"/>
            </w:rPr>
            <w:t>public</w:t>
          </w:r>
          <w:r>
            <w:rPr>
              <w:rStyle w:val="SAPFooterSecurityLevel"/>
            </w:rPr>
            <w:fldChar w:fldCharType="end"/>
          </w:r>
          <w:r w:rsidRPr="00860C35">
            <w:rPr>
              <w:rStyle w:val="SAPFooterSecurityLevel"/>
            </w:rPr>
            <w:t xml:space="preserve"> </w:t>
          </w:r>
        </w:p>
        <w:p w:rsidR="00BC4421" w:rsidRPr="00860C35" w:rsidRDefault="00BC4421"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C4421" w:rsidRPr="004319A4" w:rsidRDefault="00BC4421"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C4421" w:rsidRDefault="00BC4421" w:rsidP="00C6403F">
    <w:pPr>
      <w:pStyle w:val="Footer"/>
    </w:pPr>
  </w:p>
  <w:p w:rsidR="00BC4421" w:rsidRDefault="00BC4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Default="00BC4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Pr="00BC4421" w:rsidRDefault="00BC4421" w:rsidP="00BC4421">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6EF" w:rsidRPr="00BC4421" w:rsidRDefault="00BC4421" w:rsidP="00BC4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Pr="00BC4421" w:rsidRDefault="00BC4421" w:rsidP="00BC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C4421">
      <w:pPr>
        <w:spacing w:before="0" w:after="0" w:line="240" w:lineRule="auto"/>
      </w:pPr>
      <w:r>
        <w:rPr>
          <w:color w:val="000000"/>
        </w:rPr>
        <w:separator/>
      </w:r>
    </w:p>
  </w:footnote>
  <w:footnote w:type="continuationSeparator" w:id="0">
    <w:p w:rsidR="00000000" w:rsidRDefault="00BC44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Default="00BC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Pr="005B6104" w:rsidRDefault="00BC4421" w:rsidP="004175B2">
    <w:pPr>
      <w:pStyle w:val="SAPHeader"/>
      <w:rPr>
        <w:sz w:val="4"/>
        <w:szCs w:val="4"/>
        <w:lang w:val="de-DE"/>
      </w:rPr>
    </w:pPr>
  </w:p>
  <w:p w:rsidR="00BC4421" w:rsidRPr="004175B2" w:rsidRDefault="00BC4421" w:rsidP="004175B2">
    <w:pPr>
      <w:pStyle w:val="Header"/>
      <w:rPr>
        <w:sz w:val="2"/>
        <w:szCs w:val="2"/>
      </w:rPr>
    </w:pPr>
  </w:p>
  <w:p w:rsidR="00BC4421" w:rsidRDefault="00BC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C4421" w:rsidRPr="005D1853" w:rsidTr="00203273">
      <w:tc>
        <w:tcPr>
          <w:tcW w:w="5245" w:type="dxa"/>
          <w:vAlign w:val="bottom"/>
        </w:tcPr>
        <w:p w:rsidR="00BC4421" w:rsidRDefault="00BC4421" w:rsidP="00203273">
          <w:pPr>
            <w:pStyle w:val="SAPFooterleft"/>
          </w:pPr>
          <w:fldSimple w:instr=" REF maintitle \* MERGEFORMAT ">
            <w:sdt>
              <w:sdtPr>
                <w:alias w:val="Scope item name"/>
                <w:tag w:val="Scope item name"/>
                <w:id w:val="-1612121847"/>
                <w:placeholder>
                  <w:docPart w:val="8D5F8E63FAC0498FAA0E990C3CA9B746"/>
                </w:placeholder>
                <w:showingPlcHdr/>
              </w:sdtPr>
              <w:sdtContent>
                <w:r>
                  <w:t>Enter Scope Item Name</w:t>
                </w:r>
              </w:sdtContent>
            </w:sdt>
          </w:fldSimple>
        </w:p>
        <w:p w:rsidR="00BC4421" w:rsidRPr="001B2C66" w:rsidRDefault="00BC4421"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C4421" w:rsidRPr="00860C35" w:rsidRDefault="00BC4421"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C4421" w:rsidRPr="00860C35" w:rsidRDefault="00BC4421"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C4421" w:rsidRPr="004319A4" w:rsidRDefault="00BC4421"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C4421" w:rsidRDefault="00BC4421" w:rsidP="00C6403F">
    <w:pPr>
      <w:pStyle w:val="Footer"/>
    </w:pPr>
  </w:p>
  <w:p w:rsidR="00BC4421" w:rsidRDefault="00BC4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C4421" w:rsidRPr="005D1853" w:rsidTr="00203273">
      <w:tc>
        <w:tcPr>
          <w:tcW w:w="5245" w:type="dxa"/>
          <w:vAlign w:val="bottom"/>
        </w:tcPr>
        <w:p w:rsidR="00BC4421" w:rsidRDefault="00BC4421" w:rsidP="00203273">
          <w:pPr>
            <w:pStyle w:val="SAPFooterleft"/>
          </w:pPr>
          <w:fldSimple w:instr=" REF maintitle \* MERGEFORMAT ">
            <w:sdt>
              <w:sdtPr>
                <w:alias w:val="Scope item name"/>
                <w:tag w:val="Scope item name"/>
                <w:id w:val="-1297055770"/>
                <w:placeholder>
                  <w:docPart w:val="1E15E4C5C8BF42B0B27A8869E2D6C4B4"/>
                </w:placeholder>
                <w:showingPlcHdr/>
              </w:sdtPr>
              <w:sdtContent>
                <w:r>
                  <w:t>Enter Scope Item Name</w:t>
                </w:r>
              </w:sdtContent>
            </w:sdt>
          </w:fldSimple>
        </w:p>
        <w:p w:rsidR="00BC4421" w:rsidRPr="001B2C66" w:rsidRDefault="00BC4421"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C4421" w:rsidRPr="00860C35" w:rsidRDefault="00BC4421"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C4421" w:rsidRPr="00860C35" w:rsidRDefault="00BC4421"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C4421" w:rsidRPr="004319A4" w:rsidRDefault="00BC4421"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C4421" w:rsidRDefault="00BC4421" w:rsidP="00C6403F">
    <w:pPr>
      <w:pStyle w:val="Footer"/>
    </w:pPr>
  </w:p>
  <w:p w:rsidR="00BC4421" w:rsidRPr="00BC4421" w:rsidRDefault="00BC4421" w:rsidP="00BC4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Pr="00BC4421" w:rsidRDefault="00BC4421" w:rsidP="00BC44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21" w:rsidRPr="00BC4421" w:rsidRDefault="00BC4421" w:rsidP="00BC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C30189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EAE43C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B3A92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3A2A20"/>
    <w:multiLevelType w:val="multilevel"/>
    <w:tmpl w:val="95FA29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65C6BC3"/>
    <w:multiLevelType w:val="multilevel"/>
    <w:tmpl w:val="ED18702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2F721BC"/>
    <w:multiLevelType w:val="multilevel"/>
    <w:tmpl w:val="D3329ED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DBA40DC"/>
    <w:multiLevelType w:val="multilevel"/>
    <w:tmpl w:val="EDE4C61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7"/>
  </w:num>
  <w:num w:numId="3">
    <w:abstractNumId w:val="11"/>
  </w:num>
  <w:num w:numId="4">
    <w:abstractNumId w:val="9"/>
  </w:num>
  <w:num w:numId="5">
    <w:abstractNumId w:val="4"/>
  </w:num>
  <w:num w:numId="6">
    <w:abstractNumId w:val="8"/>
  </w:num>
  <w:num w:numId="7">
    <w:abstractNumId w:val="1"/>
  </w:num>
  <w:num w:numId="8">
    <w:abstractNumId w:val="8"/>
  </w:num>
  <w:num w:numId="9">
    <w:abstractNumId w:val="0"/>
  </w:num>
  <w:num w:numId="10">
    <w:abstractNumId w:val="8"/>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7485C"/>
    <w:rsid w:val="0077485C"/>
    <w:rsid w:val="00BC4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2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C4421"/>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C442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C442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C4421"/>
    <w:pPr>
      <w:numPr>
        <w:ilvl w:val="3"/>
      </w:numPr>
      <w:outlineLvl w:val="3"/>
    </w:pPr>
    <w:rPr>
      <w:bCs/>
      <w:iCs/>
    </w:rPr>
  </w:style>
  <w:style w:type="paragraph" w:styleId="Heading5">
    <w:name w:val="heading 5"/>
    <w:basedOn w:val="Heading2"/>
    <w:next w:val="Normal"/>
    <w:link w:val="Heading5Char"/>
    <w:unhideWhenUsed/>
    <w:qFormat/>
    <w:rsid w:val="00BC442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C442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C4421"/>
    <w:pPr>
      <w:spacing w:before="60" w:after="60"/>
    </w:pPr>
    <w:rPr>
      <w:b/>
      <w:bCs/>
      <w:color w:val="FFFFFF" w:themeColor="background1"/>
      <w:sz w:val="18"/>
    </w:rPr>
  </w:style>
  <w:style w:type="character" w:customStyle="1" w:styleId="SAPEmphasis">
    <w:name w:val="SAP_Emphasis"/>
    <w:basedOn w:val="DefaultParagraphFont"/>
    <w:uiPriority w:val="1"/>
    <w:qFormat/>
    <w:rsid w:val="00BC442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C442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C442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C442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C442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C4421"/>
    <w:pPr>
      <w:keepNext w:val="0"/>
      <w:spacing w:before="0"/>
    </w:pPr>
  </w:style>
  <w:style w:type="paragraph" w:styleId="TOC3">
    <w:name w:val="toc 3"/>
    <w:basedOn w:val="TOC1"/>
    <w:autoRedefine/>
    <w:uiPriority w:val="39"/>
    <w:unhideWhenUsed/>
    <w:rsid w:val="00BC4421"/>
    <w:pPr>
      <w:keepNext w:val="0"/>
      <w:tabs>
        <w:tab w:val="left" w:pos="1418"/>
      </w:tabs>
      <w:spacing w:before="0"/>
      <w:ind w:left="1418" w:hanging="794"/>
    </w:pPr>
  </w:style>
  <w:style w:type="paragraph" w:styleId="TOC4">
    <w:name w:val="toc 4"/>
    <w:basedOn w:val="TOC3"/>
    <w:next w:val="Normal"/>
    <w:autoRedefine/>
    <w:uiPriority w:val="39"/>
    <w:unhideWhenUsed/>
    <w:rsid w:val="00BC4421"/>
    <w:pPr>
      <w:tabs>
        <w:tab w:val="left" w:pos="1985"/>
      </w:tabs>
      <w:ind w:right="851"/>
    </w:pPr>
  </w:style>
  <w:style w:type="paragraph" w:styleId="TOC5">
    <w:name w:val="toc 5"/>
    <w:basedOn w:val="TOC4"/>
    <w:next w:val="Normal"/>
    <w:autoRedefine/>
    <w:uiPriority w:val="39"/>
    <w:unhideWhenUsed/>
    <w:rsid w:val="00BC4421"/>
  </w:style>
  <w:style w:type="character" w:customStyle="1" w:styleId="SAPKeyboard">
    <w:name w:val="SAP_Keyboard"/>
    <w:basedOn w:val="SAPMonospace"/>
    <w:uiPriority w:val="1"/>
    <w:qFormat/>
    <w:rsid w:val="00BC442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C442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C4421"/>
    <w:rPr>
      <w:sz w:val="20"/>
      <w:szCs w:val="24"/>
    </w:rPr>
  </w:style>
  <w:style w:type="character" w:customStyle="1" w:styleId="TitleChar">
    <w:name w:val="Title Char"/>
    <w:basedOn w:val="StandardChar"/>
    <w:link w:val="Title"/>
    <w:uiPriority w:val="10"/>
    <w:rsid w:val="00BC4421"/>
    <w:rPr>
      <w:rFonts w:cs="Arial"/>
      <w:b/>
      <w:bCs/>
      <w:color w:val="333399"/>
      <w:sz w:val="48"/>
      <w:szCs w:val="32"/>
    </w:rPr>
  </w:style>
  <w:style w:type="character" w:customStyle="1" w:styleId="SAPNoteHeadingChar">
    <w:name w:val="SAP_NoteHeading Char"/>
    <w:basedOn w:val="TitleChar"/>
    <w:link w:val="SAPNoteHeading"/>
    <w:rsid w:val="00BC442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C442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C442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C442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C442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C4421"/>
    <w:pPr>
      <w:numPr>
        <w:numId w:val="0"/>
      </w:numPr>
      <w:outlineLvl w:val="9"/>
    </w:pPr>
    <w:rPr>
      <w:b/>
    </w:rPr>
  </w:style>
  <w:style w:type="character" w:customStyle="1" w:styleId="SAPHeading1NoNumberChar">
    <w:name w:val="SAP_Heading1NoNumber Char"/>
    <w:basedOn w:val="TitleChar"/>
    <w:link w:val="SAPHeading1NoNumber"/>
    <w:rsid w:val="00BC442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C442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C4421"/>
    <w:pPr>
      <w:numPr>
        <w:numId w:val="10"/>
      </w:numPr>
      <w:tabs>
        <w:tab w:val="num" w:pos="360"/>
      </w:tabs>
      <w:ind w:left="0" w:firstLine="0"/>
    </w:pPr>
  </w:style>
  <w:style w:type="paragraph" w:styleId="ListNumber2">
    <w:name w:val="List Number 2"/>
    <w:basedOn w:val="Normal"/>
    <w:uiPriority w:val="99"/>
    <w:unhideWhenUsed/>
    <w:qFormat/>
    <w:rsid w:val="00BC4421"/>
    <w:pPr>
      <w:numPr>
        <w:ilvl w:val="1"/>
        <w:numId w:val="10"/>
      </w:numPr>
      <w:tabs>
        <w:tab w:val="num" w:pos="360"/>
      </w:tabs>
      <w:ind w:left="0" w:firstLine="0"/>
    </w:pPr>
  </w:style>
  <w:style w:type="paragraph" w:styleId="ListNumber3">
    <w:name w:val="List Number 3"/>
    <w:basedOn w:val="Normal"/>
    <w:uiPriority w:val="99"/>
    <w:unhideWhenUsed/>
    <w:qFormat/>
    <w:rsid w:val="00BC4421"/>
    <w:pPr>
      <w:numPr>
        <w:ilvl w:val="2"/>
        <w:numId w:val="10"/>
      </w:numPr>
      <w:tabs>
        <w:tab w:val="num" w:pos="360"/>
      </w:tabs>
      <w:ind w:left="0" w:firstLine="0"/>
    </w:pPr>
  </w:style>
  <w:style w:type="paragraph" w:styleId="ListBullet">
    <w:name w:val="List Bullet"/>
    <w:basedOn w:val="Normal"/>
    <w:uiPriority w:val="99"/>
    <w:unhideWhenUsed/>
    <w:qFormat/>
    <w:rsid w:val="00BC4421"/>
    <w:pPr>
      <w:numPr>
        <w:numId w:val="12"/>
      </w:numPr>
    </w:pPr>
  </w:style>
  <w:style w:type="paragraph" w:styleId="ListBullet2">
    <w:name w:val="List Bullet 2"/>
    <w:basedOn w:val="Normal"/>
    <w:uiPriority w:val="99"/>
    <w:unhideWhenUsed/>
    <w:qFormat/>
    <w:rsid w:val="00BC4421"/>
    <w:pPr>
      <w:numPr>
        <w:numId w:val="14"/>
      </w:numPr>
    </w:pPr>
  </w:style>
  <w:style w:type="paragraph" w:styleId="ListBullet3">
    <w:name w:val="List Bullet 3"/>
    <w:basedOn w:val="Normal"/>
    <w:uiPriority w:val="99"/>
    <w:unhideWhenUsed/>
    <w:qFormat/>
    <w:rsid w:val="00BC4421"/>
    <w:pPr>
      <w:numPr>
        <w:numId w:val="16"/>
      </w:numPr>
    </w:pPr>
  </w:style>
  <w:style w:type="paragraph" w:styleId="ListContinue">
    <w:name w:val="List Continue"/>
    <w:basedOn w:val="Normal"/>
    <w:uiPriority w:val="99"/>
    <w:unhideWhenUsed/>
    <w:qFormat/>
    <w:rsid w:val="00BC4421"/>
    <w:pPr>
      <w:ind w:left="340"/>
    </w:pPr>
  </w:style>
  <w:style w:type="paragraph" w:styleId="ListContinue2">
    <w:name w:val="List Continue 2"/>
    <w:basedOn w:val="Normal"/>
    <w:uiPriority w:val="99"/>
    <w:unhideWhenUsed/>
    <w:qFormat/>
    <w:rsid w:val="00BC4421"/>
    <w:pPr>
      <w:ind w:left="680"/>
    </w:pPr>
  </w:style>
  <w:style w:type="paragraph" w:styleId="ListContinue3">
    <w:name w:val="List Continue 3"/>
    <w:basedOn w:val="Normal"/>
    <w:uiPriority w:val="99"/>
    <w:unhideWhenUsed/>
    <w:qFormat/>
    <w:rsid w:val="00BC4421"/>
    <w:pPr>
      <w:ind w:left="1021"/>
    </w:pPr>
  </w:style>
  <w:style w:type="character" w:customStyle="1" w:styleId="Heading1Char">
    <w:name w:val="Heading 1 Char"/>
    <w:basedOn w:val="DefaultParagraphFont"/>
    <w:link w:val="Heading1"/>
    <w:uiPriority w:val="9"/>
    <w:locked/>
    <w:rsid w:val="00BC442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C442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C442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BC442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BC442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C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C4421"/>
    <w:rPr>
      <w:color w:val="auto"/>
      <w:sz w:val="24"/>
    </w:rPr>
  </w:style>
  <w:style w:type="paragraph" w:customStyle="1" w:styleId="SAPMainTitle">
    <w:name w:val="SAP_MainTitle"/>
    <w:basedOn w:val="Normal"/>
    <w:next w:val="Normal"/>
    <w:rsid w:val="00BC442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C4421"/>
    <w:pPr>
      <w:spacing w:line="260" w:lineRule="exact"/>
      <w:jc w:val="right"/>
    </w:pPr>
    <w:rPr>
      <w:caps/>
      <w:color w:val="auto"/>
      <w:spacing w:val="10"/>
      <w:sz w:val="20"/>
    </w:rPr>
  </w:style>
  <w:style w:type="paragraph" w:customStyle="1" w:styleId="SAPDocumentVersion">
    <w:name w:val="SAP_DocumentVersion"/>
    <w:basedOn w:val="SAPSecurityLevel"/>
    <w:rsid w:val="00BC442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C4421"/>
    <w:rPr>
      <w:rFonts w:ascii="BentonSans Book" w:hAnsi="BentonSans Book" w:cs="Times New Roman"/>
      <w:color w:val="0076CB"/>
      <w:sz w:val="12"/>
      <w:u w:val="none"/>
    </w:rPr>
  </w:style>
  <w:style w:type="paragraph" w:customStyle="1" w:styleId="SAPMaterialNumber">
    <w:name w:val="SAP_MaterialNumber"/>
    <w:basedOn w:val="Normal"/>
    <w:locked/>
    <w:rsid w:val="00BC442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C4421"/>
  </w:style>
  <w:style w:type="paragraph" w:customStyle="1" w:styleId="SAPFooterleft">
    <w:name w:val="SAP_Footer_left"/>
    <w:basedOn w:val="Footer"/>
    <w:locked/>
    <w:rsid w:val="00BC442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C4421"/>
    <w:rPr>
      <w:rFonts w:ascii="BentonSans Bold" w:hAnsi="BentonSans Bold" w:cs="Times New Roman"/>
    </w:rPr>
  </w:style>
  <w:style w:type="character" w:customStyle="1" w:styleId="SAPFooterSecurityLevel">
    <w:name w:val="SAP_Footer_SecurityLevel"/>
    <w:basedOn w:val="DefaultParagraphFont"/>
    <w:uiPriority w:val="1"/>
    <w:locked/>
    <w:rsid w:val="00BC4421"/>
    <w:rPr>
      <w:rFonts w:cs="Times New Roman"/>
      <w:caps/>
      <w:spacing w:val="6"/>
    </w:rPr>
  </w:style>
  <w:style w:type="paragraph" w:customStyle="1" w:styleId="SAPLastPageGray">
    <w:name w:val="SAP_LastPage_Gray"/>
    <w:basedOn w:val="Normal"/>
    <w:locked/>
    <w:rsid w:val="00BC442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C4421"/>
    <w:pPr>
      <w:spacing w:before="0" w:after="0" w:line="180" w:lineRule="exact"/>
    </w:pPr>
    <w:rPr>
      <w:rFonts w:cs="Arial"/>
      <w:sz w:val="12"/>
      <w:szCs w:val="18"/>
      <w:lang w:val="de-DE"/>
    </w:rPr>
  </w:style>
  <w:style w:type="paragraph" w:customStyle="1" w:styleId="SAPFooterright">
    <w:name w:val="SAP_Footer_right"/>
    <w:basedOn w:val="SAPFooterleft"/>
    <w:locked/>
    <w:rsid w:val="00BC4421"/>
    <w:pPr>
      <w:jc w:val="right"/>
    </w:pPr>
    <w:rPr>
      <w:noProof/>
    </w:rPr>
  </w:style>
  <w:style w:type="paragraph" w:customStyle="1" w:styleId="SAPFooterCurrentTopicRight">
    <w:name w:val="SAP_Footer_CurrentTopicRight"/>
    <w:basedOn w:val="SAPFooterright"/>
    <w:qFormat/>
    <w:locked/>
    <w:rsid w:val="00BC4421"/>
    <w:rPr>
      <w:rFonts w:ascii="BentonSans Bold" w:hAnsi="BentonSans Bold"/>
    </w:rPr>
  </w:style>
  <w:style w:type="paragraph" w:customStyle="1" w:styleId="SAPFooterCurrentTopicLeft">
    <w:name w:val="SAP_Footer_CurrentTopicLeft"/>
    <w:basedOn w:val="SAPFooterleft"/>
    <w:qFormat/>
    <w:locked/>
    <w:rsid w:val="00BC4421"/>
    <w:rPr>
      <w:rFonts w:ascii="BentonSans Bold" w:hAnsi="BentonSans Bold"/>
    </w:rPr>
  </w:style>
  <w:style w:type="paragraph" w:styleId="Header">
    <w:name w:val="header"/>
    <w:basedOn w:val="Normal"/>
    <w:link w:val="HeaderChar"/>
    <w:uiPriority w:val="99"/>
    <w:unhideWhenUsed/>
    <w:rsid w:val="00BC442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C442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C442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5F8E63FAC0498FAA0E990C3CA9B746"/>
        <w:category>
          <w:name w:val="General"/>
          <w:gallery w:val="placeholder"/>
        </w:category>
        <w:types>
          <w:type w:val="bbPlcHdr"/>
        </w:types>
        <w:behaviors>
          <w:behavior w:val="content"/>
        </w:behaviors>
        <w:guid w:val="{0ACD2AB5-F08D-4113-8004-DB8C947C92A3}"/>
      </w:docPartPr>
      <w:docPartBody>
        <w:p w:rsidR="00000000" w:rsidRDefault="00896878" w:rsidP="00896878">
          <w:pPr>
            <w:pStyle w:val="8D5F8E63FAC0498FAA0E990C3CA9B746"/>
          </w:pPr>
          <w:r>
            <w:t>Enter Scope Item Name</w:t>
          </w:r>
        </w:p>
      </w:docPartBody>
    </w:docPart>
    <w:docPart>
      <w:docPartPr>
        <w:name w:val="1E15E4C5C8BF42B0B27A8869E2D6C4B4"/>
        <w:category>
          <w:name w:val="General"/>
          <w:gallery w:val="placeholder"/>
        </w:category>
        <w:types>
          <w:type w:val="bbPlcHdr"/>
        </w:types>
        <w:behaviors>
          <w:behavior w:val="content"/>
        </w:behaviors>
        <w:guid w:val="{4FC1033D-454E-4E15-ADB8-100F1FFB9A8F}"/>
      </w:docPartPr>
      <w:docPartBody>
        <w:p w:rsidR="00000000" w:rsidRDefault="00896878" w:rsidP="00896878">
          <w:pPr>
            <w:pStyle w:val="1E15E4C5C8BF42B0B27A8869E2D6C4B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78"/>
    <w:rsid w:val="00896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E59984A4944B8962C78B72CA3F8A8">
    <w:name w:val="293E59984A4944B8962C78B72CA3F8A8"/>
    <w:rsid w:val="00896878"/>
  </w:style>
  <w:style w:type="paragraph" w:customStyle="1" w:styleId="8D5F8E63FAC0498FAA0E990C3CA9B746">
    <w:name w:val="8D5F8E63FAC0498FAA0E990C3CA9B746"/>
    <w:rsid w:val="00896878"/>
  </w:style>
  <w:style w:type="paragraph" w:customStyle="1" w:styleId="1E15E4C5C8BF42B0B27A8869E2D6C4B4">
    <w:name w:val="1E15E4C5C8BF42B0B27A8869E2D6C4B4"/>
    <w:rsid w:val="00896878"/>
  </w:style>
  <w:style w:type="paragraph" w:customStyle="1" w:styleId="A6FB829C88434C1992B07EC4063BE4C2">
    <w:name w:val="A6FB829C88434C1992B07EC4063BE4C2"/>
    <w:rsid w:val="00896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36CA012-E733-4CC7-AD7A-22F83E447075}"/>
</file>

<file path=customXml/itemProps2.xml><?xml version="1.0" encoding="utf-8"?>
<ds:datastoreItem xmlns:ds="http://schemas.openxmlformats.org/officeDocument/2006/customXml" ds:itemID="{0A89954A-4099-422E-9A2C-AF7A374388AB}"/>
</file>

<file path=customXml/itemProps3.xml><?xml version="1.0" encoding="utf-8"?>
<ds:datastoreItem xmlns:ds="http://schemas.openxmlformats.org/officeDocument/2006/customXml" ds:itemID="{816A2432-FA84-4BED-882A-7AB1781809AC}"/>
</file>

<file path=docProps/app.xml><?xml version="1.0" encoding="utf-8"?>
<Properties xmlns="http://schemas.openxmlformats.org/officeDocument/2006/extended-properties" xmlns:vt="http://schemas.openxmlformats.org/officeDocument/2006/docPropsVTypes">
  <Template>Normal.dotm</Template>
  <TotalTime>0</TotalTime>
  <Pages>11</Pages>
  <Words>2009</Words>
  <Characters>12660</Characters>
  <Application>Microsoft Office Word</Application>
  <DocSecurity>4</DocSecurity>
  <Lines>105</Lines>
  <Paragraphs>29</Paragraphs>
  <ScaleCrop>false</ScaleCrop>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2020-09-19T13:34:00Z</dcterms:created>
  <dcterms:modified xsi:type="dcterms:W3CDTF">2020-09-19T13:34:00Z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