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4431E" w:rsidRPr="00FC413A" w:rsidTr="00276951">
        <w:trPr>
          <w:trHeight w:hRule="exact" w:val="227"/>
        </w:trPr>
        <w:tc>
          <w:tcPr>
            <w:tcW w:w="4962" w:type="dxa"/>
            <w:tcBorders>
              <w:bottom w:val="single" w:sz="4" w:space="0" w:color="auto"/>
            </w:tcBorders>
            <w:shd w:val="clear" w:color="auto" w:fill="000000" w:themeFill="text1"/>
          </w:tcPr>
          <w:p w:rsidR="0084431E" w:rsidRPr="00FC413A" w:rsidRDefault="0084431E"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4431E" w:rsidRPr="00FC413A" w:rsidRDefault="0084431E" w:rsidP="00276951"/>
        </w:tc>
      </w:tr>
      <w:tr w:rsidR="0084431E"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84431E" w:rsidRPr="00E540A2" w:rsidRDefault="0084431E" w:rsidP="0084431E">
            <w:pPr>
              <w:pStyle w:val="SAPCollateralType"/>
            </w:pPr>
            <w:r>
              <w:t>Stammdatenskript</w:t>
            </w:r>
          </w:p>
          <w:p w:rsidR="0084431E" w:rsidRPr="00E540A2" w:rsidRDefault="0084431E" w:rsidP="0084431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84431E" w:rsidRPr="00CF3F1C" w:rsidRDefault="0084431E" w:rsidP="00276951">
            <w:pPr>
              <w:pStyle w:val="SAPSecurityLevel"/>
            </w:pPr>
            <w:bookmarkStart w:id="1" w:name="securitylevel"/>
            <w:r w:rsidRPr="00CF3F1C">
              <w:t>public</w:t>
            </w:r>
            <w:bookmarkEnd w:id="1"/>
          </w:p>
        </w:tc>
      </w:tr>
      <w:tr w:rsidR="0084431E" w:rsidTr="00276951">
        <w:trPr>
          <w:trHeight w:hRule="exact" w:val="2402"/>
        </w:trPr>
        <w:tc>
          <w:tcPr>
            <w:tcW w:w="4962" w:type="dxa"/>
            <w:vMerge/>
            <w:tcBorders>
              <w:top w:val="nil"/>
              <w:bottom w:val="nil"/>
              <w:right w:val="nil"/>
            </w:tcBorders>
            <w:shd w:val="clear" w:color="auto" w:fill="F0AB00"/>
            <w:tcMar>
              <w:top w:w="113" w:type="dxa"/>
            </w:tcMar>
          </w:tcPr>
          <w:p w:rsidR="0084431E" w:rsidRDefault="0084431E" w:rsidP="00276951">
            <w:pPr>
              <w:pStyle w:val="SAPCollateralType"/>
            </w:pPr>
          </w:p>
        </w:tc>
        <w:tc>
          <w:tcPr>
            <w:tcW w:w="9383" w:type="dxa"/>
            <w:tcBorders>
              <w:top w:val="nil"/>
              <w:left w:val="nil"/>
              <w:bottom w:val="nil"/>
            </w:tcBorders>
            <w:shd w:val="clear" w:color="auto" w:fill="F0AB00"/>
            <w:tcMar>
              <w:top w:w="113" w:type="dxa"/>
            </w:tcMar>
          </w:tcPr>
          <w:p w:rsidR="0084431E" w:rsidRDefault="0084431E" w:rsidP="00276951">
            <w:pPr>
              <w:pStyle w:val="SAPMainTitle"/>
            </w:pPr>
            <w:bookmarkStart w:id="2" w:name="maintitle"/>
            <w:r>
              <w:t>Materialstückliste für Produktion und Vertrieb anlegen (BNK)</w:t>
            </w:r>
            <w:bookmarkEnd w:id="2"/>
          </w:p>
          <w:p w:rsidR="0084431E" w:rsidRDefault="0084431E" w:rsidP="00276951">
            <w:pPr>
              <w:pStyle w:val="SAPMainTitle"/>
            </w:pPr>
          </w:p>
        </w:tc>
      </w:tr>
    </w:tbl>
    <w:p w:rsidR="0084431E" w:rsidRDefault="0084431E"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4431E" w:rsidRDefault="0084431E">
      <w:pPr>
        <w:pStyle w:val="TOC1"/>
        <w:rPr>
          <w:rFonts w:asciiTheme="minorHAnsi" w:eastAsiaTheme="minorEastAsia" w:hAnsiTheme="minorHAnsi" w:cstheme="minorBidi"/>
          <w:noProof/>
          <w:sz w:val="22"/>
          <w:szCs w:val="22"/>
        </w:rPr>
      </w:pPr>
      <w:hyperlink w:anchor="_Toc52287530" w:history="1">
        <w:r w:rsidRPr="001C1095">
          <w:rPr>
            <w:rStyle w:val="Hyperlink"/>
            <w:noProof/>
          </w:rPr>
          <w:t>1</w:t>
        </w:r>
        <w:r>
          <w:rPr>
            <w:rFonts w:asciiTheme="minorHAnsi" w:eastAsiaTheme="minorEastAsia" w:hAnsiTheme="minorHAnsi" w:cstheme="minorBidi"/>
            <w:noProof/>
            <w:sz w:val="22"/>
            <w:szCs w:val="22"/>
          </w:rPr>
          <w:tab/>
        </w:r>
        <w:r w:rsidRPr="001C1095">
          <w:rPr>
            <w:rStyle w:val="Hyperlink"/>
            <w:noProof/>
          </w:rPr>
          <w:t>Einsatzmöglichkeiten</w:t>
        </w:r>
        <w:r>
          <w:rPr>
            <w:noProof/>
            <w:webHidden/>
          </w:rPr>
          <w:tab/>
        </w:r>
        <w:r>
          <w:rPr>
            <w:noProof/>
            <w:webHidden/>
          </w:rPr>
          <w:fldChar w:fldCharType="begin"/>
        </w:r>
        <w:r>
          <w:rPr>
            <w:noProof/>
            <w:webHidden/>
          </w:rPr>
          <w:instrText xml:space="preserve"> PAGEREF _Toc52287530 \h </w:instrText>
        </w:r>
        <w:r>
          <w:rPr>
            <w:noProof/>
            <w:webHidden/>
          </w:rPr>
        </w:r>
        <w:r>
          <w:rPr>
            <w:noProof/>
            <w:webHidden/>
          </w:rPr>
          <w:fldChar w:fldCharType="separate"/>
        </w:r>
        <w:r>
          <w:rPr>
            <w:noProof/>
            <w:webHidden/>
          </w:rPr>
          <w:t>2</w:t>
        </w:r>
        <w:r>
          <w:rPr>
            <w:noProof/>
            <w:webHidden/>
          </w:rPr>
          <w:fldChar w:fldCharType="end"/>
        </w:r>
      </w:hyperlink>
    </w:p>
    <w:p w:rsidR="0084431E" w:rsidRDefault="0084431E">
      <w:pPr>
        <w:pStyle w:val="TOC1"/>
        <w:rPr>
          <w:rFonts w:asciiTheme="minorHAnsi" w:eastAsiaTheme="minorEastAsia" w:hAnsiTheme="minorHAnsi" w:cstheme="minorBidi"/>
          <w:noProof/>
          <w:sz w:val="22"/>
          <w:szCs w:val="22"/>
        </w:rPr>
      </w:pPr>
      <w:hyperlink w:anchor="_Toc52287531" w:history="1">
        <w:r w:rsidRPr="001C1095">
          <w:rPr>
            <w:rStyle w:val="Hyperlink"/>
            <w:noProof/>
          </w:rPr>
          <w:t>2</w:t>
        </w:r>
        <w:r>
          <w:rPr>
            <w:rFonts w:asciiTheme="minorHAnsi" w:eastAsiaTheme="minorEastAsia" w:hAnsiTheme="minorHAnsi" w:cstheme="minorBidi"/>
            <w:noProof/>
            <w:sz w:val="22"/>
            <w:szCs w:val="22"/>
          </w:rPr>
          <w:tab/>
        </w:r>
        <w:r w:rsidRPr="001C1095">
          <w:rPr>
            <w:rStyle w:val="Hyperlink"/>
            <w:noProof/>
          </w:rPr>
          <w:t>Voraussetzungen</w:t>
        </w:r>
        <w:r>
          <w:rPr>
            <w:noProof/>
            <w:webHidden/>
          </w:rPr>
          <w:tab/>
        </w:r>
        <w:r>
          <w:rPr>
            <w:noProof/>
            <w:webHidden/>
          </w:rPr>
          <w:fldChar w:fldCharType="begin"/>
        </w:r>
        <w:r>
          <w:rPr>
            <w:noProof/>
            <w:webHidden/>
          </w:rPr>
          <w:instrText xml:space="preserve"> PAGEREF _Toc52287531 \h </w:instrText>
        </w:r>
        <w:r>
          <w:rPr>
            <w:noProof/>
            <w:webHidden/>
          </w:rPr>
        </w:r>
        <w:r>
          <w:rPr>
            <w:noProof/>
            <w:webHidden/>
          </w:rPr>
          <w:fldChar w:fldCharType="separate"/>
        </w:r>
        <w:r>
          <w:rPr>
            <w:noProof/>
            <w:webHidden/>
          </w:rPr>
          <w:t>3</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32" w:history="1">
        <w:r w:rsidRPr="001C1095">
          <w:rPr>
            <w:rStyle w:val="Hyperlink"/>
            <w:noProof/>
          </w:rPr>
          <w:t>2.1</w:t>
        </w:r>
        <w:r>
          <w:rPr>
            <w:rFonts w:asciiTheme="minorHAnsi" w:eastAsiaTheme="minorEastAsia" w:hAnsiTheme="minorHAnsi" w:cstheme="minorBidi"/>
            <w:noProof/>
            <w:sz w:val="22"/>
            <w:szCs w:val="22"/>
          </w:rPr>
          <w:tab/>
        </w:r>
        <w:r w:rsidRPr="001C1095">
          <w:rPr>
            <w:rStyle w:val="Hyperlink"/>
            <w:noProof/>
          </w:rPr>
          <w:t>Systemzugriff</w:t>
        </w:r>
        <w:r>
          <w:rPr>
            <w:noProof/>
            <w:webHidden/>
          </w:rPr>
          <w:tab/>
        </w:r>
        <w:r>
          <w:rPr>
            <w:noProof/>
            <w:webHidden/>
          </w:rPr>
          <w:fldChar w:fldCharType="begin"/>
        </w:r>
        <w:r>
          <w:rPr>
            <w:noProof/>
            <w:webHidden/>
          </w:rPr>
          <w:instrText xml:space="preserve"> PAGEREF _Toc52287532 \h </w:instrText>
        </w:r>
        <w:r>
          <w:rPr>
            <w:noProof/>
            <w:webHidden/>
          </w:rPr>
        </w:r>
        <w:r>
          <w:rPr>
            <w:noProof/>
            <w:webHidden/>
          </w:rPr>
          <w:fldChar w:fldCharType="separate"/>
        </w:r>
        <w:r>
          <w:rPr>
            <w:noProof/>
            <w:webHidden/>
          </w:rPr>
          <w:t>3</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33" w:history="1">
        <w:r w:rsidRPr="001C1095">
          <w:rPr>
            <w:rStyle w:val="Hyperlink"/>
            <w:noProof/>
          </w:rPr>
          <w:t>2.2</w:t>
        </w:r>
        <w:r>
          <w:rPr>
            <w:rFonts w:asciiTheme="minorHAnsi" w:eastAsiaTheme="minorEastAsia" w:hAnsiTheme="minorHAnsi" w:cstheme="minorBidi"/>
            <w:noProof/>
            <w:sz w:val="22"/>
            <w:szCs w:val="22"/>
          </w:rPr>
          <w:tab/>
        </w:r>
        <w:r w:rsidRPr="001C1095">
          <w:rPr>
            <w:rStyle w:val="Hyperlink"/>
            <w:noProof/>
          </w:rPr>
          <w:t>Rollen</w:t>
        </w:r>
        <w:r>
          <w:rPr>
            <w:noProof/>
            <w:webHidden/>
          </w:rPr>
          <w:tab/>
        </w:r>
        <w:r>
          <w:rPr>
            <w:noProof/>
            <w:webHidden/>
          </w:rPr>
          <w:fldChar w:fldCharType="begin"/>
        </w:r>
        <w:r>
          <w:rPr>
            <w:noProof/>
            <w:webHidden/>
          </w:rPr>
          <w:instrText xml:space="preserve"> PAGEREF _Toc52287533 \h </w:instrText>
        </w:r>
        <w:r>
          <w:rPr>
            <w:noProof/>
            <w:webHidden/>
          </w:rPr>
        </w:r>
        <w:r>
          <w:rPr>
            <w:noProof/>
            <w:webHidden/>
          </w:rPr>
          <w:fldChar w:fldCharType="separate"/>
        </w:r>
        <w:r>
          <w:rPr>
            <w:noProof/>
            <w:webHidden/>
          </w:rPr>
          <w:t>3</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34" w:history="1">
        <w:r w:rsidRPr="001C1095">
          <w:rPr>
            <w:rStyle w:val="Hyperlink"/>
            <w:noProof/>
          </w:rPr>
          <w:t>2.3</w:t>
        </w:r>
        <w:r>
          <w:rPr>
            <w:rFonts w:asciiTheme="minorHAnsi" w:eastAsiaTheme="minorEastAsia" w:hAnsiTheme="minorHAnsi" w:cstheme="minorBidi"/>
            <w:noProof/>
            <w:sz w:val="22"/>
            <w:szCs w:val="22"/>
          </w:rPr>
          <w:tab/>
        </w:r>
        <w:r w:rsidRPr="001C1095">
          <w:rPr>
            <w:rStyle w:val="Hyperlink"/>
            <w:noProof/>
          </w:rPr>
          <w:t>Erforderliche Organisationseinheiten</w:t>
        </w:r>
        <w:r>
          <w:rPr>
            <w:noProof/>
            <w:webHidden/>
          </w:rPr>
          <w:tab/>
        </w:r>
        <w:r>
          <w:rPr>
            <w:noProof/>
            <w:webHidden/>
          </w:rPr>
          <w:fldChar w:fldCharType="begin"/>
        </w:r>
        <w:r>
          <w:rPr>
            <w:noProof/>
            <w:webHidden/>
          </w:rPr>
          <w:instrText xml:space="preserve"> PAGEREF _Toc52287534 \h </w:instrText>
        </w:r>
        <w:r>
          <w:rPr>
            <w:noProof/>
            <w:webHidden/>
          </w:rPr>
        </w:r>
        <w:r>
          <w:rPr>
            <w:noProof/>
            <w:webHidden/>
          </w:rPr>
          <w:fldChar w:fldCharType="separate"/>
        </w:r>
        <w:r>
          <w:rPr>
            <w:noProof/>
            <w:webHidden/>
          </w:rPr>
          <w:t>3</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35" w:history="1">
        <w:r w:rsidRPr="001C1095">
          <w:rPr>
            <w:rStyle w:val="Hyperlink"/>
            <w:noProof/>
          </w:rPr>
          <w:t>2.4</w:t>
        </w:r>
        <w:r>
          <w:rPr>
            <w:rFonts w:asciiTheme="minorHAnsi" w:eastAsiaTheme="minorEastAsia" w:hAnsiTheme="minorHAnsi" w:cstheme="minorBidi"/>
            <w:noProof/>
            <w:sz w:val="22"/>
            <w:szCs w:val="22"/>
          </w:rPr>
          <w:tab/>
        </w:r>
        <w:r w:rsidRPr="001C1095">
          <w:rPr>
            <w:rStyle w:val="Hyperlink"/>
            <w:noProof/>
          </w:rPr>
          <w:t>Obligatorische und optionale Stammdaten</w:t>
        </w:r>
        <w:r>
          <w:rPr>
            <w:noProof/>
            <w:webHidden/>
          </w:rPr>
          <w:tab/>
        </w:r>
        <w:r>
          <w:rPr>
            <w:noProof/>
            <w:webHidden/>
          </w:rPr>
          <w:fldChar w:fldCharType="begin"/>
        </w:r>
        <w:r>
          <w:rPr>
            <w:noProof/>
            <w:webHidden/>
          </w:rPr>
          <w:instrText xml:space="preserve"> PAGEREF _Toc52287535 \h </w:instrText>
        </w:r>
        <w:r>
          <w:rPr>
            <w:noProof/>
            <w:webHidden/>
          </w:rPr>
        </w:r>
        <w:r>
          <w:rPr>
            <w:noProof/>
            <w:webHidden/>
          </w:rPr>
          <w:fldChar w:fldCharType="separate"/>
        </w:r>
        <w:r>
          <w:rPr>
            <w:noProof/>
            <w:webHidden/>
          </w:rPr>
          <w:t>4</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36" w:history="1">
        <w:r w:rsidRPr="001C1095">
          <w:rPr>
            <w:rStyle w:val="Hyperlink"/>
            <w:noProof/>
          </w:rPr>
          <w:t>2.5</w:t>
        </w:r>
        <w:r>
          <w:rPr>
            <w:rFonts w:asciiTheme="minorHAnsi" w:eastAsiaTheme="minorEastAsia" w:hAnsiTheme="minorHAnsi" w:cstheme="minorBidi"/>
            <w:noProof/>
            <w:sz w:val="22"/>
            <w:szCs w:val="22"/>
          </w:rPr>
          <w:tab/>
        </w:r>
        <w:r w:rsidRPr="001C1095">
          <w:rPr>
            <w:rStyle w:val="Hyperlink"/>
            <w:noProof/>
          </w:rPr>
          <w:t>Wesentliche Parameter für die Datenerstellung</w:t>
        </w:r>
        <w:r>
          <w:rPr>
            <w:noProof/>
            <w:webHidden/>
          </w:rPr>
          <w:tab/>
        </w:r>
        <w:r>
          <w:rPr>
            <w:noProof/>
            <w:webHidden/>
          </w:rPr>
          <w:fldChar w:fldCharType="begin"/>
        </w:r>
        <w:r>
          <w:rPr>
            <w:noProof/>
            <w:webHidden/>
          </w:rPr>
          <w:instrText xml:space="preserve"> PAGEREF _Toc52287536 \h </w:instrText>
        </w:r>
        <w:r>
          <w:rPr>
            <w:noProof/>
            <w:webHidden/>
          </w:rPr>
        </w:r>
        <w:r>
          <w:rPr>
            <w:noProof/>
            <w:webHidden/>
          </w:rPr>
          <w:fldChar w:fldCharType="separate"/>
        </w:r>
        <w:r>
          <w:rPr>
            <w:noProof/>
            <w:webHidden/>
          </w:rPr>
          <w:t>4</w:t>
        </w:r>
        <w:r>
          <w:rPr>
            <w:noProof/>
            <w:webHidden/>
          </w:rPr>
          <w:fldChar w:fldCharType="end"/>
        </w:r>
      </w:hyperlink>
    </w:p>
    <w:p w:rsidR="0084431E" w:rsidRDefault="0084431E">
      <w:pPr>
        <w:pStyle w:val="TOC3"/>
        <w:rPr>
          <w:rFonts w:asciiTheme="minorHAnsi" w:eastAsiaTheme="minorEastAsia" w:hAnsiTheme="minorHAnsi" w:cstheme="minorBidi"/>
          <w:noProof/>
          <w:sz w:val="22"/>
          <w:szCs w:val="22"/>
        </w:rPr>
      </w:pPr>
      <w:hyperlink w:anchor="_Toc52287537" w:history="1">
        <w:r w:rsidRPr="001C1095">
          <w:rPr>
            <w:rStyle w:val="Hyperlink"/>
            <w:noProof/>
          </w:rPr>
          <w:t>2.5.1</w:t>
        </w:r>
        <w:r>
          <w:rPr>
            <w:rFonts w:asciiTheme="minorHAnsi" w:eastAsiaTheme="minorEastAsia" w:hAnsiTheme="minorHAnsi" w:cstheme="minorBidi"/>
            <w:noProof/>
            <w:sz w:val="22"/>
            <w:szCs w:val="22"/>
          </w:rPr>
          <w:tab/>
        </w:r>
        <w:r w:rsidRPr="001C1095">
          <w:rPr>
            <w:rStyle w:val="Hyperlink"/>
            <w:noProof/>
          </w:rPr>
          <w:t>Stücklistenverwendung</w:t>
        </w:r>
        <w:r>
          <w:rPr>
            <w:noProof/>
            <w:webHidden/>
          </w:rPr>
          <w:tab/>
        </w:r>
        <w:r>
          <w:rPr>
            <w:noProof/>
            <w:webHidden/>
          </w:rPr>
          <w:fldChar w:fldCharType="begin"/>
        </w:r>
        <w:r>
          <w:rPr>
            <w:noProof/>
            <w:webHidden/>
          </w:rPr>
          <w:instrText xml:space="preserve"> PAGEREF _Toc52287537 \h </w:instrText>
        </w:r>
        <w:r>
          <w:rPr>
            <w:noProof/>
            <w:webHidden/>
          </w:rPr>
        </w:r>
        <w:r>
          <w:rPr>
            <w:noProof/>
            <w:webHidden/>
          </w:rPr>
          <w:fldChar w:fldCharType="separate"/>
        </w:r>
        <w:r>
          <w:rPr>
            <w:noProof/>
            <w:webHidden/>
          </w:rPr>
          <w:t>4</w:t>
        </w:r>
        <w:r>
          <w:rPr>
            <w:noProof/>
            <w:webHidden/>
          </w:rPr>
          <w:fldChar w:fldCharType="end"/>
        </w:r>
      </w:hyperlink>
    </w:p>
    <w:p w:rsidR="0084431E" w:rsidRDefault="0084431E">
      <w:pPr>
        <w:pStyle w:val="TOC1"/>
        <w:rPr>
          <w:rFonts w:asciiTheme="minorHAnsi" w:eastAsiaTheme="minorEastAsia" w:hAnsiTheme="minorHAnsi" w:cstheme="minorBidi"/>
          <w:noProof/>
          <w:sz w:val="22"/>
          <w:szCs w:val="22"/>
        </w:rPr>
      </w:pPr>
      <w:hyperlink w:anchor="_Toc52287538" w:history="1">
        <w:r w:rsidRPr="001C1095">
          <w:rPr>
            <w:rStyle w:val="Hyperlink"/>
            <w:noProof/>
          </w:rPr>
          <w:t>3</w:t>
        </w:r>
        <w:r>
          <w:rPr>
            <w:rFonts w:asciiTheme="minorHAnsi" w:eastAsiaTheme="minorEastAsia" w:hAnsiTheme="minorHAnsi" w:cstheme="minorBidi"/>
            <w:noProof/>
            <w:sz w:val="22"/>
            <w:szCs w:val="22"/>
          </w:rPr>
          <w:tab/>
        </w:r>
        <w:r w:rsidRPr="001C1095">
          <w:rPr>
            <w:rStyle w:val="Hyperlink"/>
            <w:noProof/>
          </w:rPr>
          <w:t>Übersichtstabelle</w:t>
        </w:r>
        <w:r>
          <w:rPr>
            <w:noProof/>
            <w:webHidden/>
          </w:rPr>
          <w:tab/>
        </w:r>
        <w:r>
          <w:rPr>
            <w:noProof/>
            <w:webHidden/>
          </w:rPr>
          <w:fldChar w:fldCharType="begin"/>
        </w:r>
        <w:r>
          <w:rPr>
            <w:noProof/>
            <w:webHidden/>
          </w:rPr>
          <w:instrText xml:space="preserve"> PAGEREF _Toc52287538 \h </w:instrText>
        </w:r>
        <w:r>
          <w:rPr>
            <w:noProof/>
            <w:webHidden/>
          </w:rPr>
        </w:r>
        <w:r>
          <w:rPr>
            <w:noProof/>
            <w:webHidden/>
          </w:rPr>
          <w:fldChar w:fldCharType="separate"/>
        </w:r>
        <w:r>
          <w:rPr>
            <w:noProof/>
            <w:webHidden/>
          </w:rPr>
          <w:t>5</w:t>
        </w:r>
        <w:r>
          <w:rPr>
            <w:noProof/>
            <w:webHidden/>
          </w:rPr>
          <w:fldChar w:fldCharType="end"/>
        </w:r>
      </w:hyperlink>
    </w:p>
    <w:p w:rsidR="0084431E" w:rsidRDefault="0084431E">
      <w:pPr>
        <w:pStyle w:val="TOC1"/>
        <w:rPr>
          <w:rFonts w:asciiTheme="minorHAnsi" w:eastAsiaTheme="minorEastAsia" w:hAnsiTheme="minorHAnsi" w:cstheme="minorBidi"/>
          <w:noProof/>
          <w:sz w:val="22"/>
          <w:szCs w:val="22"/>
        </w:rPr>
      </w:pPr>
      <w:hyperlink w:anchor="_Toc52287539" w:history="1">
        <w:r w:rsidRPr="001C1095">
          <w:rPr>
            <w:rStyle w:val="Hyperlink"/>
            <w:noProof/>
          </w:rPr>
          <w:t>4</w:t>
        </w:r>
        <w:r>
          <w:rPr>
            <w:rFonts w:asciiTheme="minorHAnsi" w:eastAsiaTheme="minorEastAsia" w:hAnsiTheme="minorHAnsi" w:cstheme="minorBidi"/>
            <w:noProof/>
            <w:sz w:val="22"/>
            <w:szCs w:val="22"/>
          </w:rPr>
          <w:tab/>
        </w:r>
        <w:r w:rsidRPr="001C1095">
          <w:rPr>
            <w:rStyle w:val="Hyperlink"/>
            <w:noProof/>
          </w:rPr>
          <w:t>Testverfahren</w:t>
        </w:r>
        <w:r>
          <w:rPr>
            <w:noProof/>
            <w:webHidden/>
          </w:rPr>
          <w:tab/>
        </w:r>
        <w:r>
          <w:rPr>
            <w:noProof/>
            <w:webHidden/>
          </w:rPr>
          <w:fldChar w:fldCharType="begin"/>
        </w:r>
        <w:r>
          <w:rPr>
            <w:noProof/>
            <w:webHidden/>
          </w:rPr>
          <w:instrText xml:space="preserve"> PAGEREF _Toc52287539 \h </w:instrText>
        </w:r>
        <w:r>
          <w:rPr>
            <w:noProof/>
            <w:webHidden/>
          </w:rPr>
        </w:r>
        <w:r>
          <w:rPr>
            <w:noProof/>
            <w:webHidden/>
          </w:rPr>
          <w:fldChar w:fldCharType="separate"/>
        </w:r>
        <w:r>
          <w:rPr>
            <w:noProof/>
            <w:webHidden/>
          </w:rPr>
          <w:t>6</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40" w:history="1">
        <w:r w:rsidRPr="001C1095">
          <w:rPr>
            <w:rStyle w:val="Hyperlink"/>
            <w:noProof/>
          </w:rPr>
          <w:t>4.1</w:t>
        </w:r>
        <w:r>
          <w:rPr>
            <w:rFonts w:asciiTheme="minorHAnsi" w:eastAsiaTheme="minorEastAsia" w:hAnsiTheme="minorHAnsi" w:cstheme="minorBidi"/>
            <w:noProof/>
            <w:sz w:val="22"/>
            <w:szCs w:val="22"/>
          </w:rPr>
          <w:tab/>
        </w:r>
        <w:r w:rsidRPr="001C1095">
          <w:rPr>
            <w:rStyle w:val="Hyperlink"/>
            <w:noProof/>
          </w:rPr>
          <w:t>Änderungsnummer anlegen</w:t>
        </w:r>
        <w:r>
          <w:rPr>
            <w:noProof/>
            <w:webHidden/>
          </w:rPr>
          <w:tab/>
        </w:r>
        <w:r>
          <w:rPr>
            <w:noProof/>
            <w:webHidden/>
          </w:rPr>
          <w:fldChar w:fldCharType="begin"/>
        </w:r>
        <w:r>
          <w:rPr>
            <w:noProof/>
            <w:webHidden/>
          </w:rPr>
          <w:instrText xml:space="preserve"> PAGEREF _Toc52287540 \h </w:instrText>
        </w:r>
        <w:r>
          <w:rPr>
            <w:noProof/>
            <w:webHidden/>
          </w:rPr>
        </w:r>
        <w:r>
          <w:rPr>
            <w:noProof/>
            <w:webHidden/>
          </w:rPr>
          <w:fldChar w:fldCharType="separate"/>
        </w:r>
        <w:r>
          <w:rPr>
            <w:noProof/>
            <w:webHidden/>
          </w:rPr>
          <w:t>6</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41" w:history="1">
        <w:r w:rsidRPr="001C1095">
          <w:rPr>
            <w:rStyle w:val="Hyperlink"/>
            <w:noProof/>
          </w:rPr>
          <w:t>4.2</w:t>
        </w:r>
        <w:r>
          <w:rPr>
            <w:rFonts w:asciiTheme="minorHAnsi" w:eastAsiaTheme="minorEastAsia" w:hAnsiTheme="minorHAnsi" w:cstheme="minorBidi"/>
            <w:noProof/>
            <w:sz w:val="22"/>
            <w:szCs w:val="22"/>
          </w:rPr>
          <w:tab/>
        </w:r>
        <w:r w:rsidRPr="001C1095">
          <w:rPr>
            <w:rStyle w:val="Hyperlink"/>
            <w:noProof/>
          </w:rPr>
          <w:t>Produktionsstückliste anlegen</w:t>
        </w:r>
        <w:r>
          <w:rPr>
            <w:noProof/>
            <w:webHidden/>
          </w:rPr>
          <w:tab/>
        </w:r>
        <w:r>
          <w:rPr>
            <w:noProof/>
            <w:webHidden/>
          </w:rPr>
          <w:fldChar w:fldCharType="begin"/>
        </w:r>
        <w:r>
          <w:rPr>
            <w:noProof/>
            <w:webHidden/>
          </w:rPr>
          <w:instrText xml:space="preserve"> PAGEREF _Toc52287541 \h </w:instrText>
        </w:r>
        <w:r>
          <w:rPr>
            <w:noProof/>
            <w:webHidden/>
          </w:rPr>
        </w:r>
        <w:r>
          <w:rPr>
            <w:noProof/>
            <w:webHidden/>
          </w:rPr>
          <w:fldChar w:fldCharType="separate"/>
        </w:r>
        <w:r>
          <w:rPr>
            <w:noProof/>
            <w:webHidden/>
          </w:rPr>
          <w:t>8</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42" w:history="1">
        <w:r w:rsidRPr="001C1095">
          <w:rPr>
            <w:rStyle w:val="Hyperlink"/>
            <w:noProof/>
          </w:rPr>
          <w:t>4.3</w:t>
        </w:r>
        <w:r>
          <w:rPr>
            <w:rFonts w:asciiTheme="minorHAnsi" w:eastAsiaTheme="minorEastAsia" w:hAnsiTheme="minorHAnsi" w:cstheme="minorBidi"/>
            <w:noProof/>
            <w:sz w:val="22"/>
            <w:szCs w:val="22"/>
          </w:rPr>
          <w:tab/>
        </w:r>
        <w:r w:rsidRPr="001C1095">
          <w:rPr>
            <w:rStyle w:val="Hyperlink"/>
            <w:noProof/>
          </w:rPr>
          <w:t>Verkaufsstückliste anlegen</w:t>
        </w:r>
        <w:r>
          <w:rPr>
            <w:noProof/>
            <w:webHidden/>
          </w:rPr>
          <w:tab/>
        </w:r>
        <w:r>
          <w:rPr>
            <w:noProof/>
            <w:webHidden/>
          </w:rPr>
          <w:fldChar w:fldCharType="begin"/>
        </w:r>
        <w:r>
          <w:rPr>
            <w:noProof/>
            <w:webHidden/>
          </w:rPr>
          <w:instrText xml:space="preserve"> PAGEREF _Toc52287542 \h </w:instrText>
        </w:r>
        <w:r>
          <w:rPr>
            <w:noProof/>
            <w:webHidden/>
          </w:rPr>
        </w:r>
        <w:r>
          <w:rPr>
            <w:noProof/>
            <w:webHidden/>
          </w:rPr>
          <w:fldChar w:fldCharType="separate"/>
        </w:r>
        <w:r>
          <w:rPr>
            <w:noProof/>
            <w:webHidden/>
          </w:rPr>
          <w:t>11</w:t>
        </w:r>
        <w:r>
          <w:rPr>
            <w:noProof/>
            <w:webHidden/>
          </w:rPr>
          <w:fldChar w:fldCharType="end"/>
        </w:r>
      </w:hyperlink>
    </w:p>
    <w:p w:rsidR="0084431E" w:rsidRDefault="0084431E">
      <w:pPr>
        <w:pStyle w:val="TOC1"/>
        <w:rPr>
          <w:rFonts w:asciiTheme="minorHAnsi" w:eastAsiaTheme="minorEastAsia" w:hAnsiTheme="minorHAnsi" w:cstheme="minorBidi"/>
          <w:noProof/>
          <w:sz w:val="22"/>
          <w:szCs w:val="22"/>
        </w:rPr>
      </w:pPr>
      <w:hyperlink w:anchor="_Toc52287543" w:history="1">
        <w:r w:rsidRPr="001C1095">
          <w:rPr>
            <w:rStyle w:val="Hyperlink"/>
            <w:noProof/>
          </w:rPr>
          <w:t>5</w:t>
        </w:r>
        <w:r>
          <w:rPr>
            <w:rFonts w:asciiTheme="minorHAnsi" w:eastAsiaTheme="minorEastAsia" w:hAnsiTheme="minorHAnsi" w:cstheme="minorBidi"/>
            <w:noProof/>
            <w:sz w:val="22"/>
            <w:szCs w:val="22"/>
          </w:rPr>
          <w:tab/>
        </w:r>
        <w:r w:rsidRPr="001C1095">
          <w:rPr>
            <w:rStyle w:val="Hyperlink"/>
            <w:noProof/>
          </w:rPr>
          <w:t>Anhang</w:t>
        </w:r>
        <w:r>
          <w:rPr>
            <w:noProof/>
            <w:webHidden/>
          </w:rPr>
          <w:tab/>
        </w:r>
        <w:r>
          <w:rPr>
            <w:noProof/>
            <w:webHidden/>
          </w:rPr>
          <w:fldChar w:fldCharType="begin"/>
        </w:r>
        <w:r>
          <w:rPr>
            <w:noProof/>
            <w:webHidden/>
          </w:rPr>
          <w:instrText xml:space="preserve"> PAGEREF _Toc52287543 \h </w:instrText>
        </w:r>
        <w:r>
          <w:rPr>
            <w:noProof/>
            <w:webHidden/>
          </w:rPr>
        </w:r>
        <w:r>
          <w:rPr>
            <w:noProof/>
            <w:webHidden/>
          </w:rPr>
          <w:fldChar w:fldCharType="separate"/>
        </w:r>
        <w:r>
          <w:rPr>
            <w:noProof/>
            <w:webHidden/>
          </w:rPr>
          <w:t>13</w:t>
        </w:r>
        <w:r>
          <w:rPr>
            <w:noProof/>
            <w:webHidden/>
          </w:rPr>
          <w:fldChar w:fldCharType="end"/>
        </w:r>
      </w:hyperlink>
    </w:p>
    <w:p w:rsidR="0084431E" w:rsidRDefault="0084431E">
      <w:pPr>
        <w:pStyle w:val="TOC2"/>
        <w:rPr>
          <w:rFonts w:asciiTheme="minorHAnsi" w:eastAsiaTheme="minorEastAsia" w:hAnsiTheme="minorHAnsi" w:cstheme="minorBidi"/>
          <w:noProof/>
          <w:sz w:val="22"/>
          <w:szCs w:val="22"/>
        </w:rPr>
      </w:pPr>
      <w:hyperlink w:anchor="_Toc52287544" w:history="1">
        <w:r w:rsidRPr="001C1095">
          <w:rPr>
            <w:rStyle w:val="Hyperlink"/>
            <w:noProof/>
          </w:rPr>
          <w:t>5.1</w:t>
        </w:r>
        <w:r>
          <w:rPr>
            <w:rFonts w:asciiTheme="minorHAnsi" w:eastAsiaTheme="minorEastAsia" w:hAnsiTheme="minorHAnsi" w:cstheme="minorBidi"/>
            <w:noProof/>
            <w:sz w:val="22"/>
            <w:szCs w:val="22"/>
          </w:rPr>
          <w:tab/>
        </w:r>
        <w:r w:rsidRPr="001C1095">
          <w:rPr>
            <w:rStyle w:val="Hyperlink"/>
            <w:noProof/>
          </w:rPr>
          <w:t>Folgeprozesse Arbeitsplan anlegen</w:t>
        </w:r>
        <w:r>
          <w:rPr>
            <w:noProof/>
            <w:webHidden/>
          </w:rPr>
          <w:tab/>
        </w:r>
        <w:r>
          <w:rPr>
            <w:noProof/>
            <w:webHidden/>
          </w:rPr>
          <w:fldChar w:fldCharType="begin"/>
        </w:r>
        <w:r>
          <w:rPr>
            <w:noProof/>
            <w:webHidden/>
          </w:rPr>
          <w:instrText xml:space="preserve"> PAGEREF _Toc52287544 \h </w:instrText>
        </w:r>
        <w:r>
          <w:rPr>
            <w:noProof/>
            <w:webHidden/>
          </w:rPr>
        </w:r>
        <w:r>
          <w:rPr>
            <w:noProof/>
            <w:webHidden/>
          </w:rPr>
          <w:fldChar w:fldCharType="separate"/>
        </w:r>
        <w:r>
          <w:rPr>
            <w:noProof/>
            <w:webHidden/>
          </w:rPr>
          <w:t>13</w:t>
        </w:r>
        <w:r>
          <w:rPr>
            <w:noProof/>
            <w:webHidden/>
          </w:rPr>
          <w:fldChar w:fldCharType="end"/>
        </w:r>
      </w:hyperlink>
    </w:p>
    <w:p w:rsidR="0084431E" w:rsidRDefault="0084431E" w:rsidP="00564C74">
      <w:pPr>
        <w:tabs>
          <w:tab w:val="right" w:leader="dot" w:pos="14317"/>
        </w:tabs>
        <w:rPr>
          <w:rFonts w:ascii="BentonSans Bold" w:hAnsi="BentonSans Bold"/>
        </w:rPr>
      </w:pPr>
      <w:r>
        <w:rPr>
          <w:rFonts w:ascii="BentonSans Bold" w:hAnsi="BentonSans Bold"/>
        </w:rPr>
        <w:fldChar w:fldCharType="end"/>
      </w:r>
    </w:p>
    <w:p w:rsidR="0084431E" w:rsidRPr="00564C74" w:rsidRDefault="0084431E" w:rsidP="00564C74">
      <w:pPr>
        <w:spacing w:after="200" w:line="276" w:lineRule="auto"/>
        <w:rPr>
          <w:rFonts w:ascii="BentonSans Bold" w:hAnsi="BentonSans Bold"/>
        </w:rPr>
      </w:pPr>
    </w:p>
    <w:p w:rsidR="00885605" w:rsidRDefault="0084431E">
      <w:pPr>
        <w:pStyle w:val="Heading1"/>
      </w:pPr>
      <w:bookmarkStart w:id="3" w:name="_Toc52287530"/>
      <w:r>
        <w:lastRenderedPageBreak/>
        <w:t>Einsatzmöglichkeiten</w:t>
      </w:r>
      <w:bookmarkEnd w:id="0"/>
      <w:bookmarkEnd w:id="3"/>
    </w:p>
    <w:p w:rsidR="00885605" w:rsidRDefault="0084431E">
      <w:r>
        <w:t xml:space="preserve">Eine Produktionsstückliste ist eine formal strukturierte Liste der Komponenten, aus denen ein Produkt oder eine Baugruppe (ein Teil eines Produkts) besteht. Die Liste enthält die </w:t>
      </w:r>
      <w:r>
        <w:t>Objektnummer einer jeden Komponente, zusammen mit der Menge und der Mengeneinheit. Eine Komponente kann ein Rohstoff oder ein Halbfabrikat sein, das eine Baugruppe repräsentiert.</w:t>
      </w:r>
    </w:p>
    <w:p w:rsidR="00885605" w:rsidRDefault="0084431E">
      <w:r>
        <w:t xml:space="preserve">Sie wird in einer Materialbedarfsplanung verwendet, um den Materialbedarf zu </w:t>
      </w:r>
      <w:r>
        <w:t>berechnen, und in Transaktionen, wie zum Beispiel einem Fertigungsauftrag. Die Informationen sind spezifisch für eine Produktionsstätte (Werk).</w:t>
      </w:r>
    </w:p>
    <w:p w:rsidR="00885605" w:rsidRDefault="0084431E">
      <w:pPr>
        <w:pStyle w:val="Heading1"/>
      </w:pPr>
      <w:bookmarkStart w:id="4" w:name="unique_2"/>
      <w:bookmarkStart w:id="5" w:name="_Toc52287531"/>
      <w:r>
        <w:lastRenderedPageBreak/>
        <w:t>Voraussetzungen</w:t>
      </w:r>
      <w:bookmarkEnd w:id="4"/>
      <w:bookmarkEnd w:id="5"/>
    </w:p>
    <w:p w:rsidR="00885605" w:rsidRDefault="0084431E">
      <w:r>
        <w:t>In diesem Abschnitt sind alle Voraussetzungen für den Test hinsichtlich System, Benutzer, Stammd</w:t>
      </w:r>
      <w:r>
        <w:t>aten, Organisationsdaten, sonstige Testdaten und Voraussetzungen zusammengefasst.</w:t>
      </w:r>
    </w:p>
    <w:p w:rsidR="00885605" w:rsidRDefault="0084431E">
      <w:pPr>
        <w:pStyle w:val="Heading2"/>
      </w:pPr>
      <w:bookmarkStart w:id="6" w:name="unique_3"/>
      <w:bookmarkStart w:id="7" w:name="_Toc5228753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System</w:t>
            </w:r>
          </w:p>
        </w:tc>
        <w:tc>
          <w:tcPr>
            <w:tcW w:w="0" w:type="auto"/>
          </w:tcPr>
          <w:p w:rsidR="00885605" w:rsidRDefault="0084431E">
            <w:pPr>
              <w:pStyle w:val="SAPTableHeader"/>
            </w:pPr>
            <w:r>
              <w:t>Details</w:t>
            </w:r>
          </w:p>
        </w:tc>
      </w:tr>
      <w:tr w:rsidR="00885605" w:rsidTr="0084431E">
        <w:tc>
          <w:tcPr>
            <w:tcW w:w="0" w:type="auto"/>
          </w:tcPr>
          <w:p w:rsidR="00885605" w:rsidRDefault="0084431E">
            <w:r>
              <w:t>System</w:t>
            </w:r>
          </w:p>
        </w:tc>
        <w:tc>
          <w:tcPr>
            <w:tcW w:w="0" w:type="auto"/>
          </w:tcPr>
          <w:p w:rsidR="00885605" w:rsidRDefault="0084431E">
            <w:r>
              <w:t>Erreichbar über SAP Fiori Launchpad. Ihr Systemadministrator stellt Ihnen die URL für den Zugriff auf die verschiedenen Apps zur Verfügun</w:t>
            </w:r>
            <w:r>
              <w:t>g, die Ihrer Rolle zugeordnet sind.</w:t>
            </w:r>
          </w:p>
        </w:tc>
      </w:tr>
    </w:tbl>
    <w:p w:rsidR="00885605" w:rsidRDefault="0084431E">
      <w:pPr>
        <w:pStyle w:val="Heading2"/>
      </w:pPr>
      <w:bookmarkStart w:id="8" w:name="unique_4"/>
      <w:bookmarkStart w:id="9" w:name="_Toc52287533"/>
      <w:r>
        <w:t>Rollen</w:t>
      </w:r>
      <w:bookmarkEnd w:id="8"/>
      <w:bookmarkEnd w:id="9"/>
    </w:p>
    <w:p w:rsidR="0084431E" w:rsidRDefault="0084431E">
      <w:r>
        <w:t xml:space="preserve">Weisen Sie Ihren einzelnen Testbenutzern folgende Benutzerrollen zu. Alternativ können Sie, falls verfügbar, Benutzerrollen unter Verwendung der folgenden Bereiche mit Seiten und vordefinierten Apps für das SAP </w:t>
      </w:r>
      <w:r>
        <w:t>Fiori Launchpad anlegen und die Benutzerrollen zu Ihren individuellen Testbenutzern zuordnen.</w:t>
      </w:r>
    </w:p>
    <w:p w:rsidR="0084431E" w:rsidRDefault="0084431E">
      <w:r>
        <w:rPr>
          <w:rStyle w:val="SAPEmphasis"/>
        </w:rPr>
        <w:t xml:space="preserve">Hinweis </w:t>
      </w:r>
      <w:r>
        <w:t>Diese Rollen oder Bereiche sind Beispiele, die von SAP bereitgestellt werden. Sie können sie als Vorlagen zum Anlegen Ihrer eigenen Rollen und Bereiche v</w:t>
      </w:r>
      <w:r>
        <w:t>erwenden.</w:t>
      </w:r>
    </w:p>
    <w:p w:rsidR="00885605" w:rsidRDefault="0084431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w:t>
        </w:r>
        <w:r>
          <w:rPr>
            <w:rStyle w:val="underline"/>
          </w:rPr>
          <w:t>ces</w:t>
        </w:r>
      </w:hyperlink>
      <w:r>
        <w:t>.</w:t>
      </w:r>
    </w:p>
    <w:tbl>
      <w:tblPr>
        <w:tblStyle w:val="SAPStandardTable"/>
        <w:tblW w:w="0" w:type="auto"/>
        <w:tblLook w:val="0620" w:firstRow="1" w:lastRow="0" w:firstColumn="0" w:lastColumn="0" w:noHBand="1" w:noVBand="1"/>
      </w:tblPr>
      <w:tblGrid>
        <w:gridCol w:w="3691"/>
        <w:gridCol w:w="2485"/>
        <w:gridCol w:w="3439"/>
        <w:gridCol w:w="2485"/>
        <w:gridCol w:w="1108"/>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Name (Rolle)</w:t>
            </w:r>
          </w:p>
        </w:tc>
        <w:tc>
          <w:tcPr>
            <w:tcW w:w="0" w:type="auto"/>
          </w:tcPr>
          <w:p w:rsidR="00885605" w:rsidRDefault="0084431E">
            <w:pPr>
              <w:pStyle w:val="SAPTableHeader"/>
            </w:pPr>
            <w:r>
              <w:t>ID (Rolle)</w:t>
            </w:r>
          </w:p>
        </w:tc>
        <w:tc>
          <w:tcPr>
            <w:tcW w:w="0" w:type="auto"/>
          </w:tcPr>
          <w:p w:rsidR="00885605" w:rsidRDefault="0084431E">
            <w:pPr>
              <w:pStyle w:val="SAPTableHeader"/>
            </w:pPr>
            <w:r>
              <w:t>Beschreibung (Bereich)</w:t>
            </w:r>
          </w:p>
        </w:tc>
        <w:tc>
          <w:tcPr>
            <w:tcW w:w="0" w:type="auto"/>
          </w:tcPr>
          <w:p w:rsidR="00885605" w:rsidRDefault="0084431E">
            <w:pPr>
              <w:pStyle w:val="SAPTableHeader"/>
            </w:pPr>
            <w:r>
              <w:t>ID (Bereich)</w:t>
            </w:r>
          </w:p>
        </w:tc>
        <w:tc>
          <w:tcPr>
            <w:tcW w:w="0" w:type="auto"/>
          </w:tcPr>
          <w:p w:rsidR="00885605" w:rsidRDefault="0084431E">
            <w:pPr>
              <w:pStyle w:val="SAPTableHeader"/>
            </w:pPr>
            <w:r>
              <w:t>Anmelden</w:t>
            </w:r>
          </w:p>
        </w:tc>
      </w:tr>
      <w:tr w:rsidR="00885605" w:rsidTr="0084431E">
        <w:tc>
          <w:tcPr>
            <w:tcW w:w="0" w:type="auto"/>
          </w:tcPr>
          <w:p w:rsidR="00885605" w:rsidRDefault="0084431E">
            <w:r>
              <w:t>Produktionsingenieur – diskrete Fertigung</w:t>
            </w:r>
          </w:p>
        </w:tc>
        <w:tc>
          <w:tcPr>
            <w:tcW w:w="0" w:type="auto"/>
          </w:tcPr>
          <w:p w:rsidR="00885605" w:rsidRDefault="0084431E">
            <w:r>
              <w:rPr>
                <w:rStyle w:val="SAPMonospace"/>
              </w:rPr>
              <w:t>SAP_BR_PRODN_ENG_DISC</w:t>
            </w:r>
          </w:p>
        </w:tc>
        <w:tc>
          <w:tcPr>
            <w:tcW w:w="0" w:type="auto"/>
          </w:tcPr>
          <w:p w:rsidR="00885605" w:rsidRDefault="0084431E">
            <w:r>
              <w:t>Verfahrenstechnik – diskrete Fertigung</w:t>
            </w:r>
          </w:p>
        </w:tc>
        <w:tc>
          <w:tcPr>
            <w:tcW w:w="0" w:type="auto"/>
          </w:tcPr>
          <w:p w:rsidR="00885605" w:rsidRDefault="0084431E">
            <w:r>
              <w:rPr>
                <w:rStyle w:val="SAPMonospace"/>
              </w:rPr>
              <w:t>SAP_BR_PRODN_ENG_DISC</w:t>
            </w:r>
          </w:p>
        </w:tc>
        <w:tc>
          <w:tcPr>
            <w:tcW w:w="0" w:type="auto"/>
          </w:tcPr>
          <w:p w:rsidR="00000000" w:rsidRDefault="0084431E"/>
        </w:tc>
      </w:tr>
    </w:tbl>
    <w:p w:rsidR="00885605" w:rsidRDefault="0084431E">
      <w:pPr>
        <w:pStyle w:val="Heading2"/>
      </w:pPr>
      <w:bookmarkStart w:id="10" w:name="unique_5"/>
      <w:bookmarkStart w:id="11" w:name="_Toc52287534"/>
      <w:r>
        <w:t>Erforderliche Organisationseinheiten</w:t>
      </w:r>
      <w:bookmarkEnd w:id="10"/>
      <w:bookmarkEnd w:id="11"/>
    </w:p>
    <w:p w:rsidR="00885605" w:rsidRDefault="0084431E">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betrieblichem Schwerpunkt Ihres Unternehmens.</w:t>
      </w:r>
    </w:p>
    <w:p w:rsidR="00885605" w:rsidRDefault="0084431E">
      <w:r>
        <w:t>Verwenden Sie beim Durchführen des Tests eigene Stammdaten oder folgende Beispieldaten:</w:t>
      </w:r>
    </w:p>
    <w:p w:rsidR="00885605" w:rsidRDefault="0084431E">
      <w:pPr>
        <w:pStyle w:val="Heading2"/>
      </w:pPr>
      <w:bookmarkStart w:id="12" w:name="unique_6"/>
      <w:bookmarkStart w:id="13" w:name="_Toc52287535"/>
      <w:r>
        <w:lastRenderedPageBreak/>
        <w:t>Obligatorische und optionale Stammdaten</w:t>
      </w:r>
      <w:bookmarkEnd w:id="12"/>
      <w:bookmarkEnd w:id="13"/>
    </w:p>
    <w:p w:rsidR="00885605" w:rsidRDefault="0084431E">
      <w:r>
        <w:t>Stücklistendatensätze können auf andere Stammdaten verweisen. Die folge</w:t>
      </w:r>
      <w:r>
        <w:t>nde Tabelle stellt eine Übersicht optionaler und obligatorischer Stammdatenobjekte für die Verwendung in einer Stückliste bereit.</w:t>
      </w:r>
    </w:p>
    <w:tbl>
      <w:tblPr>
        <w:tblStyle w:val="SAPStandardTable"/>
        <w:tblW w:w="0" w:type="auto"/>
        <w:tblLook w:val="0620" w:firstRow="1" w:lastRow="0" w:firstColumn="0" w:lastColumn="0" w:noHBand="1" w:noVBand="1"/>
      </w:tblPr>
      <w:tblGrid>
        <w:gridCol w:w="1504"/>
        <w:gridCol w:w="6979"/>
        <w:gridCol w:w="1385"/>
        <w:gridCol w:w="4303"/>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Stammdatenobjekt</w:t>
            </w:r>
          </w:p>
        </w:tc>
        <w:tc>
          <w:tcPr>
            <w:tcW w:w="0" w:type="auto"/>
          </w:tcPr>
          <w:p w:rsidR="00885605" w:rsidRDefault="0084431E">
            <w:pPr>
              <w:pStyle w:val="SAPTableHeader"/>
            </w:pPr>
            <w:r>
              <w:t>Verwendet im Datensegment</w:t>
            </w:r>
          </w:p>
        </w:tc>
        <w:tc>
          <w:tcPr>
            <w:tcW w:w="0" w:type="auto"/>
          </w:tcPr>
          <w:p w:rsidR="00885605" w:rsidRDefault="0084431E">
            <w:pPr>
              <w:pStyle w:val="SAPTableHeader"/>
            </w:pPr>
            <w:r>
              <w:t>Obligatorisch / optional</w:t>
            </w:r>
          </w:p>
        </w:tc>
        <w:tc>
          <w:tcPr>
            <w:tcW w:w="0" w:type="auto"/>
          </w:tcPr>
          <w:p w:rsidR="00885605" w:rsidRDefault="0084431E">
            <w:pPr>
              <w:pStyle w:val="SAPTableHeader"/>
            </w:pPr>
            <w:r>
              <w:t>Kommentare</w:t>
            </w:r>
          </w:p>
        </w:tc>
      </w:tr>
      <w:tr w:rsidR="00885605" w:rsidTr="0084431E">
        <w:tc>
          <w:tcPr>
            <w:tcW w:w="0" w:type="auto"/>
          </w:tcPr>
          <w:p w:rsidR="00885605" w:rsidRDefault="0084431E">
            <w:r>
              <w:t>Material</w:t>
            </w:r>
          </w:p>
        </w:tc>
        <w:tc>
          <w:tcPr>
            <w:tcW w:w="0" w:type="auto"/>
          </w:tcPr>
          <w:p w:rsidR="00885605" w:rsidRDefault="0084431E">
            <w:r>
              <w:t xml:space="preserve">Geben Sie in den Bildern </w:t>
            </w:r>
            <w:r>
              <w:rPr>
                <w:rStyle w:val="SAPScreenElement"/>
              </w:rPr>
              <w:t xml:space="preserve">Anlegen </w:t>
            </w:r>
            <w:r>
              <w:rPr>
                <w:rStyle w:val="SAPScreenElement"/>
              </w:rPr>
              <w:t>Materialstückliste: Einstieg</w:t>
            </w:r>
            <w:r>
              <w:t xml:space="preserve"> und </w:t>
            </w:r>
            <w:r>
              <w:rPr>
                <w:rStyle w:val="SAPScreenElement"/>
              </w:rPr>
              <w:t>Anlegen Materialstückliste: Positionsübersicht Allgemeines</w:t>
            </w:r>
            <w:r>
              <w:t xml:space="preserve"> die </w:t>
            </w:r>
            <w:r>
              <w:rPr>
                <w:rStyle w:val="SAPScreenElement"/>
              </w:rPr>
              <w:t>&lt;Materialnummer&gt;</w:t>
            </w:r>
            <w:r>
              <w:t xml:space="preserve"> in das Feld </w:t>
            </w:r>
            <w:r>
              <w:rPr>
                <w:rStyle w:val="SAPScreenElement"/>
              </w:rPr>
              <w:t>Material und Komponente</w:t>
            </w:r>
            <w:r>
              <w:t xml:space="preserve"> ein.</w:t>
            </w:r>
          </w:p>
        </w:tc>
        <w:tc>
          <w:tcPr>
            <w:tcW w:w="0" w:type="auto"/>
          </w:tcPr>
          <w:p w:rsidR="00885605" w:rsidRDefault="0084431E">
            <w:r>
              <w:t>Obligatorisch</w:t>
            </w:r>
          </w:p>
        </w:tc>
        <w:tc>
          <w:tcPr>
            <w:tcW w:w="0" w:type="auto"/>
          </w:tcPr>
          <w:p w:rsidR="00885605" w:rsidRDefault="0084431E">
            <w:r>
              <w:t>Führen Sie folgende Stammdatenskripte als Voraussetzung für den Beginn der Prozessschrit</w:t>
            </w:r>
            <w:r>
              <w:t>te aus:</w:t>
            </w:r>
          </w:p>
          <w:p w:rsidR="00885605" w:rsidRDefault="0084431E">
            <w:r>
              <w:rPr>
                <w:rStyle w:val="italic"/>
              </w:rPr>
              <w:t>Produktstamm vom Typ "Rohstoff" anlegen (BNR)</w:t>
            </w:r>
          </w:p>
          <w:p w:rsidR="00885605" w:rsidRDefault="0084431E">
            <w:r>
              <w:rPr>
                <w:rStyle w:val="italic"/>
              </w:rPr>
              <w:t>Produktstamm vom Typ "Halbfabrikat" anlegen (BNS)</w:t>
            </w:r>
          </w:p>
          <w:p w:rsidR="00885605" w:rsidRDefault="0084431E">
            <w:r>
              <w:rPr>
                <w:rStyle w:val="italic"/>
              </w:rPr>
              <w:t>Produktstamm vom Typ "Fertigerzeugnis" anlegen (BNT)</w:t>
            </w:r>
          </w:p>
          <w:p w:rsidR="00885605" w:rsidRDefault="0084431E">
            <w:r>
              <w:rPr>
                <w:rStyle w:val="italic"/>
              </w:rPr>
              <w:t>Produktstamm vom Typ "Handelsware" anlegen (BNF)</w:t>
            </w:r>
          </w:p>
        </w:tc>
      </w:tr>
    </w:tbl>
    <w:p w:rsidR="00885605" w:rsidRDefault="0084431E">
      <w:pPr>
        <w:pStyle w:val="Heading2"/>
      </w:pPr>
      <w:bookmarkStart w:id="14" w:name="unique_7"/>
      <w:bookmarkStart w:id="15" w:name="_Toc52287536"/>
      <w:r>
        <w:t>Wesentliche Parameter für die Datenerstellung</w:t>
      </w:r>
      <w:bookmarkEnd w:id="14"/>
      <w:bookmarkEnd w:id="15"/>
    </w:p>
    <w:p w:rsidR="00885605" w:rsidRDefault="0084431E">
      <w:r>
        <w:t xml:space="preserve">In </w:t>
      </w:r>
      <w:r>
        <w:t>diesem Abschnitt werden einige Basisparameter erläutert, die das Verhalten eines Stammsatzes beeinflussen und zum Anlegen einer Stückliste immer erforderlich sind:</w:t>
      </w:r>
    </w:p>
    <w:p w:rsidR="00885605" w:rsidRDefault="0084431E">
      <w:pPr>
        <w:pStyle w:val="Heading3"/>
      </w:pPr>
      <w:bookmarkStart w:id="16" w:name="unique_8"/>
      <w:bookmarkStart w:id="17" w:name="_Toc52287537"/>
      <w:r>
        <w:t>Stücklistenverwendung</w:t>
      </w:r>
      <w:bookmarkEnd w:id="16"/>
      <w:bookmarkEnd w:id="17"/>
    </w:p>
    <w:p w:rsidR="00885605" w:rsidRDefault="0084431E">
      <w:r>
        <w:t>Die Stücklistenverwendung legt fest, in welchem Bereich (z.B. Vertrieb</w:t>
      </w:r>
      <w:r>
        <w:t xml:space="preserve"> oder Fertigung) eine Materialstückliste verwendet werden kann.</w:t>
      </w:r>
    </w:p>
    <w:tbl>
      <w:tblPr>
        <w:tblStyle w:val="SAPStandardTable"/>
        <w:tblW w:w="0" w:type="auto"/>
        <w:tblLook w:val="0620" w:firstRow="1" w:lastRow="0" w:firstColumn="0" w:lastColumn="0" w:noHBand="1" w:noVBand="1"/>
      </w:tblPr>
      <w:tblGrid>
        <w:gridCol w:w="2306"/>
        <w:gridCol w:w="1435"/>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Stücklistenverwendung</w:t>
            </w:r>
          </w:p>
        </w:tc>
        <w:tc>
          <w:tcPr>
            <w:tcW w:w="0" w:type="auto"/>
          </w:tcPr>
          <w:p w:rsidR="00885605" w:rsidRDefault="0084431E">
            <w:pPr>
              <w:pStyle w:val="SAPTableHeader"/>
            </w:pPr>
            <w:r>
              <w:t>Beschreibung</w:t>
            </w:r>
          </w:p>
        </w:tc>
      </w:tr>
      <w:tr w:rsidR="00885605" w:rsidTr="0084431E">
        <w:tc>
          <w:tcPr>
            <w:tcW w:w="0" w:type="auto"/>
          </w:tcPr>
          <w:p w:rsidR="00885605" w:rsidRDefault="0084431E">
            <w:r>
              <w:t>1</w:t>
            </w:r>
          </w:p>
        </w:tc>
        <w:tc>
          <w:tcPr>
            <w:tcW w:w="0" w:type="auto"/>
          </w:tcPr>
          <w:p w:rsidR="00885605" w:rsidRDefault="0084431E">
            <w:r>
              <w:t>Fertigung</w:t>
            </w:r>
          </w:p>
        </w:tc>
      </w:tr>
      <w:tr w:rsidR="00885605" w:rsidTr="0084431E">
        <w:tc>
          <w:tcPr>
            <w:tcW w:w="0" w:type="auto"/>
          </w:tcPr>
          <w:p w:rsidR="00885605" w:rsidRDefault="0084431E">
            <w:r>
              <w:t>5</w:t>
            </w:r>
          </w:p>
        </w:tc>
        <w:tc>
          <w:tcPr>
            <w:tcW w:w="0" w:type="auto"/>
          </w:tcPr>
          <w:p w:rsidR="00885605" w:rsidRDefault="0084431E">
            <w:r>
              <w:t>Vertrieb</w:t>
            </w:r>
          </w:p>
        </w:tc>
      </w:tr>
    </w:tbl>
    <w:p w:rsidR="00885605" w:rsidRDefault="0084431E">
      <w:pPr>
        <w:pStyle w:val="Heading1"/>
      </w:pPr>
      <w:bookmarkStart w:id="18" w:name="unique_9"/>
      <w:bookmarkStart w:id="19" w:name="_Toc52287538"/>
      <w:r>
        <w:lastRenderedPageBreak/>
        <w:t>Übersichtstabelle</w:t>
      </w:r>
      <w:bookmarkEnd w:id="18"/>
      <w:bookmarkEnd w:id="19"/>
    </w:p>
    <w:p w:rsidR="00885605" w:rsidRDefault="0084431E">
      <w:r>
        <w:t>Dieser Umfangsbestandteil umfasst die verschiedenen Prozessschritte in der folgenden Tabelle:</w:t>
      </w:r>
    </w:p>
    <w:p w:rsidR="00885605" w:rsidRDefault="0084431E">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885605" w:rsidRDefault="0084431E">
      <w:r>
        <w:t>Alle anderen Apps, die nicht auf der Startse</w:t>
      </w:r>
      <w:r>
        <w:t>ite enthalten sind, finden Sie über die Suchleiste.</w:t>
      </w:r>
    </w:p>
    <w:p w:rsidR="00885605" w:rsidRDefault="0084431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03"/>
        <w:gridCol w:w="3444"/>
        <w:gridCol w:w="5502"/>
        <w:gridCol w:w="2022"/>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Prozessschritt</w:t>
            </w:r>
          </w:p>
        </w:tc>
        <w:tc>
          <w:tcPr>
            <w:tcW w:w="0" w:type="auto"/>
          </w:tcPr>
          <w:p w:rsidR="00885605" w:rsidRDefault="0084431E">
            <w:pPr>
              <w:pStyle w:val="SAPTableHeader"/>
            </w:pPr>
            <w:r>
              <w:t>Benutzerrolle</w:t>
            </w:r>
          </w:p>
        </w:tc>
        <w:tc>
          <w:tcPr>
            <w:tcW w:w="0" w:type="auto"/>
          </w:tcPr>
          <w:p w:rsidR="00885605" w:rsidRDefault="0084431E">
            <w:pPr>
              <w:pStyle w:val="SAPTableHeader"/>
            </w:pPr>
            <w:r>
              <w:t>Transaktion</w:t>
            </w:r>
          </w:p>
        </w:tc>
        <w:tc>
          <w:tcPr>
            <w:tcW w:w="0" w:type="auto"/>
          </w:tcPr>
          <w:p w:rsidR="00885605" w:rsidRDefault="0084431E">
            <w:pPr>
              <w:pStyle w:val="SAPTableHeader"/>
            </w:pPr>
            <w:r>
              <w:t>Erwa</w:t>
            </w:r>
            <w:r>
              <w:t>rtete Ergebnisse</w:t>
            </w:r>
          </w:p>
        </w:tc>
      </w:tr>
      <w:tr w:rsidR="00885605" w:rsidTr="0084431E">
        <w:tc>
          <w:tcPr>
            <w:tcW w:w="0" w:type="auto"/>
          </w:tcPr>
          <w:p w:rsidR="00885605" w:rsidRDefault="0084431E">
            <w:hyperlink r:id="rId8" w:history="1">
              <w:r>
                <w:t>Änderungsnummer anlegen</w:t>
              </w:r>
            </w:hyperlink>
            <w:r>
              <w:t xml:space="preserve"> </w:t>
            </w:r>
            <w:r>
              <w:t xml:space="preserve"> [Seite ] </w:t>
            </w:r>
            <w:r>
              <w:fldChar w:fldCharType="begin"/>
            </w:r>
            <w:r>
              <w:instrText xml:space="preserve"> PAGEREF unique_10 </w:instrText>
            </w:r>
            <w:r>
              <w:fldChar w:fldCharType="separate"/>
            </w:r>
            <w:r>
              <w:rPr>
                <w:noProof/>
              </w:rPr>
              <w:t>6</w:t>
            </w:r>
            <w:r>
              <w:fldChar w:fldCharType="end"/>
            </w:r>
          </w:p>
        </w:tc>
        <w:tc>
          <w:tcPr>
            <w:tcW w:w="0" w:type="auto"/>
          </w:tcPr>
          <w:p w:rsidR="00885605" w:rsidRDefault="0084431E">
            <w:r>
              <w:t>Stücklistenbearbeiter</w:t>
            </w:r>
          </w:p>
        </w:tc>
        <w:tc>
          <w:tcPr>
            <w:tcW w:w="0" w:type="auto"/>
          </w:tcPr>
          <w:p w:rsidR="00885605" w:rsidRDefault="0084431E">
            <w:r>
              <w:rPr>
                <w:rStyle w:val="SAPScreenElement"/>
              </w:rPr>
              <w:t>Änderungsstammsatz anlegen</w:t>
            </w:r>
            <w:r>
              <w:rPr>
                <w:rStyle w:val="SAPMonospace"/>
              </w:rPr>
              <w:t>(CC01)</w:t>
            </w:r>
          </w:p>
        </w:tc>
        <w:tc>
          <w:tcPr>
            <w:tcW w:w="0" w:type="auto"/>
          </w:tcPr>
          <w:p w:rsidR="00885605" w:rsidRDefault="00885605"/>
        </w:tc>
      </w:tr>
      <w:tr w:rsidR="00885605" w:rsidTr="0084431E">
        <w:tc>
          <w:tcPr>
            <w:tcW w:w="0" w:type="auto"/>
          </w:tcPr>
          <w:p w:rsidR="00885605" w:rsidRDefault="0084431E">
            <w:hyperlink r:id="rId9" w:history="1">
              <w:r>
                <w:t>Produktionsstückliste anlegen</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885605" w:rsidRDefault="0084431E">
            <w:r>
              <w:t>Produktionsingenieur – diskrete Fertigung</w:t>
            </w:r>
          </w:p>
        </w:tc>
        <w:tc>
          <w:tcPr>
            <w:tcW w:w="0" w:type="auto"/>
          </w:tcPr>
          <w:p w:rsidR="00885605" w:rsidRDefault="0084431E">
            <w:r>
              <w:rPr>
                <w:rStyle w:val="SAPScreenElement"/>
              </w:rPr>
              <w:t>Stückliste pflegen</w:t>
            </w:r>
            <w:r>
              <w:t xml:space="preserve"> - </w:t>
            </w:r>
            <w:r>
              <w:rPr>
                <w:rStyle w:val="SAPScreenElement"/>
              </w:rPr>
              <w:t xml:space="preserve">Stücklisten </w:t>
            </w:r>
            <w:r>
              <w:rPr>
                <w:rStyle w:val="SAPScreenElement"/>
              </w:rPr>
              <w:t>anlegen, ändern und anzeigen</w:t>
            </w:r>
            <w:r>
              <w:rPr>
                <w:rStyle w:val="SAPMonospace"/>
              </w:rPr>
              <w:t>(F1813)</w:t>
            </w:r>
          </w:p>
        </w:tc>
        <w:tc>
          <w:tcPr>
            <w:tcW w:w="0" w:type="auto"/>
          </w:tcPr>
          <w:p w:rsidR="00885605" w:rsidRDefault="00885605"/>
        </w:tc>
      </w:tr>
      <w:tr w:rsidR="00885605" w:rsidTr="0084431E">
        <w:tc>
          <w:tcPr>
            <w:tcW w:w="0" w:type="auto"/>
          </w:tcPr>
          <w:p w:rsidR="00885605" w:rsidRDefault="0084431E">
            <w:hyperlink r:id="rId10" w:history="1">
              <w:r>
                <w:t>Verkaufsstückliste anlegen</w:t>
              </w:r>
            </w:hyperlink>
            <w:r>
              <w:t xml:space="preserve">  [Seite ] </w:t>
            </w:r>
            <w:r>
              <w:fldChar w:fldCharType="begin"/>
            </w:r>
            <w:r>
              <w:instrText xml:space="preserve"> PAGEREF unique_12 </w:instrText>
            </w:r>
            <w:r>
              <w:fldChar w:fldCharType="separate"/>
            </w:r>
            <w:r>
              <w:rPr>
                <w:noProof/>
              </w:rPr>
              <w:t>11</w:t>
            </w:r>
            <w:r>
              <w:fldChar w:fldCharType="end"/>
            </w:r>
          </w:p>
        </w:tc>
        <w:tc>
          <w:tcPr>
            <w:tcW w:w="0" w:type="auto"/>
          </w:tcPr>
          <w:p w:rsidR="00885605" w:rsidRDefault="0084431E">
            <w:r>
              <w:t>Produktionsingenieur – diskrete Fertigung</w:t>
            </w:r>
          </w:p>
        </w:tc>
        <w:tc>
          <w:tcPr>
            <w:tcW w:w="0" w:type="auto"/>
          </w:tcPr>
          <w:p w:rsidR="00885605" w:rsidRDefault="0084431E">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885605" w:rsidRDefault="00885605"/>
        </w:tc>
      </w:tr>
    </w:tbl>
    <w:p w:rsidR="00885605" w:rsidRDefault="0084431E">
      <w:pPr>
        <w:pStyle w:val="Heading1"/>
      </w:pPr>
      <w:bookmarkStart w:id="20" w:name="unique_13"/>
      <w:bookmarkStart w:id="21" w:name="_Toc52287539"/>
      <w:r>
        <w:lastRenderedPageBreak/>
        <w:t>Testverfahren</w:t>
      </w:r>
      <w:bookmarkEnd w:id="20"/>
      <w:bookmarkEnd w:id="21"/>
    </w:p>
    <w:p w:rsidR="00885605" w:rsidRDefault="0084431E">
      <w:r>
        <w:t>In diesem Abschnitt werden die Testverfahren für den jeweiligen Prozessschritt beschrieben, der zum betreffenden Umfangsbestandteil gehört.</w:t>
      </w:r>
    </w:p>
    <w:p w:rsidR="00885605" w:rsidRDefault="0084431E">
      <w:pPr>
        <w:pStyle w:val="Heading2"/>
      </w:pPr>
      <w:bookmarkStart w:id="22" w:name="unique_10"/>
      <w:bookmarkStart w:id="23" w:name="_Toc52287540"/>
      <w:r>
        <w:t>Änderungsnummer anlegen</w:t>
      </w:r>
      <w:bookmarkEnd w:id="22"/>
      <w:bookmarkEnd w:id="23"/>
    </w:p>
    <w:p w:rsidR="00885605" w:rsidRDefault="0084431E">
      <w:pPr>
        <w:pStyle w:val="SAPKeyblockTitle"/>
      </w:pPr>
      <w:r>
        <w:t>Testverwaltung</w:t>
      </w:r>
    </w:p>
    <w:p w:rsidR="00885605" w:rsidRDefault="0084431E">
      <w:r>
        <w:t>Kundenproj</w:t>
      </w:r>
      <w:r>
        <w:t>ekt: Füllen Sie die projektbezogenen Teile aus.</w:t>
      </w:r>
    </w:p>
    <w:p w:rsidR="00885605" w:rsidRDefault="008856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Testfall-ID</w:t>
            </w:r>
          </w:p>
        </w:tc>
        <w:tc>
          <w:tcPr>
            <w:tcW w:w="0" w:type="auto"/>
            <w:shd w:val="clear" w:color="auto" w:fill="auto"/>
            <w:tcMar>
              <w:top w:w="29" w:type="dxa"/>
              <w:left w:w="29" w:type="dxa"/>
              <w:bottom w:w="29" w:type="dxa"/>
              <w:right w:w="29" w:type="dxa"/>
            </w:tcMar>
          </w:tcPr>
          <w:p w:rsidR="00885605" w:rsidRDefault="0084431E">
            <w:r>
              <w:t>&lt;X.XX&gt;</w:t>
            </w:r>
          </w:p>
        </w:tc>
        <w:tc>
          <w:tcPr>
            <w:tcW w:w="0" w:type="auto"/>
            <w:shd w:val="clear" w:color="auto" w:fill="auto"/>
            <w:tcMar>
              <w:top w:w="29" w:type="dxa"/>
              <w:left w:w="29" w:type="dxa"/>
              <w:bottom w:w="29" w:type="dxa"/>
              <w:right w:w="29" w:type="dxa"/>
            </w:tcMar>
          </w:tcPr>
          <w:p w:rsidR="00885605" w:rsidRDefault="0084431E">
            <w:r>
              <w:rPr>
                <w:rStyle w:val="SAPEmphasis"/>
              </w:rPr>
              <w:t>Testername</w:t>
            </w:r>
          </w:p>
        </w:tc>
        <w:tc>
          <w:tcPr>
            <w:tcW w:w="0" w:type="auto"/>
            <w:shd w:val="clear" w:color="auto" w:fill="auto"/>
            <w:tcMar>
              <w:top w:w="29" w:type="dxa"/>
              <w:left w:w="29" w:type="dxa"/>
              <w:bottom w:w="29" w:type="dxa"/>
              <w:right w:w="29" w:type="dxa"/>
            </w:tcMar>
          </w:tcPr>
          <w:p w:rsidR="00885605" w:rsidRDefault="00885605"/>
        </w:tc>
        <w:tc>
          <w:tcPr>
            <w:tcW w:w="0" w:type="auto"/>
            <w:shd w:val="clear" w:color="auto" w:fill="auto"/>
            <w:tcMar>
              <w:top w:w="29" w:type="dxa"/>
              <w:left w:w="29" w:type="dxa"/>
              <w:bottom w:w="29" w:type="dxa"/>
              <w:right w:w="29" w:type="dxa"/>
            </w:tcMar>
          </w:tcPr>
          <w:p w:rsidR="00885605" w:rsidRDefault="0084431E">
            <w:r>
              <w:rPr>
                <w:rStyle w:val="SAPEmphasis"/>
              </w:rPr>
              <w:t>Testdatum</w:t>
            </w:r>
          </w:p>
        </w:tc>
        <w:tc>
          <w:tcPr>
            <w:tcW w:w="0" w:type="auto"/>
            <w:shd w:val="clear" w:color="auto" w:fill="auto"/>
            <w:tcMar>
              <w:top w:w="29" w:type="dxa"/>
              <w:left w:w="29" w:type="dxa"/>
              <w:bottom w:w="29" w:type="dxa"/>
              <w:right w:w="29" w:type="dxa"/>
            </w:tcMar>
          </w:tcPr>
          <w:p w:rsidR="00885605" w:rsidRDefault="0084431E">
            <w:r>
              <w:rPr>
                <w:rStyle w:val="SAPUserEntry"/>
              </w:rPr>
              <w:t>Geben Sie ein Testdatum ein.</w:t>
            </w:r>
          </w:p>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t>Benutzerrolle(n)</w:t>
            </w:r>
          </w:p>
        </w:tc>
        <w:tc>
          <w:tcPr>
            <w:tcW w:w="0" w:type="auto"/>
            <w:gridSpan w:val="5"/>
            <w:shd w:val="clear" w:color="auto" w:fill="auto"/>
            <w:tcMar>
              <w:top w:w="29" w:type="dxa"/>
              <w:left w:w="29" w:type="dxa"/>
              <w:bottom w:w="29" w:type="dxa"/>
              <w:right w:w="29" w:type="dxa"/>
            </w:tcMar>
          </w:tcPr>
          <w:p w:rsidR="00885605" w:rsidRDefault="00885605"/>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Verantwortungsbereich</w:t>
            </w:r>
          </w:p>
        </w:tc>
        <w:tc>
          <w:tcPr>
            <w:tcW w:w="0" w:type="auto"/>
            <w:gridSpan w:val="3"/>
            <w:shd w:val="clear" w:color="auto" w:fill="auto"/>
            <w:tcMar>
              <w:top w:w="29" w:type="dxa"/>
              <w:left w:w="29" w:type="dxa"/>
              <w:bottom w:w="29" w:type="dxa"/>
              <w:right w:w="29" w:type="dxa"/>
            </w:tcMar>
          </w:tcPr>
          <w:p w:rsidR="00885605" w:rsidRDefault="0084431E">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885605" w:rsidRDefault="0084431E">
            <w:r>
              <w:rPr>
                <w:rStyle w:val="SAPEmphasis"/>
              </w:rPr>
              <w:t>Dauer</w:t>
            </w:r>
          </w:p>
        </w:tc>
        <w:tc>
          <w:tcPr>
            <w:tcW w:w="0" w:type="auto"/>
            <w:shd w:val="clear" w:color="auto" w:fill="auto"/>
            <w:tcMar>
              <w:top w:w="29" w:type="dxa"/>
              <w:left w:w="29" w:type="dxa"/>
              <w:bottom w:w="29" w:type="dxa"/>
              <w:right w:w="29" w:type="dxa"/>
            </w:tcMar>
          </w:tcPr>
          <w:p w:rsidR="00885605" w:rsidRDefault="0084431E">
            <w:r>
              <w:rPr>
                <w:rStyle w:val="SAPUserEntry"/>
              </w:rPr>
              <w:t>Geben Sie eine Dauer ein.</w:t>
            </w:r>
          </w:p>
        </w:tc>
      </w:tr>
    </w:tbl>
    <w:p w:rsidR="00885605" w:rsidRDefault="0084431E">
      <w:pPr>
        <w:pStyle w:val="SAPKeyblockTitle"/>
      </w:pPr>
      <w:r>
        <w:t>Zweck</w:t>
      </w:r>
    </w:p>
    <w:p w:rsidR="00885605" w:rsidRDefault="0084431E">
      <w:r>
        <w:t>Der Änderungsstamm, der zur Stücklistenerstellung in den nächsten Schritten der Produktionsstückliste und Stückliste verwendet wird, wird angelegt.</w:t>
      </w:r>
    </w:p>
    <w:p w:rsidR="00885605" w:rsidRDefault="0084431E">
      <w:pPr>
        <w:pStyle w:val="SAPKeyblockTitle"/>
      </w:pPr>
      <w:r>
        <w:lastRenderedPageBreak/>
        <w:t>Vorgehensweise</w:t>
      </w:r>
    </w:p>
    <w:tbl>
      <w:tblPr>
        <w:tblStyle w:val="SAPStandardTable"/>
        <w:tblW w:w="0" w:type="auto"/>
        <w:tblLook w:val="0620" w:firstRow="1" w:lastRow="0" w:firstColumn="0" w:lastColumn="0" w:noHBand="1" w:noVBand="1"/>
      </w:tblPr>
      <w:tblGrid>
        <w:gridCol w:w="1523"/>
        <w:gridCol w:w="2439"/>
        <w:gridCol w:w="5636"/>
        <w:gridCol w:w="1990"/>
        <w:gridCol w:w="2583"/>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Testschrittnummer</w:t>
            </w:r>
          </w:p>
        </w:tc>
        <w:tc>
          <w:tcPr>
            <w:tcW w:w="0" w:type="auto"/>
          </w:tcPr>
          <w:p w:rsidR="00885605" w:rsidRDefault="0084431E">
            <w:pPr>
              <w:pStyle w:val="SAPTableHeader"/>
            </w:pPr>
            <w:r>
              <w:t xml:space="preserve">Bezeichnung des </w:t>
            </w:r>
            <w:r>
              <w:t>Testschritts</w:t>
            </w:r>
          </w:p>
        </w:tc>
        <w:tc>
          <w:tcPr>
            <w:tcW w:w="0" w:type="auto"/>
          </w:tcPr>
          <w:p w:rsidR="00885605" w:rsidRDefault="0084431E">
            <w:pPr>
              <w:pStyle w:val="SAPTableHeader"/>
            </w:pPr>
            <w:r>
              <w:t>Anweisung</w:t>
            </w:r>
          </w:p>
        </w:tc>
        <w:tc>
          <w:tcPr>
            <w:tcW w:w="0" w:type="auto"/>
          </w:tcPr>
          <w:p w:rsidR="00885605" w:rsidRDefault="0084431E">
            <w:pPr>
              <w:pStyle w:val="SAPTableHeader"/>
            </w:pPr>
            <w:r>
              <w:t>Erwartetes Ergebnis</w:t>
            </w:r>
          </w:p>
        </w:tc>
        <w:tc>
          <w:tcPr>
            <w:tcW w:w="0" w:type="auto"/>
          </w:tcPr>
          <w:p w:rsidR="00885605" w:rsidRDefault="0084431E">
            <w:pPr>
              <w:pStyle w:val="SAPTableHeader"/>
            </w:pPr>
            <w:r>
              <w:t>Bestanden/Nicht bestanden/Anmerkung</w:t>
            </w:r>
          </w:p>
        </w:tc>
      </w:tr>
      <w:tr w:rsidR="00885605" w:rsidTr="0084431E">
        <w:tc>
          <w:tcPr>
            <w:tcW w:w="0" w:type="auto"/>
          </w:tcPr>
          <w:p w:rsidR="00885605" w:rsidRDefault="0084431E">
            <w:r>
              <w:t>1</w:t>
            </w:r>
          </w:p>
        </w:tc>
        <w:tc>
          <w:tcPr>
            <w:tcW w:w="0" w:type="auto"/>
          </w:tcPr>
          <w:p w:rsidR="00885605" w:rsidRDefault="0084431E">
            <w:r>
              <w:rPr>
                <w:rStyle w:val="SAPEmphasis"/>
              </w:rPr>
              <w:t>Anmelden</w:t>
            </w:r>
          </w:p>
        </w:tc>
        <w:tc>
          <w:tcPr>
            <w:tcW w:w="0" w:type="auto"/>
          </w:tcPr>
          <w:p w:rsidR="00885605" w:rsidRDefault="0084431E">
            <w:r>
              <w:t>Melden Sie sich am SAP Fiori Launchpad als Stücklistenbearbeiter</w:t>
            </w:r>
            <w:r>
              <w:t xml:space="preserve"> an.</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2</w:t>
            </w:r>
          </w:p>
        </w:tc>
        <w:tc>
          <w:tcPr>
            <w:tcW w:w="0" w:type="auto"/>
          </w:tcPr>
          <w:p w:rsidR="00885605" w:rsidRDefault="0084431E">
            <w:r>
              <w:rPr>
                <w:rStyle w:val="SAPEmphasis"/>
              </w:rPr>
              <w:t>SAP-Fiori-App aufrufen</w:t>
            </w:r>
          </w:p>
        </w:tc>
        <w:tc>
          <w:tcPr>
            <w:tcW w:w="0" w:type="auto"/>
          </w:tcPr>
          <w:p w:rsidR="00885605" w:rsidRDefault="0084431E">
            <w:r>
              <w:t xml:space="preserve">Öffnen Sie </w:t>
            </w:r>
            <w:r>
              <w:rPr>
                <w:rStyle w:val="SAPScreenElement"/>
              </w:rPr>
              <w:t>Änderungsstammsatz anlegen</w:t>
            </w:r>
            <w:r>
              <w:rPr>
                <w:rStyle w:val="SAPMonospace"/>
              </w:rPr>
              <w:t>(CC01)</w:t>
            </w:r>
            <w:r>
              <w:t>.</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3</w:t>
            </w:r>
          </w:p>
        </w:tc>
        <w:tc>
          <w:tcPr>
            <w:tcW w:w="0" w:type="auto"/>
          </w:tcPr>
          <w:p w:rsidR="00885605" w:rsidRDefault="0084431E">
            <w:r>
              <w:rPr>
                <w:rStyle w:val="SAPEmphasis"/>
              </w:rPr>
              <w:t>Änderungsnummer erfassen</w:t>
            </w:r>
          </w:p>
        </w:tc>
        <w:tc>
          <w:tcPr>
            <w:tcW w:w="0" w:type="auto"/>
          </w:tcPr>
          <w:p w:rsidR="00885605" w:rsidRDefault="0084431E">
            <w:r>
              <w:t xml:space="preserve">Geben Sie auf dem Bild </w:t>
            </w:r>
            <w:r>
              <w:rPr>
                <w:rStyle w:val="SAPScreenElement"/>
              </w:rPr>
              <w:t>Änderungsstamm anlegen: Einstieg</w:t>
            </w:r>
            <w:r>
              <w:t xml:space="preserve"> folgende Daten ein, und wählen Sie </w:t>
            </w:r>
            <w:r>
              <w:rPr>
                <w:rStyle w:val="SAPMonospace"/>
              </w:rPr>
              <w:t>Enter</w:t>
            </w:r>
            <w:r>
              <w:t>.</w:t>
            </w:r>
          </w:p>
          <w:p w:rsidR="00885605" w:rsidRDefault="0084431E">
            <w:r>
              <w:rPr>
                <w:rStyle w:val="SAPScreenElement"/>
              </w:rPr>
              <w:t>Änderungsnummer</w:t>
            </w:r>
            <w:r>
              <w:t xml:space="preserve">: </w:t>
            </w:r>
            <w:r>
              <w:rPr>
                <w:rStyle w:val="SAPUserEntry"/>
              </w:rPr>
              <w:t>&lt;Geben Sie Ihre Änderungsnummer e</w:t>
            </w:r>
            <w:r>
              <w:rPr>
                <w:rStyle w:val="SAPUserEntry"/>
              </w:rPr>
              <w:t>in, z.B. CN001&gt;</w:t>
            </w:r>
          </w:p>
          <w:p w:rsidR="00885605" w:rsidRDefault="0084431E">
            <w:r>
              <w:t>In den anderen Feldern behalten Sie die Standardwerte bei.</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4</w:t>
            </w:r>
          </w:p>
        </w:tc>
        <w:tc>
          <w:tcPr>
            <w:tcW w:w="0" w:type="auto"/>
          </w:tcPr>
          <w:p w:rsidR="00885605" w:rsidRDefault="0084431E">
            <w:r>
              <w:rPr>
                <w:rStyle w:val="SAPEmphasis"/>
              </w:rPr>
              <w:t>Änderungsstammdaten erfassen</w:t>
            </w:r>
          </w:p>
        </w:tc>
        <w:tc>
          <w:tcPr>
            <w:tcW w:w="0" w:type="auto"/>
          </w:tcPr>
          <w:p w:rsidR="00885605" w:rsidRDefault="0084431E">
            <w:r>
              <w:t xml:space="preserve">Geben Sie auf dem Bild </w:t>
            </w:r>
            <w:r>
              <w:rPr>
                <w:rStyle w:val="SAPScreenElement"/>
              </w:rPr>
              <w:t>Änderungsstamm anlegen: Änderungskopf</w:t>
            </w:r>
            <w:r>
              <w:t xml:space="preserve"> die folgenden Daten ein, und wählen Sie </w:t>
            </w:r>
            <w:r>
              <w:rPr>
                <w:rStyle w:val="SAPMonospace"/>
              </w:rPr>
              <w:t>Enter</w:t>
            </w:r>
            <w:r>
              <w:t>:</w:t>
            </w:r>
          </w:p>
          <w:p w:rsidR="00885605" w:rsidRDefault="0084431E">
            <w:r>
              <w:t xml:space="preserve">Feld neben </w:t>
            </w:r>
            <w:r>
              <w:rPr>
                <w:rStyle w:val="SAPScreenElement"/>
              </w:rPr>
              <w:t>Änderungsnummer</w:t>
            </w:r>
            <w:r>
              <w:t xml:space="preserve">: </w:t>
            </w:r>
            <w:r>
              <w:rPr>
                <w:rStyle w:val="SAPUserEntry"/>
              </w:rPr>
              <w:t>Änderungsstamm für Materialstückliste</w:t>
            </w:r>
          </w:p>
          <w:p w:rsidR="00885605" w:rsidRDefault="0084431E">
            <w:r>
              <w:rPr>
                <w:rStyle w:val="SAPScreenElement"/>
              </w:rPr>
              <w:t>Gültig ab</w:t>
            </w:r>
            <w:r>
              <w:t xml:space="preserve">: </w:t>
            </w:r>
            <w:r>
              <w:rPr>
                <w:rStyle w:val="SAPUserEntry"/>
              </w:rPr>
              <w:t>Heute</w:t>
            </w:r>
          </w:p>
          <w:p w:rsidR="00885605" w:rsidRDefault="0084431E">
            <w:r>
              <w:rPr>
                <w:rStyle w:val="SAPScreenElement"/>
              </w:rPr>
              <w:t>Status Änderungsnr</w:t>
            </w:r>
            <w:r>
              <w:t xml:space="preserve">: </w:t>
            </w:r>
            <w:r>
              <w:rPr>
                <w:rStyle w:val="SAPUserEntry"/>
              </w:rPr>
              <w:t>01 Aktiv</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5</w:t>
            </w:r>
          </w:p>
        </w:tc>
        <w:tc>
          <w:tcPr>
            <w:tcW w:w="0" w:type="auto"/>
          </w:tcPr>
          <w:p w:rsidR="00885605" w:rsidRDefault="0084431E">
            <w:r>
              <w:rPr>
                <w:rStyle w:val="SAPEmphasis"/>
              </w:rPr>
              <w:t>Ankreuzfelder für Stückliste markieren</w:t>
            </w:r>
          </w:p>
        </w:tc>
        <w:tc>
          <w:tcPr>
            <w:tcW w:w="0" w:type="auto"/>
          </w:tcPr>
          <w:p w:rsidR="00885605" w:rsidRDefault="0084431E">
            <w:r>
              <w:t xml:space="preserve">Auf dem Bild </w:t>
            </w:r>
            <w:r>
              <w:rPr>
                <w:rStyle w:val="SAPScreenElement"/>
              </w:rPr>
              <w:t>Änderungsstamm anlegen: Objekttypen</w:t>
            </w:r>
            <w:r>
              <w:t xml:space="preserve"> mar</w:t>
            </w:r>
            <w:r>
              <w:t xml:space="preserve">kieren Sie in der Tabelle </w:t>
            </w:r>
            <w:r>
              <w:rPr>
                <w:rStyle w:val="SAPScreenElement"/>
              </w:rPr>
              <w:t>Objekttypen</w:t>
            </w:r>
            <w:r>
              <w:t xml:space="preserve"> in der Zeile </w:t>
            </w:r>
            <w:r>
              <w:rPr>
                <w:rStyle w:val="SAPScreenElement"/>
              </w:rPr>
              <w:t>Stückliste</w:t>
            </w:r>
            <w:r>
              <w:t xml:space="preserve"> die folgenden Ankreuzfelder:</w:t>
            </w:r>
          </w:p>
          <w:p w:rsidR="00885605" w:rsidRDefault="0084431E">
            <w:r>
              <w:rPr>
                <w:rStyle w:val="SAPScreenElement"/>
              </w:rPr>
              <w:t>Aktiv</w:t>
            </w:r>
          </w:p>
          <w:p w:rsidR="00885605" w:rsidRDefault="0084431E">
            <w:r>
              <w:rPr>
                <w:rStyle w:val="SAPScreenElement"/>
              </w:rPr>
              <w:t>Objekt</w:t>
            </w:r>
          </w:p>
          <w:p w:rsidR="00885605" w:rsidRDefault="0084431E">
            <w:r>
              <w:rPr>
                <w:rStyle w:val="SAPScreenElement"/>
              </w:rPr>
              <w:t>ObjVGen</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6</w:t>
            </w:r>
          </w:p>
        </w:tc>
        <w:tc>
          <w:tcPr>
            <w:tcW w:w="0" w:type="auto"/>
          </w:tcPr>
          <w:p w:rsidR="00885605" w:rsidRDefault="0084431E">
            <w:r>
              <w:rPr>
                <w:rStyle w:val="SAPEmphasis"/>
              </w:rPr>
              <w:t>Sichern</w:t>
            </w:r>
          </w:p>
        </w:tc>
        <w:tc>
          <w:tcPr>
            <w:tcW w:w="0" w:type="auto"/>
          </w:tcPr>
          <w:p w:rsidR="00885605" w:rsidRDefault="0084431E">
            <w:r>
              <w:t xml:space="preserve">Wählen Sie </w:t>
            </w:r>
            <w:r>
              <w:rPr>
                <w:rStyle w:val="SAPScreenElement"/>
              </w:rPr>
              <w:t>Sichern</w:t>
            </w:r>
            <w:r>
              <w:t>.</w:t>
            </w:r>
          </w:p>
        </w:tc>
        <w:tc>
          <w:tcPr>
            <w:tcW w:w="0" w:type="auto"/>
          </w:tcPr>
          <w:p w:rsidR="00885605" w:rsidRDefault="0084431E">
            <w:r>
              <w:t>Der Änderungsstamm wird angelegt.</w:t>
            </w:r>
          </w:p>
        </w:tc>
        <w:tc>
          <w:tcPr>
            <w:tcW w:w="0" w:type="auto"/>
          </w:tcPr>
          <w:p w:rsidR="00000000" w:rsidRDefault="0084431E"/>
        </w:tc>
      </w:tr>
    </w:tbl>
    <w:p w:rsidR="00885605" w:rsidRDefault="0084431E">
      <w:pPr>
        <w:pStyle w:val="Heading2"/>
      </w:pPr>
      <w:bookmarkStart w:id="24" w:name="unique_11"/>
      <w:bookmarkStart w:id="25" w:name="_Toc52287541"/>
      <w:r>
        <w:lastRenderedPageBreak/>
        <w:t>Produktionsstückliste anlegen</w:t>
      </w:r>
      <w:bookmarkEnd w:id="24"/>
      <w:bookmarkEnd w:id="25"/>
    </w:p>
    <w:p w:rsidR="00885605" w:rsidRDefault="0084431E">
      <w:pPr>
        <w:pStyle w:val="SAPKeyblockTitle"/>
      </w:pPr>
      <w:r>
        <w:t>Testverwaltung</w:t>
      </w:r>
    </w:p>
    <w:p w:rsidR="00885605" w:rsidRDefault="0084431E">
      <w:r>
        <w:t xml:space="preserve">Kundenprojekt: Füllen Sie die </w:t>
      </w:r>
      <w:r>
        <w:t>projektbezogenen Teile aus.</w:t>
      </w:r>
    </w:p>
    <w:p w:rsidR="00885605" w:rsidRDefault="008856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Testfall-ID</w:t>
            </w:r>
          </w:p>
        </w:tc>
        <w:tc>
          <w:tcPr>
            <w:tcW w:w="0" w:type="auto"/>
            <w:shd w:val="clear" w:color="auto" w:fill="auto"/>
            <w:tcMar>
              <w:top w:w="29" w:type="dxa"/>
              <w:left w:w="29" w:type="dxa"/>
              <w:bottom w:w="29" w:type="dxa"/>
              <w:right w:w="29" w:type="dxa"/>
            </w:tcMar>
          </w:tcPr>
          <w:p w:rsidR="00885605" w:rsidRDefault="0084431E">
            <w:r>
              <w:t>&lt;X.XX&gt;</w:t>
            </w:r>
          </w:p>
        </w:tc>
        <w:tc>
          <w:tcPr>
            <w:tcW w:w="0" w:type="auto"/>
            <w:shd w:val="clear" w:color="auto" w:fill="auto"/>
            <w:tcMar>
              <w:top w:w="29" w:type="dxa"/>
              <w:left w:w="29" w:type="dxa"/>
              <w:bottom w:w="29" w:type="dxa"/>
              <w:right w:w="29" w:type="dxa"/>
            </w:tcMar>
          </w:tcPr>
          <w:p w:rsidR="00885605" w:rsidRDefault="0084431E">
            <w:r>
              <w:rPr>
                <w:rStyle w:val="SAPEmphasis"/>
              </w:rPr>
              <w:t>Testername</w:t>
            </w:r>
          </w:p>
        </w:tc>
        <w:tc>
          <w:tcPr>
            <w:tcW w:w="0" w:type="auto"/>
            <w:shd w:val="clear" w:color="auto" w:fill="auto"/>
            <w:tcMar>
              <w:top w:w="29" w:type="dxa"/>
              <w:left w:w="29" w:type="dxa"/>
              <w:bottom w:w="29" w:type="dxa"/>
              <w:right w:w="29" w:type="dxa"/>
            </w:tcMar>
          </w:tcPr>
          <w:p w:rsidR="00885605" w:rsidRDefault="00885605"/>
        </w:tc>
        <w:tc>
          <w:tcPr>
            <w:tcW w:w="0" w:type="auto"/>
            <w:shd w:val="clear" w:color="auto" w:fill="auto"/>
            <w:tcMar>
              <w:top w:w="29" w:type="dxa"/>
              <w:left w:w="29" w:type="dxa"/>
              <w:bottom w:w="29" w:type="dxa"/>
              <w:right w:w="29" w:type="dxa"/>
            </w:tcMar>
          </w:tcPr>
          <w:p w:rsidR="00885605" w:rsidRDefault="0084431E">
            <w:r>
              <w:rPr>
                <w:rStyle w:val="SAPEmphasis"/>
              </w:rPr>
              <w:t>Testdatum</w:t>
            </w:r>
          </w:p>
        </w:tc>
        <w:tc>
          <w:tcPr>
            <w:tcW w:w="0" w:type="auto"/>
            <w:shd w:val="clear" w:color="auto" w:fill="auto"/>
            <w:tcMar>
              <w:top w:w="29" w:type="dxa"/>
              <w:left w:w="29" w:type="dxa"/>
              <w:bottom w:w="29" w:type="dxa"/>
              <w:right w:w="29" w:type="dxa"/>
            </w:tcMar>
          </w:tcPr>
          <w:p w:rsidR="00885605" w:rsidRDefault="0084431E">
            <w:r>
              <w:rPr>
                <w:rStyle w:val="SAPUserEntry"/>
              </w:rPr>
              <w:t>Geben Sie ein Testdatum ein.</w:t>
            </w:r>
          </w:p>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t>Benutzerrolle(n)</w:t>
            </w:r>
          </w:p>
        </w:tc>
        <w:tc>
          <w:tcPr>
            <w:tcW w:w="0" w:type="auto"/>
            <w:gridSpan w:val="5"/>
            <w:shd w:val="clear" w:color="auto" w:fill="auto"/>
            <w:tcMar>
              <w:top w:w="29" w:type="dxa"/>
              <w:left w:w="29" w:type="dxa"/>
              <w:bottom w:w="29" w:type="dxa"/>
              <w:right w:w="29" w:type="dxa"/>
            </w:tcMar>
          </w:tcPr>
          <w:p w:rsidR="00885605" w:rsidRDefault="00885605"/>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Verantwortungsbereich</w:t>
            </w:r>
          </w:p>
        </w:tc>
        <w:tc>
          <w:tcPr>
            <w:tcW w:w="0" w:type="auto"/>
            <w:gridSpan w:val="3"/>
            <w:shd w:val="clear" w:color="auto" w:fill="auto"/>
            <w:tcMar>
              <w:top w:w="29" w:type="dxa"/>
              <w:left w:w="29" w:type="dxa"/>
              <w:bottom w:w="29" w:type="dxa"/>
              <w:right w:w="29" w:type="dxa"/>
            </w:tcMar>
          </w:tcPr>
          <w:p w:rsidR="00885605" w:rsidRDefault="00844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85605" w:rsidRDefault="0084431E">
            <w:r>
              <w:rPr>
                <w:rStyle w:val="SAPEmphasis"/>
              </w:rPr>
              <w:t>Dauer</w:t>
            </w:r>
          </w:p>
        </w:tc>
        <w:tc>
          <w:tcPr>
            <w:tcW w:w="0" w:type="auto"/>
            <w:shd w:val="clear" w:color="auto" w:fill="auto"/>
            <w:tcMar>
              <w:top w:w="29" w:type="dxa"/>
              <w:left w:w="29" w:type="dxa"/>
              <w:bottom w:w="29" w:type="dxa"/>
              <w:right w:w="29" w:type="dxa"/>
            </w:tcMar>
          </w:tcPr>
          <w:p w:rsidR="00885605" w:rsidRDefault="0084431E">
            <w:r>
              <w:rPr>
                <w:rStyle w:val="SAPUserEntry"/>
              </w:rPr>
              <w:t xml:space="preserve">Geben </w:t>
            </w:r>
            <w:r>
              <w:rPr>
                <w:rStyle w:val="SAPUserEntry"/>
              </w:rPr>
              <w:t>Sie eine Dauer ein.</w:t>
            </w:r>
          </w:p>
        </w:tc>
      </w:tr>
    </w:tbl>
    <w:p w:rsidR="00885605" w:rsidRDefault="0084431E">
      <w:pPr>
        <w:pStyle w:val="SAPKeyblockTitle"/>
      </w:pPr>
      <w:r>
        <w:t>Vorgehensweise</w:t>
      </w:r>
    </w:p>
    <w:tbl>
      <w:tblPr>
        <w:tblStyle w:val="SAPStandardTable"/>
        <w:tblW w:w="0" w:type="auto"/>
        <w:tblLook w:val="0620" w:firstRow="1" w:lastRow="0" w:firstColumn="0" w:lastColumn="0" w:noHBand="1" w:noVBand="1"/>
      </w:tblPr>
      <w:tblGrid>
        <w:gridCol w:w="1454"/>
        <w:gridCol w:w="2280"/>
        <w:gridCol w:w="6445"/>
        <w:gridCol w:w="3112"/>
        <w:gridCol w:w="880"/>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Testschrittnummer</w:t>
            </w:r>
          </w:p>
        </w:tc>
        <w:tc>
          <w:tcPr>
            <w:tcW w:w="0" w:type="auto"/>
          </w:tcPr>
          <w:p w:rsidR="00885605" w:rsidRDefault="0084431E">
            <w:pPr>
              <w:pStyle w:val="SAPTableHeader"/>
            </w:pPr>
            <w:r>
              <w:t>Bezeichnung des Testschritts</w:t>
            </w:r>
          </w:p>
        </w:tc>
        <w:tc>
          <w:tcPr>
            <w:tcW w:w="0" w:type="auto"/>
          </w:tcPr>
          <w:p w:rsidR="00885605" w:rsidRDefault="0084431E">
            <w:pPr>
              <w:pStyle w:val="SAPTableHeader"/>
            </w:pPr>
            <w:r>
              <w:t>Anweisung</w:t>
            </w:r>
          </w:p>
        </w:tc>
        <w:tc>
          <w:tcPr>
            <w:tcW w:w="0" w:type="auto"/>
          </w:tcPr>
          <w:p w:rsidR="00885605" w:rsidRDefault="0084431E">
            <w:pPr>
              <w:pStyle w:val="SAPTableHeader"/>
            </w:pPr>
            <w:r>
              <w:t>Erwartetes Ergebnis</w:t>
            </w:r>
          </w:p>
        </w:tc>
        <w:tc>
          <w:tcPr>
            <w:tcW w:w="0" w:type="auto"/>
          </w:tcPr>
          <w:p w:rsidR="00885605" w:rsidRDefault="0084431E">
            <w:pPr>
              <w:pStyle w:val="SAPTableHeader"/>
            </w:pPr>
            <w:r>
              <w:t>Kommentare</w:t>
            </w:r>
          </w:p>
        </w:tc>
      </w:tr>
      <w:tr w:rsidR="00885605" w:rsidTr="0084431E">
        <w:tc>
          <w:tcPr>
            <w:tcW w:w="0" w:type="auto"/>
          </w:tcPr>
          <w:p w:rsidR="00885605" w:rsidRDefault="0084431E">
            <w:r>
              <w:t>1</w:t>
            </w:r>
          </w:p>
        </w:tc>
        <w:tc>
          <w:tcPr>
            <w:tcW w:w="0" w:type="auto"/>
          </w:tcPr>
          <w:p w:rsidR="00885605" w:rsidRDefault="0084431E">
            <w:r>
              <w:rPr>
                <w:rStyle w:val="SAPEmphasis"/>
              </w:rPr>
              <w:t>Anmelden</w:t>
            </w:r>
          </w:p>
        </w:tc>
        <w:tc>
          <w:tcPr>
            <w:tcW w:w="0" w:type="auto"/>
          </w:tcPr>
          <w:p w:rsidR="00885605" w:rsidRDefault="0084431E">
            <w:r>
              <w:t>Melden Sie sich am SAP Fiori Launchpad als Produktionsingenieur – diskrete Fertigung</w:t>
            </w:r>
            <w:r>
              <w:t xml:space="preserve"> an.</w:t>
            </w:r>
          </w:p>
        </w:tc>
        <w:tc>
          <w:tcPr>
            <w:tcW w:w="0" w:type="auto"/>
          </w:tcPr>
          <w:p w:rsidR="00885605" w:rsidRDefault="0084431E">
            <w:r>
              <w:t>Das SAP Fiori Launchpad wird angezeigt.</w:t>
            </w:r>
          </w:p>
        </w:tc>
        <w:tc>
          <w:tcPr>
            <w:tcW w:w="0" w:type="auto"/>
          </w:tcPr>
          <w:p w:rsidR="00000000" w:rsidRDefault="0084431E"/>
        </w:tc>
      </w:tr>
      <w:tr w:rsidR="00885605" w:rsidTr="0084431E">
        <w:tc>
          <w:tcPr>
            <w:tcW w:w="0" w:type="auto"/>
          </w:tcPr>
          <w:p w:rsidR="00885605" w:rsidRDefault="0084431E">
            <w:r>
              <w:t>2</w:t>
            </w:r>
          </w:p>
        </w:tc>
        <w:tc>
          <w:tcPr>
            <w:tcW w:w="0" w:type="auto"/>
          </w:tcPr>
          <w:p w:rsidR="00885605" w:rsidRDefault="0084431E">
            <w:r>
              <w:rPr>
                <w:rStyle w:val="SAPEmphasis"/>
              </w:rPr>
              <w:t>SAP-Fiori-App aufrufen</w:t>
            </w:r>
          </w:p>
        </w:tc>
        <w:tc>
          <w:tcPr>
            <w:tcW w:w="0" w:type="auto"/>
          </w:tcPr>
          <w:p w:rsidR="00885605" w:rsidRDefault="0084431E">
            <w:r>
              <w:t xml:space="preserve">Öffnen Sie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3</w:t>
            </w:r>
          </w:p>
        </w:tc>
        <w:tc>
          <w:tcPr>
            <w:tcW w:w="0" w:type="auto"/>
          </w:tcPr>
          <w:p w:rsidR="00885605" w:rsidRDefault="0084431E">
            <w:r>
              <w:rPr>
                <w:rStyle w:val="SAPEmphasis"/>
              </w:rPr>
              <w:t>Stückliste anlegen</w:t>
            </w:r>
          </w:p>
        </w:tc>
        <w:tc>
          <w:tcPr>
            <w:tcW w:w="0" w:type="auto"/>
          </w:tcPr>
          <w:p w:rsidR="00885605" w:rsidRDefault="0084431E">
            <w:r>
              <w:t xml:space="preserve">Wählen Sie </w:t>
            </w:r>
            <w:r>
              <w:rPr>
                <w:rStyle w:val="SAPScreenElement"/>
              </w:rPr>
              <w:t>Stückliste anlegen</w:t>
            </w:r>
            <w:r>
              <w:t xml:space="preserve">. Geben Sie auf dem Bild </w:t>
            </w:r>
            <w:r>
              <w:rPr>
                <w:rStyle w:val="SAPScreenElement"/>
              </w:rPr>
              <w:t>Stückliste anlegen</w:t>
            </w:r>
            <w:r>
              <w:t xml:space="preserve"> die folgenden Daten ein, und wählen Sie </w:t>
            </w:r>
            <w:r>
              <w:rPr>
                <w:rStyle w:val="SAPScreenElement"/>
              </w:rPr>
              <w:t>OK</w:t>
            </w:r>
            <w:r>
              <w:t>.</w:t>
            </w:r>
          </w:p>
          <w:p w:rsidR="00885605" w:rsidRDefault="0084431E">
            <w:r>
              <w:rPr>
                <w:rStyle w:val="SAPScreenElement"/>
              </w:rPr>
              <w:t>Material</w:t>
            </w:r>
            <w:r>
              <w:t xml:space="preserve">: </w:t>
            </w:r>
            <w:r>
              <w:rPr>
                <w:rStyle w:val="SAPUserEntry"/>
              </w:rPr>
              <w:t>&lt;Materialnummer des Halbfabrikats/Fertigerzeugnisses&gt;</w:t>
            </w:r>
          </w:p>
          <w:p w:rsidR="00885605" w:rsidRDefault="0084431E">
            <w:r>
              <w:rPr>
                <w:rStyle w:val="SAPScreenElement"/>
              </w:rPr>
              <w:t>Änderungsnummer</w:t>
            </w:r>
            <w:r>
              <w:t xml:space="preserve">: </w:t>
            </w:r>
            <w:r>
              <w:rPr>
                <w:rStyle w:val="SAPUserEntry"/>
              </w:rPr>
              <w:t>&lt;Ihre Änderungsnummer, die Sie im vorherigen Schritt angelegt haben&gt;</w:t>
            </w:r>
          </w:p>
          <w:p w:rsidR="00885605" w:rsidRDefault="0084431E">
            <w:r>
              <w:rPr>
                <w:rStyle w:val="SAPScreenElement"/>
              </w:rPr>
              <w:t>Werk</w:t>
            </w:r>
            <w:r>
              <w:t xml:space="preserve">: </w:t>
            </w:r>
            <w:r>
              <w:rPr>
                <w:rStyle w:val="SAPUserEntry"/>
              </w:rPr>
              <w:t>&lt;Ihr Werk&gt;</w:t>
            </w:r>
          </w:p>
          <w:p w:rsidR="00885605" w:rsidRDefault="0084431E">
            <w:r>
              <w:rPr>
                <w:rStyle w:val="SAPScreenElement"/>
              </w:rPr>
              <w:t>Stücklistenverwendung</w:t>
            </w:r>
            <w:r>
              <w:t xml:space="preserve">: </w:t>
            </w:r>
            <w:r>
              <w:rPr>
                <w:rStyle w:val="SAPUserEntry"/>
              </w:rPr>
              <w:t>1 (nur für Fertigung)</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lastRenderedPageBreak/>
              <w:t>4</w:t>
            </w:r>
          </w:p>
        </w:tc>
        <w:tc>
          <w:tcPr>
            <w:tcW w:w="0" w:type="auto"/>
          </w:tcPr>
          <w:p w:rsidR="00885605" w:rsidRDefault="0084431E">
            <w:r>
              <w:rPr>
                <w:rStyle w:val="SAPEmphasis"/>
              </w:rPr>
              <w:t>Komponentendaten hinzufügen</w:t>
            </w:r>
          </w:p>
        </w:tc>
        <w:tc>
          <w:tcPr>
            <w:tcW w:w="0" w:type="auto"/>
          </w:tcPr>
          <w:p w:rsidR="00885605" w:rsidRDefault="0084431E">
            <w:r>
              <w:t xml:space="preserve">Wählen Sie im Abschnitt </w:t>
            </w:r>
            <w:r>
              <w:rPr>
                <w:rStyle w:val="SAPScreenElement"/>
              </w:rPr>
              <w:t>Komponenten</w:t>
            </w:r>
            <w:r>
              <w:t xml:space="preserve"> das Symbol </w:t>
            </w:r>
            <w:r>
              <w:rPr>
                <w:rStyle w:val="SAPScreenElement"/>
              </w:rPr>
              <w:t>Hinzufügen</w:t>
            </w:r>
            <w:r>
              <w:t>, um eine oder mehrere Komponenten hinzuzufügen.</w:t>
            </w:r>
          </w:p>
          <w:p w:rsidR="00885605" w:rsidRDefault="0084431E">
            <w:r>
              <w:rPr>
                <w:rStyle w:val="SAPScreenElement"/>
              </w:rPr>
              <w:t>Positionstyp Ptp</w:t>
            </w:r>
            <w:r>
              <w:t xml:space="preserve">: </w:t>
            </w:r>
            <w:r>
              <w:rPr>
                <w:rStyle w:val="SAPUserEntry"/>
              </w:rPr>
              <w:t>&lt;L für Lagerposition&gt;</w:t>
            </w:r>
          </w:p>
          <w:p w:rsidR="00885605" w:rsidRDefault="0084431E">
            <w:r>
              <w:t>Für die weitere Positionstypauswahl beachten Sie den vorherigen Schritt zum Anlegen der Konstruktionsstückliste.</w:t>
            </w:r>
          </w:p>
          <w:p w:rsidR="00885605" w:rsidRDefault="0084431E">
            <w:r>
              <w:rPr>
                <w:rStyle w:val="SAPScreenElement"/>
              </w:rPr>
              <w:t>Komponente</w:t>
            </w:r>
            <w:r>
              <w:t xml:space="preserve">: </w:t>
            </w:r>
            <w:r>
              <w:rPr>
                <w:rStyle w:val="SAPUserEntry"/>
              </w:rPr>
              <w:t>&lt;Materialnummer, Roh</w:t>
            </w:r>
            <w:r>
              <w:rPr>
                <w:rStyle w:val="SAPUserEntry"/>
              </w:rPr>
              <w:t>stoff/Halbfabrikat&gt;</w:t>
            </w:r>
          </w:p>
          <w:p w:rsidR="00885605" w:rsidRDefault="0084431E">
            <w:r>
              <w:rPr>
                <w:rStyle w:val="SAPScreenElement"/>
              </w:rPr>
              <w:t>Menge</w:t>
            </w:r>
            <w:r>
              <w:t xml:space="preserve">: </w:t>
            </w:r>
            <w:r>
              <w:rPr>
                <w:rStyle w:val="SAPUserEntry"/>
              </w:rPr>
              <w:t>&lt;eine Menge&gt;</w:t>
            </w:r>
          </w:p>
        </w:tc>
        <w:tc>
          <w:tcPr>
            <w:tcW w:w="0" w:type="auto"/>
          </w:tcPr>
          <w:p w:rsidR="00885605" w:rsidRDefault="0084431E">
            <w:r>
              <w:t>Die Komponentendaten werden hinzugefügt.</w:t>
            </w:r>
          </w:p>
        </w:tc>
        <w:tc>
          <w:tcPr>
            <w:tcW w:w="0" w:type="auto"/>
          </w:tcPr>
          <w:p w:rsidR="00000000" w:rsidRDefault="0084431E"/>
        </w:tc>
      </w:tr>
      <w:tr w:rsidR="00885605" w:rsidTr="0084431E">
        <w:tc>
          <w:tcPr>
            <w:tcW w:w="0" w:type="auto"/>
          </w:tcPr>
          <w:p w:rsidR="00885605" w:rsidRDefault="0084431E">
            <w:r>
              <w:t>5</w:t>
            </w:r>
          </w:p>
        </w:tc>
        <w:tc>
          <w:tcPr>
            <w:tcW w:w="0" w:type="auto"/>
          </w:tcPr>
          <w:p w:rsidR="00885605" w:rsidRDefault="0084431E">
            <w:r>
              <w:rPr>
                <w:rStyle w:val="SAPEmphasis"/>
              </w:rPr>
              <w:t>Nichtlager für Stücklisten-Positionstypen erfassen ('N')</w:t>
            </w:r>
          </w:p>
        </w:tc>
        <w:tc>
          <w:tcPr>
            <w:tcW w:w="0" w:type="auto"/>
          </w:tcPr>
          <w:p w:rsidR="00885605" w:rsidRDefault="0084431E">
            <w:r>
              <w:t xml:space="preserve">Wählen Sie im Abschnitt </w:t>
            </w:r>
            <w:r>
              <w:rPr>
                <w:rStyle w:val="SAPScreenElement"/>
              </w:rPr>
              <w:t>Komponenten</w:t>
            </w:r>
            <w:r>
              <w:t xml:space="preserve"> das Symbol </w:t>
            </w:r>
            <w:r>
              <w:rPr>
                <w:rStyle w:val="SAPScreenElement"/>
              </w:rPr>
              <w:t>Hinzufügen</w:t>
            </w:r>
            <w:r>
              <w:t>, um eine oder mehrere Komponenten hinzuzufügen.</w:t>
            </w:r>
          </w:p>
          <w:p w:rsidR="00885605" w:rsidRDefault="0084431E">
            <w:r>
              <w:rPr>
                <w:rStyle w:val="SAPScreenElement"/>
              </w:rPr>
              <w:t>Positionstyp Ptp</w:t>
            </w:r>
            <w:r>
              <w:t xml:space="preserve">: </w:t>
            </w:r>
            <w:r>
              <w:rPr>
                <w:rStyle w:val="SAPUserEntry"/>
              </w:rPr>
              <w:t>&lt;N für Nichtlagerposition&gt;</w:t>
            </w:r>
          </w:p>
          <w:p w:rsidR="00885605" w:rsidRDefault="0084431E">
            <w:r>
              <w:rPr>
                <w:rStyle w:val="SAPScreenElement"/>
              </w:rPr>
              <w:t>Komponente</w:t>
            </w:r>
            <w:r>
              <w:t xml:space="preserve">: </w:t>
            </w:r>
            <w:r>
              <w:rPr>
                <w:rStyle w:val="SAPUserEntry"/>
              </w:rPr>
              <w:t>&lt;Materialnummer, Rohstoff/Halbfabrikat&gt;</w:t>
            </w:r>
          </w:p>
          <w:p w:rsidR="00885605" w:rsidRDefault="0084431E">
            <w:r>
              <w:rPr>
                <w:rStyle w:val="SAPScreenElement"/>
              </w:rPr>
              <w:t>Komponentenmenge</w:t>
            </w:r>
            <w:r>
              <w:t xml:space="preserve">: </w:t>
            </w:r>
            <w:r>
              <w:rPr>
                <w:rStyle w:val="SAPUserEntry"/>
              </w:rPr>
              <w:t>&lt;eine Menge&gt;</w:t>
            </w:r>
          </w:p>
          <w:p w:rsidR="00885605" w:rsidRDefault="0084431E">
            <w:r>
              <w:t xml:space="preserve">Wählen Sie </w:t>
            </w:r>
            <w:r>
              <w:rPr>
                <w:rStyle w:val="SAPMonospace"/>
              </w:rPr>
              <w:t>Enter</w:t>
            </w:r>
            <w:r>
              <w:t xml:space="preserve">, um die Felder </w:t>
            </w:r>
            <w:r>
              <w:rPr>
                <w:rStyle w:val="SAPScreenElement"/>
              </w:rPr>
              <w:t>Komponente</w:t>
            </w:r>
            <w:r>
              <w:t xml:space="preserve"> und </w:t>
            </w:r>
            <w:r>
              <w:rPr>
                <w:rStyle w:val="SAPScreenElement"/>
              </w:rPr>
              <w:t>Komponente</w:t>
            </w:r>
            <w:r>
              <w:rPr>
                <w:rStyle w:val="SAPScreenElement"/>
              </w:rPr>
              <w:t>nmenge</w:t>
            </w:r>
            <w:r>
              <w:t>zu aktivieren.</w:t>
            </w:r>
          </w:p>
          <w:p w:rsidR="00885605" w:rsidRDefault="0084431E">
            <w:r>
              <w:rPr>
                <w:rStyle w:val="SAPEmphasis"/>
              </w:rPr>
              <w:t xml:space="preserve">Hinweis </w:t>
            </w:r>
            <w:r>
              <w:t>Dieser Positionstyp wird für Komponenten verwendet, die nicht auf Lager gehalten werden. Nichtlagerpositionen können mit oder ohne Stammdatensatz in die Stückliste eingegeben werden.</w:t>
            </w:r>
          </w:p>
        </w:tc>
        <w:tc>
          <w:tcPr>
            <w:tcW w:w="0" w:type="auto"/>
          </w:tcPr>
          <w:p w:rsidR="00885605" w:rsidRDefault="0084431E">
            <w:r>
              <w:t>Komponentendaten für Nichtlagerpositionen we</w:t>
            </w:r>
            <w:r>
              <w:t>rden hinzugefügt.</w:t>
            </w:r>
          </w:p>
        </w:tc>
        <w:tc>
          <w:tcPr>
            <w:tcW w:w="0" w:type="auto"/>
          </w:tcPr>
          <w:p w:rsidR="00000000" w:rsidRDefault="0084431E"/>
        </w:tc>
      </w:tr>
      <w:tr w:rsidR="00885605" w:rsidTr="0084431E">
        <w:tc>
          <w:tcPr>
            <w:tcW w:w="0" w:type="auto"/>
          </w:tcPr>
          <w:p w:rsidR="00885605" w:rsidRDefault="0084431E">
            <w:r>
              <w:t>6</w:t>
            </w:r>
          </w:p>
        </w:tc>
        <w:tc>
          <w:tcPr>
            <w:tcW w:w="0" w:type="auto"/>
          </w:tcPr>
          <w:p w:rsidR="00885605" w:rsidRDefault="0084431E">
            <w:r>
              <w:rPr>
                <w:rStyle w:val="SAPEmphasis"/>
              </w:rPr>
              <w:t>Rohmaß für Stücklisten-Positionstypen erfassen ('R')</w:t>
            </w:r>
          </w:p>
        </w:tc>
        <w:tc>
          <w:tcPr>
            <w:tcW w:w="0" w:type="auto"/>
          </w:tcPr>
          <w:p w:rsidR="00885605" w:rsidRDefault="0084431E">
            <w:r>
              <w:t xml:space="preserve">Wählen Sie im Abschnitt </w:t>
            </w:r>
            <w:r>
              <w:rPr>
                <w:rStyle w:val="SAPScreenElement"/>
              </w:rPr>
              <w:t>Komponenten</w:t>
            </w:r>
            <w:r>
              <w:t xml:space="preserve"> das Symbol </w:t>
            </w:r>
            <w:r>
              <w:rPr>
                <w:rStyle w:val="SAPScreenElement"/>
              </w:rPr>
              <w:t>Hinzufügen</w:t>
            </w:r>
            <w:r>
              <w:t>, um eine oder mehrere Komponenten hinzuzufügen.</w:t>
            </w:r>
          </w:p>
          <w:p w:rsidR="00885605" w:rsidRDefault="0084431E">
            <w:r>
              <w:rPr>
                <w:rStyle w:val="SAPScreenElement"/>
              </w:rPr>
              <w:t>Positionstyp Ptp</w:t>
            </w:r>
            <w:r>
              <w:t xml:space="preserve">: </w:t>
            </w:r>
            <w:r>
              <w:rPr>
                <w:rStyle w:val="SAPUserEntry"/>
              </w:rPr>
              <w:t>&lt;R für Rohmaßposition&gt;</w:t>
            </w:r>
          </w:p>
          <w:p w:rsidR="00885605" w:rsidRDefault="0084431E">
            <w:r>
              <w:rPr>
                <w:rStyle w:val="SAPScreenElement"/>
              </w:rPr>
              <w:t>Komponente</w:t>
            </w:r>
            <w:r>
              <w:t xml:space="preserve">: </w:t>
            </w:r>
            <w:r>
              <w:rPr>
                <w:rStyle w:val="SAPUserEntry"/>
              </w:rPr>
              <w:t>&lt;Materialnummer, Rohstoff/Halbfabrikat&gt;</w:t>
            </w:r>
          </w:p>
          <w:p w:rsidR="00885605" w:rsidRDefault="0084431E">
            <w:r>
              <w:t xml:space="preserve">Wählen Sie den Pfeil, um die Seite </w:t>
            </w:r>
            <w:r>
              <w:rPr>
                <w:rStyle w:val="SAPScreenElement"/>
              </w:rPr>
              <w:t>Details</w:t>
            </w:r>
            <w:r>
              <w:t xml:space="preserve"> zu öffnen.</w:t>
            </w:r>
          </w:p>
          <w:p w:rsidR="00885605" w:rsidRDefault="0084431E">
            <w:r>
              <w:t xml:space="preserve">Nehmen Sie für </w:t>
            </w:r>
            <w:r>
              <w:rPr>
                <w:rStyle w:val="SAPScreenElement"/>
              </w:rPr>
              <w:t>Rohteildaten</w:t>
            </w:r>
            <w:r>
              <w:t xml:space="preserve"> die erford</w:t>
            </w:r>
            <w:r>
              <w:t>erlichen Einträge vor.</w:t>
            </w:r>
          </w:p>
          <w:p w:rsidR="00885605" w:rsidRDefault="0084431E">
            <w:r>
              <w:rPr>
                <w:rStyle w:val="SAPScreenElement"/>
              </w:rPr>
              <w:t>Rohmaß 1</w:t>
            </w:r>
            <w:r>
              <w:t xml:space="preserve">: </w:t>
            </w:r>
            <w:r>
              <w:rPr>
                <w:rStyle w:val="SAPUserEntry"/>
              </w:rPr>
              <w:t>&lt;Geben Sie die Abmessungen der Rohmaßpositionen ein&gt;</w:t>
            </w:r>
          </w:p>
          <w:p w:rsidR="00885605" w:rsidRDefault="0084431E">
            <w:r>
              <w:rPr>
                <w:rStyle w:val="SAPScreenElement"/>
              </w:rPr>
              <w:t>Rohmaß 2</w:t>
            </w:r>
            <w:r>
              <w:t xml:space="preserve">: </w:t>
            </w:r>
            <w:r>
              <w:rPr>
                <w:rStyle w:val="SAPUserEntry"/>
              </w:rPr>
              <w:t>&lt;Geben Sie die Abmessungen der Rohmaßpositionen ein&gt;</w:t>
            </w:r>
          </w:p>
          <w:p w:rsidR="00885605" w:rsidRDefault="0084431E">
            <w:r>
              <w:rPr>
                <w:rStyle w:val="SAPScreenElement"/>
              </w:rPr>
              <w:t>Rohmaß 3</w:t>
            </w:r>
            <w:r>
              <w:t xml:space="preserve">: </w:t>
            </w:r>
            <w:r>
              <w:rPr>
                <w:rStyle w:val="SAPUserEntry"/>
              </w:rPr>
              <w:t>&lt;Geben Sie die Abmessungen der Rohmaßpositionen ein&gt;</w:t>
            </w:r>
          </w:p>
          <w:p w:rsidR="00885605" w:rsidRDefault="0084431E">
            <w:r>
              <w:rPr>
                <w:rStyle w:val="SAPScreenElement"/>
              </w:rPr>
              <w:lastRenderedPageBreak/>
              <w:t>Rohmaßeinheit</w:t>
            </w:r>
            <w:r>
              <w:t xml:space="preserve">: </w:t>
            </w:r>
            <w:r>
              <w:rPr>
                <w:rStyle w:val="SAPUserEntry"/>
              </w:rPr>
              <w:t>&lt;Geben Sie die Maßeinheit für</w:t>
            </w:r>
            <w:r>
              <w:rPr>
                <w:rStyle w:val="SAPUserEntry"/>
              </w:rPr>
              <w:t xml:space="preserve"> die Menge einer Rohmaßposition ein&gt;</w:t>
            </w:r>
          </w:p>
          <w:p w:rsidR="00885605" w:rsidRDefault="0084431E">
            <w:r>
              <w:rPr>
                <w:rStyle w:val="SAPScreenElement"/>
              </w:rPr>
              <w:t>Formelschlüssel</w:t>
            </w:r>
            <w:r>
              <w:t xml:space="preserve">: </w:t>
            </w:r>
            <w:r>
              <w:rPr>
                <w:rStyle w:val="SAPUserEntry"/>
              </w:rPr>
              <w:t>&lt;Geben Sie die Formel zur Berechnung der Rohmaßposition ein&gt;</w:t>
            </w:r>
          </w:p>
          <w:p w:rsidR="00885605" w:rsidRDefault="0084431E">
            <w:r>
              <w:rPr>
                <w:rStyle w:val="SAPScreenElement"/>
              </w:rPr>
              <w:t>Anzahl der Rohteile</w:t>
            </w:r>
            <w:r>
              <w:t xml:space="preserve">: </w:t>
            </w:r>
            <w:r>
              <w:rPr>
                <w:rStyle w:val="SAPUserEntry"/>
              </w:rPr>
              <w:t>&lt;eine Menge&gt;</w:t>
            </w:r>
          </w:p>
          <w:p w:rsidR="00885605" w:rsidRDefault="0084431E">
            <w:r>
              <w:rPr>
                <w:rStyle w:val="SAPScreenElement"/>
              </w:rPr>
              <w:t>Rohteilmenge</w:t>
            </w:r>
            <w:r>
              <w:t xml:space="preserve">: </w:t>
            </w:r>
            <w:r>
              <w:rPr>
                <w:rStyle w:val="SAPUserEntry"/>
              </w:rPr>
              <w:t>&lt;Eine für die Rohmaßpositionen berechnete Menge&gt;</w:t>
            </w:r>
          </w:p>
          <w:p w:rsidR="00885605" w:rsidRDefault="0084431E">
            <w:r>
              <w:t xml:space="preserve">Wählen Sie </w:t>
            </w:r>
            <w:r>
              <w:rPr>
                <w:rStyle w:val="SAPScreenElement"/>
              </w:rPr>
              <w:t>Übernehmen</w:t>
            </w:r>
            <w:r>
              <w:t>.</w:t>
            </w:r>
          </w:p>
          <w:p w:rsidR="00885605" w:rsidRDefault="0084431E">
            <w:r>
              <w:rPr>
                <w:rStyle w:val="SAPEmphasis"/>
              </w:rPr>
              <w:t xml:space="preserve">Hinweis </w:t>
            </w:r>
            <w:r>
              <w:t xml:space="preserve">Mit diesem </w:t>
            </w:r>
            <w:r>
              <w:t>Positionstyp können Sie unterschiedlich große Abschnitte einer Komponente mit einem Material festlegen, z.B. die Größe eines Blechs, das für die Reparatur einer Beplankung erforderlich ist.</w:t>
            </w:r>
          </w:p>
        </w:tc>
        <w:tc>
          <w:tcPr>
            <w:tcW w:w="0" w:type="auto"/>
          </w:tcPr>
          <w:p w:rsidR="00885605" w:rsidRDefault="0084431E">
            <w:r>
              <w:lastRenderedPageBreak/>
              <w:t>Die Komponentendaten für Rohmaßpositionen werden hinzugefügt/berec</w:t>
            </w:r>
            <w:r>
              <w:t>hnet.</w:t>
            </w:r>
          </w:p>
        </w:tc>
        <w:tc>
          <w:tcPr>
            <w:tcW w:w="0" w:type="auto"/>
          </w:tcPr>
          <w:p w:rsidR="00000000" w:rsidRDefault="0084431E"/>
        </w:tc>
      </w:tr>
      <w:tr w:rsidR="00885605" w:rsidTr="0084431E">
        <w:tc>
          <w:tcPr>
            <w:tcW w:w="0" w:type="auto"/>
          </w:tcPr>
          <w:p w:rsidR="00885605" w:rsidRDefault="0084431E">
            <w:r>
              <w:t>7</w:t>
            </w:r>
          </w:p>
        </w:tc>
        <w:tc>
          <w:tcPr>
            <w:tcW w:w="0" w:type="auto"/>
          </w:tcPr>
          <w:p w:rsidR="00885605" w:rsidRDefault="0084431E">
            <w:r>
              <w:rPr>
                <w:rStyle w:val="SAPEmphasis"/>
              </w:rPr>
              <w:t>Textposition für Stücklisten-Positionstypen erfassen ('T')</w:t>
            </w:r>
          </w:p>
        </w:tc>
        <w:tc>
          <w:tcPr>
            <w:tcW w:w="0" w:type="auto"/>
          </w:tcPr>
          <w:p w:rsidR="00885605" w:rsidRDefault="0084431E">
            <w:r>
              <w:t xml:space="preserve">Geben Sie für die neue Zeile der </w:t>
            </w:r>
            <w:r>
              <w:rPr>
                <w:rStyle w:val="SAPScreenElement"/>
              </w:rPr>
              <w:t>Nummer der Stücklistenposition</w:t>
            </w:r>
            <w:r>
              <w:t xml:space="preserve"> die folgenden Daten (oder ähnliche Daten) ein:</w:t>
            </w:r>
          </w:p>
          <w:p w:rsidR="00885605" w:rsidRDefault="0084431E">
            <w:r>
              <w:rPr>
                <w:rStyle w:val="SAPScreenElement"/>
              </w:rPr>
              <w:t>Positionstyp</w:t>
            </w:r>
            <w:r>
              <w:t xml:space="preserve">: </w:t>
            </w:r>
            <w:r>
              <w:rPr>
                <w:rStyle w:val="SAPUserEntry"/>
              </w:rPr>
              <w:t>Textposition</w:t>
            </w:r>
          </w:p>
          <w:p w:rsidR="00885605" w:rsidRDefault="0084431E">
            <w:r>
              <w:t xml:space="preserve">In der Zeile </w:t>
            </w:r>
            <w:r>
              <w:rPr>
                <w:rStyle w:val="SAPScreenElement"/>
              </w:rPr>
              <w:t>Nummer der Stücklistenposition</w:t>
            </w:r>
            <w:r>
              <w:t xml:space="preserve"> gehen Sie folgendermaßen vor.</w:t>
            </w:r>
          </w:p>
          <w:p w:rsidR="00885605" w:rsidRDefault="0084431E">
            <w:r>
              <w:t xml:space="preserve">Wählen Sie den Pfeil, um die Seite </w:t>
            </w:r>
            <w:r>
              <w:rPr>
                <w:rStyle w:val="SAPScreenElement"/>
              </w:rPr>
              <w:t>Details</w:t>
            </w:r>
            <w:r>
              <w:t xml:space="preserve"> zu öffnen.</w:t>
            </w:r>
          </w:p>
          <w:p w:rsidR="00885605" w:rsidRDefault="0084431E">
            <w:r>
              <w:t xml:space="preserve">Auf dem Bild </w:t>
            </w:r>
            <w:r>
              <w:rPr>
                <w:rStyle w:val="SAPScreenElement"/>
              </w:rPr>
              <w:t>Stückliste pflegen - Objektdetail</w:t>
            </w:r>
            <w:r>
              <w:t>:</w:t>
            </w:r>
          </w:p>
          <w:p w:rsidR="00885605" w:rsidRDefault="0084431E">
            <w:r>
              <w:rPr>
                <w:rStyle w:val="SAPScreenElement"/>
              </w:rPr>
              <w:t>Kompo</w:t>
            </w:r>
            <w:r>
              <w:rPr>
                <w:rStyle w:val="SAPScreenElement"/>
              </w:rPr>
              <w:t>nentenmenge</w:t>
            </w:r>
            <w:r>
              <w:t xml:space="preserve">: </w:t>
            </w:r>
            <w:r>
              <w:rPr>
                <w:rStyle w:val="SAPUserEntry"/>
              </w:rPr>
              <w:t>1</w:t>
            </w:r>
          </w:p>
          <w:p w:rsidR="00885605" w:rsidRDefault="0084431E">
            <w:r>
              <w:rPr>
                <w:rStyle w:val="SAPScreenElement"/>
              </w:rPr>
              <w:t>KompMengenEinheit</w:t>
            </w:r>
            <w:r>
              <w:t xml:space="preserve">: </w:t>
            </w:r>
            <w:r>
              <w:rPr>
                <w:rStyle w:val="SAPUserEntry"/>
              </w:rPr>
              <w:t>Stück</w:t>
            </w:r>
          </w:p>
          <w:p w:rsidR="00885605" w:rsidRDefault="0084431E">
            <w:r>
              <w:rPr>
                <w:rStyle w:val="SAPScreenElement"/>
              </w:rPr>
              <w:t>Positionstext</w:t>
            </w:r>
            <w:r>
              <w:t xml:space="preserve">: </w:t>
            </w:r>
            <w:r>
              <w:rPr>
                <w:rStyle w:val="SAPUserEntry"/>
              </w:rPr>
              <w:t>Dokumentation</w:t>
            </w:r>
          </w:p>
          <w:p w:rsidR="00885605" w:rsidRDefault="0084431E">
            <w:r>
              <w:rPr>
                <w:rStyle w:val="SAPEmphasis"/>
              </w:rPr>
              <w:t xml:space="preserve">Hinweis </w:t>
            </w:r>
            <w:r>
              <w:t xml:space="preserve">Wählen Sie die Registerkarte </w:t>
            </w:r>
            <w:r>
              <w:rPr>
                <w:rStyle w:val="SAPScreenElement"/>
              </w:rPr>
              <w:t>Status/Langtext</w:t>
            </w:r>
            <w:r>
              <w:t xml:space="preserve"> zur Anzeige des </w:t>
            </w:r>
            <w:r>
              <w:rPr>
                <w:rStyle w:val="SAPScreenElement"/>
              </w:rPr>
              <w:t>Positionstext</w:t>
            </w:r>
            <w:r>
              <w:t>.</w:t>
            </w:r>
          </w:p>
        </w:tc>
        <w:tc>
          <w:tcPr>
            <w:tcW w:w="0" w:type="auto"/>
          </w:tcPr>
          <w:p w:rsidR="00885605" w:rsidRDefault="0084431E">
            <w:r>
              <w:t>Textdokumentdaten für Textpositionen werden hinzugefügt.</w:t>
            </w:r>
          </w:p>
        </w:tc>
        <w:tc>
          <w:tcPr>
            <w:tcW w:w="0" w:type="auto"/>
          </w:tcPr>
          <w:p w:rsidR="00000000" w:rsidRDefault="0084431E"/>
        </w:tc>
      </w:tr>
      <w:tr w:rsidR="00885605" w:rsidTr="0084431E">
        <w:tc>
          <w:tcPr>
            <w:tcW w:w="0" w:type="auto"/>
          </w:tcPr>
          <w:p w:rsidR="00885605" w:rsidRDefault="0084431E">
            <w:r>
              <w:t>8</w:t>
            </w:r>
          </w:p>
        </w:tc>
        <w:tc>
          <w:tcPr>
            <w:tcW w:w="0" w:type="auto"/>
          </w:tcPr>
          <w:p w:rsidR="00885605" w:rsidRDefault="0084431E">
            <w:r>
              <w:rPr>
                <w:rStyle w:val="SAPEmphasis"/>
              </w:rPr>
              <w:t>Kopf prüfen</w:t>
            </w:r>
          </w:p>
        </w:tc>
        <w:tc>
          <w:tcPr>
            <w:tcW w:w="0" w:type="auto"/>
          </w:tcPr>
          <w:p w:rsidR="00885605" w:rsidRDefault="0084431E">
            <w:r>
              <w:t xml:space="preserve">Im Abschnitt </w:t>
            </w:r>
            <w:r>
              <w:rPr>
                <w:rStyle w:val="SAPScreenElement"/>
              </w:rPr>
              <w:t>Kopfattribute</w:t>
            </w:r>
            <w:r>
              <w:t xml:space="preserve"> kön</w:t>
            </w:r>
            <w:r>
              <w:t>nen Sie die Daten prüfen und bei Bedarf ändern.</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9</w:t>
            </w:r>
          </w:p>
        </w:tc>
        <w:tc>
          <w:tcPr>
            <w:tcW w:w="0" w:type="auto"/>
          </w:tcPr>
          <w:p w:rsidR="00885605" w:rsidRDefault="0084431E">
            <w:r>
              <w:rPr>
                <w:rStyle w:val="SAPEmphasis"/>
              </w:rPr>
              <w:t>Daten sichern</w:t>
            </w:r>
          </w:p>
        </w:tc>
        <w:tc>
          <w:tcPr>
            <w:tcW w:w="0" w:type="auto"/>
          </w:tcPr>
          <w:p w:rsidR="00885605" w:rsidRDefault="0084431E">
            <w:r>
              <w:t>Sichern Sie Ihre Eingaben.</w:t>
            </w:r>
          </w:p>
        </w:tc>
        <w:tc>
          <w:tcPr>
            <w:tcW w:w="0" w:type="auto"/>
          </w:tcPr>
          <w:p w:rsidR="00885605" w:rsidRDefault="0084431E">
            <w:r>
              <w:t xml:space="preserve">Die Meldung </w:t>
            </w:r>
            <w:r>
              <w:rPr>
                <w:rStyle w:val="SAPMonospace"/>
              </w:rPr>
              <w:t>Materialstückliste wurde gesichert</w:t>
            </w:r>
            <w:r>
              <w:t xml:space="preserve"> wird angezeigt.</w:t>
            </w:r>
          </w:p>
        </w:tc>
        <w:tc>
          <w:tcPr>
            <w:tcW w:w="0" w:type="auto"/>
          </w:tcPr>
          <w:p w:rsidR="00000000" w:rsidRDefault="0084431E"/>
        </w:tc>
      </w:tr>
    </w:tbl>
    <w:p w:rsidR="00885605" w:rsidRDefault="0084431E">
      <w:pPr>
        <w:pStyle w:val="Heading2"/>
      </w:pPr>
      <w:bookmarkStart w:id="26" w:name="unique_12"/>
      <w:bookmarkStart w:id="27" w:name="_Toc52287542"/>
      <w:r>
        <w:lastRenderedPageBreak/>
        <w:t>Verkaufsstückliste anlegen</w:t>
      </w:r>
      <w:bookmarkEnd w:id="26"/>
      <w:bookmarkEnd w:id="27"/>
    </w:p>
    <w:p w:rsidR="00885605" w:rsidRDefault="0084431E">
      <w:pPr>
        <w:pStyle w:val="SAPKeyblockTitle"/>
      </w:pPr>
      <w:r>
        <w:t>Testverwaltung</w:t>
      </w:r>
    </w:p>
    <w:p w:rsidR="00885605" w:rsidRDefault="0084431E">
      <w:r>
        <w:t>Kundenprojekt: Füllen Sie die projektbezogenen Teile aus.</w:t>
      </w:r>
    </w:p>
    <w:p w:rsidR="00885605" w:rsidRDefault="008856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Testfall-ID</w:t>
            </w:r>
          </w:p>
        </w:tc>
        <w:tc>
          <w:tcPr>
            <w:tcW w:w="0" w:type="auto"/>
            <w:shd w:val="clear" w:color="auto" w:fill="auto"/>
            <w:tcMar>
              <w:top w:w="29" w:type="dxa"/>
              <w:left w:w="29" w:type="dxa"/>
              <w:bottom w:w="29" w:type="dxa"/>
              <w:right w:w="29" w:type="dxa"/>
            </w:tcMar>
          </w:tcPr>
          <w:p w:rsidR="00885605" w:rsidRDefault="0084431E">
            <w:r>
              <w:t>&lt;X.XX&gt;</w:t>
            </w:r>
          </w:p>
        </w:tc>
        <w:tc>
          <w:tcPr>
            <w:tcW w:w="0" w:type="auto"/>
            <w:shd w:val="clear" w:color="auto" w:fill="auto"/>
            <w:tcMar>
              <w:top w:w="29" w:type="dxa"/>
              <w:left w:w="29" w:type="dxa"/>
              <w:bottom w:w="29" w:type="dxa"/>
              <w:right w:w="29" w:type="dxa"/>
            </w:tcMar>
          </w:tcPr>
          <w:p w:rsidR="00885605" w:rsidRDefault="0084431E">
            <w:r>
              <w:rPr>
                <w:rStyle w:val="SAPEmphasis"/>
              </w:rPr>
              <w:t>Testername</w:t>
            </w:r>
          </w:p>
        </w:tc>
        <w:tc>
          <w:tcPr>
            <w:tcW w:w="0" w:type="auto"/>
            <w:shd w:val="clear" w:color="auto" w:fill="auto"/>
            <w:tcMar>
              <w:top w:w="29" w:type="dxa"/>
              <w:left w:w="29" w:type="dxa"/>
              <w:bottom w:w="29" w:type="dxa"/>
              <w:right w:w="29" w:type="dxa"/>
            </w:tcMar>
          </w:tcPr>
          <w:p w:rsidR="00885605" w:rsidRDefault="00885605"/>
        </w:tc>
        <w:tc>
          <w:tcPr>
            <w:tcW w:w="0" w:type="auto"/>
            <w:shd w:val="clear" w:color="auto" w:fill="auto"/>
            <w:tcMar>
              <w:top w:w="29" w:type="dxa"/>
              <w:left w:w="29" w:type="dxa"/>
              <w:bottom w:w="29" w:type="dxa"/>
              <w:right w:w="29" w:type="dxa"/>
            </w:tcMar>
          </w:tcPr>
          <w:p w:rsidR="00885605" w:rsidRDefault="0084431E">
            <w:r>
              <w:rPr>
                <w:rStyle w:val="SAPEmphasis"/>
              </w:rPr>
              <w:t>Testdatum</w:t>
            </w:r>
          </w:p>
        </w:tc>
        <w:tc>
          <w:tcPr>
            <w:tcW w:w="0" w:type="auto"/>
            <w:shd w:val="clear" w:color="auto" w:fill="auto"/>
            <w:tcMar>
              <w:top w:w="29" w:type="dxa"/>
              <w:left w:w="29" w:type="dxa"/>
              <w:bottom w:w="29" w:type="dxa"/>
              <w:right w:w="29" w:type="dxa"/>
            </w:tcMar>
          </w:tcPr>
          <w:p w:rsidR="00885605" w:rsidRDefault="0084431E">
            <w:r>
              <w:rPr>
                <w:rStyle w:val="SAPUserEntry"/>
              </w:rPr>
              <w:t>Geben Sie ein Testdatum ein.</w:t>
            </w:r>
          </w:p>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t>Benutzerrolle(n)</w:t>
            </w:r>
          </w:p>
        </w:tc>
        <w:tc>
          <w:tcPr>
            <w:tcW w:w="0" w:type="auto"/>
            <w:gridSpan w:val="5"/>
            <w:shd w:val="clear" w:color="auto" w:fill="auto"/>
            <w:tcMar>
              <w:top w:w="29" w:type="dxa"/>
              <w:left w:w="29" w:type="dxa"/>
              <w:bottom w:w="29" w:type="dxa"/>
              <w:right w:w="29" w:type="dxa"/>
            </w:tcMar>
          </w:tcPr>
          <w:p w:rsidR="00885605" w:rsidRDefault="00885605"/>
        </w:tc>
      </w:tr>
      <w:tr w:rsidR="00885605" w:rsidTr="00844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5605" w:rsidRDefault="0084431E">
            <w:r>
              <w:rPr>
                <w:rStyle w:val="SAPEmphasis"/>
              </w:rPr>
              <w:t>Verantwortungsbereich</w:t>
            </w:r>
          </w:p>
        </w:tc>
        <w:tc>
          <w:tcPr>
            <w:tcW w:w="0" w:type="auto"/>
            <w:gridSpan w:val="3"/>
            <w:shd w:val="clear" w:color="auto" w:fill="auto"/>
            <w:tcMar>
              <w:top w:w="29" w:type="dxa"/>
              <w:left w:w="29" w:type="dxa"/>
              <w:bottom w:w="29" w:type="dxa"/>
              <w:right w:w="29" w:type="dxa"/>
            </w:tcMar>
          </w:tcPr>
          <w:p w:rsidR="00885605" w:rsidRDefault="0084431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85605" w:rsidRDefault="0084431E">
            <w:r>
              <w:rPr>
                <w:rStyle w:val="SAPEmphasis"/>
              </w:rPr>
              <w:t>Dauer</w:t>
            </w:r>
          </w:p>
        </w:tc>
        <w:tc>
          <w:tcPr>
            <w:tcW w:w="0" w:type="auto"/>
            <w:shd w:val="clear" w:color="auto" w:fill="auto"/>
            <w:tcMar>
              <w:top w:w="29" w:type="dxa"/>
              <w:left w:w="29" w:type="dxa"/>
              <w:bottom w:w="29" w:type="dxa"/>
              <w:right w:w="29" w:type="dxa"/>
            </w:tcMar>
          </w:tcPr>
          <w:p w:rsidR="00885605" w:rsidRDefault="0084431E">
            <w:r>
              <w:rPr>
                <w:rStyle w:val="SAPUserEntry"/>
              </w:rPr>
              <w:t>Geben Sie eine Dauer ein.</w:t>
            </w:r>
          </w:p>
        </w:tc>
      </w:tr>
    </w:tbl>
    <w:p w:rsidR="00885605" w:rsidRDefault="0084431E">
      <w:pPr>
        <w:pStyle w:val="SAPKeyblockTitle"/>
      </w:pPr>
      <w:r>
        <w:t>Vorgehensweise</w:t>
      </w:r>
    </w:p>
    <w:tbl>
      <w:tblPr>
        <w:tblStyle w:val="SAPStandardTable"/>
        <w:tblW w:w="0" w:type="auto"/>
        <w:tblLook w:val="0620" w:firstRow="1" w:lastRow="0" w:firstColumn="0" w:lastColumn="0" w:noHBand="1" w:noVBand="1"/>
      </w:tblPr>
      <w:tblGrid>
        <w:gridCol w:w="1620"/>
        <w:gridCol w:w="2066"/>
        <w:gridCol w:w="5937"/>
        <w:gridCol w:w="3500"/>
        <w:gridCol w:w="1048"/>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Testschrittnummer</w:t>
            </w:r>
          </w:p>
        </w:tc>
        <w:tc>
          <w:tcPr>
            <w:tcW w:w="0" w:type="auto"/>
          </w:tcPr>
          <w:p w:rsidR="00885605" w:rsidRDefault="0084431E">
            <w:pPr>
              <w:pStyle w:val="SAPTableHeader"/>
            </w:pPr>
            <w:r>
              <w:t>Bezeichnung des Testschritts</w:t>
            </w:r>
          </w:p>
        </w:tc>
        <w:tc>
          <w:tcPr>
            <w:tcW w:w="0" w:type="auto"/>
          </w:tcPr>
          <w:p w:rsidR="00885605" w:rsidRDefault="0084431E">
            <w:pPr>
              <w:pStyle w:val="SAPTableHeader"/>
            </w:pPr>
            <w:r>
              <w:t>Anweisung</w:t>
            </w:r>
          </w:p>
        </w:tc>
        <w:tc>
          <w:tcPr>
            <w:tcW w:w="0" w:type="auto"/>
          </w:tcPr>
          <w:p w:rsidR="00885605" w:rsidRDefault="0084431E">
            <w:pPr>
              <w:pStyle w:val="SAPTableHeader"/>
            </w:pPr>
            <w:r>
              <w:t>Erwartetes Ergebnis</w:t>
            </w:r>
          </w:p>
        </w:tc>
        <w:tc>
          <w:tcPr>
            <w:tcW w:w="0" w:type="auto"/>
          </w:tcPr>
          <w:p w:rsidR="00885605" w:rsidRDefault="0084431E">
            <w:pPr>
              <w:pStyle w:val="SAPTableHeader"/>
            </w:pPr>
            <w:r>
              <w:t>Kommentare</w:t>
            </w:r>
          </w:p>
        </w:tc>
      </w:tr>
      <w:tr w:rsidR="00885605" w:rsidTr="0084431E">
        <w:tc>
          <w:tcPr>
            <w:tcW w:w="0" w:type="auto"/>
          </w:tcPr>
          <w:p w:rsidR="00885605" w:rsidRDefault="0084431E">
            <w:r>
              <w:t>1</w:t>
            </w:r>
          </w:p>
        </w:tc>
        <w:tc>
          <w:tcPr>
            <w:tcW w:w="0" w:type="auto"/>
          </w:tcPr>
          <w:p w:rsidR="00885605" w:rsidRDefault="0084431E">
            <w:r>
              <w:rPr>
                <w:rStyle w:val="SAPEmphasis"/>
              </w:rPr>
              <w:t>Anmelden</w:t>
            </w:r>
          </w:p>
        </w:tc>
        <w:tc>
          <w:tcPr>
            <w:tcW w:w="0" w:type="auto"/>
          </w:tcPr>
          <w:p w:rsidR="00885605" w:rsidRDefault="0084431E">
            <w:r>
              <w:t xml:space="preserve">Melden Sie sich am </w:t>
            </w:r>
            <w:r>
              <w:t>SAP Fiori Launchpad als Produktionsingenieur – diskrete Fertigung an.</w:t>
            </w:r>
          </w:p>
        </w:tc>
        <w:tc>
          <w:tcPr>
            <w:tcW w:w="0" w:type="auto"/>
          </w:tcPr>
          <w:p w:rsidR="00885605" w:rsidRDefault="0084431E">
            <w:r>
              <w:t>Das SAP Fiori Launchpad wird angezeigt.</w:t>
            </w:r>
          </w:p>
        </w:tc>
        <w:tc>
          <w:tcPr>
            <w:tcW w:w="0" w:type="auto"/>
          </w:tcPr>
          <w:p w:rsidR="00000000" w:rsidRDefault="0084431E"/>
        </w:tc>
      </w:tr>
      <w:tr w:rsidR="00885605" w:rsidTr="0084431E">
        <w:tc>
          <w:tcPr>
            <w:tcW w:w="0" w:type="auto"/>
          </w:tcPr>
          <w:p w:rsidR="00885605" w:rsidRDefault="0084431E">
            <w:r>
              <w:t>2</w:t>
            </w:r>
          </w:p>
        </w:tc>
        <w:tc>
          <w:tcPr>
            <w:tcW w:w="0" w:type="auto"/>
          </w:tcPr>
          <w:p w:rsidR="00885605" w:rsidRDefault="0084431E">
            <w:r>
              <w:rPr>
                <w:rStyle w:val="SAPEmphasis"/>
              </w:rPr>
              <w:t>SAP-Fiori-App aufrufen</w:t>
            </w:r>
          </w:p>
        </w:tc>
        <w:tc>
          <w:tcPr>
            <w:tcW w:w="0" w:type="auto"/>
          </w:tcPr>
          <w:p w:rsidR="00885605" w:rsidRDefault="0084431E">
            <w:r>
              <w:t xml:space="preserve">Wählen Sie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3</w:t>
            </w:r>
          </w:p>
        </w:tc>
        <w:tc>
          <w:tcPr>
            <w:tcW w:w="0" w:type="auto"/>
          </w:tcPr>
          <w:p w:rsidR="00885605" w:rsidRDefault="0084431E">
            <w:r>
              <w:rPr>
                <w:rStyle w:val="SAPEmphasis"/>
              </w:rPr>
              <w:t>Stückliste anlegen</w:t>
            </w:r>
          </w:p>
        </w:tc>
        <w:tc>
          <w:tcPr>
            <w:tcW w:w="0" w:type="auto"/>
          </w:tcPr>
          <w:p w:rsidR="00885605" w:rsidRDefault="0084431E">
            <w:r>
              <w:t xml:space="preserve">Wählen Sie </w:t>
            </w:r>
            <w:r>
              <w:rPr>
                <w:rStyle w:val="SAPScreenElement"/>
              </w:rPr>
              <w:t>Stückliste anlegen</w:t>
            </w:r>
            <w:r>
              <w:t xml:space="preserve">. Geben Sie auf dem Bild </w:t>
            </w:r>
            <w:r>
              <w:rPr>
                <w:rStyle w:val="SAPScreenElement"/>
              </w:rPr>
              <w:t>Stückliste anlegen</w:t>
            </w:r>
            <w:r>
              <w:t xml:space="preserve"> die folgenden Daten ein, und wählen Sie </w:t>
            </w:r>
            <w:r>
              <w:rPr>
                <w:rStyle w:val="SAPScreenElement"/>
              </w:rPr>
              <w:t>OK</w:t>
            </w:r>
            <w:r>
              <w:t>.</w:t>
            </w:r>
          </w:p>
          <w:p w:rsidR="00885605" w:rsidRDefault="0084431E">
            <w:r>
              <w:rPr>
                <w:rStyle w:val="SAPScreenElement"/>
              </w:rPr>
              <w:t>Material</w:t>
            </w:r>
            <w:r>
              <w:t xml:space="preserve">: </w:t>
            </w:r>
            <w:r>
              <w:rPr>
                <w:rStyle w:val="SAPUserEntry"/>
              </w:rPr>
              <w:t>&lt;Stücklisten-Kopfmaterialnummer&gt;</w:t>
            </w:r>
            <w:r>
              <w:t xml:space="preserve">, z.B. </w:t>
            </w:r>
            <w:r>
              <w:rPr>
                <w:rStyle w:val="SAPUserEntry"/>
              </w:rPr>
              <w:t>SDBOMERLAHD od</w:t>
            </w:r>
            <w:r>
              <w:rPr>
                <w:rStyle w:val="SAPUserEntry"/>
              </w:rPr>
              <w:t>er SDBOMLUMFHD</w:t>
            </w:r>
          </w:p>
          <w:p w:rsidR="00885605" w:rsidRDefault="0084431E">
            <w:r>
              <w:rPr>
                <w:rStyle w:val="SAPScreenElement"/>
              </w:rPr>
              <w:t>Werk</w:t>
            </w:r>
            <w:r>
              <w:t xml:space="preserve">: </w:t>
            </w:r>
            <w:r>
              <w:rPr>
                <w:rStyle w:val="SAPUserEntry"/>
              </w:rPr>
              <w:t>&lt;Geben Sie Ihr Werk ein.&gt;</w:t>
            </w:r>
          </w:p>
          <w:p w:rsidR="00885605" w:rsidRDefault="0084431E">
            <w:r>
              <w:rPr>
                <w:rStyle w:val="SAPScreenElement"/>
              </w:rPr>
              <w:t>Änderungsnummer</w:t>
            </w:r>
            <w:r>
              <w:t xml:space="preserve">: </w:t>
            </w:r>
            <w:r>
              <w:rPr>
                <w:rStyle w:val="SAPUserEntry"/>
              </w:rPr>
              <w:t>&lt;Ihre Änderungsnummer, die Sie im vorherigen Schritt angelegt haben&gt;</w:t>
            </w:r>
          </w:p>
          <w:p w:rsidR="00885605" w:rsidRDefault="0084431E">
            <w:r>
              <w:rPr>
                <w:rStyle w:val="SAPScreenElement"/>
              </w:rPr>
              <w:t>Stücklistenverwendung</w:t>
            </w:r>
            <w:r>
              <w:t xml:space="preserve">: </w:t>
            </w:r>
            <w:r>
              <w:rPr>
                <w:rStyle w:val="SAPUserEntry"/>
              </w:rPr>
              <w:t>5</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lastRenderedPageBreak/>
              <w:t>4</w:t>
            </w:r>
          </w:p>
        </w:tc>
        <w:tc>
          <w:tcPr>
            <w:tcW w:w="0" w:type="auto"/>
          </w:tcPr>
          <w:p w:rsidR="00885605" w:rsidRDefault="0084431E">
            <w:r>
              <w:rPr>
                <w:rStyle w:val="SAPEmphasis"/>
              </w:rPr>
              <w:t>Komponentendaten hinzufügen</w:t>
            </w:r>
          </w:p>
        </w:tc>
        <w:tc>
          <w:tcPr>
            <w:tcW w:w="0" w:type="auto"/>
          </w:tcPr>
          <w:p w:rsidR="00885605" w:rsidRDefault="0084431E">
            <w:r>
              <w:t xml:space="preserve">Wählen Sie im Abschnitt </w:t>
            </w:r>
            <w:r>
              <w:rPr>
                <w:rStyle w:val="SAPScreenElement"/>
              </w:rPr>
              <w:t>Komponenten</w:t>
            </w:r>
            <w:r>
              <w:t xml:space="preserve"> das Symbol </w:t>
            </w:r>
            <w:r>
              <w:rPr>
                <w:rStyle w:val="SAPScreenElement"/>
              </w:rPr>
              <w:t>Hinzufügen</w:t>
            </w:r>
            <w:r>
              <w:t>, um eine oder mehrere Komponenten hinzuzufügen.</w:t>
            </w:r>
          </w:p>
          <w:p w:rsidR="00885605" w:rsidRDefault="0084431E">
            <w:r>
              <w:rPr>
                <w:rStyle w:val="SAPScreenElement"/>
              </w:rPr>
              <w:t>Positionstyp Ptp</w:t>
            </w:r>
            <w:r>
              <w:t xml:space="preserve">: </w:t>
            </w:r>
            <w:r>
              <w:rPr>
                <w:rStyle w:val="SAPUserEntry"/>
              </w:rPr>
              <w:t>&lt;L für Lagerposition&gt;</w:t>
            </w:r>
          </w:p>
          <w:p w:rsidR="00885605" w:rsidRDefault="0084431E">
            <w:r>
              <w:rPr>
                <w:rStyle w:val="SAPScreenElement"/>
              </w:rPr>
              <w:t>Komponente</w:t>
            </w:r>
            <w:r>
              <w:t xml:space="preserve">: </w:t>
            </w:r>
            <w:r>
              <w:rPr>
                <w:rStyle w:val="SAPUserEntry"/>
              </w:rPr>
              <w:t>&lt;Materialnummer, Handelsware&gt;</w:t>
            </w:r>
          </w:p>
          <w:p w:rsidR="00885605" w:rsidRDefault="0084431E">
            <w:r>
              <w:rPr>
                <w:rStyle w:val="SAPScreenElement"/>
              </w:rPr>
              <w:t>Menge</w:t>
            </w:r>
            <w:r>
              <w:t xml:space="preserve">: </w:t>
            </w:r>
            <w:r>
              <w:rPr>
                <w:rStyle w:val="SAPUserEntry"/>
              </w:rPr>
              <w:t>&lt;Menge&gt;</w:t>
            </w:r>
          </w:p>
        </w:tc>
        <w:tc>
          <w:tcPr>
            <w:tcW w:w="0" w:type="auto"/>
          </w:tcPr>
          <w:p w:rsidR="00885605" w:rsidRDefault="0084431E">
            <w:r>
              <w:t>Die Komponentendaten werden hinzugefügt.</w:t>
            </w:r>
          </w:p>
        </w:tc>
        <w:tc>
          <w:tcPr>
            <w:tcW w:w="0" w:type="auto"/>
          </w:tcPr>
          <w:p w:rsidR="00000000" w:rsidRDefault="0084431E"/>
        </w:tc>
      </w:tr>
      <w:tr w:rsidR="00885605" w:rsidTr="0084431E">
        <w:tc>
          <w:tcPr>
            <w:tcW w:w="0" w:type="auto"/>
          </w:tcPr>
          <w:p w:rsidR="00885605" w:rsidRDefault="0084431E">
            <w:r>
              <w:t>5</w:t>
            </w:r>
          </w:p>
        </w:tc>
        <w:tc>
          <w:tcPr>
            <w:tcW w:w="0" w:type="auto"/>
          </w:tcPr>
          <w:p w:rsidR="00885605" w:rsidRDefault="0084431E">
            <w:r>
              <w:rPr>
                <w:rStyle w:val="SAPEmphasis"/>
              </w:rPr>
              <w:t>Kopf prüfen</w:t>
            </w:r>
          </w:p>
        </w:tc>
        <w:tc>
          <w:tcPr>
            <w:tcW w:w="0" w:type="auto"/>
          </w:tcPr>
          <w:p w:rsidR="00885605" w:rsidRDefault="0084431E">
            <w:r>
              <w:t xml:space="preserve">Im Abschnitt </w:t>
            </w:r>
            <w:r>
              <w:rPr>
                <w:rStyle w:val="SAPScreenElement"/>
              </w:rPr>
              <w:t>Kopfattribute</w:t>
            </w:r>
            <w:r>
              <w:t xml:space="preserve"> könn</w:t>
            </w:r>
            <w:r>
              <w:t>en Sie die Daten prüfen und bei Bedarf ändern.</w:t>
            </w:r>
          </w:p>
        </w:tc>
        <w:tc>
          <w:tcPr>
            <w:tcW w:w="0" w:type="auto"/>
          </w:tcPr>
          <w:p w:rsidR="00000000" w:rsidRDefault="0084431E"/>
        </w:tc>
        <w:tc>
          <w:tcPr>
            <w:tcW w:w="0" w:type="auto"/>
          </w:tcPr>
          <w:p w:rsidR="00000000" w:rsidRDefault="0084431E"/>
        </w:tc>
      </w:tr>
      <w:tr w:rsidR="00885605" w:rsidTr="0084431E">
        <w:tc>
          <w:tcPr>
            <w:tcW w:w="0" w:type="auto"/>
          </w:tcPr>
          <w:p w:rsidR="00885605" w:rsidRDefault="0084431E">
            <w:r>
              <w:t>6</w:t>
            </w:r>
          </w:p>
        </w:tc>
        <w:tc>
          <w:tcPr>
            <w:tcW w:w="0" w:type="auto"/>
          </w:tcPr>
          <w:p w:rsidR="00885605" w:rsidRDefault="0084431E">
            <w:r>
              <w:rPr>
                <w:rStyle w:val="SAPEmphasis"/>
              </w:rPr>
              <w:t>Daten sichern</w:t>
            </w:r>
          </w:p>
        </w:tc>
        <w:tc>
          <w:tcPr>
            <w:tcW w:w="0" w:type="auto"/>
          </w:tcPr>
          <w:p w:rsidR="00885605" w:rsidRDefault="0084431E">
            <w:r>
              <w:t>Sichern Sie Ihre Eingaben.</w:t>
            </w:r>
          </w:p>
        </w:tc>
        <w:tc>
          <w:tcPr>
            <w:tcW w:w="0" w:type="auto"/>
          </w:tcPr>
          <w:p w:rsidR="00885605" w:rsidRDefault="0084431E">
            <w:r>
              <w:t>Die Meldung "Materialstückliste wurde gesichert" wird angezeigt.</w:t>
            </w:r>
          </w:p>
        </w:tc>
        <w:tc>
          <w:tcPr>
            <w:tcW w:w="0" w:type="auto"/>
          </w:tcPr>
          <w:p w:rsidR="00000000" w:rsidRDefault="0084431E"/>
        </w:tc>
      </w:tr>
    </w:tbl>
    <w:p w:rsidR="00885605" w:rsidRDefault="0084431E">
      <w:pPr>
        <w:pStyle w:val="Heading1"/>
      </w:pPr>
      <w:bookmarkStart w:id="28" w:name="d2e338"/>
      <w:bookmarkStart w:id="29" w:name="_Toc52287543"/>
      <w:r>
        <w:lastRenderedPageBreak/>
        <w:t>Anhang</w:t>
      </w:r>
      <w:bookmarkEnd w:id="28"/>
      <w:bookmarkEnd w:id="29"/>
    </w:p>
    <w:p w:rsidR="00885605" w:rsidRDefault="0084431E">
      <w:pPr>
        <w:pStyle w:val="Heading2"/>
      </w:pPr>
      <w:bookmarkStart w:id="30" w:name="unique_14"/>
      <w:bookmarkStart w:id="31" w:name="_Toc52287544"/>
      <w:r>
        <w:t>Folgeprozesse Arbeitsplan anlegen</w:t>
      </w:r>
      <w:bookmarkEnd w:id="30"/>
      <w:bookmarkEnd w:id="31"/>
    </w:p>
    <w:tbl>
      <w:tblPr>
        <w:tblStyle w:val="SAPStandardTable"/>
        <w:tblW w:w="0" w:type="auto"/>
        <w:tblLook w:val="0620" w:firstRow="1" w:lastRow="0" w:firstColumn="0" w:lastColumn="0" w:noHBand="1" w:noVBand="1"/>
      </w:tblPr>
      <w:tblGrid>
        <w:gridCol w:w="1846"/>
        <w:gridCol w:w="2569"/>
        <w:gridCol w:w="2169"/>
        <w:gridCol w:w="7587"/>
      </w:tblGrid>
      <w:tr w:rsidR="00885605" w:rsidTr="0084431E">
        <w:trPr>
          <w:cnfStyle w:val="100000000000" w:firstRow="1" w:lastRow="0" w:firstColumn="0" w:lastColumn="0" w:oddVBand="0" w:evenVBand="0" w:oddHBand="0" w:evenHBand="0" w:firstRowFirstColumn="0" w:firstRowLastColumn="0" w:lastRowFirstColumn="0" w:lastRowLastColumn="0"/>
        </w:trPr>
        <w:tc>
          <w:tcPr>
            <w:tcW w:w="0" w:type="auto"/>
          </w:tcPr>
          <w:p w:rsidR="00885605" w:rsidRDefault="0084431E">
            <w:pPr>
              <w:pStyle w:val="SAPTableHeader"/>
            </w:pPr>
            <w:r>
              <w:t>Stammdatenobjekt</w:t>
            </w:r>
          </w:p>
        </w:tc>
        <w:tc>
          <w:tcPr>
            <w:tcW w:w="0" w:type="auto"/>
          </w:tcPr>
          <w:p w:rsidR="00885605" w:rsidRDefault="0084431E">
            <w:pPr>
              <w:pStyle w:val="SAPTableHeader"/>
            </w:pPr>
            <w:r>
              <w:t>Verwendet im Datensegment</w:t>
            </w:r>
          </w:p>
        </w:tc>
        <w:tc>
          <w:tcPr>
            <w:tcW w:w="0" w:type="auto"/>
          </w:tcPr>
          <w:p w:rsidR="00885605" w:rsidRDefault="0084431E">
            <w:pPr>
              <w:pStyle w:val="SAPTableHeader"/>
            </w:pPr>
            <w:r>
              <w:t>Obligatorisch / optional</w:t>
            </w:r>
          </w:p>
        </w:tc>
        <w:tc>
          <w:tcPr>
            <w:tcW w:w="0" w:type="auto"/>
          </w:tcPr>
          <w:p w:rsidR="00885605" w:rsidRDefault="0084431E">
            <w:pPr>
              <w:pStyle w:val="SAPTableHeader"/>
            </w:pPr>
            <w:r>
              <w:t>Kommentare</w:t>
            </w:r>
          </w:p>
        </w:tc>
      </w:tr>
      <w:tr w:rsidR="00885605" w:rsidTr="0084431E">
        <w:tc>
          <w:tcPr>
            <w:tcW w:w="0" w:type="auto"/>
          </w:tcPr>
          <w:p w:rsidR="00885605" w:rsidRDefault="0084431E">
            <w:r>
              <w:t>Arbeitsplan</w:t>
            </w:r>
          </w:p>
        </w:tc>
        <w:tc>
          <w:tcPr>
            <w:tcW w:w="0" w:type="auto"/>
          </w:tcPr>
          <w:p w:rsidR="00885605" w:rsidRDefault="00885605"/>
        </w:tc>
        <w:tc>
          <w:tcPr>
            <w:tcW w:w="0" w:type="auto"/>
          </w:tcPr>
          <w:p w:rsidR="00885605" w:rsidRDefault="00885605"/>
        </w:tc>
        <w:tc>
          <w:tcPr>
            <w:tcW w:w="0" w:type="auto"/>
          </w:tcPr>
          <w:p w:rsidR="00885605" w:rsidRDefault="0084431E">
            <w:r>
              <w:t xml:space="preserve">Um diese Aktivität durchführen zu können, führen Sie das Testskript </w:t>
            </w:r>
            <w:r>
              <w:rPr>
                <w:rStyle w:val="italic"/>
              </w:rPr>
              <w:t>Arbeitsplan anlegen (BNL)</w:t>
            </w:r>
            <w:r>
              <w:t xml:space="preserve"> aus.</w:t>
            </w:r>
          </w:p>
        </w:tc>
      </w:tr>
    </w:tbl>
    <w:p w:rsidR="00000000" w:rsidRDefault="0084431E"/>
    <w:p w:rsidR="0084431E" w:rsidRDefault="0084431E"/>
    <w:p w:rsidR="0084431E" w:rsidRDefault="0084431E"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4431E"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84431E" w:rsidRDefault="0084431E" w:rsidP="00316F17">
            <w:r>
              <w:t>Type Style</w:t>
            </w:r>
          </w:p>
        </w:tc>
        <w:tc>
          <w:tcPr>
            <w:tcW w:w="11598" w:type="dxa"/>
          </w:tcPr>
          <w:p w:rsidR="0084431E" w:rsidRDefault="0084431E" w:rsidP="00316F17">
            <w:r>
              <w:t>Description</w:t>
            </w:r>
          </w:p>
        </w:tc>
      </w:tr>
      <w:tr w:rsidR="0084431E" w:rsidRPr="001B5034" w:rsidTr="00316F17">
        <w:tc>
          <w:tcPr>
            <w:tcW w:w="1554" w:type="dxa"/>
          </w:tcPr>
          <w:p w:rsidR="0084431E" w:rsidRPr="001B5034" w:rsidRDefault="0084431E" w:rsidP="00316F17">
            <w:r w:rsidRPr="00601DC2">
              <w:rPr>
                <w:rStyle w:val="SAPScreenElement"/>
              </w:rPr>
              <w:t>Example</w:t>
            </w:r>
          </w:p>
        </w:tc>
        <w:tc>
          <w:tcPr>
            <w:tcW w:w="11598" w:type="dxa"/>
          </w:tcPr>
          <w:p w:rsidR="0084431E" w:rsidRDefault="0084431E" w:rsidP="00316F17">
            <w:r w:rsidRPr="001B5034">
              <w:t>Words or characters quoted from the screen. These include field names, screen titles, pushbuttons labels, menu names, menu paths, and menu options.</w:t>
            </w:r>
          </w:p>
          <w:p w:rsidR="0084431E" w:rsidRPr="001B5034" w:rsidRDefault="0084431E" w:rsidP="00316F17">
            <w:r>
              <w:t>Textual c</w:t>
            </w:r>
            <w:r w:rsidRPr="001B5034">
              <w:t xml:space="preserve">ross-references to other </w:t>
            </w:r>
            <w:r>
              <w:t>documents</w:t>
            </w:r>
            <w:r w:rsidRPr="001B5034">
              <w:t>.</w:t>
            </w:r>
          </w:p>
        </w:tc>
      </w:tr>
      <w:tr w:rsidR="0084431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84431E" w:rsidRPr="005A5AB7" w:rsidRDefault="0084431E" w:rsidP="00316F17">
            <w:pPr>
              <w:rPr>
                <w:rStyle w:val="SAPEmphasis"/>
              </w:rPr>
            </w:pPr>
            <w:r w:rsidRPr="00D61EBC">
              <w:rPr>
                <w:rStyle w:val="SAPEmphasis"/>
              </w:rPr>
              <w:t>Example</w:t>
            </w:r>
          </w:p>
        </w:tc>
        <w:tc>
          <w:tcPr>
            <w:tcW w:w="11598" w:type="dxa"/>
          </w:tcPr>
          <w:p w:rsidR="0084431E" w:rsidRPr="001B5034" w:rsidRDefault="0084431E" w:rsidP="00316F17">
            <w:r w:rsidRPr="001B5034">
              <w:t xml:space="preserve">Emphasized words or </w:t>
            </w:r>
            <w:r>
              <w:t>expressions.</w:t>
            </w:r>
          </w:p>
        </w:tc>
      </w:tr>
      <w:tr w:rsidR="0084431E" w:rsidRPr="001B5034" w:rsidTr="00316F17">
        <w:tc>
          <w:tcPr>
            <w:tcW w:w="1554" w:type="dxa"/>
          </w:tcPr>
          <w:p w:rsidR="0084431E" w:rsidRPr="001B5034" w:rsidRDefault="0084431E" w:rsidP="00316F17">
            <w:r w:rsidRPr="009A20CD">
              <w:rPr>
                <w:rStyle w:val="SAPMonospace"/>
              </w:rPr>
              <w:t>EXAMPLE</w:t>
            </w:r>
          </w:p>
        </w:tc>
        <w:tc>
          <w:tcPr>
            <w:tcW w:w="11598" w:type="dxa"/>
          </w:tcPr>
          <w:p w:rsidR="0084431E" w:rsidRPr="001B5034" w:rsidRDefault="0084431E"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4431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84431E" w:rsidRPr="005411A0" w:rsidRDefault="0084431E" w:rsidP="00316F17">
            <w:pPr>
              <w:rPr>
                <w:rStyle w:val="SAPMonospace"/>
              </w:rPr>
            </w:pPr>
            <w:r w:rsidRPr="005411A0">
              <w:rPr>
                <w:rStyle w:val="SAPMonospace"/>
              </w:rPr>
              <w:t>Example</w:t>
            </w:r>
          </w:p>
        </w:tc>
        <w:tc>
          <w:tcPr>
            <w:tcW w:w="11598" w:type="dxa"/>
          </w:tcPr>
          <w:p w:rsidR="0084431E" w:rsidRPr="001B5034" w:rsidRDefault="0084431E" w:rsidP="00316F17">
            <w:r w:rsidRPr="001B5034">
              <w:t>Output on the screen. This includes file and directory names and their paths, messages, names of variables and parameters, source text, and names of installation, upgrade and database tools.</w:t>
            </w:r>
          </w:p>
        </w:tc>
      </w:tr>
      <w:tr w:rsidR="0084431E" w:rsidRPr="001B5034" w:rsidTr="00316F17">
        <w:tc>
          <w:tcPr>
            <w:tcW w:w="1554" w:type="dxa"/>
          </w:tcPr>
          <w:p w:rsidR="0084431E" w:rsidRPr="005A5AB7" w:rsidRDefault="0084431E" w:rsidP="00316F17">
            <w:pPr>
              <w:rPr>
                <w:rStyle w:val="SAPEmphasis"/>
              </w:rPr>
            </w:pPr>
            <w:r w:rsidRPr="006F3BFA">
              <w:rPr>
                <w:rStyle w:val="SAPUserEntry"/>
              </w:rPr>
              <w:t>Example</w:t>
            </w:r>
          </w:p>
        </w:tc>
        <w:tc>
          <w:tcPr>
            <w:tcW w:w="11598" w:type="dxa"/>
          </w:tcPr>
          <w:p w:rsidR="0084431E" w:rsidRPr="001B5034" w:rsidRDefault="0084431E" w:rsidP="00316F17">
            <w:r w:rsidRPr="001B5034">
              <w:t>Exact user entry. These are words or characters that you enter in the system exactly as they appear in the documentation.</w:t>
            </w:r>
          </w:p>
        </w:tc>
      </w:tr>
      <w:tr w:rsidR="0084431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84431E" w:rsidRPr="006F3BFA" w:rsidRDefault="0084431E" w:rsidP="00316F17">
            <w:pPr>
              <w:rPr>
                <w:rStyle w:val="SAPUserEntry"/>
              </w:rPr>
            </w:pPr>
            <w:r w:rsidRPr="006F3BFA">
              <w:rPr>
                <w:rStyle w:val="SAPUserEntry"/>
              </w:rPr>
              <w:t>&lt;Example&gt;</w:t>
            </w:r>
          </w:p>
        </w:tc>
        <w:tc>
          <w:tcPr>
            <w:tcW w:w="11598" w:type="dxa"/>
          </w:tcPr>
          <w:p w:rsidR="0084431E" w:rsidRPr="001B5034" w:rsidRDefault="0084431E" w:rsidP="00316F17">
            <w:r w:rsidRPr="001B5034">
              <w:t>Variable user entry. Angle brackets indicate that you replace these words and characters with appropriate entries to make entries in the system.</w:t>
            </w:r>
          </w:p>
        </w:tc>
      </w:tr>
      <w:tr w:rsidR="0084431E" w:rsidRPr="001B5034" w:rsidTr="00316F17">
        <w:tc>
          <w:tcPr>
            <w:tcW w:w="1554" w:type="dxa"/>
          </w:tcPr>
          <w:p w:rsidR="0084431E" w:rsidRPr="00601DC2" w:rsidRDefault="0084431E" w:rsidP="00316F17">
            <w:pPr>
              <w:rPr>
                <w:rStyle w:val="SAPKeyboard"/>
              </w:rPr>
            </w:pPr>
            <w:r w:rsidRPr="005E595C">
              <w:rPr>
                <w:rStyle w:val="SAPKeyboard"/>
              </w:rPr>
              <w:t>EXAMPLE</w:t>
            </w:r>
          </w:p>
        </w:tc>
        <w:tc>
          <w:tcPr>
            <w:tcW w:w="11598" w:type="dxa"/>
          </w:tcPr>
          <w:p w:rsidR="0084431E" w:rsidRPr="001B5034" w:rsidRDefault="0084431E"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4431E" w:rsidRDefault="0084431E" w:rsidP="007E2499"/>
    <w:p w:rsidR="0084431E" w:rsidRDefault="0084431E" w:rsidP="007E2499">
      <w:pPr>
        <w:spacing w:after="200" w:line="276" w:lineRule="auto"/>
      </w:pPr>
    </w:p>
    <w:p w:rsidR="0084431E" w:rsidRPr="00416A0C" w:rsidRDefault="0084431E" w:rsidP="007E2499">
      <w:pPr>
        <w:sectPr w:rsidR="0084431E" w:rsidRPr="00416A0C" w:rsidSect="0084431E">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4431E" w:rsidTr="00316F17">
        <w:trPr>
          <w:trHeight w:hRule="exact" w:val="227"/>
        </w:trPr>
        <w:tc>
          <w:tcPr>
            <w:tcW w:w="3969" w:type="dxa"/>
            <w:shd w:val="clear" w:color="auto" w:fill="000000" w:themeFill="text1"/>
            <w:tcMar>
              <w:top w:w="0" w:type="dxa"/>
              <w:bottom w:w="0" w:type="dxa"/>
            </w:tcMar>
          </w:tcPr>
          <w:p w:rsidR="0084431E" w:rsidRDefault="0084431E" w:rsidP="00316F17"/>
        </w:tc>
      </w:tr>
      <w:tr w:rsidR="0084431E" w:rsidTr="00316F17">
        <w:trPr>
          <w:trHeight w:hRule="exact" w:val="1134"/>
        </w:trPr>
        <w:tc>
          <w:tcPr>
            <w:tcW w:w="3969" w:type="dxa"/>
            <w:shd w:val="clear" w:color="auto" w:fill="FFFFFF" w:themeFill="background1"/>
          </w:tcPr>
          <w:p w:rsidR="0084431E" w:rsidRDefault="0084431E" w:rsidP="00316F17">
            <w:pPr>
              <w:pStyle w:val="SAPLastPageGray"/>
            </w:pPr>
            <w:r>
              <w:t>www.sap.com/contactsap</w:t>
            </w:r>
          </w:p>
        </w:tc>
      </w:tr>
      <w:tr w:rsidR="0084431E" w:rsidTr="00316F17">
        <w:trPr>
          <w:trHeight w:val="8120"/>
        </w:trPr>
        <w:tc>
          <w:tcPr>
            <w:tcW w:w="3969" w:type="dxa"/>
            <w:shd w:val="clear" w:color="auto" w:fill="FFFFFF" w:themeFill="background1"/>
            <w:vAlign w:val="bottom"/>
          </w:tcPr>
          <w:p w:rsidR="0084431E" w:rsidRPr="00CD309F" w:rsidRDefault="0084431E" w:rsidP="00316F17">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84431E" w:rsidRDefault="0084431E" w:rsidP="00316F17">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4431E" w:rsidRPr="00F42CDC" w:rsidRDefault="0084431E"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4431E" w:rsidRPr="00F42CDC" w:rsidRDefault="0084431E"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4431E" w:rsidRPr="00F42CDC" w:rsidRDefault="0084431E"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4431E" w:rsidRDefault="0084431E" w:rsidP="00316F17">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84431E" w:rsidRPr="00907380" w:rsidRDefault="0084431E" w:rsidP="00316F17">
            <w:pPr>
              <w:pStyle w:val="SAPMaterialNumber"/>
            </w:pPr>
          </w:p>
        </w:tc>
      </w:tr>
    </w:tbl>
    <w:p w:rsidR="0084431E" w:rsidRPr="007E2499" w:rsidRDefault="0084431E"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431E" w:rsidRPr="007E249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431E">
      <w:pPr>
        <w:spacing w:before="0" w:after="0" w:line="240" w:lineRule="auto"/>
      </w:pPr>
      <w:r>
        <w:separator/>
      </w:r>
    </w:p>
  </w:endnote>
  <w:endnote w:type="continuationSeparator" w:id="0">
    <w:p w:rsidR="00000000" w:rsidRDefault="008443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Default="00844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31E" w:rsidRPr="005D1853" w:rsidTr="005745F9">
      <w:tc>
        <w:tcPr>
          <w:tcW w:w="5245" w:type="dxa"/>
          <w:vAlign w:val="bottom"/>
        </w:tcPr>
        <w:p w:rsidR="0084431E" w:rsidRDefault="0084431E" w:rsidP="005745F9">
          <w:pPr>
            <w:pStyle w:val="SAPFooterleft"/>
          </w:pPr>
          <w:fldSimple w:instr=" REF maintitle \* MERGEFORMAT ">
            <w:r>
              <w:t>Materialstückliste für Produktion und Vertrieb anlegen (BNK)</w:t>
            </w:r>
          </w:fldSimple>
        </w:p>
        <w:p w:rsidR="0084431E" w:rsidRPr="001B2C66" w:rsidRDefault="0084431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4431E" w:rsidRPr="00860C35" w:rsidRDefault="0084431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4431E">
            <w:rPr>
              <w:rStyle w:val="SAPFooterSecurityLevel"/>
            </w:rPr>
            <w:t>public</w:t>
          </w:r>
          <w:r>
            <w:rPr>
              <w:rStyle w:val="SAPFooterSecurityLevel"/>
            </w:rPr>
            <w:fldChar w:fldCharType="end"/>
          </w:r>
          <w:r w:rsidRPr="00860C35">
            <w:rPr>
              <w:rStyle w:val="SAPFooterSecurityLevel"/>
            </w:rPr>
            <w:t xml:space="preserve"> </w:t>
          </w:r>
        </w:p>
        <w:p w:rsidR="0084431E" w:rsidRPr="00860C35" w:rsidRDefault="0084431E"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31E" w:rsidRPr="004319A4" w:rsidRDefault="0084431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84431E" w:rsidRDefault="0084431E" w:rsidP="00B16ACE">
    <w:pPr>
      <w:pStyle w:val="Footer"/>
    </w:pPr>
  </w:p>
  <w:p w:rsidR="0084431E" w:rsidRDefault="00844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Default="008443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Pr="0084431E" w:rsidRDefault="0084431E" w:rsidP="0084431E">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9A" w:rsidRPr="0084431E" w:rsidRDefault="0084431E" w:rsidP="008443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Pr="0084431E" w:rsidRDefault="0084431E" w:rsidP="00844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431E">
      <w:pPr>
        <w:spacing w:before="0" w:after="0" w:line="240" w:lineRule="auto"/>
      </w:pPr>
      <w:r>
        <w:rPr>
          <w:color w:val="000000"/>
        </w:rPr>
        <w:separator/>
      </w:r>
    </w:p>
  </w:footnote>
  <w:footnote w:type="continuationSeparator" w:id="0">
    <w:p w:rsidR="00000000" w:rsidRDefault="008443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Default="00844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Pr="005B6104" w:rsidRDefault="0084431E" w:rsidP="007C2134">
    <w:pPr>
      <w:pStyle w:val="SAPHeader"/>
      <w:rPr>
        <w:sz w:val="4"/>
        <w:szCs w:val="4"/>
        <w:lang w:val="de-DE"/>
      </w:rPr>
    </w:pPr>
  </w:p>
  <w:p w:rsidR="0084431E" w:rsidRPr="007C2134" w:rsidRDefault="0084431E" w:rsidP="007C2134">
    <w:pPr>
      <w:pStyle w:val="Header"/>
      <w:rPr>
        <w:sz w:val="2"/>
        <w:szCs w:val="2"/>
      </w:rPr>
    </w:pPr>
  </w:p>
  <w:p w:rsidR="0084431E" w:rsidRDefault="00844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31E" w:rsidRPr="005D1853" w:rsidTr="005745F9">
      <w:tc>
        <w:tcPr>
          <w:tcW w:w="5245" w:type="dxa"/>
          <w:vAlign w:val="bottom"/>
        </w:tcPr>
        <w:p w:rsidR="0084431E" w:rsidRDefault="0084431E" w:rsidP="005745F9">
          <w:pPr>
            <w:pStyle w:val="SAPFooterleft"/>
          </w:pPr>
          <w:fldSimple w:instr=" REF maintitle \* MERGEFORMAT ">
            <w:sdt>
              <w:sdtPr>
                <w:alias w:val="Scope item name"/>
                <w:tag w:val="Scope item name"/>
                <w:id w:val="-1612121847"/>
                <w:placeholder>
                  <w:docPart w:val="00EB0E1146294DDE920BDC90766065F7"/>
                </w:placeholder>
                <w:showingPlcHdr/>
              </w:sdtPr>
              <w:sdtContent>
                <w:r>
                  <w:t>Enter Scope Item Name</w:t>
                </w:r>
              </w:sdtContent>
            </w:sdt>
          </w:fldSimple>
        </w:p>
        <w:p w:rsidR="0084431E" w:rsidRPr="001B2C66" w:rsidRDefault="0084431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4431E" w:rsidRPr="00860C35" w:rsidRDefault="0084431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431E" w:rsidRPr="00860C35" w:rsidRDefault="0084431E"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31E" w:rsidRPr="004319A4" w:rsidRDefault="0084431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4431E" w:rsidRDefault="0084431E" w:rsidP="00B16ACE">
    <w:pPr>
      <w:pStyle w:val="Footer"/>
    </w:pPr>
  </w:p>
  <w:p w:rsidR="0084431E" w:rsidRDefault="008443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31E" w:rsidRPr="005D1853" w:rsidTr="005745F9">
      <w:tc>
        <w:tcPr>
          <w:tcW w:w="5245" w:type="dxa"/>
          <w:vAlign w:val="bottom"/>
        </w:tcPr>
        <w:p w:rsidR="0084431E" w:rsidRDefault="0084431E" w:rsidP="005745F9">
          <w:pPr>
            <w:pStyle w:val="SAPFooterleft"/>
          </w:pPr>
          <w:fldSimple w:instr=" REF maintitle \* MERGEFORMAT ">
            <w:sdt>
              <w:sdtPr>
                <w:alias w:val="Scope item name"/>
                <w:tag w:val="Scope item name"/>
                <w:id w:val="-165710108"/>
                <w:placeholder>
                  <w:docPart w:val="40ABAB28A59B4BC3AEBD35CAADF663ED"/>
                </w:placeholder>
                <w:showingPlcHdr/>
              </w:sdtPr>
              <w:sdtContent>
                <w:r>
                  <w:t>Enter Scope Item Name</w:t>
                </w:r>
              </w:sdtContent>
            </w:sdt>
          </w:fldSimple>
        </w:p>
        <w:p w:rsidR="0084431E" w:rsidRPr="001B2C66" w:rsidRDefault="0084431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4431E" w:rsidRPr="00860C35" w:rsidRDefault="0084431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431E" w:rsidRPr="00860C35" w:rsidRDefault="0084431E"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31E" w:rsidRPr="004319A4" w:rsidRDefault="0084431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4431E" w:rsidRDefault="0084431E" w:rsidP="00B16ACE">
    <w:pPr>
      <w:pStyle w:val="Footer"/>
    </w:pPr>
  </w:p>
  <w:p w:rsidR="0084431E" w:rsidRPr="0084431E" w:rsidRDefault="0084431E" w:rsidP="008443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Pr="0084431E" w:rsidRDefault="0084431E" w:rsidP="008443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E" w:rsidRPr="0084431E" w:rsidRDefault="0084431E" w:rsidP="00844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568A5D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3A029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D48A0D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5E12EC4"/>
    <w:multiLevelType w:val="multilevel"/>
    <w:tmpl w:val="AB4C021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799230D"/>
    <w:multiLevelType w:val="multilevel"/>
    <w:tmpl w:val="A57AC04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341651C"/>
    <w:multiLevelType w:val="multilevel"/>
    <w:tmpl w:val="79FC5F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65C7402"/>
    <w:multiLevelType w:val="multilevel"/>
    <w:tmpl w:val="69F437C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85605"/>
    <w:rsid w:val="0084431E"/>
    <w:rsid w:val="0088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1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4431E"/>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4431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4431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4431E"/>
    <w:pPr>
      <w:numPr>
        <w:ilvl w:val="3"/>
      </w:numPr>
      <w:outlineLvl w:val="3"/>
    </w:pPr>
    <w:rPr>
      <w:bCs/>
      <w:iCs/>
    </w:rPr>
  </w:style>
  <w:style w:type="paragraph" w:styleId="Heading5">
    <w:name w:val="heading 5"/>
    <w:basedOn w:val="Heading2"/>
    <w:next w:val="Normal"/>
    <w:link w:val="Heading5Char"/>
    <w:unhideWhenUsed/>
    <w:qFormat/>
    <w:rsid w:val="0084431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4431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4431E"/>
    <w:pPr>
      <w:spacing w:before="60" w:after="60"/>
    </w:pPr>
    <w:rPr>
      <w:b/>
      <w:bCs/>
      <w:color w:val="FFFFFF" w:themeColor="background1"/>
      <w:sz w:val="18"/>
    </w:rPr>
  </w:style>
  <w:style w:type="character" w:customStyle="1" w:styleId="SAPEmphasis">
    <w:name w:val="SAP_Emphasis"/>
    <w:basedOn w:val="DefaultParagraphFont"/>
    <w:uiPriority w:val="1"/>
    <w:qFormat/>
    <w:rsid w:val="0084431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4431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4431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4431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4431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4431E"/>
    <w:pPr>
      <w:keepNext w:val="0"/>
      <w:spacing w:before="0"/>
    </w:pPr>
  </w:style>
  <w:style w:type="paragraph" w:styleId="TOC3">
    <w:name w:val="toc 3"/>
    <w:basedOn w:val="TOC1"/>
    <w:autoRedefine/>
    <w:uiPriority w:val="39"/>
    <w:unhideWhenUsed/>
    <w:rsid w:val="0084431E"/>
    <w:pPr>
      <w:keepNext w:val="0"/>
      <w:tabs>
        <w:tab w:val="left" w:pos="1418"/>
      </w:tabs>
      <w:spacing w:before="0"/>
      <w:ind w:left="1418" w:hanging="794"/>
    </w:pPr>
  </w:style>
  <w:style w:type="paragraph" w:styleId="TOC4">
    <w:name w:val="toc 4"/>
    <w:basedOn w:val="TOC3"/>
    <w:next w:val="Normal"/>
    <w:autoRedefine/>
    <w:uiPriority w:val="39"/>
    <w:unhideWhenUsed/>
    <w:rsid w:val="0084431E"/>
    <w:pPr>
      <w:tabs>
        <w:tab w:val="left" w:pos="1985"/>
      </w:tabs>
      <w:ind w:right="851"/>
    </w:pPr>
  </w:style>
  <w:style w:type="paragraph" w:styleId="TOC5">
    <w:name w:val="toc 5"/>
    <w:basedOn w:val="TOC4"/>
    <w:next w:val="Normal"/>
    <w:autoRedefine/>
    <w:uiPriority w:val="39"/>
    <w:unhideWhenUsed/>
    <w:rsid w:val="0084431E"/>
  </w:style>
  <w:style w:type="character" w:customStyle="1" w:styleId="SAPKeyboard">
    <w:name w:val="SAP_Keyboard"/>
    <w:basedOn w:val="SAPMonospace"/>
    <w:uiPriority w:val="1"/>
    <w:qFormat/>
    <w:rsid w:val="0084431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4431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4431E"/>
    <w:rPr>
      <w:sz w:val="20"/>
      <w:szCs w:val="24"/>
    </w:rPr>
  </w:style>
  <w:style w:type="character" w:customStyle="1" w:styleId="TitleChar">
    <w:name w:val="Title Char"/>
    <w:basedOn w:val="StandardChar"/>
    <w:link w:val="Title"/>
    <w:rsid w:val="0084431E"/>
    <w:rPr>
      <w:rFonts w:cs="Arial"/>
      <w:b/>
      <w:bCs/>
      <w:color w:val="333399"/>
      <w:sz w:val="48"/>
      <w:szCs w:val="32"/>
    </w:rPr>
  </w:style>
  <w:style w:type="character" w:customStyle="1" w:styleId="SAPNoteHeadingChar">
    <w:name w:val="SAP_NoteHeading Char"/>
    <w:basedOn w:val="TitleChar"/>
    <w:link w:val="SAPNoteHeading"/>
    <w:rsid w:val="0084431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4431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4431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4431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4431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4431E"/>
    <w:pPr>
      <w:numPr>
        <w:numId w:val="0"/>
      </w:numPr>
      <w:outlineLvl w:val="9"/>
    </w:pPr>
    <w:rPr>
      <w:b/>
    </w:rPr>
  </w:style>
  <w:style w:type="character" w:customStyle="1" w:styleId="SAPHeading1NoNumberChar">
    <w:name w:val="SAP_Heading1NoNumber Char"/>
    <w:basedOn w:val="TitleChar"/>
    <w:link w:val="SAPHeading1NoNumber"/>
    <w:rsid w:val="0084431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4431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4431E"/>
    <w:pPr>
      <w:numPr>
        <w:numId w:val="10"/>
      </w:numPr>
    </w:pPr>
  </w:style>
  <w:style w:type="paragraph" w:styleId="ListNumber2">
    <w:name w:val="List Number 2"/>
    <w:basedOn w:val="Normal"/>
    <w:uiPriority w:val="99"/>
    <w:unhideWhenUsed/>
    <w:qFormat/>
    <w:rsid w:val="0084431E"/>
    <w:pPr>
      <w:numPr>
        <w:ilvl w:val="1"/>
        <w:numId w:val="10"/>
      </w:numPr>
    </w:pPr>
  </w:style>
  <w:style w:type="paragraph" w:styleId="ListNumber3">
    <w:name w:val="List Number 3"/>
    <w:basedOn w:val="Normal"/>
    <w:uiPriority w:val="99"/>
    <w:unhideWhenUsed/>
    <w:qFormat/>
    <w:rsid w:val="0084431E"/>
    <w:pPr>
      <w:numPr>
        <w:ilvl w:val="2"/>
        <w:numId w:val="10"/>
      </w:numPr>
    </w:pPr>
  </w:style>
  <w:style w:type="paragraph" w:styleId="ListBullet">
    <w:name w:val="List Bullet"/>
    <w:basedOn w:val="Normal"/>
    <w:uiPriority w:val="99"/>
    <w:unhideWhenUsed/>
    <w:qFormat/>
    <w:rsid w:val="0084431E"/>
    <w:pPr>
      <w:numPr>
        <w:numId w:val="12"/>
      </w:numPr>
    </w:pPr>
  </w:style>
  <w:style w:type="paragraph" w:styleId="ListBullet2">
    <w:name w:val="List Bullet 2"/>
    <w:basedOn w:val="Normal"/>
    <w:uiPriority w:val="99"/>
    <w:unhideWhenUsed/>
    <w:qFormat/>
    <w:rsid w:val="0084431E"/>
    <w:pPr>
      <w:numPr>
        <w:numId w:val="14"/>
      </w:numPr>
    </w:pPr>
  </w:style>
  <w:style w:type="paragraph" w:styleId="ListBullet3">
    <w:name w:val="List Bullet 3"/>
    <w:basedOn w:val="Normal"/>
    <w:uiPriority w:val="99"/>
    <w:unhideWhenUsed/>
    <w:qFormat/>
    <w:rsid w:val="0084431E"/>
    <w:pPr>
      <w:numPr>
        <w:numId w:val="16"/>
      </w:numPr>
    </w:pPr>
  </w:style>
  <w:style w:type="paragraph" w:styleId="ListContinue">
    <w:name w:val="List Continue"/>
    <w:basedOn w:val="Normal"/>
    <w:uiPriority w:val="99"/>
    <w:unhideWhenUsed/>
    <w:qFormat/>
    <w:rsid w:val="0084431E"/>
    <w:pPr>
      <w:ind w:left="340"/>
    </w:pPr>
  </w:style>
  <w:style w:type="paragraph" w:styleId="ListContinue2">
    <w:name w:val="List Continue 2"/>
    <w:basedOn w:val="Normal"/>
    <w:uiPriority w:val="99"/>
    <w:unhideWhenUsed/>
    <w:qFormat/>
    <w:rsid w:val="0084431E"/>
    <w:pPr>
      <w:ind w:left="680"/>
    </w:pPr>
  </w:style>
  <w:style w:type="paragraph" w:styleId="ListContinue3">
    <w:name w:val="List Continue 3"/>
    <w:basedOn w:val="Normal"/>
    <w:uiPriority w:val="99"/>
    <w:unhideWhenUsed/>
    <w:qFormat/>
    <w:rsid w:val="0084431E"/>
    <w:pPr>
      <w:ind w:left="1021"/>
    </w:pPr>
  </w:style>
  <w:style w:type="character" w:customStyle="1" w:styleId="Heading1Char">
    <w:name w:val="Heading 1 Char"/>
    <w:basedOn w:val="DefaultParagraphFont"/>
    <w:link w:val="Heading1"/>
    <w:uiPriority w:val="9"/>
    <w:locked/>
    <w:rsid w:val="0084431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4431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4431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84431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4431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4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4431E"/>
    <w:rPr>
      <w:color w:val="auto"/>
      <w:sz w:val="24"/>
    </w:rPr>
  </w:style>
  <w:style w:type="paragraph" w:customStyle="1" w:styleId="SAPMainTitle">
    <w:name w:val="SAP_MainTitle"/>
    <w:basedOn w:val="Normal"/>
    <w:next w:val="Normal"/>
    <w:rsid w:val="0084431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4431E"/>
    <w:pPr>
      <w:spacing w:line="260" w:lineRule="exact"/>
      <w:jc w:val="right"/>
    </w:pPr>
    <w:rPr>
      <w:caps/>
      <w:color w:val="auto"/>
      <w:spacing w:val="10"/>
      <w:sz w:val="20"/>
    </w:rPr>
  </w:style>
  <w:style w:type="paragraph" w:customStyle="1" w:styleId="SAPDocumentVersion">
    <w:name w:val="SAP_DocumentVersion"/>
    <w:basedOn w:val="SAPSecurityLevel"/>
    <w:rsid w:val="0084431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4431E"/>
    <w:rPr>
      <w:rFonts w:ascii="BentonSans Book" w:hAnsi="BentonSans Book" w:cs="Times New Roman"/>
      <w:color w:val="0076CB"/>
      <w:sz w:val="12"/>
      <w:u w:val="none"/>
    </w:rPr>
  </w:style>
  <w:style w:type="paragraph" w:customStyle="1" w:styleId="SAPMaterialNumber">
    <w:name w:val="SAP_MaterialNumber"/>
    <w:basedOn w:val="Normal"/>
    <w:locked/>
    <w:rsid w:val="0084431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4431E"/>
  </w:style>
  <w:style w:type="paragraph" w:customStyle="1" w:styleId="SAPFooterleft">
    <w:name w:val="SAP_Footer_left"/>
    <w:basedOn w:val="Footer"/>
    <w:locked/>
    <w:rsid w:val="0084431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4431E"/>
    <w:rPr>
      <w:rFonts w:ascii="BentonSans Bold" w:hAnsi="BentonSans Bold" w:cs="Times New Roman"/>
    </w:rPr>
  </w:style>
  <w:style w:type="character" w:customStyle="1" w:styleId="SAPFooterSecurityLevel">
    <w:name w:val="SAP_Footer_SecurityLevel"/>
    <w:basedOn w:val="DefaultParagraphFont"/>
    <w:uiPriority w:val="1"/>
    <w:locked/>
    <w:rsid w:val="0084431E"/>
    <w:rPr>
      <w:rFonts w:cs="Times New Roman"/>
      <w:caps/>
      <w:spacing w:val="6"/>
    </w:rPr>
  </w:style>
  <w:style w:type="paragraph" w:customStyle="1" w:styleId="SAPLastPageGray">
    <w:name w:val="SAP_LastPage_Gray"/>
    <w:basedOn w:val="Normal"/>
    <w:locked/>
    <w:rsid w:val="0084431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4431E"/>
    <w:pPr>
      <w:spacing w:before="0" w:after="0" w:line="180" w:lineRule="exact"/>
    </w:pPr>
    <w:rPr>
      <w:rFonts w:cs="Arial"/>
      <w:sz w:val="12"/>
      <w:szCs w:val="18"/>
      <w:lang w:val="de-DE"/>
    </w:rPr>
  </w:style>
  <w:style w:type="paragraph" w:customStyle="1" w:styleId="SAPFooterright">
    <w:name w:val="SAP_Footer_right"/>
    <w:basedOn w:val="SAPFooterleft"/>
    <w:locked/>
    <w:rsid w:val="0084431E"/>
    <w:pPr>
      <w:jc w:val="right"/>
    </w:pPr>
    <w:rPr>
      <w:noProof/>
    </w:rPr>
  </w:style>
  <w:style w:type="paragraph" w:customStyle="1" w:styleId="SAPFooterCurrentTopicRight">
    <w:name w:val="SAP_Footer_CurrentTopicRight"/>
    <w:basedOn w:val="SAPFooterright"/>
    <w:qFormat/>
    <w:locked/>
    <w:rsid w:val="0084431E"/>
    <w:rPr>
      <w:rFonts w:ascii="BentonSans Bold" w:hAnsi="BentonSans Bold"/>
    </w:rPr>
  </w:style>
  <w:style w:type="paragraph" w:customStyle="1" w:styleId="SAPFooterCurrentTopicLeft">
    <w:name w:val="SAP_Footer_CurrentTopicLeft"/>
    <w:basedOn w:val="SAPFooterleft"/>
    <w:qFormat/>
    <w:locked/>
    <w:rsid w:val="0084431E"/>
    <w:rPr>
      <w:rFonts w:ascii="BentonSans Bold" w:hAnsi="BentonSans Bold"/>
    </w:rPr>
  </w:style>
  <w:style w:type="paragraph" w:styleId="Header">
    <w:name w:val="header"/>
    <w:basedOn w:val="Normal"/>
    <w:link w:val="HeaderChar"/>
    <w:uiPriority w:val="99"/>
    <w:unhideWhenUsed/>
    <w:rsid w:val="008443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431E"/>
    <w:rPr>
      <w:rFonts w:ascii="BentonSans Book" w:eastAsia="MS Mincho" w:hAnsi="BentonSans Book" w:cs="Times New Roman"/>
      <w:kern w:val="0"/>
      <w:sz w:val="18"/>
      <w:szCs w:val="24"/>
    </w:rPr>
  </w:style>
  <w:style w:type="paragraph" w:customStyle="1" w:styleId="SAPHeader">
    <w:name w:val="SAP_Header"/>
    <w:basedOn w:val="Normal"/>
    <w:locked/>
    <w:rsid w:val="0084431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EB0E1146294DDE920BDC90766065F7"/>
        <w:category>
          <w:name w:val="General"/>
          <w:gallery w:val="placeholder"/>
        </w:category>
        <w:types>
          <w:type w:val="bbPlcHdr"/>
        </w:types>
        <w:behaviors>
          <w:behavior w:val="content"/>
        </w:behaviors>
        <w:guid w:val="{898730B7-6585-4C82-B07B-DE7811543025}"/>
      </w:docPartPr>
      <w:docPartBody>
        <w:p w:rsidR="00000000" w:rsidRDefault="00A110FD" w:rsidP="00A110FD">
          <w:pPr>
            <w:pStyle w:val="00EB0E1146294DDE920BDC90766065F7"/>
          </w:pPr>
          <w:r>
            <w:t>Enter Scope Item Name</w:t>
          </w:r>
        </w:p>
      </w:docPartBody>
    </w:docPart>
    <w:docPart>
      <w:docPartPr>
        <w:name w:val="40ABAB28A59B4BC3AEBD35CAADF663ED"/>
        <w:category>
          <w:name w:val="General"/>
          <w:gallery w:val="placeholder"/>
        </w:category>
        <w:types>
          <w:type w:val="bbPlcHdr"/>
        </w:types>
        <w:behaviors>
          <w:behavior w:val="content"/>
        </w:behaviors>
        <w:guid w:val="{C52820E4-5BD0-451E-B020-797B2146EAEC}"/>
      </w:docPartPr>
      <w:docPartBody>
        <w:p w:rsidR="00000000" w:rsidRDefault="00A110FD" w:rsidP="00A110FD">
          <w:pPr>
            <w:pStyle w:val="40ABAB28A59B4BC3AEBD35CAADF663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FD"/>
    <w:rsid w:val="00A1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757E231BA4CF6AB8AAF6B83F60C52">
    <w:name w:val="DD6757E231BA4CF6AB8AAF6B83F60C52"/>
    <w:rsid w:val="00A110FD"/>
  </w:style>
  <w:style w:type="paragraph" w:customStyle="1" w:styleId="00EB0E1146294DDE920BDC90766065F7">
    <w:name w:val="00EB0E1146294DDE920BDC90766065F7"/>
    <w:rsid w:val="00A110FD"/>
  </w:style>
  <w:style w:type="paragraph" w:customStyle="1" w:styleId="40ABAB28A59B4BC3AEBD35CAADF663ED">
    <w:name w:val="40ABAB28A59B4BC3AEBD35CAADF663ED"/>
    <w:rsid w:val="00A110FD"/>
  </w:style>
  <w:style w:type="paragraph" w:customStyle="1" w:styleId="3209954F7D1F45C18DCA1DF6425F024B">
    <w:name w:val="3209954F7D1F45C18DCA1DF6425F024B"/>
    <w:rsid w:val="00A11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BCA9EF3-1A0B-420D-904E-C3F6D66EB1BA}"/>
</file>

<file path=customXml/itemProps2.xml><?xml version="1.0" encoding="utf-8"?>
<ds:datastoreItem xmlns:ds="http://schemas.openxmlformats.org/officeDocument/2006/customXml" ds:itemID="{5FF10EF2-ECEE-4C3A-853D-B6EA19842FA2}"/>
</file>

<file path=customXml/itemProps3.xml><?xml version="1.0" encoding="utf-8"?>
<ds:datastoreItem xmlns:ds="http://schemas.openxmlformats.org/officeDocument/2006/customXml" ds:itemID="{8688F7A8-C351-46E8-B6CA-150E1D8C635F}"/>
</file>

<file path=docProps/app.xml><?xml version="1.0" encoding="utf-8"?>
<Properties xmlns="http://schemas.openxmlformats.org/officeDocument/2006/extended-properties" xmlns:vt="http://schemas.openxmlformats.org/officeDocument/2006/docPropsVTypes">
  <Template>Normal.dotm</Template>
  <TotalTime>0</TotalTime>
  <Pages>12</Pages>
  <Words>2448</Words>
  <Characters>13959</Characters>
  <Application>Microsoft Office Word</Application>
  <DocSecurity>4</DocSecurity>
  <Lines>116</Lines>
  <Paragraphs>32</Paragraphs>
  <ScaleCrop>false</ScaleCrop>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2020-09-29T13:58:00Z</dcterms:created>
  <dcterms:modified xsi:type="dcterms:W3CDTF">2020-09-29T13:58:00Z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