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66C3A" w:rsidRPr="00FC413A" w:rsidTr="00857EF0">
        <w:trPr>
          <w:trHeight w:hRule="exact" w:val="227"/>
        </w:trPr>
        <w:tc>
          <w:tcPr>
            <w:tcW w:w="4962" w:type="dxa"/>
            <w:tcBorders>
              <w:bottom w:val="single" w:sz="4" w:space="0" w:color="auto"/>
            </w:tcBorders>
            <w:shd w:val="clear" w:color="auto" w:fill="000000" w:themeFill="text1"/>
          </w:tcPr>
          <w:p w:rsidR="00A66C3A" w:rsidRPr="00FC413A" w:rsidRDefault="00A66C3A" w:rsidP="00857EF0">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66C3A" w:rsidRPr="00FC413A" w:rsidRDefault="00A66C3A" w:rsidP="00857EF0"/>
        </w:tc>
      </w:tr>
      <w:tr w:rsidR="00A66C3A" w:rsidTr="00857EF0">
        <w:trPr>
          <w:trHeight w:val="636"/>
        </w:trPr>
        <w:tc>
          <w:tcPr>
            <w:tcW w:w="4962" w:type="dxa"/>
            <w:vMerge w:val="restart"/>
            <w:tcBorders>
              <w:top w:val="single" w:sz="4" w:space="0" w:color="auto"/>
              <w:bottom w:val="nil"/>
              <w:right w:val="nil"/>
            </w:tcBorders>
            <w:shd w:val="clear" w:color="auto" w:fill="F0AB00"/>
            <w:tcMar>
              <w:top w:w="113" w:type="dxa"/>
            </w:tcMar>
          </w:tcPr>
          <w:p w:rsidR="00A66C3A" w:rsidRPr="00E540A2" w:rsidRDefault="00A66C3A" w:rsidP="00A66C3A">
            <w:pPr>
              <w:pStyle w:val="SAPCollateralType"/>
            </w:pPr>
            <w:r>
              <w:t>Master Data Script</w:t>
            </w:r>
          </w:p>
          <w:p w:rsidR="00A66C3A" w:rsidRPr="00E540A2" w:rsidRDefault="00A66C3A" w:rsidP="00A66C3A">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A66C3A" w:rsidRPr="00CF3F1C" w:rsidRDefault="00A66C3A" w:rsidP="00857EF0">
            <w:pPr>
              <w:pStyle w:val="SAPSecurityLevel"/>
            </w:pPr>
            <w:bookmarkStart w:id="1" w:name="securitylevel"/>
            <w:r w:rsidRPr="00CF3F1C">
              <w:t>public</w:t>
            </w:r>
            <w:bookmarkEnd w:id="1"/>
          </w:p>
        </w:tc>
      </w:tr>
      <w:tr w:rsidR="00A66C3A" w:rsidTr="00857EF0">
        <w:trPr>
          <w:trHeight w:hRule="exact" w:val="2402"/>
        </w:trPr>
        <w:tc>
          <w:tcPr>
            <w:tcW w:w="4962" w:type="dxa"/>
            <w:vMerge/>
            <w:tcBorders>
              <w:top w:val="nil"/>
              <w:bottom w:val="nil"/>
              <w:right w:val="nil"/>
            </w:tcBorders>
            <w:shd w:val="clear" w:color="auto" w:fill="F0AB00"/>
            <w:tcMar>
              <w:top w:w="113" w:type="dxa"/>
            </w:tcMar>
          </w:tcPr>
          <w:p w:rsidR="00A66C3A" w:rsidRDefault="00A66C3A" w:rsidP="00857EF0">
            <w:pPr>
              <w:pStyle w:val="SAPCollateralType"/>
            </w:pPr>
          </w:p>
        </w:tc>
        <w:tc>
          <w:tcPr>
            <w:tcW w:w="9383" w:type="dxa"/>
            <w:tcBorders>
              <w:top w:val="nil"/>
              <w:left w:val="nil"/>
              <w:bottom w:val="nil"/>
            </w:tcBorders>
            <w:shd w:val="clear" w:color="auto" w:fill="F0AB00"/>
            <w:tcMar>
              <w:top w:w="113" w:type="dxa"/>
            </w:tcMar>
          </w:tcPr>
          <w:p w:rsidR="00A66C3A" w:rsidRDefault="00A66C3A" w:rsidP="00857EF0">
            <w:pPr>
              <w:pStyle w:val="SAPMainTitle"/>
            </w:pPr>
            <w:bookmarkStart w:id="2" w:name="maintitle"/>
            <w:r>
              <w:t>Create Employee Master Data for Service (47Y)</w:t>
            </w:r>
            <w:bookmarkEnd w:id="2"/>
          </w:p>
          <w:p w:rsidR="00A66C3A" w:rsidRDefault="00A66C3A" w:rsidP="00857EF0">
            <w:pPr>
              <w:pStyle w:val="SAPMainTitle"/>
            </w:pPr>
          </w:p>
        </w:tc>
      </w:tr>
    </w:tbl>
    <w:p w:rsidR="00A66C3A" w:rsidRPr="009B6859" w:rsidRDefault="00A66C3A" w:rsidP="004054DB">
      <w:pPr>
        <w:pStyle w:val="SAPKeyblockTitle"/>
      </w:pPr>
      <w:r w:rsidRPr="009B6859">
        <w:t>Table of Contents</w:t>
      </w:r>
    </w:p>
    <w:p w:rsidR="00A66C3A" w:rsidRDefault="00A66C3A">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1753" w:history="1">
        <w:r w:rsidRPr="005D2A4D">
          <w:rPr>
            <w:rStyle w:val="Hyperlink"/>
            <w:noProof/>
          </w:rPr>
          <w:t>1</w:t>
        </w:r>
        <w:r>
          <w:rPr>
            <w:rFonts w:asciiTheme="minorHAnsi" w:eastAsiaTheme="minorEastAsia" w:hAnsiTheme="minorHAnsi" w:cstheme="minorBidi"/>
            <w:noProof/>
            <w:sz w:val="22"/>
            <w:szCs w:val="22"/>
            <w:lang w:val="de-DE" w:eastAsia="de-DE"/>
          </w:rPr>
          <w:tab/>
        </w:r>
        <w:r w:rsidRPr="005D2A4D">
          <w:rPr>
            <w:rStyle w:val="Hyperlink"/>
            <w:noProof/>
          </w:rPr>
          <w:t>Overview</w:t>
        </w:r>
        <w:r>
          <w:rPr>
            <w:noProof/>
            <w:webHidden/>
          </w:rPr>
          <w:tab/>
        </w:r>
        <w:r>
          <w:rPr>
            <w:noProof/>
            <w:webHidden/>
          </w:rPr>
          <w:fldChar w:fldCharType="begin"/>
        </w:r>
        <w:r>
          <w:rPr>
            <w:noProof/>
            <w:webHidden/>
          </w:rPr>
          <w:instrText xml:space="preserve"> PAGEREF _Toc51421753 \h </w:instrText>
        </w:r>
        <w:r>
          <w:rPr>
            <w:noProof/>
            <w:webHidden/>
          </w:rPr>
        </w:r>
        <w:r>
          <w:rPr>
            <w:noProof/>
            <w:webHidden/>
          </w:rPr>
          <w:fldChar w:fldCharType="separate"/>
        </w:r>
        <w:r>
          <w:rPr>
            <w:noProof/>
            <w:webHidden/>
          </w:rPr>
          <w:t>2</w:t>
        </w:r>
        <w:r>
          <w:rPr>
            <w:noProof/>
            <w:webHidden/>
          </w:rPr>
          <w:fldChar w:fldCharType="end"/>
        </w:r>
      </w:hyperlink>
    </w:p>
    <w:p w:rsidR="00A66C3A" w:rsidRDefault="00A66C3A">
      <w:pPr>
        <w:pStyle w:val="TOC1"/>
        <w:rPr>
          <w:rFonts w:asciiTheme="minorHAnsi" w:eastAsiaTheme="minorEastAsia" w:hAnsiTheme="minorHAnsi" w:cstheme="minorBidi"/>
          <w:noProof/>
          <w:sz w:val="22"/>
          <w:szCs w:val="22"/>
          <w:lang w:val="de-DE" w:eastAsia="de-DE"/>
        </w:rPr>
      </w:pPr>
      <w:hyperlink w:anchor="_Toc51421754" w:history="1">
        <w:r w:rsidRPr="005D2A4D">
          <w:rPr>
            <w:rStyle w:val="Hyperlink"/>
            <w:noProof/>
          </w:rPr>
          <w:t>2</w:t>
        </w:r>
        <w:r>
          <w:rPr>
            <w:rFonts w:asciiTheme="minorHAnsi" w:eastAsiaTheme="minorEastAsia" w:hAnsiTheme="minorHAnsi" w:cstheme="minorBidi"/>
            <w:noProof/>
            <w:sz w:val="22"/>
            <w:szCs w:val="22"/>
            <w:lang w:val="de-DE" w:eastAsia="de-DE"/>
          </w:rPr>
          <w:tab/>
        </w:r>
        <w:r w:rsidRPr="005D2A4D">
          <w:rPr>
            <w:rStyle w:val="Hyperlink"/>
            <w:noProof/>
          </w:rPr>
          <w:t>Prerequisites</w:t>
        </w:r>
        <w:r>
          <w:rPr>
            <w:noProof/>
            <w:webHidden/>
          </w:rPr>
          <w:tab/>
        </w:r>
        <w:r>
          <w:rPr>
            <w:noProof/>
            <w:webHidden/>
          </w:rPr>
          <w:fldChar w:fldCharType="begin"/>
        </w:r>
        <w:r>
          <w:rPr>
            <w:noProof/>
            <w:webHidden/>
          </w:rPr>
          <w:instrText xml:space="preserve"> PAGEREF _Toc51421754 \h </w:instrText>
        </w:r>
        <w:r>
          <w:rPr>
            <w:noProof/>
            <w:webHidden/>
          </w:rPr>
        </w:r>
        <w:r>
          <w:rPr>
            <w:noProof/>
            <w:webHidden/>
          </w:rPr>
          <w:fldChar w:fldCharType="separate"/>
        </w:r>
        <w:r>
          <w:rPr>
            <w:noProof/>
            <w:webHidden/>
          </w:rPr>
          <w:t>3</w:t>
        </w:r>
        <w:r>
          <w:rPr>
            <w:noProof/>
            <w:webHidden/>
          </w:rPr>
          <w:fldChar w:fldCharType="end"/>
        </w:r>
      </w:hyperlink>
    </w:p>
    <w:p w:rsidR="00A66C3A" w:rsidRDefault="00A66C3A">
      <w:pPr>
        <w:pStyle w:val="TOC2"/>
        <w:rPr>
          <w:rFonts w:asciiTheme="minorHAnsi" w:eastAsiaTheme="minorEastAsia" w:hAnsiTheme="minorHAnsi" w:cstheme="minorBidi"/>
          <w:noProof/>
          <w:sz w:val="22"/>
          <w:szCs w:val="22"/>
          <w:lang w:val="de-DE" w:eastAsia="de-DE"/>
        </w:rPr>
      </w:pPr>
      <w:hyperlink w:anchor="_Toc51421755" w:history="1">
        <w:r w:rsidRPr="005D2A4D">
          <w:rPr>
            <w:rStyle w:val="Hyperlink"/>
            <w:noProof/>
          </w:rPr>
          <w:t>2.1</w:t>
        </w:r>
        <w:r>
          <w:rPr>
            <w:rFonts w:asciiTheme="minorHAnsi" w:eastAsiaTheme="minorEastAsia" w:hAnsiTheme="minorHAnsi" w:cstheme="minorBidi"/>
            <w:noProof/>
            <w:sz w:val="22"/>
            <w:szCs w:val="22"/>
            <w:lang w:val="de-DE" w:eastAsia="de-DE"/>
          </w:rPr>
          <w:tab/>
        </w:r>
        <w:r w:rsidRPr="005D2A4D">
          <w:rPr>
            <w:rStyle w:val="Hyperlink"/>
            <w:noProof/>
          </w:rPr>
          <w:t>System Access</w:t>
        </w:r>
        <w:r>
          <w:rPr>
            <w:noProof/>
            <w:webHidden/>
          </w:rPr>
          <w:tab/>
        </w:r>
        <w:r>
          <w:rPr>
            <w:noProof/>
            <w:webHidden/>
          </w:rPr>
          <w:fldChar w:fldCharType="begin"/>
        </w:r>
        <w:r>
          <w:rPr>
            <w:noProof/>
            <w:webHidden/>
          </w:rPr>
          <w:instrText xml:space="preserve"> PAGEREF _Toc51421755 \h </w:instrText>
        </w:r>
        <w:r>
          <w:rPr>
            <w:noProof/>
            <w:webHidden/>
          </w:rPr>
        </w:r>
        <w:r>
          <w:rPr>
            <w:noProof/>
            <w:webHidden/>
          </w:rPr>
          <w:fldChar w:fldCharType="separate"/>
        </w:r>
        <w:r>
          <w:rPr>
            <w:noProof/>
            <w:webHidden/>
          </w:rPr>
          <w:t>3</w:t>
        </w:r>
        <w:r>
          <w:rPr>
            <w:noProof/>
            <w:webHidden/>
          </w:rPr>
          <w:fldChar w:fldCharType="end"/>
        </w:r>
      </w:hyperlink>
    </w:p>
    <w:p w:rsidR="00A66C3A" w:rsidRDefault="00A66C3A">
      <w:pPr>
        <w:pStyle w:val="TOC2"/>
        <w:rPr>
          <w:rFonts w:asciiTheme="minorHAnsi" w:eastAsiaTheme="minorEastAsia" w:hAnsiTheme="minorHAnsi" w:cstheme="minorBidi"/>
          <w:noProof/>
          <w:sz w:val="22"/>
          <w:szCs w:val="22"/>
          <w:lang w:val="de-DE" w:eastAsia="de-DE"/>
        </w:rPr>
      </w:pPr>
      <w:hyperlink w:anchor="_Toc51421756" w:history="1">
        <w:r w:rsidRPr="005D2A4D">
          <w:rPr>
            <w:rStyle w:val="Hyperlink"/>
            <w:noProof/>
          </w:rPr>
          <w:t>2.2</w:t>
        </w:r>
        <w:r>
          <w:rPr>
            <w:rFonts w:asciiTheme="minorHAnsi" w:eastAsiaTheme="minorEastAsia" w:hAnsiTheme="minorHAnsi" w:cstheme="minorBidi"/>
            <w:noProof/>
            <w:sz w:val="22"/>
            <w:szCs w:val="22"/>
            <w:lang w:val="de-DE" w:eastAsia="de-DE"/>
          </w:rPr>
          <w:tab/>
        </w:r>
        <w:r w:rsidRPr="005D2A4D">
          <w:rPr>
            <w:rStyle w:val="Hyperlink"/>
            <w:noProof/>
          </w:rPr>
          <w:t>Required Organizational Units</w:t>
        </w:r>
        <w:r>
          <w:rPr>
            <w:noProof/>
            <w:webHidden/>
          </w:rPr>
          <w:tab/>
        </w:r>
        <w:r>
          <w:rPr>
            <w:noProof/>
            <w:webHidden/>
          </w:rPr>
          <w:fldChar w:fldCharType="begin"/>
        </w:r>
        <w:r>
          <w:rPr>
            <w:noProof/>
            <w:webHidden/>
          </w:rPr>
          <w:instrText xml:space="preserve"> PAGEREF _Toc51421756 \h </w:instrText>
        </w:r>
        <w:r>
          <w:rPr>
            <w:noProof/>
            <w:webHidden/>
          </w:rPr>
        </w:r>
        <w:r>
          <w:rPr>
            <w:noProof/>
            <w:webHidden/>
          </w:rPr>
          <w:fldChar w:fldCharType="separate"/>
        </w:r>
        <w:r>
          <w:rPr>
            <w:noProof/>
            <w:webHidden/>
          </w:rPr>
          <w:t>3</w:t>
        </w:r>
        <w:r>
          <w:rPr>
            <w:noProof/>
            <w:webHidden/>
          </w:rPr>
          <w:fldChar w:fldCharType="end"/>
        </w:r>
      </w:hyperlink>
    </w:p>
    <w:p w:rsidR="00A66C3A" w:rsidRDefault="00A66C3A">
      <w:pPr>
        <w:pStyle w:val="TOC1"/>
        <w:rPr>
          <w:rFonts w:asciiTheme="minorHAnsi" w:eastAsiaTheme="minorEastAsia" w:hAnsiTheme="minorHAnsi" w:cstheme="minorBidi"/>
          <w:noProof/>
          <w:sz w:val="22"/>
          <w:szCs w:val="22"/>
          <w:lang w:val="de-DE" w:eastAsia="de-DE"/>
        </w:rPr>
      </w:pPr>
      <w:hyperlink w:anchor="_Toc51421757" w:history="1">
        <w:r w:rsidRPr="005D2A4D">
          <w:rPr>
            <w:rStyle w:val="Hyperlink"/>
            <w:noProof/>
          </w:rPr>
          <w:t>3</w:t>
        </w:r>
        <w:r>
          <w:rPr>
            <w:rFonts w:asciiTheme="minorHAnsi" w:eastAsiaTheme="minorEastAsia" w:hAnsiTheme="minorHAnsi" w:cstheme="minorBidi"/>
            <w:noProof/>
            <w:sz w:val="22"/>
            <w:szCs w:val="22"/>
            <w:lang w:val="de-DE" w:eastAsia="de-DE"/>
          </w:rPr>
          <w:tab/>
        </w:r>
        <w:r w:rsidRPr="005D2A4D">
          <w:rPr>
            <w:rStyle w:val="Hyperlink"/>
            <w:noProof/>
          </w:rPr>
          <w:t>Overview Table</w:t>
        </w:r>
        <w:r>
          <w:rPr>
            <w:noProof/>
            <w:webHidden/>
          </w:rPr>
          <w:tab/>
        </w:r>
        <w:r>
          <w:rPr>
            <w:noProof/>
            <w:webHidden/>
          </w:rPr>
          <w:fldChar w:fldCharType="begin"/>
        </w:r>
        <w:r>
          <w:rPr>
            <w:noProof/>
            <w:webHidden/>
          </w:rPr>
          <w:instrText xml:space="preserve"> PAGEREF _Toc51421757 \h </w:instrText>
        </w:r>
        <w:r>
          <w:rPr>
            <w:noProof/>
            <w:webHidden/>
          </w:rPr>
        </w:r>
        <w:r>
          <w:rPr>
            <w:noProof/>
            <w:webHidden/>
          </w:rPr>
          <w:fldChar w:fldCharType="separate"/>
        </w:r>
        <w:r>
          <w:rPr>
            <w:noProof/>
            <w:webHidden/>
          </w:rPr>
          <w:t>4</w:t>
        </w:r>
        <w:r>
          <w:rPr>
            <w:noProof/>
            <w:webHidden/>
          </w:rPr>
          <w:fldChar w:fldCharType="end"/>
        </w:r>
      </w:hyperlink>
    </w:p>
    <w:p w:rsidR="00A66C3A" w:rsidRDefault="00A66C3A">
      <w:pPr>
        <w:pStyle w:val="TOC1"/>
        <w:rPr>
          <w:rFonts w:asciiTheme="minorHAnsi" w:eastAsiaTheme="minorEastAsia" w:hAnsiTheme="minorHAnsi" w:cstheme="minorBidi"/>
          <w:noProof/>
          <w:sz w:val="22"/>
          <w:szCs w:val="22"/>
          <w:lang w:val="de-DE" w:eastAsia="de-DE"/>
        </w:rPr>
      </w:pPr>
      <w:hyperlink w:anchor="_Toc51421758" w:history="1">
        <w:r w:rsidRPr="005D2A4D">
          <w:rPr>
            <w:rStyle w:val="Hyperlink"/>
            <w:noProof/>
          </w:rPr>
          <w:t>4</w:t>
        </w:r>
        <w:r>
          <w:rPr>
            <w:rFonts w:asciiTheme="minorHAnsi" w:eastAsiaTheme="minorEastAsia" w:hAnsiTheme="minorHAnsi" w:cstheme="minorBidi"/>
            <w:noProof/>
            <w:sz w:val="22"/>
            <w:szCs w:val="22"/>
            <w:lang w:val="de-DE" w:eastAsia="de-DE"/>
          </w:rPr>
          <w:tab/>
        </w:r>
        <w:r w:rsidRPr="005D2A4D">
          <w:rPr>
            <w:rStyle w:val="Hyperlink"/>
            <w:noProof/>
          </w:rPr>
          <w:t>System Users</w:t>
        </w:r>
        <w:r>
          <w:rPr>
            <w:noProof/>
            <w:webHidden/>
          </w:rPr>
          <w:tab/>
        </w:r>
        <w:r>
          <w:rPr>
            <w:noProof/>
            <w:webHidden/>
          </w:rPr>
          <w:fldChar w:fldCharType="begin"/>
        </w:r>
        <w:r>
          <w:rPr>
            <w:noProof/>
            <w:webHidden/>
          </w:rPr>
          <w:instrText xml:space="preserve"> PAGEREF _Toc51421758 \h </w:instrText>
        </w:r>
        <w:r>
          <w:rPr>
            <w:noProof/>
            <w:webHidden/>
          </w:rPr>
        </w:r>
        <w:r>
          <w:rPr>
            <w:noProof/>
            <w:webHidden/>
          </w:rPr>
          <w:fldChar w:fldCharType="separate"/>
        </w:r>
        <w:r>
          <w:rPr>
            <w:noProof/>
            <w:webHidden/>
          </w:rPr>
          <w:t>5</w:t>
        </w:r>
        <w:r>
          <w:rPr>
            <w:noProof/>
            <w:webHidden/>
          </w:rPr>
          <w:fldChar w:fldCharType="end"/>
        </w:r>
      </w:hyperlink>
    </w:p>
    <w:p w:rsidR="00A66C3A" w:rsidRDefault="00A66C3A">
      <w:pPr>
        <w:pStyle w:val="TOC2"/>
        <w:rPr>
          <w:rFonts w:asciiTheme="minorHAnsi" w:eastAsiaTheme="minorEastAsia" w:hAnsiTheme="minorHAnsi" w:cstheme="minorBidi"/>
          <w:noProof/>
          <w:sz w:val="22"/>
          <w:szCs w:val="22"/>
          <w:lang w:val="de-DE" w:eastAsia="de-DE"/>
        </w:rPr>
      </w:pPr>
      <w:hyperlink w:anchor="_Toc51421759" w:history="1">
        <w:r w:rsidRPr="005D2A4D">
          <w:rPr>
            <w:rStyle w:val="Hyperlink"/>
            <w:noProof/>
          </w:rPr>
          <w:t>4.1</w:t>
        </w:r>
        <w:r>
          <w:rPr>
            <w:rFonts w:asciiTheme="minorHAnsi" w:eastAsiaTheme="minorEastAsia" w:hAnsiTheme="minorHAnsi" w:cstheme="minorBidi"/>
            <w:noProof/>
            <w:sz w:val="22"/>
            <w:szCs w:val="22"/>
            <w:lang w:val="de-DE" w:eastAsia="de-DE"/>
          </w:rPr>
          <w:tab/>
        </w:r>
        <w:r w:rsidRPr="005D2A4D">
          <w:rPr>
            <w:rStyle w:val="Hyperlink"/>
            <w:noProof/>
          </w:rPr>
          <w:t>Creating System Users</w:t>
        </w:r>
        <w:r>
          <w:rPr>
            <w:noProof/>
            <w:webHidden/>
          </w:rPr>
          <w:tab/>
        </w:r>
        <w:r>
          <w:rPr>
            <w:noProof/>
            <w:webHidden/>
          </w:rPr>
          <w:fldChar w:fldCharType="begin"/>
        </w:r>
        <w:r>
          <w:rPr>
            <w:noProof/>
            <w:webHidden/>
          </w:rPr>
          <w:instrText xml:space="preserve"> PAGEREF _Toc51421759 \h </w:instrText>
        </w:r>
        <w:r>
          <w:rPr>
            <w:noProof/>
            <w:webHidden/>
          </w:rPr>
        </w:r>
        <w:r>
          <w:rPr>
            <w:noProof/>
            <w:webHidden/>
          </w:rPr>
          <w:fldChar w:fldCharType="separate"/>
        </w:r>
        <w:r>
          <w:rPr>
            <w:noProof/>
            <w:webHidden/>
          </w:rPr>
          <w:t>5</w:t>
        </w:r>
        <w:r>
          <w:rPr>
            <w:noProof/>
            <w:webHidden/>
          </w:rPr>
          <w:fldChar w:fldCharType="end"/>
        </w:r>
      </w:hyperlink>
    </w:p>
    <w:p w:rsidR="00A66C3A" w:rsidRDefault="00A66C3A">
      <w:pPr>
        <w:pStyle w:val="TOC2"/>
        <w:rPr>
          <w:rFonts w:asciiTheme="minorHAnsi" w:eastAsiaTheme="minorEastAsia" w:hAnsiTheme="minorHAnsi" w:cstheme="minorBidi"/>
          <w:noProof/>
          <w:sz w:val="22"/>
          <w:szCs w:val="22"/>
          <w:lang w:val="de-DE" w:eastAsia="de-DE"/>
        </w:rPr>
      </w:pPr>
      <w:hyperlink w:anchor="_Toc51421760" w:history="1">
        <w:r w:rsidRPr="005D2A4D">
          <w:rPr>
            <w:rStyle w:val="Hyperlink"/>
            <w:noProof/>
          </w:rPr>
          <w:t>4.2</w:t>
        </w:r>
        <w:r>
          <w:rPr>
            <w:rFonts w:asciiTheme="minorHAnsi" w:eastAsiaTheme="minorEastAsia" w:hAnsiTheme="minorHAnsi" w:cstheme="minorBidi"/>
            <w:noProof/>
            <w:sz w:val="22"/>
            <w:szCs w:val="22"/>
            <w:lang w:val="de-DE" w:eastAsia="de-DE"/>
          </w:rPr>
          <w:tab/>
        </w:r>
        <w:r w:rsidRPr="005D2A4D">
          <w:rPr>
            <w:rStyle w:val="Hyperlink"/>
            <w:noProof/>
          </w:rPr>
          <w:t>Adapting System Users</w:t>
        </w:r>
        <w:r>
          <w:rPr>
            <w:noProof/>
            <w:webHidden/>
          </w:rPr>
          <w:tab/>
        </w:r>
        <w:r>
          <w:rPr>
            <w:noProof/>
            <w:webHidden/>
          </w:rPr>
          <w:fldChar w:fldCharType="begin"/>
        </w:r>
        <w:r>
          <w:rPr>
            <w:noProof/>
            <w:webHidden/>
          </w:rPr>
          <w:instrText xml:space="preserve"> PAGEREF _Toc51421760 \h </w:instrText>
        </w:r>
        <w:r>
          <w:rPr>
            <w:noProof/>
            <w:webHidden/>
          </w:rPr>
        </w:r>
        <w:r>
          <w:rPr>
            <w:noProof/>
            <w:webHidden/>
          </w:rPr>
          <w:fldChar w:fldCharType="separate"/>
        </w:r>
        <w:r>
          <w:rPr>
            <w:noProof/>
            <w:webHidden/>
          </w:rPr>
          <w:t>7</w:t>
        </w:r>
        <w:r>
          <w:rPr>
            <w:noProof/>
            <w:webHidden/>
          </w:rPr>
          <w:fldChar w:fldCharType="end"/>
        </w:r>
      </w:hyperlink>
    </w:p>
    <w:p w:rsidR="00A66C3A" w:rsidRDefault="00A66C3A">
      <w:pPr>
        <w:pStyle w:val="TOC1"/>
        <w:rPr>
          <w:rFonts w:asciiTheme="minorHAnsi" w:eastAsiaTheme="minorEastAsia" w:hAnsiTheme="minorHAnsi" w:cstheme="minorBidi"/>
          <w:noProof/>
          <w:sz w:val="22"/>
          <w:szCs w:val="22"/>
          <w:lang w:val="de-DE" w:eastAsia="de-DE"/>
        </w:rPr>
      </w:pPr>
      <w:hyperlink w:anchor="_Toc51421761" w:history="1">
        <w:r w:rsidRPr="005D2A4D">
          <w:rPr>
            <w:rStyle w:val="Hyperlink"/>
            <w:noProof/>
          </w:rPr>
          <w:t>5</w:t>
        </w:r>
        <w:r>
          <w:rPr>
            <w:rFonts w:asciiTheme="minorHAnsi" w:eastAsiaTheme="minorEastAsia" w:hAnsiTheme="minorHAnsi" w:cstheme="minorBidi"/>
            <w:noProof/>
            <w:sz w:val="22"/>
            <w:szCs w:val="22"/>
            <w:lang w:val="de-DE" w:eastAsia="de-DE"/>
          </w:rPr>
          <w:tab/>
        </w:r>
        <w:r w:rsidRPr="005D2A4D">
          <w:rPr>
            <w:rStyle w:val="Hyperlink"/>
            <w:noProof/>
          </w:rPr>
          <w:t>Employee Master Data</w:t>
        </w:r>
        <w:r>
          <w:rPr>
            <w:noProof/>
            <w:webHidden/>
          </w:rPr>
          <w:tab/>
        </w:r>
        <w:r>
          <w:rPr>
            <w:noProof/>
            <w:webHidden/>
          </w:rPr>
          <w:fldChar w:fldCharType="begin"/>
        </w:r>
        <w:r>
          <w:rPr>
            <w:noProof/>
            <w:webHidden/>
          </w:rPr>
          <w:instrText xml:space="preserve"> PAGEREF _Toc51421761 \h </w:instrText>
        </w:r>
        <w:r>
          <w:rPr>
            <w:noProof/>
            <w:webHidden/>
          </w:rPr>
        </w:r>
        <w:r>
          <w:rPr>
            <w:noProof/>
            <w:webHidden/>
          </w:rPr>
          <w:fldChar w:fldCharType="separate"/>
        </w:r>
        <w:r>
          <w:rPr>
            <w:noProof/>
            <w:webHidden/>
          </w:rPr>
          <w:t>8</w:t>
        </w:r>
        <w:r>
          <w:rPr>
            <w:noProof/>
            <w:webHidden/>
          </w:rPr>
          <w:fldChar w:fldCharType="end"/>
        </w:r>
      </w:hyperlink>
    </w:p>
    <w:p w:rsidR="00A66C3A" w:rsidRDefault="00A66C3A">
      <w:pPr>
        <w:pStyle w:val="TOC2"/>
        <w:rPr>
          <w:rFonts w:asciiTheme="minorHAnsi" w:eastAsiaTheme="minorEastAsia" w:hAnsiTheme="minorHAnsi" w:cstheme="minorBidi"/>
          <w:noProof/>
          <w:sz w:val="22"/>
          <w:szCs w:val="22"/>
          <w:lang w:val="de-DE" w:eastAsia="de-DE"/>
        </w:rPr>
      </w:pPr>
      <w:hyperlink w:anchor="_Toc51421762" w:history="1">
        <w:r w:rsidRPr="005D2A4D">
          <w:rPr>
            <w:rStyle w:val="Hyperlink"/>
            <w:noProof/>
          </w:rPr>
          <w:t>5.1</w:t>
        </w:r>
        <w:r>
          <w:rPr>
            <w:rFonts w:asciiTheme="minorHAnsi" w:eastAsiaTheme="minorEastAsia" w:hAnsiTheme="minorHAnsi" w:cstheme="minorBidi"/>
            <w:noProof/>
            <w:sz w:val="22"/>
            <w:szCs w:val="22"/>
            <w:lang w:val="de-DE" w:eastAsia="de-DE"/>
          </w:rPr>
          <w:tab/>
        </w:r>
        <w:r w:rsidRPr="005D2A4D">
          <w:rPr>
            <w:rStyle w:val="Hyperlink"/>
            <w:noProof/>
          </w:rPr>
          <w:t>Creating Employees</w:t>
        </w:r>
        <w:r>
          <w:rPr>
            <w:noProof/>
            <w:webHidden/>
          </w:rPr>
          <w:tab/>
        </w:r>
        <w:r>
          <w:rPr>
            <w:noProof/>
            <w:webHidden/>
          </w:rPr>
          <w:fldChar w:fldCharType="begin"/>
        </w:r>
        <w:r>
          <w:rPr>
            <w:noProof/>
            <w:webHidden/>
          </w:rPr>
          <w:instrText xml:space="preserve"> PAGEREF _Toc51421762 \h </w:instrText>
        </w:r>
        <w:r>
          <w:rPr>
            <w:noProof/>
            <w:webHidden/>
          </w:rPr>
        </w:r>
        <w:r>
          <w:rPr>
            <w:noProof/>
            <w:webHidden/>
          </w:rPr>
          <w:fldChar w:fldCharType="separate"/>
        </w:r>
        <w:r>
          <w:rPr>
            <w:noProof/>
            <w:webHidden/>
          </w:rPr>
          <w:t>8</w:t>
        </w:r>
        <w:r>
          <w:rPr>
            <w:noProof/>
            <w:webHidden/>
          </w:rPr>
          <w:fldChar w:fldCharType="end"/>
        </w:r>
      </w:hyperlink>
    </w:p>
    <w:p w:rsidR="00A66C3A" w:rsidRDefault="00A66C3A">
      <w:pPr>
        <w:pStyle w:val="TOC2"/>
        <w:rPr>
          <w:rFonts w:asciiTheme="minorHAnsi" w:eastAsiaTheme="minorEastAsia" w:hAnsiTheme="minorHAnsi" w:cstheme="minorBidi"/>
          <w:noProof/>
          <w:sz w:val="22"/>
          <w:szCs w:val="22"/>
          <w:lang w:val="de-DE" w:eastAsia="de-DE"/>
        </w:rPr>
      </w:pPr>
      <w:hyperlink w:anchor="_Toc51421763" w:history="1">
        <w:r w:rsidRPr="005D2A4D">
          <w:rPr>
            <w:rStyle w:val="Hyperlink"/>
            <w:noProof/>
          </w:rPr>
          <w:t>5.2</w:t>
        </w:r>
        <w:r>
          <w:rPr>
            <w:rFonts w:asciiTheme="minorHAnsi" w:eastAsiaTheme="minorEastAsia" w:hAnsiTheme="minorHAnsi" w:cstheme="minorBidi"/>
            <w:noProof/>
            <w:sz w:val="22"/>
            <w:szCs w:val="22"/>
            <w:lang w:val="de-DE" w:eastAsia="de-DE"/>
          </w:rPr>
          <w:tab/>
        </w:r>
        <w:r w:rsidRPr="005D2A4D">
          <w:rPr>
            <w:rStyle w:val="Hyperlink"/>
            <w:noProof/>
          </w:rPr>
          <w:t>Verifying Employee – System User Assignment</w:t>
        </w:r>
        <w:r>
          <w:rPr>
            <w:noProof/>
            <w:webHidden/>
          </w:rPr>
          <w:tab/>
        </w:r>
        <w:r>
          <w:rPr>
            <w:noProof/>
            <w:webHidden/>
          </w:rPr>
          <w:fldChar w:fldCharType="begin"/>
        </w:r>
        <w:r>
          <w:rPr>
            <w:noProof/>
            <w:webHidden/>
          </w:rPr>
          <w:instrText xml:space="preserve"> PAGEREF _Toc51421763 \h </w:instrText>
        </w:r>
        <w:r>
          <w:rPr>
            <w:noProof/>
            <w:webHidden/>
          </w:rPr>
        </w:r>
        <w:r>
          <w:rPr>
            <w:noProof/>
            <w:webHidden/>
          </w:rPr>
          <w:fldChar w:fldCharType="separate"/>
        </w:r>
        <w:r>
          <w:rPr>
            <w:noProof/>
            <w:webHidden/>
          </w:rPr>
          <w:t>12</w:t>
        </w:r>
        <w:r>
          <w:rPr>
            <w:noProof/>
            <w:webHidden/>
          </w:rPr>
          <w:fldChar w:fldCharType="end"/>
        </w:r>
      </w:hyperlink>
    </w:p>
    <w:p w:rsidR="00A66C3A" w:rsidRDefault="00A66C3A">
      <w:pPr>
        <w:pStyle w:val="TOC2"/>
        <w:rPr>
          <w:rFonts w:asciiTheme="minorHAnsi" w:eastAsiaTheme="minorEastAsia" w:hAnsiTheme="minorHAnsi" w:cstheme="minorBidi"/>
          <w:noProof/>
          <w:sz w:val="22"/>
          <w:szCs w:val="22"/>
          <w:lang w:val="de-DE" w:eastAsia="de-DE"/>
        </w:rPr>
      </w:pPr>
      <w:hyperlink w:anchor="_Toc51421764" w:history="1">
        <w:r w:rsidRPr="005D2A4D">
          <w:rPr>
            <w:rStyle w:val="Hyperlink"/>
            <w:noProof/>
          </w:rPr>
          <w:t>5.3</w:t>
        </w:r>
        <w:r>
          <w:rPr>
            <w:rFonts w:asciiTheme="minorHAnsi" w:eastAsiaTheme="minorEastAsia" w:hAnsiTheme="minorHAnsi" w:cstheme="minorBidi"/>
            <w:noProof/>
            <w:sz w:val="22"/>
            <w:szCs w:val="22"/>
            <w:lang w:val="de-DE" w:eastAsia="de-DE"/>
          </w:rPr>
          <w:tab/>
        </w:r>
        <w:r w:rsidRPr="005D2A4D">
          <w:rPr>
            <w:rStyle w:val="Hyperlink"/>
            <w:noProof/>
          </w:rPr>
          <w:t>Assigning Employees to Positions</w:t>
        </w:r>
        <w:r>
          <w:rPr>
            <w:noProof/>
            <w:webHidden/>
          </w:rPr>
          <w:tab/>
        </w:r>
        <w:r>
          <w:rPr>
            <w:noProof/>
            <w:webHidden/>
          </w:rPr>
          <w:fldChar w:fldCharType="begin"/>
        </w:r>
        <w:r>
          <w:rPr>
            <w:noProof/>
            <w:webHidden/>
          </w:rPr>
          <w:instrText xml:space="preserve"> PAGEREF _Toc51421764 \h </w:instrText>
        </w:r>
        <w:r>
          <w:rPr>
            <w:noProof/>
            <w:webHidden/>
          </w:rPr>
        </w:r>
        <w:r>
          <w:rPr>
            <w:noProof/>
            <w:webHidden/>
          </w:rPr>
          <w:fldChar w:fldCharType="separate"/>
        </w:r>
        <w:r>
          <w:rPr>
            <w:noProof/>
            <w:webHidden/>
          </w:rPr>
          <w:t>13</w:t>
        </w:r>
        <w:r>
          <w:rPr>
            <w:noProof/>
            <w:webHidden/>
          </w:rPr>
          <w:fldChar w:fldCharType="end"/>
        </w:r>
      </w:hyperlink>
    </w:p>
    <w:p w:rsidR="00A66C3A" w:rsidRDefault="00A66C3A" w:rsidP="004054DB">
      <w:pPr>
        <w:tabs>
          <w:tab w:val="right" w:leader="dot" w:pos="14317"/>
        </w:tabs>
        <w:rPr>
          <w:rFonts w:ascii="BentonSans Bold" w:hAnsi="BentonSans Bold"/>
        </w:rPr>
      </w:pPr>
      <w:r>
        <w:rPr>
          <w:rFonts w:ascii="BentonSans Bold" w:hAnsi="BentonSans Bold"/>
        </w:rPr>
        <w:fldChar w:fldCharType="end"/>
      </w:r>
    </w:p>
    <w:p w:rsidR="00A66C3A" w:rsidRPr="004054DB" w:rsidRDefault="00A66C3A" w:rsidP="004054DB">
      <w:pPr>
        <w:spacing w:after="200" w:line="276" w:lineRule="auto"/>
        <w:rPr>
          <w:rFonts w:ascii="BentonSans Bold" w:hAnsi="BentonSans Bold"/>
        </w:rPr>
      </w:pPr>
    </w:p>
    <w:p w:rsidR="00E34248" w:rsidRDefault="00A66C3A">
      <w:pPr>
        <w:pStyle w:val="Heading1"/>
      </w:pPr>
      <w:bookmarkStart w:id="3" w:name="_Toc51421753"/>
      <w:r>
        <w:lastRenderedPageBreak/>
        <w:t>Overview</w:t>
      </w:r>
      <w:bookmarkEnd w:id="0"/>
      <w:bookmarkEnd w:id="3"/>
    </w:p>
    <w:p w:rsidR="00E34248" w:rsidRDefault="00A66C3A">
      <w:r>
        <w:t>In this document you find a description of how to create employee master data in your SAP S/4HANA system. For SAP S/4HANA Service scenarios, employee master data is mandatory. This master data script documents which data you need to maintain in wh</w:t>
      </w:r>
      <w:r>
        <w:t>ich infotype so that the following SAP Best Practices scope items can be executed: Service Contract Management (426), Presales Management (41V), Service Order Management (41Z), Interaction Center Service Request Management (41W). Values that are not releva</w:t>
      </w:r>
      <w:r>
        <w:t>nt for this scope as delivered by SAP Best Practices are not described in this document.</w:t>
      </w:r>
    </w:p>
    <w:p w:rsidR="00E34248" w:rsidRDefault="00A66C3A">
      <w:pPr>
        <w:pStyle w:val="Heading1"/>
      </w:pPr>
      <w:bookmarkStart w:id="4" w:name="d2e58"/>
      <w:bookmarkStart w:id="5" w:name="_Toc51421754"/>
      <w:r>
        <w:lastRenderedPageBreak/>
        <w:t>Prerequisites</w:t>
      </w:r>
      <w:bookmarkEnd w:id="4"/>
      <w:bookmarkEnd w:id="5"/>
    </w:p>
    <w:p w:rsidR="00E34248" w:rsidRDefault="00A66C3A">
      <w:pPr>
        <w:pStyle w:val="Heading2"/>
      </w:pPr>
      <w:bookmarkStart w:id="6" w:name="unique_2"/>
      <w:bookmarkStart w:id="7" w:name="_Toc51421755"/>
      <w:r>
        <w:t>System Access</w:t>
      </w:r>
      <w:bookmarkEnd w:id="6"/>
      <w:bookmarkEnd w:id="7"/>
    </w:p>
    <w:tbl>
      <w:tblPr>
        <w:tblStyle w:val="SAPStandardTable"/>
        <w:tblW w:w="14298" w:type="dxa"/>
        <w:tblInd w:w="0" w:type="dxa"/>
        <w:tblLook w:val="0620" w:firstRow="1" w:lastRow="0" w:firstColumn="0" w:lastColumn="0" w:noHBand="1" w:noVBand="1"/>
      </w:tblPr>
      <w:tblGrid>
        <w:gridCol w:w="761"/>
        <w:gridCol w:w="13537"/>
      </w:tblGrid>
      <w:tr w:rsidR="00E34248" w:rsidTr="00A66C3A">
        <w:trPr>
          <w:cnfStyle w:val="100000000000" w:firstRow="1" w:lastRow="0" w:firstColumn="0" w:lastColumn="0" w:oddVBand="0" w:evenVBand="0" w:oddHBand="0" w:evenHBand="0" w:firstRowFirstColumn="0" w:firstRowLastColumn="0" w:lastRowFirstColumn="0" w:lastRowLastColumn="0"/>
        </w:trPr>
        <w:tc>
          <w:tcPr>
            <w:tcW w:w="0" w:type="auto"/>
          </w:tcPr>
          <w:p w:rsidR="00000000" w:rsidRDefault="00A66C3A"/>
        </w:tc>
        <w:tc>
          <w:tcPr>
            <w:tcW w:w="0" w:type="auto"/>
          </w:tcPr>
          <w:p w:rsidR="00E34248" w:rsidRDefault="00A66C3A">
            <w:pPr>
              <w:pStyle w:val="SAPTableHeader"/>
            </w:pPr>
            <w:r>
              <w:rPr>
                <w:rStyle w:val="SAPEmphasis"/>
              </w:rPr>
              <w:t>Details</w:t>
            </w:r>
          </w:p>
        </w:tc>
      </w:tr>
      <w:tr w:rsidR="00E34248" w:rsidTr="00A66C3A">
        <w:tc>
          <w:tcPr>
            <w:tcW w:w="0" w:type="auto"/>
          </w:tcPr>
          <w:p w:rsidR="00E34248" w:rsidRDefault="00A66C3A">
            <w:r>
              <w:t>System</w:t>
            </w:r>
          </w:p>
        </w:tc>
        <w:tc>
          <w:tcPr>
            <w:tcW w:w="0" w:type="auto"/>
          </w:tcPr>
          <w:p w:rsidR="00E34248" w:rsidRDefault="00A66C3A">
            <w:r>
              <w:t>Accessible via SAP GUI. For WebClient UI access, your system administrator provides you with the URL to access the appli</w:t>
            </w:r>
            <w:r>
              <w:t>cation with the appropriate business role. The last step 'Assigning Employees to Position' you will do in SAP Fiori UI.</w:t>
            </w:r>
          </w:p>
        </w:tc>
      </w:tr>
    </w:tbl>
    <w:p w:rsidR="00E34248" w:rsidRDefault="00A66C3A">
      <w:pPr>
        <w:pStyle w:val="Heading2"/>
      </w:pPr>
      <w:bookmarkStart w:id="8" w:name="unique_3"/>
      <w:bookmarkStart w:id="9" w:name="_Toc51421756"/>
      <w:r>
        <w:t>Required Organizational Units</w:t>
      </w:r>
      <w:bookmarkEnd w:id="8"/>
      <w:bookmarkEnd w:id="9"/>
    </w:p>
    <w:p w:rsidR="00E34248" w:rsidRDefault="00A66C3A">
      <w:r>
        <w:t xml:space="preserve">Before implementing this master data script, ensure that you have set up the Organizational Model as </w:t>
      </w:r>
      <w:r>
        <w:t>described in the set-up instruction guide of the scope item(s) you want to use.</w:t>
      </w:r>
    </w:p>
    <w:p w:rsidR="00E34248" w:rsidRDefault="00A66C3A">
      <w:r>
        <w:t xml:space="preserve">For the sample data used in this master data script, we assume that you have implemented the SAP Best Practices content for US. The predefined values for US start with </w:t>
      </w:r>
      <w:r>
        <w:rPr>
          <w:rStyle w:val="SAPUserEntry"/>
        </w:rPr>
        <w:t>17</w:t>
      </w:r>
      <w:r>
        <w:t xml:space="preserve">. If </w:t>
      </w:r>
      <w:r>
        <w:t>you have implemented another country version, or created your own data, replace the sample value accordingly.</w:t>
      </w:r>
    </w:p>
    <w:p w:rsidR="00E34248" w:rsidRDefault="00A66C3A">
      <w:pPr>
        <w:pStyle w:val="Heading1"/>
      </w:pPr>
      <w:bookmarkStart w:id="10" w:name="unique_4"/>
      <w:bookmarkStart w:id="11" w:name="_Toc51421757"/>
      <w:r>
        <w:lastRenderedPageBreak/>
        <w:t>Overview Table</w:t>
      </w:r>
      <w:bookmarkEnd w:id="10"/>
      <w:bookmarkEnd w:id="11"/>
    </w:p>
    <w:p w:rsidR="00E34248" w:rsidRDefault="00A66C3A">
      <w:r>
        <w:t>This scope item consists of several process steps that are listed in the following table:</w:t>
      </w:r>
    </w:p>
    <w:p w:rsidR="00A66C3A" w:rsidRDefault="00A66C3A">
      <w:r>
        <w:t xml:space="preserve">If your system administrator has enabled </w:t>
      </w:r>
      <w:r>
        <w:t>spaces and pages on the SAP Fiori launchpad, the homepage will only contain the essential apps for performing the typical tasks of a business role.</w:t>
      </w:r>
    </w:p>
    <w:p w:rsidR="00A66C3A" w:rsidRDefault="00A66C3A">
      <w:r>
        <w:t>You can find all other apps not included on the homepage using the search bar.</w:t>
      </w:r>
    </w:p>
    <w:p w:rsidR="00E34248" w:rsidRDefault="00A66C3A">
      <w:r>
        <w:t xml:space="preserve">If you want to personalize </w:t>
      </w:r>
      <w:r>
        <w:t xml:space="preserve">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4595"/>
        <w:gridCol w:w="4245"/>
        <w:gridCol w:w="1903"/>
        <w:gridCol w:w="3555"/>
      </w:tblGrid>
      <w:tr w:rsidR="00E34248" w:rsidTr="00A66C3A">
        <w:trPr>
          <w:cnfStyle w:val="100000000000" w:firstRow="1" w:lastRow="0" w:firstColumn="0" w:lastColumn="0" w:oddVBand="0" w:evenVBand="0" w:oddHBand="0" w:evenHBand="0" w:firstRowFirstColumn="0" w:firstRowLastColumn="0" w:lastRowFirstColumn="0" w:lastRowLastColumn="0"/>
        </w:trPr>
        <w:tc>
          <w:tcPr>
            <w:tcW w:w="0" w:type="auto"/>
          </w:tcPr>
          <w:p w:rsidR="00E34248" w:rsidRDefault="00A66C3A">
            <w:pPr>
              <w:pStyle w:val="SAPTableHeader"/>
            </w:pPr>
            <w:r>
              <w:rPr>
                <w:rStyle w:val="SAPEmphasis"/>
              </w:rPr>
              <w:t>Process Step</w:t>
            </w:r>
          </w:p>
        </w:tc>
        <w:tc>
          <w:tcPr>
            <w:tcW w:w="0" w:type="auto"/>
          </w:tcPr>
          <w:p w:rsidR="00E34248" w:rsidRDefault="00A66C3A">
            <w:pPr>
              <w:pStyle w:val="SAPTableHeader"/>
            </w:pPr>
            <w:r>
              <w:rPr>
                <w:rStyle w:val="SAPEmphasis"/>
              </w:rPr>
              <w:t>Business Role</w:t>
            </w:r>
          </w:p>
        </w:tc>
        <w:tc>
          <w:tcPr>
            <w:tcW w:w="0" w:type="auto"/>
          </w:tcPr>
          <w:p w:rsidR="00E34248" w:rsidRDefault="00A66C3A">
            <w:pPr>
              <w:pStyle w:val="SAPTableHeader"/>
            </w:pPr>
            <w:r>
              <w:t>Transaction/App</w:t>
            </w:r>
          </w:p>
        </w:tc>
        <w:tc>
          <w:tcPr>
            <w:tcW w:w="0" w:type="auto"/>
          </w:tcPr>
          <w:p w:rsidR="00E34248" w:rsidRDefault="00A66C3A">
            <w:pPr>
              <w:pStyle w:val="SAPTableHeader"/>
            </w:pPr>
            <w:r>
              <w:rPr>
                <w:rStyle w:val="SAPEmphasis"/>
              </w:rPr>
              <w:t>Expected Results</w:t>
            </w:r>
          </w:p>
        </w:tc>
      </w:tr>
      <w:tr w:rsidR="00E34248" w:rsidTr="00A66C3A">
        <w:tc>
          <w:tcPr>
            <w:tcW w:w="0" w:type="auto"/>
          </w:tcPr>
          <w:p w:rsidR="00E34248" w:rsidRDefault="00A66C3A">
            <w:hyperlink r:id="rId7" w:history="1">
              <w:r>
                <w:t>Creating System Users</w:t>
              </w:r>
            </w:hyperlink>
            <w:r>
              <w:t xml:space="preserve">  [page ] </w:t>
            </w:r>
            <w:r>
              <w:fldChar w:fldCharType="begin"/>
            </w:r>
            <w:r>
              <w:instrText xml:space="preserve"> PAGEREF unique_5 </w:instrText>
            </w:r>
            <w:r>
              <w:fldChar w:fldCharType="separate"/>
            </w:r>
            <w:r>
              <w:rPr>
                <w:noProof/>
              </w:rPr>
              <w:t>5</w:t>
            </w:r>
            <w:r>
              <w:fldChar w:fldCharType="end"/>
            </w:r>
          </w:p>
        </w:tc>
        <w:tc>
          <w:tcPr>
            <w:tcW w:w="0" w:type="auto"/>
          </w:tcPr>
          <w:p w:rsidR="00000000" w:rsidRDefault="00A66C3A"/>
        </w:tc>
        <w:tc>
          <w:tcPr>
            <w:tcW w:w="0" w:type="auto"/>
          </w:tcPr>
          <w:p w:rsidR="00E34248" w:rsidRDefault="00A66C3A">
            <w:r>
              <w:t>SA</w:t>
            </w:r>
            <w:r>
              <w:t>P GUI: SU01</w:t>
            </w:r>
          </w:p>
        </w:tc>
        <w:tc>
          <w:tcPr>
            <w:tcW w:w="0" w:type="auto"/>
          </w:tcPr>
          <w:p w:rsidR="00E34248" w:rsidRDefault="00A66C3A">
            <w:r>
              <w:t>System user is created</w:t>
            </w:r>
          </w:p>
        </w:tc>
      </w:tr>
      <w:tr w:rsidR="00E34248" w:rsidTr="00A66C3A">
        <w:tc>
          <w:tcPr>
            <w:tcW w:w="0" w:type="auto"/>
          </w:tcPr>
          <w:p w:rsidR="00E34248" w:rsidRDefault="00A66C3A">
            <w:hyperlink r:id="rId8" w:history="1">
              <w:r>
                <w:t>Adapting System Users</w:t>
              </w:r>
            </w:hyperlink>
            <w:r>
              <w:t xml:space="preserve"> </w:t>
            </w:r>
            <w:r>
              <w:t xml:space="preserve"> [page ] </w:t>
            </w:r>
            <w:r>
              <w:fldChar w:fldCharType="begin"/>
            </w:r>
            <w:r>
              <w:instrText xml:space="preserve"> PAGEREF unique_6 </w:instrText>
            </w:r>
            <w:r>
              <w:fldChar w:fldCharType="separate"/>
            </w:r>
            <w:r>
              <w:rPr>
                <w:noProof/>
              </w:rPr>
              <w:t>7</w:t>
            </w:r>
            <w:r>
              <w:fldChar w:fldCharType="end"/>
            </w:r>
          </w:p>
        </w:tc>
        <w:tc>
          <w:tcPr>
            <w:tcW w:w="0" w:type="auto"/>
          </w:tcPr>
          <w:p w:rsidR="00000000" w:rsidRDefault="00A66C3A"/>
        </w:tc>
        <w:tc>
          <w:tcPr>
            <w:tcW w:w="0" w:type="auto"/>
          </w:tcPr>
          <w:p w:rsidR="00E34248" w:rsidRDefault="00A66C3A">
            <w:r>
              <w:t>SAP GUI: SU01</w:t>
            </w:r>
          </w:p>
        </w:tc>
        <w:tc>
          <w:tcPr>
            <w:tcW w:w="0" w:type="auto"/>
          </w:tcPr>
          <w:p w:rsidR="00E34248" w:rsidRDefault="00A66C3A">
            <w:r>
              <w:t>Initial password is reset</w:t>
            </w:r>
          </w:p>
        </w:tc>
      </w:tr>
      <w:tr w:rsidR="00E34248" w:rsidTr="00A66C3A">
        <w:tc>
          <w:tcPr>
            <w:tcW w:w="0" w:type="auto"/>
          </w:tcPr>
          <w:p w:rsidR="00E34248" w:rsidRDefault="00A66C3A">
            <w:hyperlink r:id="rId9" w:history="1">
              <w:r>
                <w:t xml:space="preserve">Creating Employees </w:t>
              </w:r>
            </w:hyperlink>
            <w:r>
              <w:t xml:space="preserve">  [page ] </w:t>
            </w:r>
            <w:r>
              <w:fldChar w:fldCharType="begin"/>
            </w:r>
            <w:r>
              <w:instrText xml:space="preserve"> PAGEREF unique_7 </w:instrText>
            </w:r>
            <w:r>
              <w:fldChar w:fldCharType="separate"/>
            </w:r>
            <w:r>
              <w:rPr>
                <w:noProof/>
              </w:rPr>
              <w:t>8</w:t>
            </w:r>
            <w:r>
              <w:fldChar w:fldCharType="end"/>
            </w:r>
          </w:p>
        </w:tc>
        <w:tc>
          <w:tcPr>
            <w:tcW w:w="0" w:type="auto"/>
          </w:tcPr>
          <w:p w:rsidR="00000000" w:rsidRDefault="00A66C3A"/>
        </w:tc>
        <w:tc>
          <w:tcPr>
            <w:tcW w:w="0" w:type="auto"/>
          </w:tcPr>
          <w:p w:rsidR="00E34248" w:rsidRDefault="00A66C3A">
            <w:r>
              <w:t>SAP GUI: PA30</w:t>
            </w:r>
          </w:p>
        </w:tc>
        <w:tc>
          <w:tcPr>
            <w:tcW w:w="0" w:type="auto"/>
          </w:tcPr>
          <w:p w:rsidR="00E34248" w:rsidRDefault="00A66C3A">
            <w:r>
              <w:t>Employee master data is created</w:t>
            </w:r>
          </w:p>
        </w:tc>
      </w:tr>
      <w:tr w:rsidR="00E34248" w:rsidTr="00A66C3A">
        <w:tc>
          <w:tcPr>
            <w:tcW w:w="0" w:type="auto"/>
          </w:tcPr>
          <w:p w:rsidR="00E34248" w:rsidRDefault="00A66C3A">
            <w:hyperlink r:id="rId10" w:history="1">
              <w:r>
                <w:t>Verifying Employee – System User Assignment</w:t>
              </w:r>
            </w:hyperlink>
            <w:r>
              <w:t xml:space="preserve">  [page ] </w:t>
            </w:r>
            <w:r>
              <w:fldChar w:fldCharType="begin"/>
            </w:r>
            <w:r>
              <w:instrText xml:space="preserve"> PA</w:instrText>
            </w:r>
            <w:r>
              <w:instrText xml:space="preserve">GEREF unique_8 </w:instrText>
            </w:r>
            <w:r>
              <w:fldChar w:fldCharType="separate"/>
            </w:r>
            <w:r>
              <w:rPr>
                <w:noProof/>
              </w:rPr>
              <w:t>12</w:t>
            </w:r>
            <w:r>
              <w:fldChar w:fldCharType="end"/>
            </w:r>
          </w:p>
        </w:tc>
        <w:tc>
          <w:tcPr>
            <w:tcW w:w="0" w:type="auto"/>
          </w:tcPr>
          <w:p w:rsidR="00000000" w:rsidRDefault="00A66C3A"/>
        </w:tc>
        <w:tc>
          <w:tcPr>
            <w:tcW w:w="0" w:type="auto"/>
          </w:tcPr>
          <w:p w:rsidR="00E34248" w:rsidRDefault="00A66C3A">
            <w:r>
              <w:t>SAP GUI: BP</w:t>
            </w:r>
          </w:p>
        </w:tc>
        <w:tc>
          <w:tcPr>
            <w:tcW w:w="0" w:type="auto"/>
          </w:tcPr>
          <w:p w:rsidR="00E34248" w:rsidRDefault="00A66C3A">
            <w:r>
              <w:t>Business partner is created for an employee</w:t>
            </w:r>
          </w:p>
        </w:tc>
      </w:tr>
      <w:tr w:rsidR="00E34248" w:rsidTr="00A66C3A">
        <w:tc>
          <w:tcPr>
            <w:tcW w:w="0" w:type="auto"/>
          </w:tcPr>
          <w:p w:rsidR="00E34248" w:rsidRDefault="00A66C3A">
            <w:hyperlink r:id="rId11" w:history="1">
              <w:r>
                <w:t>Assigning Employees to Positions</w:t>
              </w:r>
            </w:hyperlink>
            <w:r>
              <w:t xml:space="preserve">  [page ] </w:t>
            </w:r>
            <w:r>
              <w:fldChar w:fldCharType="begin"/>
            </w:r>
            <w:r>
              <w:instrText xml:space="preserve"> PAGEREF unique_9 </w:instrText>
            </w:r>
            <w:r>
              <w:fldChar w:fldCharType="separate"/>
            </w:r>
            <w:r>
              <w:rPr>
                <w:noProof/>
              </w:rPr>
              <w:t>13</w:t>
            </w:r>
            <w:r>
              <w:fldChar w:fldCharType="end"/>
            </w:r>
          </w:p>
        </w:tc>
        <w:tc>
          <w:tcPr>
            <w:tcW w:w="0" w:type="auto"/>
          </w:tcPr>
          <w:p w:rsidR="00E34248" w:rsidRDefault="00A66C3A">
            <w:r>
              <w:t>Customer Service Manager (Customer Management)</w:t>
            </w:r>
          </w:p>
        </w:tc>
        <w:tc>
          <w:tcPr>
            <w:tcW w:w="0" w:type="auto"/>
          </w:tcPr>
          <w:p w:rsidR="00E34248" w:rsidRDefault="00A66C3A">
            <w:r>
              <w:t>Search Organizations</w:t>
            </w:r>
          </w:p>
        </w:tc>
        <w:tc>
          <w:tcPr>
            <w:tcW w:w="0" w:type="auto"/>
          </w:tcPr>
          <w:p w:rsidR="00E34248" w:rsidRDefault="00A66C3A">
            <w:r>
              <w:t xml:space="preserve">Employees are </w:t>
            </w:r>
            <w:r>
              <w:t>assigned to positions</w:t>
            </w:r>
          </w:p>
        </w:tc>
      </w:tr>
    </w:tbl>
    <w:p w:rsidR="00E34248" w:rsidRDefault="00A66C3A">
      <w:pPr>
        <w:pStyle w:val="Heading1"/>
      </w:pPr>
      <w:bookmarkStart w:id="12" w:name="d2e100"/>
      <w:bookmarkStart w:id="13" w:name="_Toc51421758"/>
      <w:r>
        <w:lastRenderedPageBreak/>
        <w:t>System Users</w:t>
      </w:r>
      <w:bookmarkEnd w:id="12"/>
      <w:bookmarkEnd w:id="13"/>
    </w:p>
    <w:p w:rsidR="00E34248" w:rsidRDefault="00A66C3A">
      <w:pPr>
        <w:pStyle w:val="Heading2"/>
      </w:pPr>
      <w:bookmarkStart w:id="14" w:name="unique_5"/>
      <w:bookmarkStart w:id="15" w:name="_Toc51421759"/>
      <w:r>
        <w:t>Creating System Users</w:t>
      </w:r>
      <w:bookmarkEnd w:id="14"/>
      <w:bookmarkEnd w:id="15"/>
    </w:p>
    <w:p w:rsidR="00E34248" w:rsidRDefault="00A66C3A">
      <w:pPr>
        <w:pStyle w:val="SAPKeyblockTitle"/>
      </w:pPr>
      <w:r>
        <w:t>Purpose</w:t>
      </w:r>
    </w:p>
    <w:p w:rsidR="00A66C3A" w:rsidRDefault="00A66C3A">
      <w:r>
        <w:t>To be able to logon to the system, usually your system administrator provides you with a system user.</w:t>
      </w:r>
    </w:p>
    <w:p w:rsidR="00A66C3A" w:rsidRDefault="00A66C3A">
      <w:r>
        <w:t>For details regarding User and Authorization Management, refer to the SAP S/4HANA Servi</w:t>
      </w:r>
      <w:r>
        <w:t>ce Security Guide that you can find at https://help.sap.com.</w:t>
      </w:r>
    </w:p>
    <w:p w:rsidR="00A66C3A" w:rsidRDefault="00A66C3A">
      <w:r>
        <w:t>If your user has sufficient authorizations, create the following test users. You can create the following test-users that you can assign to employee master data, which are also created for testi</w:t>
      </w:r>
      <w:r>
        <w:t>ng purposes as described below.</w:t>
      </w:r>
    </w:p>
    <w:p w:rsidR="00E34248" w:rsidRDefault="00A66C3A">
      <w:r>
        <w:t>If your user does not have sufficient authorization to create users, ask your system administrator to create the following test users:</w:t>
      </w:r>
    </w:p>
    <w:p w:rsidR="00E34248" w:rsidRDefault="00E34248"/>
    <w:tbl>
      <w:tblPr>
        <w:tblStyle w:val="SAPStandardTable"/>
        <w:tblW w:w="0" w:type="auto"/>
        <w:tblInd w:w="0" w:type="dxa"/>
        <w:tblLook w:val="0620" w:firstRow="1" w:lastRow="0" w:firstColumn="0" w:lastColumn="0" w:noHBand="1" w:noVBand="1"/>
      </w:tblPr>
      <w:tblGrid>
        <w:gridCol w:w="4788"/>
        <w:gridCol w:w="1513"/>
        <w:gridCol w:w="1729"/>
        <w:gridCol w:w="1771"/>
      </w:tblGrid>
      <w:tr w:rsidR="00E34248" w:rsidTr="00A66C3A">
        <w:trPr>
          <w:cnfStyle w:val="100000000000" w:firstRow="1" w:lastRow="0" w:firstColumn="0" w:lastColumn="0" w:oddVBand="0" w:evenVBand="0" w:oddHBand="0" w:evenHBand="0" w:firstRowFirstColumn="0" w:firstRowLastColumn="0" w:lastRowFirstColumn="0" w:lastRowLastColumn="0"/>
        </w:trPr>
        <w:tc>
          <w:tcPr>
            <w:tcW w:w="0" w:type="auto"/>
          </w:tcPr>
          <w:p w:rsidR="00E34248" w:rsidRDefault="00A66C3A">
            <w:pPr>
              <w:pStyle w:val="SAPTableHeader"/>
            </w:pPr>
            <w:r>
              <w:t>Scope Item</w:t>
            </w:r>
          </w:p>
        </w:tc>
        <w:tc>
          <w:tcPr>
            <w:tcW w:w="0" w:type="auto"/>
          </w:tcPr>
          <w:p w:rsidR="00E34248" w:rsidRDefault="00A66C3A">
            <w:pPr>
              <w:pStyle w:val="SAPTableHeader"/>
            </w:pPr>
            <w:r>
              <w:t>User</w:t>
            </w:r>
          </w:p>
        </w:tc>
        <w:tc>
          <w:tcPr>
            <w:tcW w:w="0" w:type="auto"/>
          </w:tcPr>
          <w:p w:rsidR="00E34248" w:rsidRDefault="00A66C3A">
            <w:pPr>
              <w:pStyle w:val="SAPTableHeader"/>
            </w:pPr>
            <w:r>
              <w:t>Name</w:t>
            </w:r>
          </w:p>
        </w:tc>
        <w:tc>
          <w:tcPr>
            <w:tcW w:w="0" w:type="auto"/>
          </w:tcPr>
          <w:p w:rsidR="00E34248" w:rsidRDefault="00A66C3A">
            <w:pPr>
              <w:pStyle w:val="SAPTableHeader"/>
            </w:pPr>
            <w:r>
              <w:t>Function</w:t>
            </w:r>
          </w:p>
        </w:tc>
      </w:tr>
      <w:tr w:rsidR="00E34248" w:rsidTr="00A66C3A">
        <w:tc>
          <w:tcPr>
            <w:tcW w:w="0" w:type="auto"/>
          </w:tcPr>
          <w:p w:rsidR="00E34248" w:rsidRDefault="00A66C3A">
            <w:r>
              <w:t>Presales Management</w:t>
            </w:r>
            <w:r>
              <w:t xml:space="preserve"> </w:t>
            </w:r>
            <w:r>
              <w:rPr>
                <w:rStyle w:val="SAPEmphasis"/>
              </w:rPr>
              <w:t>(41V)</w:t>
            </w:r>
          </w:p>
        </w:tc>
        <w:tc>
          <w:tcPr>
            <w:tcW w:w="0" w:type="auto"/>
          </w:tcPr>
          <w:p w:rsidR="00A66C3A" w:rsidRDefault="00A66C3A">
            <w:r>
              <w:rPr>
                <w:rStyle w:val="SAPUserEntry"/>
              </w:rPr>
              <w:t>SLS_MAN</w:t>
            </w:r>
          </w:p>
          <w:p w:rsidR="00E34248" w:rsidRDefault="00A66C3A">
            <w:r>
              <w:rPr>
                <w:rStyle w:val="SAPUserEntry"/>
              </w:rPr>
              <w:t>SLS_EMPL</w:t>
            </w:r>
          </w:p>
        </w:tc>
        <w:tc>
          <w:tcPr>
            <w:tcW w:w="0" w:type="auto"/>
          </w:tcPr>
          <w:p w:rsidR="00A66C3A" w:rsidRDefault="00A66C3A">
            <w:r>
              <w:rPr>
                <w:rStyle w:val="SAPUserEntry"/>
              </w:rPr>
              <w:t>Jennifer Stone</w:t>
            </w:r>
          </w:p>
          <w:p w:rsidR="00E34248" w:rsidRDefault="00A66C3A">
            <w:r>
              <w:rPr>
                <w:rStyle w:val="SAPUserEntry"/>
              </w:rPr>
              <w:t>Michael Curtis</w:t>
            </w:r>
          </w:p>
        </w:tc>
        <w:tc>
          <w:tcPr>
            <w:tcW w:w="0" w:type="auto"/>
          </w:tcPr>
          <w:p w:rsidR="00A66C3A" w:rsidRDefault="00A66C3A">
            <w:r>
              <w:t>Sales Manager</w:t>
            </w:r>
          </w:p>
          <w:p w:rsidR="00E34248" w:rsidRDefault="00A66C3A">
            <w:r>
              <w:t>Sales Employee</w:t>
            </w:r>
          </w:p>
        </w:tc>
      </w:tr>
      <w:tr w:rsidR="00E34248" w:rsidTr="00A66C3A">
        <w:tc>
          <w:tcPr>
            <w:tcW w:w="0" w:type="auto"/>
          </w:tcPr>
          <w:p w:rsidR="00E34248" w:rsidRDefault="00A66C3A">
            <w:r>
              <w:t xml:space="preserve">Service Order Management </w:t>
            </w:r>
            <w:r>
              <w:rPr>
                <w:rStyle w:val="SAPEmphasis"/>
              </w:rPr>
              <w:t>(41Z)</w:t>
            </w:r>
          </w:p>
        </w:tc>
        <w:tc>
          <w:tcPr>
            <w:tcW w:w="0" w:type="auto"/>
          </w:tcPr>
          <w:p w:rsidR="00A66C3A" w:rsidRDefault="00A66C3A">
            <w:r>
              <w:rPr>
                <w:rStyle w:val="SAPUserEntry"/>
              </w:rPr>
              <w:t>SERV_EMPL</w:t>
            </w:r>
          </w:p>
          <w:p w:rsidR="00E34248" w:rsidRDefault="00A66C3A">
            <w:r>
              <w:rPr>
                <w:rStyle w:val="SAPUserEntry"/>
              </w:rPr>
              <w:t>SERV_TECH</w:t>
            </w:r>
          </w:p>
        </w:tc>
        <w:tc>
          <w:tcPr>
            <w:tcW w:w="0" w:type="auto"/>
          </w:tcPr>
          <w:p w:rsidR="00A66C3A" w:rsidRDefault="00A66C3A">
            <w:r>
              <w:rPr>
                <w:rStyle w:val="SAPUserEntry"/>
              </w:rPr>
              <w:t>Barbara Lee</w:t>
            </w:r>
          </w:p>
          <w:p w:rsidR="00E34248" w:rsidRDefault="00A66C3A">
            <w:r>
              <w:rPr>
                <w:rStyle w:val="SAPUserEntry"/>
              </w:rPr>
              <w:t>Matthew Carter</w:t>
            </w:r>
          </w:p>
        </w:tc>
        <w:tc>
          <w:tcPr>
            <w:tcW w:w="0" w:type="auto"/>
          </w:tcPr>
          <w:p w:rsidR="00A66C3A" w:rsidRDefault="00A66C3A">
            <w:r>
              <w:t>Service Employee</w:t>
            </w:r>
          </w:p>
          <w:p w:rsidR="00E34248" w:rsidRDefault="00A66C3A">
            <w:r>
              <w:t>Service Technician</w:t>
            </w:r>
          </w:p>
        </w:tc>
      </w:tr>
      <w:tr w:rsidR="00E34248" w:rsidTr="00A66C3A">
        <w:tc>
          <w:tcPr>
            <w:tcW w:w="0" w:type="auto"/>
          </w:tcPr>
          <w:p w:rsidR="00E34248" w:rsidRDefault="00A66C3A">
            <w:r>
              <w:t>Service Contract Management</w:t>
            </w:r>
            <w:r>
              <w:t xml:space="preserve"> </w:t>
            </w:r>
            <w:r>
              <w:rPr>
                <w:rStyle w:val="SAPEmphasis"/>
              </w:rPr>
              <w:t>(426)</w:t>
            </w:r>
          </w:p>
        </w:tc>
        <w:tc>
          <w:tcPr>
            <w:tcW w:w="0" w:type="auto"/>
          </w:tcPr>
          <w:p w:rsidR="00E34248" w:rsidRDefault="00A66C3A">
            <w:r>
              <w:rPr>
                <w:rStyle w:val="SAPUserEntry"/>
              </w:rPr>
              <w:t>SERV_EMPL</w:t>
            </w:r>
          </w:p>
        </w:tc>
        <w:tc>
          <w:tcPr>
            <w:tcW w:w="0" w:type="auto"/>
          </w:tcPr>
          <w:p w:rsidR="00E34248" w:rsidRDefault="00A66C3A">
            <w:r>
              <w:rPr>
                <w:rStyle w:val="SAPUserEntry"/>
              </w:rPr>
              <w:t>Barbara Lee</w:t>
            </w:r>
          </w:p>
        </w:tc>
        <w:tc>
          <w:tcPr>
            <w:tcW w:w="0" w:type="auto"/>
          </w:tcPr>
          <w:p w:rsidR="00E34248" w:rsidRDefault="00A66C3A">
            <w:r>
              <w:t>Service Employee</w:t>
            </w:r>
          </w:p>
        </w:tc>
      </w:tr>
      <w:tr w:rsidR="00E34248" w:rsidTr="00A66C3A">
        <w:tc>
          <w:tcPr>
            <w:tcW w:w="0" w:type="auto"/>
          </w:tcPr>
          <w:p w:rsidR="00E34248" w:rsidRDefault="00A66C3A">
            <w:r>
              <w:t xml:space="preserve">Interaction Center Service Request Management </w:t>
            </w:r>
            <w:r>
              <w:rPr>
                <w:rStyle w:val="SAPEmphasis"/>
              </w:rPr>
              <w:t>(41W)</w:t>
            </w:r>
          </w:p>
        </w:tc>
        <w:tc>
          <w:tcPr>
            <w:tcW w:w="0" w:type="auto"/>
          </w:tcPr>
          <w:p w:rsidR="00A66C3A" w:rsidRDefault="00A66C3A">
            <w:r>
              <w:rPr>
                <w:rStyle w:val="SAPUserEntry"/>
              </w:rPr>
              <w:t>IC_AGENT_SRV</w:t>
            </w:r>
          </w:p>
          <w:p w:rsidR="00E34248" w:rsidRDefault="00A66C3A">
            <w:r>
              <w:rPr>
                <w:rStyle w:val="SAPUserEntry"/>
              </w:rPr>
              <w:t>IC_AGENT_SUP</w:t>
            </w:r>
          </w:p>
        </w:tc>
        <w:tc>
          <w:tcPr>
            <w:tcW w:w="0" w:type="auto"/>
          </w:tcPr>
          <w:p w:rsidR="00A66C3A" w:rsidRDefault="00A66C3A">
            <w:r>
              <w:rPr>
                <w:rStyle w:val="SAPUserEntry"/>
              </w:rPr>
              <w:t>Ann Anderson</w:t>
            </w:r>
          </w:p>
          <w:p w:rsidR="00E34248" w:rsidRDefault="00A66C3A">
            <w:r>
              <w:rPr>
                <w:rStyle w:val="SAPUserEntry"/>
              </w:rPr>
              <w:t>Peter Best</w:t>
            </w:r>
          </w:p>
        </w:tc>
        <w:tc>
          <w:tcPr>
            <w:tcW w:w="0" w:type="auto"/>
          </w:tcPr>
          <w:p w:rsidR="00A66C3A" w:rsidRDefault="00A66C3A">
            <w:r>
              <w:t>IC Service Agent</w:t>
            </w:r>
          </w:p>
          <w:p w:rsidR="00E34248" w:rsidRDefault="00A66C3A">
            <w:r>
              <w:t>IC Support Agent</w:t>
            </w:r>
          </w:p>
        </w:tc>
      </w:tr>
    </w:tbl>
    <w:p w:rsidR="00E34248" w:rsidRDefault="00A66C3A">
      <w:pPr>
        <w:pStyle w:val="SAPKeyblockTitle"/>
      </w:pPr>
      <w:r>
        <w:t>Procedure</w:t>
      </w:r>
    </w:p>
    <w:tbl>
      <w:tblPr>
        <w:tblStyle w:val="SAPStandardTable"/>
        <w:tblW w:w="14298" w:type="dxa"/>
        <w:tblInd w:w="0" w:type="dxa"/>
        <w:tblLook w:val="0620" w:firstRow="1" w:lastRow="0" w:firstColumn="0" w:lastColumn="0" w:noHBand="1" w:noVBand="1"/>
      </w:tblPr>
      <w:tblGrid>
        <w:gridCol w:w="860"/>
        <w:gridCol w:w="1320"/>
        <w:gridCol w:w="3160"/>
        <w:gridCol w:w="1966"/>
        <w:gridCol w:w="6992"/>
      </w:tblGrid>
      <w:tr w:rsidR="00E34248" w:rsidTr="00A66C3A">
        <w:trPr>
          <w:cnfStyle w:val="100000000000" w:firstRow="1" w:lastRow="0" w:firstColumn="0" w:lastColumn="0" w:oddVBand="0" w:evenVBand="0" w:oddHBand="0" w:evenHBand="0" w:firstRowFirstColumn="0" w:firstRowLastColumn="0" w:lastRowFirstColumn="0" w:lastRowLastColumn="0"/>
        </w:trPr>
        <w:tc>
          <w:tcPr>
            <w:tcW w:w="0" w:type="auto"/>
          </w:tcPr>
          <w:p w:rsidR="00E34248" w:rsidRDefault="00A66C3A">
            <w:pPr>
              <w:pStyle w:val="SAPTableHeader"/>
            </w:pPr>
            <w:r>
              <w:t>Test Step #</w:t>
            </w:r>
          </w:p>
        </w:tc>
        <w:tc>
          <w:tcPr>
            <w:tcW w:w="0" w:type="auto"/>
          </w:tcPr>
          <w:p w:rsidR="00E34248" w:rsidRDefault="00A66C3A">
            <w:pPr>
              <w:pStyle w:val="SAPTableHeader"/>
            </w:pPr>
            <w:r>
              <w:rPr>
                <w:rStyle w:val="SAPEmphasis"/>
              </w:rPr>
              <w:t>Test Step Name</w:t>
            </w:r>
          </w:p>
        </w:tc>
        <w:tc>
          <w:tcPr>
            <w:tcW w:w="0" w:type="auto"/>
          </w:tcPr>
          <w:p w:rsidR="00E34248" w:rsidRDefault="00A66C3A">
            <w:pPr>
              <w:pStyle w:val="SAPTableHeader"/>
            </w:pPr>
            <w:r>
              <w:rPr>
                <w:rStyle w:val="SAPEmphasis"/>
              </w:rPr>
              <w:t>Instruction</w:t>
            </w:r>
          </w:p>
        </w:tc>
        <w:tc>
          <w:tcPr>
            <w:tcW w:w="0" w:type="auto"/>
          </w:tcPr>
          <w:p w:rsidR="00E34248" w:rsidRDefault="00A66C3A">
            <w:pPr>
              <w:pStyle w:val="SAPTableHeader"/>
            </w:pPr>
            <w:r>
              <w:rPr>
                <w:rStyle w:val="SAPEmphasis"/>
              </w:rPr>
              <w:t>Expected Result</w:t>
            </w:r>
          </w:p>
        </w:tc>
        <w:tc>
          <w:tcPr>
            <w:tcW w:w="0" w:type="auto"/>
          </w:tcPr>
          <w:p w:rsidR="00E34248" w:rsidRDefault="00A66C3A">
            <w:pPr>
              <w:pStyle w:val="SAPTableHeader"/>
            </w:pPr>
            <w:r>
              <w:rPr>
                <w:rStyle w:val="SAPEmphasis"/>
              </w:rPr>
              <w:t>Comments</w:t>
            </w:r>
          </w:p>
        </w:tc>
      </w:tr>
      <w:tr w:rsidR="00E34248" w:rsidTr="00A66C3A">
        <w:tc>
          <w:tcPr>
            <w:tcW w:w="0" w:type="auto"/>
          </w:tcPr>
          <w:p w:rsidR="00E34248" w:rsidRDefault="00A66C3A">
            <w:r>
              <w:t>1.</w:t>
            </w:r>
          </w:p>
        </w:tc>
        <w:tc>
          <w:tcPr>
            <w:tcW w:w="0" w:type="auto"/>
          </w:tcPr>
          <w:p w:rsidR="00E34248" w:rsidRDefault="00A66C3A">
            <w:r>
              <w:rPr>
                <w:rStyle w:val="SAPEmphasis"/>
              </w:rPr>
              <w:t>Log on</w:t>
            </w:r>
          </w:p>
        </w:tc>
        <w:tc>
          <w:tcPr>
            <w:tcW w:w="0" w:type="auto"/>
          </w:tcPr>
          <w:p w:rsidR="00E34248" w:rsidRDefault="00A66C3A">
            <w:r>
              <w:t xml:space="preserve">Log on to the </w:t>
            </w:r>
            <w:r>
              <w:rPr>
                <w:rStyle w:val="SAPScreenElement"/>
              </w:rPr>
              <w:t>SAP S/4HANA</w:t>
            </w:r>
            <w:r>
              <w:t xml:space="preserve"> (SAP GUI) system as a configuration user.</w:t>
            </w:r>
          </w:p>
          <w:p w:rsidR="00E34248" w:rsidRDefault="00E34248"/>
        </w:tc>
        <w:tc>
          <w:tcPr>
            <w:tcW w:w="0" w:type="auto"/>
          </w:tcPr>
          <w:p w:rsidR="00000000" w:rsidRDefault="00A66C3A"/>
        </w:tc>
        <w:tc>
          <w:tcPr>
            <w:tcW w:w="0" w:type="auto"/>
          </w:tcPr>
          <w:p w:rsidR="00000000" w:rsidRDefault="00A66C3A"/>
        </w:tc>
      </w:tr>
      <w:tr w:rsidR="00E34248" w:rsidTr="00A66C3A">
        <w:tc>
          <w:tcPr>
            <w:tcW w:w="0" w:type="auto"/>
          </w:tcPr>
          <w:p w:rsidR="00E34248" w:rsidRDefault="00A66C3A">
            <w:r>
              <w:t>2.</w:t>
            </w:r>
          </w:p>
        </w:tc>
        <w:tc>
          <w:tcPr>
            <w:tcW w:w="0" w:type="auto"/>
          </w:tcPr>
          <w:p w:rsidR="00E34248" w:rsidRDefault="00A66C3A">
            <w:r>
              <w:rPr>
                <w:rStyle w:val="SAPEmphasis"/>
              </w:rPr>
              <w:t>Access transaction SU01</w:t>
            </w:r>
          </w:p>
        </w:tc>
        <w:tc>
          <w:tcPr>
            <w:tcW w:w="0" w:type="auto"/>
          </w:tcPr>
          <w:p w:rsidR="00A66C3A" w:rsidRDefault="00A66C3A">
            <w:r>
              <w:t xml:space="preserve">Choose </w:t>
            </w:r>
            <w:r>
              <w:rPr>
                <w:rStyle w:val="SAPScreenElement"/>
              </w:rPr>
              <w:t>Tools &gt; Administration &gt; User Maintenance &gt; Users</w:t>
            </w:r>
            <w:r>
              <w:t xml:space="preserve"> .</w:t>
            </w:r>
          </w:p>
          <w:p w:rsidR="00E34248" w:rsidRDefault="00A66C3A">
            <w:r>
              <w:t xml:space="preserve">(Transaction Code: </w:t>
            </w:r>
            <w:r>
              <w:rPr>
                <w:rStyle w:val="SAPUserEntry"/>
              </w:rPr>
              <w:t>SU01</w:t>
            </w:r>
            <w:r>
              <w:t>)</w:t>
            </w:r>
          </w:p>
        </w:tc>
        <w:tc>
          <w:tcPr>
            <w:tcW w:w="0" w:type="auto"/>
          </w:tcPr>
          <w:p w:rsidR="00E34248" w:rsidRDefault="00A66C3A">
            <w:r>
              <w:t xml:space="preserve">The </w:t>
            </w:r>
            <w:r>
              <w:rPr>
                <w:rStyle w:val="SAPScreenElement"/>
              </w:rPr>
              <w:t>User Maintenance: Initial Screen</w:t>
            </w:r>
            <w:r>
              <w:t xml:space="preserve"> appears.</w:t>
            </w:r>
          </w:p>
        </w:tc>
        <w:tc>
          <w:tcPr>
            <w:tcW w:w="0" w:type="auto"/>
          </w:tcPr>
          <w:p w:rsidR="00000000" w:rsidRDefault="00A66C3A"/>
        </w:tc>
      </w:tr>
      <w:tr w:rsidR="00E34248" w:rsidTr="00A66C3A">
        <w:tc>
          <w:tcPr>
            <w:tcW w:w="0" w:type="auto"/>
          </w:tcPr>
          <w:p w:rsidR="00E34248" w:rsidRDefault="00A66C3A">
            <w:r>
              <w:t>3.</w:t>
            </w:r>
          </w:p>
        </w:tc>
        <w:tc>
          <w:tcPr>
            <w:tcW w:w="0" w:type="auto"/>
          </w:tcPr>
          <w:p w:rsidR="00E34248" w:rsidRDefault="00A66C3A">
            <w:r>
              <w:rPr>
                <w:rStyle w:val="SAPEmphasis"/>
              </w:rPr>
              <w:t>Create system users</w:t>
            </w:r>
          </w:p>
        </w:tc>
        <w:tc>
          <w:tcPr>
            <w:tcW w:w="0" w:type="auto"/>
          </w:tcPr>
          <w:p w:rsidR="00A66C3A" w:rsidRDefault="00A66C3A">
            <w:r>
              <w:t>Make the following entry</w:t>
            </w:r>
          </w:p>
          <w:p w:rsidR="00E34248" w:rsidRDefault="00A66C3A">
            <w:pPr>
              <w:pStyle w:val="listpara1"/>
              <w:numPr>
                <w:ilvl w:val="0"/>
                <w:numId w:val="5"/>
              </w:numPr>
            </w:pPr>
            <w:r>
              <w:rPr>
                <w:rStyle w:val="SAPScreenElement"/>
              </w:rPr>
              <w:t>User</w:t>
            </w:r>
            <w:r>
              <w:t xml:space="preserve"> </w:t>
            </w:r>
            <w:r>
              <w:rPr>
                <w:rStyle w:val="SAPUserEntry"/>
              </w:rPr>
              <w:t>SERV_EMPL</w:t>
            </w:r>
          </w:p>
          <w:p w:rsidR="00E34248" w:rsidRDefault="00A66C3A">
            <w:pPr>
              <w:pStyle w:val="listpara1"/>
              <w:numPr>
                <w:ilvl w:val="0"/>
                <w:numId w:val="3"/>
              </w:numPr>
            </w:pPr>
            <w:r>
              <w:t xml:space="preserve">Choose </w:t>
            </w:r>
            <w:r>
              <w:rPr>
                <w:rStyle w:val="SAPScreenElement"/>
              </w:rPr>
              <w:t>Create</w:t>
            </w:r>
          </w:p>
        </w:tc>
        <w:tc>
          <w:tcPr>
            <w:tcW w:w="0" w:type="auto"/>
          </w:tcPr>
          <w:p w:rsidR="00E34248" w:rsidRDefault="00A66C3A">
            <w:r>
              <w:rPr>
                <w:rStyle w:val="SAPScreenElement"/>
              </w:rPr>
              <w:t xml:space="preserve">Maintain Users </w:t>
            </w:r>
            <w:r>
              <w:t>screen appears.</w:t>
            </w:r>
          </w:p>
        </w:tc>
        <w:tc>
          <w:tcPr>
            <w:tcW w:w="0" w:type="auto"/>
          </w:tcPr>
          <w:p w:rsidR="00000000" w:rsidRDefault="00A66C3A"/>
        </w:tc>
      </w:tr>
      <w:tr w:rsidR="00E34248" w:rsidTr="00A66C3A">
        <w:tc>
          <w:tcPr>
            <w:tcW w:w="0" w:type="auto"/>
          </w:tcPr>
          <w:p w:rsidR="00E34248" w:rsidRDefault="00A66C3A">
            <w:r>
              <w:t>4.</w:t>
            </w:r>
          </w:p>
        </w:tc>
        <w:tc>
          <w:tcPr>
            <w:tcW w:w="0" w:type="auto"/>
          </w:tcPr>
          <w:p w:rsidR="00E34248" w:rsidRDefault="00A66C3A">
            <w:r>
              <w:rPr>
                <w:rStyle w:val="SAPEmphasis"/>
              </w:rPr>
              <w:t>Enter address data</w:t>
            </w:r>
          </w:p>
        </w:tc>
        <w:tc>
          <w:tcPr>
            <w:tcW w:w="0" w:type="auto"/>
          </w:tcPr>
          <w:p w:rsidR="00E34248" w:rsidRDefault="00A66C3A">
            <w:r>
              <w:t xml:space="preserve">On the tab </w:t>
            </w:r>
            <w:r>
              <w:rPr>
                <w:rStyle w:val="SAPScreenElement"/>
              </w:rPr>
              <w:t>Address</w:t>
            </w:r>
            <w:r>
              <w:t>, enter the address.</w:t>
            </w:r>
          </w:p>
          <w:p w:rsidR="00E34248" w:rsidRDefault="00A66C3A">
            <w:r>
              <w:rPr>
                <w:rStyle w:val="SAPScreenElement"/>
              </w:rPr>
              <w:t>Last Name</w:t>
            </w:r>
            <w:r>
              <w:t xml:space="preserve">: </w:t>
            </w:r>
            <w:r>
              <w:rPr>
                <w:rStyle w:val="SAPUserEntry"/>
              </w:rPr>
              <w:t>Lee</w:t>
            </w:r>
          </w:p>
          <w:p w:rsidR="00E34248" w:rsidRDefault="00A66C3A">
            <w:r>
              <w:rPr>
                <w:rStyle w:val="SAPScreenElement"/>
              </w:rPr>
              <w:t xml:space="preserve">First Name: </w:t>
            </w:r>
            <w:r>
              <w:rPr>
                <w:rStyle w:val="SAPUserEntry"/>
              </w:rPr>
              <w:t>Barbara</w:t>
            </w:r>
          </w:p>
          <w:p w:rsidR="00E34248" w:rsidRDefault="00A66C3A">
            <w:r>
              <w:rPr>
                <w:rStyle w:val="SAPScreenElement"/>
              </w:rPr>
              <w:t>Function</w:t>
            </w:r>
            <w:r>
              <w:t xml:space="preserve">: </w:t>
            </w:r>
            <w:r>
              <w:rPr>
                <w:rStyle w:val="SAPUserEntry"/>
              </w:rPr>
              <w:t>Service Professional</w:t>
            </w:r>
          </w:p>
        </w:tc>
        <w:tc>
          <w:tcPr>
            <w:tcW w:w="0" w:type="auto"/>
          </w:tcPr>
          <w:p w:rsidR="00E34248" w:rsidRDefault="00A66C3A">
            <w:r>
              <w:t>Address data is maintained.</w:t>
            </w:r>
          </w:p>
        </w:tc>
        <w:tc>
          <w:tcPr>
            <w:tcW w:w="0" w:type="auto"/>
          </w:tcPr>
          <w:p w:rsidR="00000000" w:rsidRDefault="00A66C3A"/>
        </w:tc>
      </w:tr>
      <w:tr w:rsidR="00E34248" w:rsidTr="00A66C3A">
        <w:tc>
          <w:tcPr>
            <w:tcW w:w="0" w:type="auto"/>
          </w:tcPr>
          <w:p w:rsidR="00E34248" w:rsidRDefault="00A66C3A">
            <w:r>
              <w:t>5.</w:t>
            </w:r>
          </w:p>
        </w:tc>
        <w:tc>
          <w:tcPr>
            <w:tcW w:w="0" w:type="auto"/>
          </w:tcPr>
          <w:p w:rsidR="00E34248" w:rsidRDefault="00A66C3A">
            <w:r>
              <w:rPr>
                <w:rStyle w:val="SAPEmphasis"/>
              </w:rPr>
              <w:t>Enter logon data</w:t>
            </w:r>
          </w:p>
        </w:tc>
        <w:tc>
          <w:tcPr>
            <w:tcW w:w="0" w:type="auto"/>
          </w:tcPr>
          <w:p w:rsidR="00A66C3A" w:rsidRDefault="00A66C3A">
            <w:r>
              <w:t xml:space="preserve">In the tab </w:t>
            </w:r>
            <w:r>
              <w:rPr>
                <w:rStyle w:val="SAPScreenElement"/>
              </w:rPr>
              <w:t>Logon Data</w:t>
            </w:r>
            <w:r>
              <w:t>, enter the following data:</w:t>
            </w:r>
          </w:p>
          <w:p w:rsidR="00E34248" w:rsidRDefault="00A66C3A">
            <w:pPr>
              <w:pStyle w:val="listpara1"/>
              <w:numPr>
                <w:ilvl w:val="0"/>
                <w:numId w:val="6"/>
              </w:numPr>
            </w:pPr>
            <w:r>
              <w:rPr>
                <w:rStyle w:val="SAPScreenElement"/>
              </w:rPr>
              <w:t>User type:</w:t>
            </w:r>
            <w:r>
              <w:t xml:space="preserve"> </w:t>
            </w:r>
            <w:r>
              <w:rPr>
                <w:rStyle w:val="SAPUserEntry"/>
              </w:rPr>
              <w:t>Dialog</w:t>
            </w:r>
          </w:p>
        </w:tc>
        <w:tc>
          <w:tcPr>
            <w:tcW w:w="0" w:type="auto"/>
          </w:tcPr>
          <w:p w:rsidR="00000000" w:rsidRDefault="00A66C3A"/>
        </w:tc>
        <w:tc>
          <w:tcPr>
            <w:tcW w:w="0" w:type="auto"/>
          </w:tcPr>
          <w:p w:rsidR="00000000" w:rsidRDefault="00A66C3A"/>
        </w:tc>
      </w:tr>
      <w:tr w:rsidR="00E34248" w:rsidTr="00A66C3A">
        <w:tc>
          <w:tcPr>
            <w:tcW w:w="0" w:type="auto"/>
          </w:tcPr>
          <w:p w:rsidR="00E34248" w:rsidRDefault="00A66C3A">
            <w:r>
              <w:t>6.</w:t>
            </w:r>
          </w:p>
        </w:tc>
        <w:tc>
          <w:tcPr>
            <w:tcW w:w="0" w:type="auto"/>
          </w:tcPr>
          <w:p w:rsidR="00E34248" w:rsidRDefault="00A66C3A">
            <w:r>
              <w:rPr>
                <w:rStyle w:val="SAPEmphasis"/>
              </w:rPr>
              <w:t>Enter roles</w:t>
            </w:r>
          </w:p>
        </w:tc>
        <w:tc>
          <w:tcPr>
            <w:tcW w:w="0" w:type="auto"/>
          </w:tcPr>
          <w:p w:rsidR="00E34248" w:rsidRDefault="00A66C3A">
            <w:r>
              <w:t xml:space="preserve">On the </w:t>
            </w:r>
            <w:r>
              <w:rPr>
                <w:rStyle w:val="SAPScreenElement"/>
              </w:rPr>
              <w:t>Roles</w:t>
            </w:r>
            <w:r>
              <w:t xml:space="preserve"> tab, enter the appropriate role</w:t>
            </w:r>
          </w:p>
        </w:tc>
        <w:tc>
          <w:tcPr>
            <w:tcW w:w="0" w:type="auto"/>
          </w:tcPr>
          <w:p w:rsidR="00000000" w:rsidRDefault="00A66C3A"/>
        </w:tc>
        <w:tc>
          <w:tcPr>
            <w:tcW w:w="0" w:type="auto"/>
          </w:tcPr>
          <w:p w:rsidR="00E34248" w:rsidRDefault="00A66C3A">
            <w:r>
              <w:t>Your system administrator must provide the appropriate application authorization.For eaxample, for service specific aut</w:t>
            </w:r>
            <w:r>
              <w:t>horizations SAP delivers PFCG role SAP_S4C_UIU_SRV_PRO.</w:t>
            </w:r>
          </w:p>
        </w:tc>
      </w:tr>
      <w:tr w:rsidR="00E34248" w:rsidTr="00A66C3A">
        <w:tc>
          <w:tcPr>
            <w:tcW w:w="0" w:type="auto"/>
          </w:tcPr>
          <w:p w:rsidR="00E34248" w:rsidRDefault="00A66C3A">
            <w:r>
              <w:t>7.</w:t>
            </w:r>
          </w:p>
        </w:tc>
        <w:tc>
          <w:tcPr>
            <w:tcW w:w="0" w:type="auto"/>
          </w:tcPr>
          <w:p w:rsidR="00E34248" w:rsidRDefault="00A66C3A">
            <w:r>
              <w:rPr>
                <w:rStyle w:val="SAPEmphasis"/>
              </w:rPr>
              <w:t>Save</w:t>
            </w:r>
          </w:p>
        </w:tc>
        <w:tc>
          <w:tcPr>
            <w:tcW w:w="0" w:type="auto"/>
          </w:tcPr>
          <w:p w:rsidR="00E34248" w:rsidRDefault="00A66C3A">
            <w:r>
              <w:t xml:space="preserve">Choose </w:t>
            </w:r>
            <w:r>
              <w:rPr>
                <w:rStyle w:val="SAPScreenElement"/>
              </w:rPr>
              <w:t>Save</w:t>
            </w:r>
            <w:r>
              <w:t>.</w:t>
            </w:r>
          </w:p>
        </w:tc>
        <w:tc>
          <w:tcPr>
            <w:tcW w:w="0" w:type="auto"/>
          </w:tcPr>
          <w:p w:rsidR="00000000" w:rsidRDefault="00A66C3A"/>
        </w:tc>
        <w:tc>
          <w:tcPr>
            <w:tcW w:w="0" w:type="auto"/>
          </w:tcPr>
          <w:p w:rsidR="00000000" w:rsidRDefault="00A66C3A"/>
        </w:tc>
      </w:tr>
      <w:tr w:rsidR="00E34248" w:rsidTr="00A66C3A">
        <w:tc>
          <w:tcPr>
            <w:tcW w:w="0" w:type="auto"/>
          </w:tcPr>
          <w:p w:rsidR="00E34248" w:rsidRDefault="00A66C3A">
            <w:r>
              <w:t>8.</w:t>
            </w:r>
          </w:p>
        </w:tc>
        <w:tc>
          <w:tcPr>
            <w:tcW w:w="0" w:type="auto"/>
          </w:tcPr>
          <w:p w:rsidR="00E34248" w:rsidRDefault="00A66C3A">
            <w:r>
              <w:rPr>
                <w:rStyle w:val="SAPEmphasis"/>
              </w:rPr>
              <w:t>Create system user</w:t>
            </w:r>
          </w:p>
        </w:tc>
        <w:tc>
          <w:tcPr>
            <w:tcW w:w="0" w:type="auto"/>
          </w:tcPr>
          <w:p w:rsidR="00A66C3A" w:rsidRDefault="00A66C3A">
            <w:r>
              <w:t>Make the following entry</w:t>
            </w:r>
          </w:p>
          <w:p w:rsidR="00E34248" w:rsidRDefault="00A66C3A">
            <w:pPr>
              <w:pStyle w:val="listpara1"/>
              <w:numPr>
                <w:ilvl w:val="0"/>
                <w:numId w:val="7"/>
              </w:numPr>
            </w:pPr>
            <w:r>
              <w:t>User SERV_TECH</w:t>
            </w:r>
          </w:p>
          <w:p w:rsidR="00E34248" w:rsidRDefault="00A66C3A">
            <w:pPr>
              <w:pStyle w:val="listpara1"/>
              <w:numPr>
                <w:ilvl w:val="0"/>
                <w:numId w:val="3"/>
              </w:numPr>
            </w:pPr>
            <w:r>
              <w:t xml:space="preserve">Choose </w:t>
            </w:r>
            <w:r>
              <w:rPr>
                <w:rStyle w:val="SAPScreenElement"/>
              </w:rPr>
              <w:t>Create</w:t>
            </w:r>
          </w:p>
        </w:tc>
        <w:tc>
          <w:tcPr>
            <w:tcW w:w="0" w:type="auto"/>
          </w:tcPr>
          <w:p w:rsidR="00E34248" w:rsidRDefault="00A66C3A">
            <w:r>
              <w:rPr>
                <w:rStyle w:val="SAPScreenElement"/>
              </w:rPr>
              <w:t xml:space="preserve">Maintain Users </w:t>
            </w:r>
            <w:r>
              <w:t>screen appears.</w:t>
            </w:r>
          </w:p>
        </w:tc>
        <w:tc>
          <w:tcPr>
            <w:tcW w:w="0" w:type="auto"/>
          </w:tcPr>
          <w:p w:rsidR="00000000" w:rsidRDefault="00A66C3A"/>
        </w:tc>
      </w:tr>
      <w:tr w:rsidR="00E34248" w:rsidTr="00A66C3A">
        <w:tc>
          <w:tcPr>
            <w:tcW w:w="0" w:type="auto"/>
          </w:tcPr>
          <w:p w:rsidR="00E34248" w:rsidRDefault="00A66C3A">
            <w:r>
              <w:t>9.</w:t>
            </w:r>
          </w:p>
        </w:tc>
        <w:tc>
          <w:tcPr>
            <w:tcW w:w="0" w:type="auto"/>
          </w:tcPr>
          <w:p w:rsidR="00E34248" w:rsidRDefault="00A66C3A">
            <w:r>
              <w:rPr>
                <w:rStyle w:val="SAPEmphasis"/>
              </w:rPr>
              <w:t>Enter address data</w:t>
            </w:r>
          </w:p>
        </w:tc>
        <w:tc>
          <w:tcPr>
            <w:tcW w:w="0" w:type="auto"/>
          </w:tcPr>
          <w:p w:rsidR="00A66C3A" w:rsidRDefault="00A66C3A">
            <w:r>
              <w:t xml:space="preserve">On the tab </w:t>
            </w:r>
            <w:r>
              <w:rPr>
                <w:rStyle w:val="SAPScreenElement"/>
              </w:rPr>
              <w:t>Address</w:t>
            </w:r>
            <w:r>
              <w:t>, enter the address.</w:t>
            </w:r>
          </w:p>
          <w:p w:rsidR="00A66C3A" w:rsidRDefault="00A66C3A">
            <w:r>
              <w:rPr>
                <w:rStyle w:val="SAPScreenElement"/>
              </w:rPr>
              <w:t>Last Name</w:t>
            </w:r>
            <w:r>
              <w:t xml:space="preserve">: </w:t>
            </w:r>
            <w:r>
              <w:rPr>
                <w:rStyle w:val="SAPUserEntry"/>
              </w:rPr>
              <w:t>Carter</w:t>
            </w:r>
          </w:p>
          <w:p w:rsidR="00A66C3A" w:rsidRDefault="00A66C3A">
            <w:r>
              <w:rPr>
                <w:rStyle w:val="SAPScreenElement"/>
              </w:rPr>
              <w:t xml:space="preserve">First Name: </w:t>
            </w:r>
            <w:r>
              <w:rPr>
                <w:rStyle w:val="SAPUserEntry"/>
              </w:rPr>
              <w:t>Matthew</w:t>
            </w:r>
          </w:p>
          <w:p w:rsidR="00E34248" w:rsidRDefault="00A66C3A">
            <w:r>
              <w:rPr>
                <w:rStyle w:val="SAPScreenElement"/>
              </w:rPr>
              <w:t>Function</w:t>
            </w:r>
            <w:r>
              <w:t xml:space="preserve">: </w:t>
            </w:r>
            <w:r>
              <w:rPr>
                <w:rStyle w:val="SAPUserEntry"/>
              </w:rPr>
              <w:t>Service Technician</w:t>
            </w:r>
          </w:p>
        </w:tc>
        <w:tc>
          <w:tcPr>
            <w:tcW w:w="0" w:type="auto"/>
          </w:tcPr>
          <w:p w:rsidR="00E34248" w:rsidRDefault="00A66C3A">
            <w:r>
              <w:t>Address data are maintained.</w:t>
            </w:r>
          </w:p>
        </w:tc>
        <w:tc>
          <w:tcPr>
            <w:tcW w:w="0" w:type="auto"/>
          </w:tcPr>
          <w:p w:rsidR="00000000" w:rsidRDefault="00A66C3A"/>
        </w:tc>
      </w:tr>
      <w:tr w:rsidR="00E34248" w:rsidTr="00A66C3A">
        <w:tc>
          <w:tcPr>
            <w:tcW w:w="0" w:type="auto"/>
          </w:tcPr>
          <w:p w:rsidR="00E34248" w:rsidRDefault="00A66C3A">
            <w:r>
              <w:t>10.</w:t>
            </w:r>
          </w:p>
        </w:tc>
        <w:tc>
          <w:tcPr>
            <w:tcW w:w="0" w:type="auto"/>
          </w:tcPr>
          <w:p w:rsidR="00E34248" w:rsidRDefault="00A66C3A">
            <w:r>
              <w:rPr>
                <w:rStyle w:val="SAPEmphasis"/>
              </w:rPr>
              <w:t>Enter logon data</w:t>
            </w:r>
          </w:p>
        </w:tc>
        <w:tc>
          <w:tcPr>
            <w:tcW w:w="0" w:type="auto"/>
          </w:tcPr>
          <w:p w:rsidR="00A66C3A" w:rsidRDefault="00A66C3A">
            <w:r>
              <w:t xml:space="preserve">In the tab </w:t>
            </w:r>
            <w:r>
              <w:rPr>
                <w:rStyle w:val="SAPScreenElement"/>
              </w:rPr>
              <w:t>Logon Data,</w:t>
            </w:r>
            <w:r>
              <w:t xml:space="preserve"> enter the following data:</w:t>
            </w:r>
          </w:p>
          <w:p w:rsidR="00E34248" w:rsidRDefault="00A66C3A">
            <w:pPr>
              <w:pStyle w:val="listpara1"/>
              <w:numPr>
                <w:ilvl w:val="0"/>
                <w:numId w:val="8"/>
              </w:numPr>
            </w:pPr>
            <w:r>
              <w:rPr>
                <w:rStyle w:val="SAPScreenElement"/>
              </w:rPr>
              <w:lastRenderedPageBreak/>
              <w:t>User type:</w:t>
            </w:r>
            <w:r>
              <w:t xml:space="preserve"> </w:t>
            </w:r>
            <w:r>
              <w:rPr>
                <w:rStyle w:val="SAPUserEntry"/>
              </w:rPr>
              <w:t>Dialog</w:t>
            </w:r>
          </w:p>
          <w:p w:rsidR="00E34248" w:rsidRDefault="00A66C3A">
            <w:pPr>
              <w:pStyle w:val="listpara1"/>
              <w:numPr>
                <w:ilvl w:val="0"/>
                <w:numId w:val="3"/>
              </w:numPr>
            </w:pPr>
            <w:r>
              <w:rPr>
                <w:rStyle w:val="SAPScreenElement"/>
              </w:rPr>
              <w:t>Initial password:</w:t>
            </w:r>
            <w:r>
              <w:t xml:space="preserve"> </w:t>
            </w:r>
            <w:r>
              <w:rPr>
                <w:rStyle w:val="SAPUserEntry"/>
              </w:rPr>
              <w:t>Initial1</w:t>
            </w:r>
          </w:p>
          <w:p w:rsidR="00E34248" w:rsidRDefault="00A66C3A">
            <w:pPr>
              <w:pStyle w:val="listpara1"/>
              <w:numPr>
                <w:ilvl w:val="0"/>
                <w:numId w:val="3"/>
              </w:numPr>
            </w:pPr>
            <w:r>
              <w:rPr>
                <w:rStyle w:val="SAPScreenElement"/>
              </w:rPr>
              <w:t>Repeat Password</w:t>
            </w:r>
            <w:r>
              <w:t>:</w:t>
            </w:r>
            <w:r>
              <w:rPr>
                <w:rStyle w:val="SAPUserEntry"/>
              </w:rPr>
              <w:t xml:space="preserve"> Initial1</w:t>
            </w:r>
          </w:p>
        </w:tc>
        <w:tc>
          <w:tcPr>
            <w:tcW w:w="0" w:type="auto"/>
          </w:tcPr>
          <w:p w:rsidR="00000000" w:rsidRDefault="00A66C3A"/>
        </w:tc>
        <w:tc>
          <w:tcPr>
            <w:tcW w:w="0" w:type="auto"/>
          </w:tcPr>
          <w:p w:rsidR="00000000" w:rsidRDefault="00A66C3A"/>
        </w:tc>
      </w:tr>
      <w:tr w:rsidR="00E34248" w:rsidTr="00A66C3A">
        <w:tc>
          <w:tcPr>
            <w:tcW w:w="0" w:type="auto"/>
          </w:tcPr>
          <w:p w:rsidR="00E34248" w:rsidRDefault="00A66C3A">
            <w:r>
              <w:t>11.</w:t>
            </w:r>
          </w:p>
        </w:tc>
        <w:tc>
          <w:tcPr>
            <w:tcW w:w="0" w:type="auto"/>
          </w:tcPr>
          <w:p w:rsidR="00E34248" w:rsidRDefault="00A66C3A">
            <w:r>
              <w:rPr>
                <w:rStyle w:val="SAPEmphasis"/>
              </w:rPr>
              <w:t>Enter roles</w:t>
            </w:r>
          </w:p>
        </w:tc>
        <w:tc>
          <w:tcPr>
            <w:tcW w:w="0" w:type="auto"/>
          </w:tcPr>
          <w:p w:rsidR="00E34248" w:rsidRDefault="00A66C3A">
            <w:r>
              <w:rPr>
                <w:rStyle w:val="SAPScreenElement"/>
              </w:rPr>
              <w:t xml:space="preserve">On the tab Roles </w:t>
            </w:r>
            <w:r>
              <w:t>, enter the appropriate role</w:t>
            </w:r>
          </w:p>
        </w:tc>
        <w:tc>
          <w:tcPr>
            <w:tcW w:w="0" w:type="auto"/>
          </w:tcPr>
          <w:p w:rsidR="00000000" w:rsidRDefault="00A66C3A"/>
        </w:tc>
        <w:tc>
          <w:tcPr>
            <w:tcW w:w="0" w:type="auto"/>
          </w:tcPr>
          <w:p w:rsidR="00E34248" w:rsidRDefault="00A66C3A">
            <w:r>
              <w:t>Your system administrator must provide the appropriate application authorizations. For service specific authorizations, for example SAP delivers PFCG role SAP_S4C_UIU_SRV_EMP.</w:t>
            </w:r>
          </w:p>
        </w:tc>
      </w:tr>
      <w:tr w:rsidR="00E34248" w:rsidTr="00A66C3A">
        <w:tc>
          <w:tcPr>
            <w:tcW w:w="0" w:type="auto"/>
          </w:tcPr>
          <w:p w:rsidR="00E34248" w:rsidRDefault="00A66C3A">
            <w:r>
              <w:t>12.</w:t>
            </w:r>
          </w:p>
        </w:tc>
        <w:tc>
          <w:tcPr>
            <w:tcW w:w="0" w:type="auto"/>
          </w:tcPr>
          <w:p w:rsidR="00E34248" w:rsidRDefault="00A66C3A">
            <w:r>
              <w:rPr>
                <w:rStyle w:val="SAPEmphasis"/>
              </w:rPr>
              <w:t>Save</w:t>
            </w:r>
          </w:p>
        </w:tc>
        <w:tc>
          <w:tcPr>
            <w:tcW w:w="0" w:type="auto"/>
          </w:tcPr>
          <w:p w:rsidR="00E34248" w:rsidRDefault="00A66C3A">
            <w:r>
              <w:t xml:space="preserve">Choose </w:t>
            </w:r>
            <w:r>
              <w:rPr>
                <w:rStyle w:val="SAPScreenElement"/>
              </w:rPr>
              <w:t>Save</w:t>
            </w:r>
            <w:r>
              <w:t>.</w:t>
            </w:r>
          </w:p>
        </w:tc>
        <w:tc>
          <w:tcPr>
            <w:tcW w:w="0" w:type="auto"/>
          </w:tcPr>
          <w:p w:rsidR="00000000" w:rsidRDefault="00A66C3A"/>
        </w:tc>
        <w:tc>
          <w:tcPr>
            <w:tcW w:w="0" w:type="auto"/>
          </w:tcPr>
          <w:p w:rsidR="00000000" w:rsidRDefault="00A66C3A"/>
        </w:tc>
      </w:tr>
    </w:tbl>
    <w:p w:rsidR="00E34248" w:rsidRDefault="00A66C3A">
      <w:r>
        <w:t>Repe</w:t>
      </w:r>
      <w:r>
        <w:t>at steps 8.-12. for all system user that you would like to create for testing purposes.</w:t>
      </w:r>
    </w:p>
    <w:p w:rsidR="00E34248" w:rsidRDefault="00A66C3A">
      <w:pPr>
        <w:pStyle w:val="Heading2"/>
      </w:pPr>
      <w:bookmarkStart w:id="16" w:name="unique_6"/>
      <w:bookmarkStart w:id="17" w:name="_Toc51421760"/>
      <w:r>
        <w:t>Adapting System Users</w:t>
      </w:r>
      <w:bookmarkEnd w:id="16"/>
      <w:bookmarkEnd w:id="17"/>
    </w:p>
    <w:p w:rsidR="00E34248" w:rsidRDefault="00A66C3A">
      <w:pPr>
        <w:pStyle w:val="SAPKeyblockTitle"/>
      </w:pPr>
      <w:r>
        <w:t>Purpose</w:t>
      </w:r>
    </w:p>
    <w:p w:rsidR="00E34248" w:rsidRDefault="00A66C3A">
      <w:r>
        <w:t>The password for the new system users is still an initial value. With this activity, you change the initial password of each of the new sy</w:t>
      </w:r>
      <w:r>
        <w:t>stem users with the first system logon.</w:t>
      </w:r>
    </w:p>
    <w:p w:rsidR="00E34248" w:rsidRDefault="00A66C3A">
      <w:pPr>
        <w:pStyle w:val="SAPKeyblockTitle"/>
      </w:pPr>
      <w:r>
        <w:t>Procedure</w:t>
      </w:r>
    </w:p>
    <w:tbl>
      <w:tblPr>
        <w:tblStyle w:val="SAPStandardTable"/>
        <w:tblW w:w="0" w:type="auto"/>
        <w:tblInd w:w="0" w:type="dxa"/>
        <w:tblLook w:val="0620" w:firstRow="1" w:lastRow="0" w:firstColumn="0" w:lastColumn="0" w:noHBand="1" w:noVBand="1"/>
      </w:tblPr>
      <w:tblGrid>
        <w:gridCol w:w="1228"/>
        <w:gridCol w:w="1745"/>
        <w:gridCol w:w="6108"/>
        <w:gridCol w:w="1613"/>
        <w:gridCol w:w="1162"/>
      </w:tblGrid>
      <w:tr w:rsidR="00E34248" w:rsidTr="00A66C3A">
        <w:trPr>
          <w:cnfStyle w:val="100000000000" w:firstRow="1" w:lastRow="0" w:firstColumn="0" w:lastColumn="0" w:oddVBand="0" w:evenVBand="0" w:oddHBand="0" w:evenHBand="0" w:firstRowFirstColumn="0" w:firstRowLastColumn="0" w:lastRowFirstColumn="0" w:lastRowLastColumn="0"/>
        </w:trPr>
        <w:tc>
          <w:tcPr>
            <w:tcW w:w="0" w:type="auto"/>
          </w:tcPr>
          <w:p w:rsidR="00E34248" w:rsidRDefault="00A66C3A">
            <w:pPr>
              <w:pStyle w:val="SAPTableHeader"/>
            </w:pPr>
            <w:r>
              <w:rPr>
                <w:rStyle w:val="SAPEmphasis"/>
              </w:rPr>
              <w:t>Test Step #</w:t>
            </w:r>
          </w:p>
        </w:tc>
        <w:tc>
          <w:tcPr>
            <w:tcW w:w="0" w:type="auto"/>
          </w:tcPr>
          <w:p w:rsidR="00E34248" w:rsidRDefault="00A66C3A">
            <w:pPr>
              <w:pStyle w:val="SAPTableHeader"/>
            </w:pPr>
            <w:r>
              <w:rPr>
                <w:rStyle w:val="SAPEmphasis"/>
              </w:rPr>
              <w:t>Test Step Name</w:t>
            </w:r>
          </w:p>
        </w:tc>
        <w:tc>
          <w:tcPr>
            <w:tcW w:w="0" w:type="auto"/>
          </w:tcPr>
          <w:p w:rsidR="00E34248" w:rsidRDefault="00A66C3A">
            <w:pPr>
              <w:pStyle w:val="SAPTableHeader"/>
            </w:pPr>
            <w:r>
              <w:rPr>
                <w:rStyle w:val="SAPEmphasis"/>
              </w:rPr>
              <w:t>Instruction</w:t>
            </w:r>
          </w:p>
        </w:tc>
        <w:tc>
          <w:tcPr>
            <w:tcW w:w="0" w:type="auto"/>
          </w:tcPr>
          <w:p w:rsidR="00E34248" w:rsidRDefault="00A66C3A">
            <w:pPr>
              <w:pStyle w:val="SAPTableHeader"/>
            </w:pPr>
            <w:r>
              <w:rPr>
                <w:rStyle w:val="SAPEmphasis"/>
              </w:rPr>
              <w:t>Expected Result</w:t>
            </w:r>
          </w:p>
        </w:tc>
        <w:tc>
          <w:tcPr>
            <w:tcW w:w="0" w:type="auto"/>
          </w:tcPr>
          <w:p w:rsidR="00E34248" w:rsidRDefault="00A66C3A">
            <w:pPr>
              <w:pStyle w:val="SAPTableHeader"/>
            </w:pPr>
            <w:r>
              <w:rPr>
                <w:rStyle w:val="SAPEmphasis"/>
              </w:rPr>
              <w:t>Comments</w:t>
            </w:r>
          </w:p>
        </w:tc>
      </w:tr>
      <w:tr w:rsidR="00E34248" w:rsidTr="00A66C3A">
        <w:tc>
          <w:tcPr>
            <w:tcW w:w="0" w:type="auto"/>
          </w:tcPr>
          <w:p w:rsidR="00E34248" w:rsidRDefault="00A66C3A">
            <w:r>
              <w:t>1.</w:t>
            </w:r>
          </w:p>
        </w:tc>
        <w:tc>
          <w:tcPr>
            <w:tcW w:w="0" w:type="auto"/>
          </w:tcPr>
          <w:p w:rsidR="00E34248" w:rsidRDefault="00A66C3A">
            <w:r>
              <w:rPr>
                <w:rStyle w:val="SAPEmphasis"/>
              </w:rPr>
              <w:t>Log on</w:t>
            </w:r>
          </w:p>
        </w:tc>
        <w:tc>
          <w:tcPr>
            <w:tcW w:w="0" w:type="auto"/>
          </w:tcPr>
          <w:p w:rsidR="00E34248" w:rsidRDefault="00A66C3A">
            <w:r>
              <w:t xml:space="preserve">Log on to the </w:t>
            </w:r>
            <w:r>
              <w:rPr>
                <w:rStyle w:val="SAPScreenElement"/>
              </w:rPr>
              <w:t>SAP S/4HANA system</w:t>
            </w:r>
            <w:r>
              <w:t xml:space="preserve"> with each newly created user.</w:t>
            </w:r>
          </w:p>
        </w:tc>
        <w:tc>
          <w:tcPr>
            <w:tcW w:w="0" w:type="auto"/>
          </w:tcPr>
          <w:p w:rsidR="00000000" w:rsidRDefault="00A66C3A"/>
        </w:tc>
        <w:tc>
          <w:tcPr>
            <w:tcW w:w="0" w:type="auto"/>
          </w:tcPr>
          <w:p w:rsidR="00000000" w:rsidRDefault="00A66C3A"/>
        </w:tc>
      </w:tr>
      <w:tr w:rsidR="00E34248" w:rsidTr="00A66C3A">
        <w:tc>
          <w:tcPr>
            <w:tcW w:w="0" w:type="auto"/>
          </w:tcPr>
          <w:p w:rsidR="00E34248" w:rsidRDefault="00A66C3A">
            <w:r>
              <w:t>2.</w:t>
            </w:r>
          </w:p>
        </w:tc>
        <w:tc>
          <w:tcPr>
            <w:tcW w:w="0" w:type="auto"/>
          </w:tcPr>
          <w:p w:rsidR="00E34248" w:rsidRDefault="00A66C3A">
            <w:r>
              <w:rPr>
                <w:rStyle w:val="SAPEmphasis"/>
              </w:rPr>
              <w:t>Change password</w:t>
            </w:r>
          </w:p>
        </w:tc>
        <w:tc>
          <w:tcPr>
            <w:tcW w:w="0" w:type="auto"/>
          </w:tcPr>
          <w:p w:rsidR="00E34248" w:rsidRDefault="00A66C3A">
            <w:r>
              <w:t xml:space="preserve">Change the initial password </w:t>
            </w:r>
            <w:r>
              <w:rPr>
                <w:rStyle w:val="SAPUserEntry"/>
              </w:rPr>
              <w:t>Initial1</w:t>
            </w:r>
            <w:r>
              <w:t xml:space="preserve"> to the new productive password.</w:t>
            </w:r>
          </w:p>
          <w:p w:rsidR="00E34248" w:rsidRDefault="00E34248"/>
        </w:tc>
        <w:tc>
          <w:tcPr>
            <w:tcW w:w="0" w:type="auto"/>
          </w:tcPr>
          <w:p w:rsidR="00000000" w:rsidRDefault="00A66C3A"/>
        </w:tc>
        <w:tc>
          <w:tcPr>
            <w:tcW w:w="0" w:type="auto"/>
          </w:tcPr>
          <w:p w:rsidR="00000000" w:rsidRDefault="00A66C3A"/>
        </w:tc>
      </w:tr>
    </w:tbl>
    <w:p w:rsidR="00E34248" w:rsidRDefault="00E34248"/>
    <w:p w:rsidR="00E34248" w:rsidRDefault="00A66C3A">
      <w:pPr>
        <w:pStyle w:val="Heading1"/>
      </w:pPr>
      <w:bookmarkStart w:id="18" w:name="d2e128"/>
      <w:bookmarkStart w:id="19" w:name="_Toc51421761"/>
      <w:r>
        <w:lastRenderedPageBreak/>
        <w:t>Employee Master Data</w:t>
      </w:r>
      <w:bookmarkEnd w:id="18"/>
      <w:bookmarkEnd w:id="19"/>
    </w:p>
    <w:p w:rsidR="00E34248" w:rsidRDefault="00A66C3A">
      <w:pPr>
        <w:pStyle w:val="Heading2"/>
      </w:pPr>
      <w:bookmarkStart w:id="20" w:name="unique_7"/>
      <w:bookmarkStart w:id="21" w:name="_Toc51421762"/>
      <w:r>
        <w:t>Creating Employees</w:t>
      </w:r>
      <w:bookmarkEnd w:id="20"/>
      <w:bookmarkEnd w:id="21"/>
    </w:p>
    <w:p w:rsidR="00E34248" w:rsidRDefault="00A66C3A">
      <w:pPr>
        <w:pStyle w:val="SAPKeyblockTitle"/>
      </w:pPr>
      <w:r>
        <w:t>Purpose</w:t>
      </w:r>
    </w:p>
    <w:p w:rsidR="00E34248" w:rsidRDefault="00A66C3A">
      <w:r>
        <w:t>This activity defines the HR master data records for each service employee. If you want to create more than one service and sales e</w:t>
      </w:r>
      <w:r>
        <w:t>mployee, for example you can create the following example data per scope item:</w:t>
      </w:r>
    </w:p>
    <w:p w:rsidR="00E34248" w:rsidRDefault="00A66C3A">
      <w:pPr>
        <w:pStyle w:val="SAPKeyblockTitle"/>
      </w:pPr>
      <w:r>
        <w:t>Procedure</w:t>
      </w:r>
    </w:p>
    <w:tbl>
      <w:tblPr>
        <w:tblStyle w:val="SAPStandardTable"/>
        <w:tblW w:w="14298" w:type="dxa"/>
        <w:tblInd w:w="0" w:type="dxa"/>
        <w:tblLook w:val="0620" w:firstRow="1" w:lastRow="0" w:firstColumn="0" w:lastColumn="0" w:noHBand="1" w:noVBand="1"/>
      </w:tblPr>
      <w:tblGrid>
        <w:gridCol w:w="827"/>
        <w:gridCol w:w="1679"/>
        <w:gridCol w:w="6090"/>
        <w:gridCol w:w="2118"/>
        <w:gridCol w:w="3584"/>
      </w:tblGrid>
      <w:tr w:rsidR="00E34248" w:rsidTr="00A66C3A">
        <w:trPr>
          <w:cnfStyle w:val="100000000000" w:firstRow="1" w:lastRow="0" w:firstColumn="0" w:lastColumn="0" w:oddVBand="0" w:evenVBand="0" w:oddHBand="0" w:evenHBand="0" w:firstRowFirstColumn="0" w:firstRowLastColumn="0" w:lastRowFirstColumn="0" w:lastRowLastColumn="0"/>
        </w:trPr>
        <w:tc>
          <w:tcPr>
            <w:tcW w:w="0" w:type="auto"/>
          </w:tcPr>
          <w:p w:rsidR="00E34248" w:rsidRDefault="00A66C3A">
            <w:pPr>
              <w:pStyle w:val="SAPTableHeader"/>
            </w:pPr>
            <w:r>
              <w:rPr>
                <w:rStyle w:val="SAPEmphasis"/>
              </w:rPr>
              <w:t>Test Step #</w:t>
            </w:r>
          </w:p>
        </w:tc>
        <w:tc>
          <w:tcPr>
            <w:tcW w:w="0" w:type="auto"/>
          </w:tcPr>
          <w:p w:rsidR="00E34248" w:rsidRDefault="00A66C3A">
            <w:pPr>
              <w:pStyle w:val="SAPTableHeader"/>
            </w:pPr>
            <w:r>
              <w:rPr>
                <w:rStyle w:val="SAPEmphasis"/>
              </w:rPr>
              <w:t>Test Step Name</w:t>
            </w:r>
          </w:p>
        </w:tc>
        <w:tc>
          <w:tcPr>
            <w:tcW w:w="0" w:type="auto"/>
          </w:tcPr>
          <w:p w:rsidR="00E34248" w:rsidRDefault="00A66C3A">
            <w:pPr>
              <w:pStyle w:val="SAPTableHeader"/>
            </w:pPr>
            <w:r>
              <w:rPr>
                <w:rStyle w:val="SAPEmphasis"/>
              </w:rPr>
              <w:t>Instruction</w:t>
            </w:r>
          </w:p>
        </w:tc>
        <w:tc>
          <w:tcPr>
            <w:tcW w:w="0" w:type="auto"/>
          </w:tcPr>
          <w:p w:rsidR="00E34248" w:rsidRDefault="00A66C3A">
            <w:pPr>
              <w:pStyle w:val="SAPTableHeader"/>
            </w:pPr>
            <w:r>
              <w:rPr>
                <w:rStyle w:val="SAPEmphasis"/>
              </w:rPr>
              <w:t>Expected Result</w:t>
            </w:r>
          </w:p>
        </w:tc>
        <w:tc>
          <w:tcPr>
            <w:tcW w:w="0" w:type="auto"/>
          </w:tcPr>
          <w:p w:rsidR="00E34248" w:rsidRDefault="00A66C3A">
            <w:pPr>
              <w:pStyle w:val="SAPTableHeader"/>
            </w:pPr>
            <w:r>
              <w:rPr>
                <w:rStyle w:val="SAPEmphasis"/>
              </w:rPr>
              <w:t>Comments</w:t>
            </w:r>
          </w:p>
        </w:tc>
      </w:tr>
      <w:tr w:rsidR="00E34248" w:rsidTr="00A66C3A">
        <w:tc>
          <w:tcPr>
            <w:tcW w:w="0" w:type="auto"/>
          </w:tcPr>
          <w:p w:rsidR="00E34248" w:rsidRDefault="00A66C3A">
            <w:r>
              <w:t>1.</w:t>
            </w:r>
          </w:p>
        </w:tc>
        <w:tc>
          <w:tcPr>
            <w:tcW w:w="0" w:type="auto"/>
          </w:tcPr>
          <w:p w:rsidR="00E34248" w:rsidRDefault="00A66C3A">
            <w:r>
              <w:rPr>
                <w:rStyle w:val="SAPEmphasis"/>
              </w:rPr>
              <w:t>Log on</w:t>
            </w:r>
          </w:p>
        </w:tc>
        <w:tc>
          <w:tcPr>
            <w:tcW w:w="0" w:type="auto"/>
          </w:tcPr>
          <w:p w:rsidR="00A66C3A" w:rsidRDefault="00A66C3A">
            <w:r>
              <w:t>Log on to the SAP S/4HANA (SAP GUI) system as a configuration user</w:t>
            </w:r>
          </w:p>
          <w:p w:rsidR="00E34248" w:rsidRDefault="00A66C3A">
            <w:r>
              <w:t xml:space="preserve">Choose </w:t>
            </w:r>
            <w:r>
              <w:rPr>
                <w:rStyle w:val="SAPScreenElement"/>
              </w:rPr>
              <w:t>Human Resources</w:t>
            </w:r>
            <w:r>
              <w:t xml:space="preserve"> </w:t>
            </w:r>
            <w:r>
              <w:rPr>
                <w:rFonts w:ascii="Times New Roman" w:hAnsi="Times New Roman"/>
              </w:rPr>
              <w:t>→</w:t>
            </w:r>
            <w:r>
              <w:t xml:space="preserve"> </w:t>
            </w:r>
            <w:r>
              <w:rPr>
                <w:rStyle w:val="SAPScreenElement"/>
              </w:rPr>
              <w:t>Personnel Management</w:t>
            </w:r>
            <w:r>
              <w:t xml:space="preserve"> </w:t>
            </w:r>
            <w:r>
              <w:rPr>
                <w:rFonts w:ascii="Times New Roman" w:hAnsi="Times New Roman"/>
              </w:rPr>
              <w:t>→</w:t>
            </w:r>
            <w:r>
              <w:t xml:space="preserve"> </w:t>
            </w:r>
            <w:r>
              <w:rPr>
                <w:rStyle w:val="SAPScreenElement"/>
              </w:rPr>
              <w:t>Administration</w:t>
            </w:r>
            <w:r>
              <w:t xml:space="preserve"> </w:t>
            </w:r>
            <w:r>
              <w:rPr>
                <w:rFonts w:ascii="Times New Roman" w:hAnsi="Times New Roman"/>
              </w:rPr>
              <w:t>→</w:t>
            </w:r>
            <w:r>
              <w:t xml:space="preserve"> </w:t>
            </w:r>
            <w:r>
              <w:rPr>
                <w:rStyle w:val="SAPScreenElement"/>
              </w:rPr>
              <w:t>HR Master Data</w:t>
            </w:r>
            <w:r>
              <w:t xml:space="preserve"> </w:t>
            </w:r>
            <w:r>
              <w:rPr>
                <w:rFonts w:ascii="Times New Roman" w:hAnsi="Times New Roman"/>
              </w:rPr>
              <w:t>→</w:t>
            </w:r>
            <w:r>
              <w:t xml:space="preserve"> </w:t>
            </w:r>
            <w:r>
              <w:rPr>
                <w:rStyle w:val="SAPScreenElement"/>
              </w:rPr>
              <w:t>Maintain</w:t>
            </w:r>
            <w:r>
              <w:t xml:space="preserve"> (transaction Code: </w:t>
            </w:r>
            <w:r>
              <w:rPr>
                <w:rStyle w:val="SAPUserEntry"/>
              </w:rPr>
              <w:t>PA30</w:t>
            </w:r>
            <w:r>
              <w:t>).</w:t>
            </w:r>
          </w:p>
        </w:tc>
        <w:tc>
          <w:tcPr>
            <w:tcW w:w="0" w:type="auto"/>
          </w:tcPr>
          <w:p w:rsidR="00E34248" w:rsidRDefault="00A66C3A">
            <w:r>
              <w:t xml:space="preserve">The </w:t>
            </w:r>
            <w:r>
              <w:rPr>
                <w:rStyle w:val="SAPScreenElement"/>
              </w:rPr>
              <w:t>Maintain HR Master Data</w:t>
            </w:r>
            <w:r>
              <w:t xml:space="preserve"> view screen is displayed.</w:t>
            </w:r>
          </w:p>
        </w:tc>
        <w:tc>
          <w:tcPr>
            <w:tcW w:w="0" w:type="auto"/>
          </w:tcPr>
          <w:p w:rsidR="00000000" w:rsidRDefault="00A66C3A"/>
        </w:tc>
      </w:tr>
      <w:tr w:rsidR="00E34248" w:rsidTr="00A66C3A">
        <w:tc>
          <w:tcPr>
            <w:tcW w:w="0" w:type="auto"/>
          </w:tcPr>
          <w:p w:rsidR="00E34248" w:rsidRDefault="00A66C3A">
            <w:r>
              <w:t>2</w:t>
            </w:r>
            <w:r>
              <w:t>.</w:t>
            </w:r>
          </w:p>
        </w:tc>
        <w:tc>
          <w:tcPr>
            <w:tcW w:w="0" w:type="auto"/>
          </w:tcPr>
          <w:p w:rsidR="00E34248" w:rsidRDefault="00A66C3A">
            <w:r>
              <w:rPr>
                <w:rStyle w:val="SAPEmphasis"/>
              </w:rPr>
              <w:t>Maintain personnel No.</w:t>
            </w:r>
          </w:p>
        </w:tc>
        <w:tc>
          <w:tcPr>
            <w:tcW w:w="0" w:type="auto"/>
          </w:tcPr>
          <w:p w:rsidR="00E34248" w:rsidRDefault="00A66C3A">
            <w:r>
              <w:t xml:space="preserve">On the </w:t>
            </w:r>
            <w:r>
              <w:rPr>
                <w:rStyle w:val="SAPScreenElement"/>
              </w:rPr>
              <w:t>Maintain HR Master Data</w:t>
            </w:r>
            <w:r>
              <w:t xml:space="preserve"> view, depending on whether you have configured internal or external numbering, maintain Personnel no., for example, </w:t>
            </w:r>
            <w:r>
              <w:rPr>
                <w:rStyle w:val="SAPUserEntry"/>
              </w:rPr>
              <w:t>00000001</w:t>
            </w:r>
            <w:r>
              <w:t>, or leave this field empty</w:t>
            </w:r>
          </w:p>
        </w:tc>
        <w:tc>
          <w:tcPr>
            <w:tcW w:w="0" w:type="auto"/>
          </w:tcPr>
          <w:p w:rsidR="00000000" w:rsidRDefault="00A66C3A"/>
        </w:tc>
        <w:tc>
          <w:tcPr>
            <w:tcW w:w="0" w:type="auto"/>
          </w:tcPr>
          <w:p w:rsidR="00000000" w:rsidRDefault="00A66C3A"/>
        </w:tc>
      </w:tr>
      <w:tr w:rsidR="00E34248" w:rsidTr="00A66C3A">
        <w:tc>
          <w:tcPr>
            <w:tcW w:w="0" w:type="auto"/>
          </w:tcPr>
          <w:p w:rsidR="00E34248" w:rsidRDefault="00A66C3A">
            <w:r>
              <w:t>3.</w:t>
            </w:r>
          </w:p>
        </w:tc>
        <w:tc>
          <w:tcPr>
            <w:tcW w:w="0" w:type="auto"/>
          </w:tcPr>
          <w:p w:rsidR="00E34248" w:rsidRDefault="00A66C3A">
            <w:r>
              <w:rPr>
                <w:rStyle w:val="SAPEmphasis"/>
              </w:rPr>
              <w:t>Choose Infotype</w:t>
            </w:r>
          </w:p>
        </w:tc>
        <w:tc>
          <w:tcPr>
            <w:tcW w:w="0" w:type="auto"/>
          </w:tcPr>
          <w:p w:rsidR="00A66C3A" w:rsidRDefault="00A66C3A">
            <w:r>
              <w:t xml:space="preserve">Choose </w:t>
            </w:r>
            <w:r>
              <w:rPr>
                <w:rStyle w:val="SAPScreenElement"/>
              </w:rPr>
              <w:t>Infotypes -Actions</w:t>
            </w:r>
            <w:r>
              <w:t>, (Infotype 0000)</w:t>
            </w:r>
          </w:p>
          <w:p w:rsidR="00E34248" w:rsidRDefault="00A66C3A">
            <w:r>
              <w:t xml:space="preserve">Choose </w:t>
            </w:r>
            <w:r>
              <w:rPr>
                <w:rStyle w:val="SAPScreenElement"/>
              </w:rPr>
              <w:t>Create</w:t>
            </w:r>
            <w:r>
              <w:t>.</w:t>
            </w:r>
          </w:p>
        </w:tc>
        <w:tc>
          <w:tcPr>
            <w:tcW w:w="0" w:type="auto"/>
          </w:tcPr>
          <w:p w:rsidR="00E34248" w:rsidRDefault="00E34248"/>
        </w:tc>
        <w:tc>
          <w:tcPr>
            <w:tcW w:w="0" w:type="auto"/>
          </w:tcPr>
          <w:p w:rsidR="00E34248" w:rsidRDefault="00E34248"/>
        </w:tc>
      </w:tr>
      <w:tr w:rsidR="00E34248" w:rsidTr="00A66C3A">
        <w:tc>
          <w:tcPr>
            <w:tcW w:w="0" w:type="auto"/>
          </w:tcPr>
          <w:p w:rsidR="00E34248" w:rsidRDefault="00A66C3A">
            <w:r>
              <w:t>4.</w:t>
            </w:r>
          </w:p>
        </w:tc>
        <w:tc>
          <w:tcPr>
            <w:tcW w:w="0" w:type="auto"/>
          </w:tcPr>
          <w:p w:rsidR="00E34248" w:rsidRDefault="00A66C3A">
            <w:r>
              <w:rPr>
                <w:rStyle w:val="SAPEmphasis"/>
              </w:rPr>
              <w:t>Create Actions V</w:t>
            </w:r>
            <w:r>
              <w:rPr>
                <w:rStyle w:val="SAPEmphasis"/>
              </w:rPr>
              <w:t>iew</w:t>
            </w:r>
          </w:p>
        </w:tc>
        <w:tc>
          <w:tcPr>
            <w:tcW w:w="0" w:type="auto"/>
          </w:tcPr>
          <w:p w:rsidR="00A66C3A" w:rsidRDefault="00A66C3A">
            <w:r>
              <w:t xml:space="preserve">On </w:t>
            </w:r>
            <w:r>
              <w:rPr>
                <w:rStyle w:val="SAPScreenElement"/>
              </w:rPr>
              <w:t>Create Actions</w:t>
            </w:r>
            <w:r>
              <w:t xml:space="preserve"> view, maintain the following settings:</w:t>
            </w:r>
          </w:p>
          <w:p w:rsidR="00A66C3A" w:rsidRDefault="00A66C3A">
            <w:r>
              <w:rPr>
                <w:rStyle w:val="SAPEmphasis"/>
              </w:rPr>
              <w:t>Start date:</w:t>
            </w:r>
            <w:r>
              <w:t xml:space="preserve"> for example, today’s date</w:t>
            </w:r>
          </w:p>
          <w:p w:rsidR="00A66C3A" w:rsidRDefault="00A66C3A">
            <w:r>
              <w:rPr>
                <w:rStyle w:val="SAPScreenElement"/>
              </w:rPr>
              <w:t>To</w:t>
            </w:r>
            <w:r>
              <w:t xml:space="preserve">: for example, </w:t>
            </w:r>
            <w:r>
              <w:rPr>
                <w:rStyle w:val="SAPUserEntry"/>
              </w:rPr>
              <w:t>31.12.9999</w:t>
            </w:r>
          </w:p>
          <w:p w:rsidR="00A66C3A" w:rsidRDefault="00A66C3A">
            <w:r>
              <w:rPr>
                <w:rStyle w:val="SAPEmphasis"/>
              </w:rPr>
              <w:t>Personnel Action</w:t>
            </w:r>
            <w:r>
              <w:t>:</w:t>
            </w:r>
          </w:p>
          <w:p w:rsidR="00A66C3A" w:rsidRDefault="00A66C3A">
            <w:r>
              <w:rPr>
                <w:rStyle w:val="SAPEmphasis"/>
              </w:rPr>
              <w:t>Action type</w:t>
            </w:r>
            <w:r>
              <w:t xml:space="preserve">: </w:t>
            </w:r>
            <w:r>
              <w:rPr>
                <w:rStyle w:val="SAPUserEntry"/>
              </w:rPr>
              <w:t>Hiring</w:t>
            </w:r>
          </w:p>
          <w:p w:rsidR="00A66C3A" w:rsidRDefault="00A66C3A">
            <w:r>
              <w:t>Status:</w:t>
            </w:r>
          </w:p>
          <w:p w:rsidR="00A66C3A" w:rsidRDefault="00A66C3A">
            <w:r>
              <w:rPr>
                <w:rStyle w:val="SAPEmphasis"/>
              </w:rPr>
              <w:t>Employment</w:t>
            </w:r>
            <w:r>
              <w:t xml:space="preserve">: </w:t>
            </w:r>
            <w:r>
              <w:rPr>
                <w:rStyle w:val="SAPUserEntry"/>
              </w:rPr>
              <w:t>Active</w:t>
            </w:r>
          </w:p>
          <w:p w:rsidR="00A66C3A" w:rsidRDefault="00A66C3A">
            <w:r>
              <w:rPr>
                <w:rStyle w:val="SAPEmphasis"/>
              </w:rPr>
              <w:lastRenderedPageBreak/>
              <w:t>Special Payment</w:t>
            </w:r>
            <w:r>
              <w:t xml:space="preserve">: </w:t>
            </w:r>
            <w:r>
              <w:rPr>
                <w:rStyle w:val="SAPUserEntry"/>
              </w:rPr>
              <w:t>Standard Wage type</w:t>
            </w:r>
          </w:p>
          <w:p w:rsidR="00A66C3A" w:rsidRDefault="00A66C3A">
            <w:r>
              <w:rPr>
                <w:rStyle w:val="SAPEmphasis"/>
              </w:rPr>
              <w:t>Organizational assignment</w:t>
            </w:r>
          </w:p>
          <w:p w:rsidR="00A66C3A" w:rsidRDefault="00A66C3A">
            <w:r>
              <w:rPr>
                <w:rStyle w:val="SAPEmphasis"/>
              </w:rPr>
              <w:t>Personnel area</w:t>
            </w:r>
            <w:r>
              <w:t xml:space="preserve">: </w:t>
            </w:r>
            <w:r>
              <w:rPr>
                <w:rStyle w:val="SAPUserEntry"/>
              </w:rPr>
              <w:t>1710</w:t>
            </w:r>
            <w:r>
              <w:t xml:space="preserve"> </w:t>
            </w:r>
            <w:r>
              <w:rPr>
                <w:rStyle w:val="SAPUserEntry"/>
              </w:rPr>
              <w:t>Region 1710 (US)</w:t>
            </w:r>
          </w:p>
          <w:p w:rsidR="00A66C3A" w:rsidRDefault="00A66C3A">
            <w:r>
              <w:rPr>
                <w:rStyle w:val="SAPEmphasis"/>
              </w:rPr>
              <w:t>Employee group</w:t>
            </w:r>
            <w:r>
              <w:t xml:space="preserve">: </w:t>
            </w:r>
            <w:r>
              <w:rPr>
                <w:rStyle w:val="SAPUserEntry"/>
              </w:rPr>
              <w:t>1 Employee</w:t>
            </w:r>
          </w:p>
          <w:p w:rsidR="00A66C3A" w:rsidRDefault="00A66C3A">
            <w:r>
              <w:rPr>
                <w:rStyle w:val="SAPEmphasis"/>
              </w:rPr>
              <w:t>Employee subgroup</w:t>
            </w:r>
            <w:r>
              <w:t xml:space="preserve">: </w:t>
            </w:r>
            <w:r>
              <w:rPr>
                <w:rStyle w:val="SAPUserEntry"/>
              </w:rPr>
              <w:t>Y1 Employee</w:t>
            </w:r>
          </w:p>
          <w:p w:rsidR="00E34248" w:rsidRDefault="00A66C3A">
            <w:r>
              <w:t xml:space="preserve">Choose </w:t>
            </w:r>
            <w:r>
              <w:rPr>
                <w:rStyle w:val="SAPScreenElement"/>
              </w:rPr>
              <w:t>Save</w:t>
            </w:r>
            <w:r>
              <w:t>.</w:t>
            </w:r>
          </w:p>
        </w:tc>
        <w:tc>
          <w:tcPr>
            <w:tcW w:w="0" w:type="auto"/>
          </w:tcPr>
          <w:p w:rsidR="00E34248" w:rsidRDefault="00E34248"/>
        </w:tc>
        <w:tc>
          <w:tcPr>
            <w:tcW w:w="0" w:type="auto"/>
          </w:tcPr>
          <w:p w:rsidR="00E34248" w:rsidRDefault="00E34248"/>
        </w:tc>
      </w:tr>
      <w:tr w:rsidR="00E34248" w:rsidTr="00A66C3A">
        <w:tc>
          <w:tcPr>
            <w:tcW w:w="0" w:type="auto"/>
          </w:tcPr>
          <w:p w:rsidR="00E34248" w:rsidRDefault="00A66C3A">
            <w:r>
              <w:t>5.</w:t>
            </w:r>
          </w:p>
        </w:tc>
        <w:tc>
          <w:tcPr>
            <w:tcW w:w="0" w:type="auto"/>
          </w:tcPr>
          <w:p w:rsidR="00E34248" w:rsidRDefault="00A66C3A">
            <w:r>
              <w:rPr>
                <w:rStyle w:val="SAPEmphasis"/>
              </w:rPr>
              <w:t>Create Personal Data</w:t>
            </w:r>
          </w:p>
        </w:tc>
        <w:tc>
          <w:tcPr>
            <w:tcW w:w="0" w:type="auto"/>
          </w:tcPr>
          <w:p w:rsidR="00A66C3A" w:rsidRDefault="00A66C3A">
            <w:r>
              <w:t xml:space="preserve">On the </w:t>
            </w:r>
            <w:r>
              <w:rPr>
                <w:rStyle w:val="SAPScreenElement"/>
              </w:rPr>
              <w:t>Create Personal Data</w:t>
            </w:r>
            <w:r>
              <w:t xml:space="preserve"> (Infotype: Personal Data 0002) view, maintain the following values:</w:t>
            </w:r>
          </w:p>
          <w:p w:rsidR="00A66C3A" w:rsidRDefault="00A66C3A">
            <w:r>
              <w:rPr>
                <w:rStyle w:val="SAPEmphasis"/>
              </w:rPr>
              <w:t>Enter Name</w:t>
            </w:r>
          </w:p>
          <w:p w:rsidR="00A66C3A" w:rsidRDefault="00A66C3A">
            <w:r>
              <w:rPr>
                <w:rStyle w:val="SAPEmphasis"/>
              </w:rPr>
              <w:t>Title</w:t>
            </w:r>
            <w:r>
              <w:t xml:space="preserve">: </w:t>
            </w:r>
            <w:r>
              <w:rPr>
                <w:rStyle w:val="SAPUserEntry"/>
              </w:rPr>
              <w:t>Enter title</w:t>
            </w:r>
          </w:p>
          <w:p w:rsidR="00A66C3A" w:rsidRDefault="00A66C3A">
            <w:r>
              <w:rPr>
                <w:rStyle w:val="SAPEmphasis"/>
              </w:rPr>
              <w:t>Last name</w:t>
            </w:r>
            <w:r>
              <w:t>: for example,</w:t>
            </w:r>
            <w:r>
              <w:rPr>
                <w:rStyle w:val="SAPUserEntry"/>
              </w:rPr>
              <w:t>Lee</w:t>
            </w:r>
          </w:p>
          <w:p w:rsidR="00A66C3A" w:rsidRDefault="00A66C3A">
            <w:r>
              <w:rPr>
                <w:rStyle w:val="SAPEmphasis"/>
              </w:rPr>
              <w:t>First name</w:t>
            </w:r>
            <w:r>
              <w:t xml:space="preserve">: for example, </w:t>
            </w:r>
            <w:r>
              <w:rPr>
                <w:rStyle w:val="SAPUserEntry"/>
              </w:rPr>
              <w:t>Barbara</w:t>
            </w:r>
          </w:p>
          <w:p w:rsidR="00A66C3A" w:rsidRDefault="00A66C3A">
            <w:r>
              <w:t>Enter Additional Data</w:t>
            </w:r>
          </w:p>
          <w:p w:rsidR="00A66C3A" w:rsidRDefault="00A66C3A">
            <w:r>
              <w:rPr>
                <w:rStyle w:val="SAPEmphasis"/>
              </w:rPr>
              <w:t>Date of Birth</w:t>
            </w:r>
            <w:r>
              <w:t xml:space="preserve">: </w:t>
            </w:r>
            <w:r>
              <w:rPr>
                <w:rStyle w:val="SAPUserEntry"/>
              </w:rPr>
              <w:t>dd.mm.yyyy</w:t>
            </w:r>
          </w:p>
          <w:p w:rsidR="00A66C3A" w:rsidRDefault="00A66C3A">
            <w:r>
              <w:rPr>
                <w:rStyle w:val="SAPEmphasis"/>
              </w:rPr>
              <w:t>Nationality</w:t>
            </w:r>
            <w:r>
              <w:t xml:space="preserve">: </w:t>
            </w:r>
            <w:r>
              <w:rPr>
                <w:rStyle w:val="SAPUserEntry"/>
              </w:rPr>
              <w:t>US</w:t>
            </w:r>
            <w:r>
              <w:t xml:space="preserve"> </w:t>
            </w:r>
            <w:r>
              <w:rPr>
                <w:rStyle w:val="SAPUserEntry"/>
              </w:rPr>
              <w:t>American</w:t>
            </w:r>
          </w:p>
          <w:p w:rsidR="00E34248" w:rsidRDefault="00A66C3A">
            <w:r>
              <w:t xml:space="preserve">Choose </w:t>
            </w:r>
            <w:r>
              <w:rPr>
                <w:rStyle w:val="SAPScreenElement"/>
              </w:rPr>
              <w:t>Save</w:t>
            </w:r>
            <w:r>
              <w:t>.</w:t>
            </w:r>
          </w:p>
        </w:tc>
        <w:tc>
          <w:tcPr>
            <w:tcW w:w="0" w:type="auto"/>
          </w:tcPr>
          <w:p w:rsidR="00E34248" w:rsidRDefault="00E34248"/>
        </w:tc>
        <w:tc>
          <w:tcPr>
            <w:tcW w:w="0" w:type="auto"/>
          </w:tcPr>
          <w:p w:rsidR="00E34248" w:rsidRDefault="00E34248"/>
        </w:tc>
      </w:tr>
      <w:tr w:rsidR="00E34248" w:rsidTr="00A66C3A">
        <w:tc>
          <w:tcPr>
            <w:tcW w:w="0" w:type="auto"/>
          </w:tcPr>
          <w:p w:rsidR="00E34248" w:rsidRDefault="00A66C3A">
            <w:r>
              <w:t>6.</w:t>
            </w:r>
          </w:p>
        </w:tc>
        <w:tc>
          <w:tcPr>
            <w:tcW w:w="0" w:type="auto"/>
          </w:tcPr>
          <w:p w:rsidR="00E34248" w:rsidRDefault="00A66C3A">
            <w:r>
              <w:rPr>
                <w:rStyle w:val="SAPEmphasis"/>
              </w:rPr>
              <w:t>Create Organizational Assignment</w:t>
            </w:r>
          </w:p>
        </w:tc>
        <w:tc>
          <w:tcPr>
            <w:tcW w:w="0" w:type="auto"/>
          </w:tcPr>
          <w:p w:rsidR="00A66C3A" w:rsidRDefault="00A66C3A">
            <w:r>
              <w:t xml:space="preserve">On the </w:t>
            </w:r>
            <w:r>
              <w:rPr>
                <w:rStyle w:val="SAPScreenElement"/>
              </w:rPr>
              <w:t>Create Organizational Assignment</w:t>
            </w:r>
            <w:r>
              <w:t xml:space="preserve"> (Infotype: Organizational Assignment 0001 ) view, maintain the following values:</w:t>
            </w:r>
          </w:p>
          <w:p w:rsidR="00A66C3A" w:rsidRDefault="00A66C3A">
            <w:r>
              <w:t>Enterprise Structure</w:t>
            </w:r>
          </w:p>
          <w:p w:rsidR="00A66C3A" w:rsidRDefault="00A66C3A">
            <w:r>
              <w:rPr>
                <w:rStyle w:val="SAPEmphasis"/>
              </w:rPr>
              <w:t>Cocode</w:t>
            </w:r>
            <w:r>
              <w:t xml:space="preserve">: </w:t>
            </w:r>
            <w:r>
              <w:rPr>
                <w:rStyle w:val="SAPUserEntry"/>
              </w:rPr>
              <w:t>1710</w:t>
            </w:r>
            <w:r>
              <w:t xml:space="preserve"> </w:t>
            </w:r>
            <w:r>
              <w:rPr>
                <w:rStyle w:val="SAPUserEntry"/>
              </w:rPr>
              <w:t>Company Code 1710</w:t>
            </w:r>
          </w:p>
          <w:p w:rsidR="00A66C3A" w:rsidRDefault="00A66C3A">
            <w:r>
              <w:rPr>
                <w:rStyle w:val="SAPEmphasis"/>
              </w:rPr>
              <w:t>Pers. area</w:t>
            </w:r>
            <w:r>
              <w:t xml:space="preserve">: </w:t>
            </w:r>
            <w:r>
              <w:rPr>
                <w:rStyle w:val="SAPUserEntry"/>
              </w:rPr>
              <w:t>1710</w:t>
            </w:r>
            <w:r>
              <w:t xml:space="preserve"> </w:t>
            </w:r>
            <w:r>
              <w:rPr>
                <w:rStyle w:val="SAPUserEntry"/>
              </w:rPr>
              <w:t>Region 1710 (US)</w:t>
            </w:r>
          </w:p>
          <w:p w:rsidR="00A66C3A" w:rsidRDefault="00A66C3A">
            <w:r>
              <w:rPr>
                <w:rStyle w:val="SAPEmphasis"/>
              </w:rPr>
              <w:t>Cost Ct</w:t>
            </w:r>
            <w:r>
              <w:rPr>
                <w:rStyle w:val="SAPEmphasis"/>
              </w:rPr>
              <w:t>r</w:t>
            </w:r>
            <w:r>
              <w:t xml:space="preserve">: </w:t>
            </w:r>
            <w:r>
              <w:rPr>
                <w:rStyle w:val="SAPUserEntry"/>
              </w:rPr>
              <w:t>17101321</w:t>
            </w:r>
            <w:r>
              <w:t xml:space="preserve"> </w:t>
            </w:r>
            <w:r>
              <w:rPr>
                <w:rStyle w:val="SAPUserEntry"/>
              </w:rPr>
              <w:t>Services/Consltg(US)</w:t>
            </w:r>
          </w:p>
          <w:p w:rsidR="00A66C3A" w:rsidRDefault="00A66C3A">
            <w:r>
              <w:rPr>
                <w:rStyle w:val="SAPEmphasis"/>
              </w:rPr>
              <w:t>Sub area</w:t>
            </w:r>
            <w:r>
              <w:t xml:space="preserve">: </w:t>
            </w:r>
            <w:r>
              <w:rPr>
                <w:rStyle w:val="SAPUserEntry"/>
              </w:rPr>
              <w:t>1710</w:t>
            </w:r>
            <w:r>
              <w:t xml:space="preserve"> </w:t>
            </w:r>
            <w:r>
              <w:rPr>
                <w:rStyle w:val="SAPUserEntry"/>
              </w:rPr>
              <w:t>Location 1</w:t>
            </w:r>
          </w:p>
          <w:p w:rsidR="00A66C3A" w:rsidRDefault="00A66C3A">
            <w:r>
              <w:t>Personnel Structure</w:t>
            </w:r>
          </w:p>
          <w:p w:rsidR="00A66C3A" w:rsidRDefault="00A66C3A">
            <w:r>
              <w:rPr>
                <w:rStyle w:val="SAPEmphasis"/>
              </w:rPr>
              <w:t>EE Group</w:t>
            </w:r>
            <w:r>
              <w:t xml:space="preserve">: </w:t>
            </w:r>
            <w:r>
              <w:rPr>
                <w:rStyle w:val="SAPUserEntry"/>
              </w:rPr>
              <w:t>1 Employee</w:t>
            </w:r>
          </w:p>
          <w:p w:rsidR="00A66C3A" w:rsidRDefault="00A66C3A">
            <w:r>
              <w:rPr>
                <w:rStyle w:val="SAPEmphasis"/>
              </w:rPr>
              <w:t>EE subgroup</w:t>
            </w:r>
            <w:r>
              <w:t xml:space="preserve">: </w:t>
            </w:r>
            <w:r>
              <w:rPr>
                <w:rStyle w:val="SAPUserEntry"/>
              </w:rPr>
              <w:t>Y1 Employee</w:t>
            </w:r>
          </w:p>
          <w:p w:rsidR="00A66C3A" w:rsidRDefault="00A66C3A">
            <w:r>
              <w:rPr>
                <w:rStyle w:val="SAPEmphasis"/>
              </w:rPr>
              <w:t>Pay area</w:t>
            </w:r>
            <w:r>
              <w:t xml:space="preserve">: </w:t>
            </w:r>
            <w:r>
              <w:rPr>
                <w:rStyle w:val="SAPUserEntry"/>
              </w:rPr>
              <w:t>99 Non-payroll-relevant</w:t>
            </w:r>
          </w:p>
          <w:p w:rsidR="00A66C3A" w:rsidRDefault="00A66C3A">
            <w:r>
              <w:t>Organizational Plan</w:t>
            </w:r>
          </w:p>
          <w:p w:rsidR="00A66C3A" w:rsidRDefault="00A66C3A">
            <w:r>
              <w:rPr>
                <w:rStyle w:val="SAPEmphasis"/>
              </w:rPr>
              <w:t>Position</w:t>
            </w:r>
            <w:r>
              <w:t xml:space="preserve">: </w:t>
            </w:r>
            <w:r>
              <w:rPr>
                <w:rStyle w:val="SAPUserEntry"/>
              </w:rPr>
              <w:t>99999999</w:t>
            </w:r>
            <w:r>
              <w:rPr>
                <w:rStyle w:val="SAPUserEntry"/>
              </w:rPr>
              <w:t xml:space="preserve"> Default Position</w:t>
            </w:r>
          </w:p>
          <w:p w:rsidR="00A66C3A" w:rsidRDefault="00A66C3A">
            <w:r>
              <w:rPr>
                <w:rStyle w:val="SAPEmphasis"/>
              </w:rPr>
              <w:lastRenderedPageBreak/>
              <w:t>Org Key</w:t>
            </w:r>
            <w:r>
              <w:t xml:space="preserve">: </w:t>
            </w:r>
            <w:r>
              <w:rPr>
                <w:rStyle w:val="SAPUserEntry"/>
              </w:rPr>
              <w:t>1710</w:t>
            </w:r>
          </w:p>
          <w:p w:rsidR="00A66C3A" w:rsidRDefault="00A66C3A">
            <w:r>
              <w:rPr>
                <w:rStyle w:val="SAPEmphasis"/>
              </w:rPr>
              <w:t>Administrator Group</w:t>
            </w:r>
            <w:r>
              <w:t xml:space="preserve">: </w:t>
            </w:r>
            <w:r>
              <w:rPr>
                <w:rStyle w:val="SAPUserEntry"/>
              </w:rPr>
              <w:t>1710</w:t>
            </w:r>
          </w:p>
          <w:p w:rsidR="00E34248" w:rsidRDefault="00A66C3A">
            <w:r>
              <w:t xml:space="preserve">Choose </w:t>
            </w:r>
            <w:r>
              <w:rPr>
                <w:rStyle w:val="SAPScreenElement"/>
              </w:rPr>
              <w:t>Save</w:t>
            </w:r>
            <w:r>
              <w:t>.</w:t>
            </w:r>
          </w:p>
        </w:tc>
        <w:tc>
          <w:tcPr>
            <w:tcW w:w="0" w:type="auto"/>
          </w:tcPr>
          <w:p w:rsidR="00E34248" w:rsidRDefault="00E34248"/>
        </w:tc>
        <w:tc>
          <w:tcPr>
            <w:tcW w:w="0" w:type="auto"/>
          </w:tcPr>
          <w:p w:rsidR="00E34248" w:rsidRDefault="00A66C3A">
            <w:r>
              <w:t>If the cost center field should be greyed out, refer to the Enabling Cost Center Assignment paragraph below.</w:t>
            </w:r>
          </w:p>
        </w:tc>
      </w:tr>
      <w:tr w:rsidR="00E34248" w:rsidTr="00A66C3A">
        <w:tc>
          <w:tcPr>
            <w:tcW w:w="0" w:type="auto"/>
          </w:tcPr>
          <w:p w:rsidR="00E34248" w:rsidRDefault="00A66C3A">
            <w:r>
              <w:t>7.</w:t>
            </w:r>
          </w:p>
        </w:tc>
        <w:tc>
          <w:tcPr>
            <w:tcW w:w="0" w:type="auto"/>
          </w:tcPr>
          <w:p w:rsidR="00E34248" w:rsidRDefault="00A66C3A">
            <w:r>
              <w:rPr>
                <w:rStyle w:val="SAPEmphasis"/>
              </w:rPr>
              <w:t>Create Addresses</w:t>
            </w:r>
          </w:p>
        </w:tc>
        <w:tc>
          <w:tcPr>
            <w:tcW w:w="0" w:type="auto"/>
          </w:tcPr>
          <w:p w:rsidR="00A66C3A" w:rsidRDefault="00A66C3A">
            <w:r>
              <w:t xml:space="preserve">On the </w:t>
            </w:r>
            <w:r>
              <w:rPr>
                <w:rStyle w:val="SAPScreenElement"/>
              </w:rPr>
              <w:t>Create Addresses</w:t>
            </w:r>
            <w:r>
              <w:t xml:space="preserve"> (Infotype Addresses 0006) v</w:t>
            </w:r>
            <w:r>
              <w:t>iew, maintain the following values:</w:t>
            </w:r>
          </w:p>
          <w:p w:rsidR="00A66C3A" w:rsidRDefault="00A66C3A">
            <w:r>
              <w:t>Address</w:t>
            </w:r>
          </w:p>
          <w:p w:rsidR="00A66C3A" w:rsidRDefault="00A66C3A">
            <w:r>
              <w:rPr>
                <w:rStyle w:val="SAPEmphasis"/>
              </w:rPr>
              <w:t>Address type</w:t>
            </w:r>
            <w:r>
              <w:t xml:space="preserve">: </w:t>
            </w:r>
            <w:r>
              <w:rPr>
                <w:rStyle w:val="SAPUserEntry"/>
              </w:rPr>
              <w:t>1 Permanent residence</w:t>
            </w:r>
          </w:p>
          <w:p w:rsidR="00A66C3A" w:rsidRDefault="00A66C3A">
            <w:r>
              <w:rPr>
                <w:rStyle w:val="SAPEmphasis"/>
              </w:rPr>
              <w:t>Street and House No.</w:t>
            </w:r>
            <w:r>
              <w:t xml:space="preserve">: </w:t>
            </w:r>
            <w:r>
              <w:rPr>
                <w:rStyle w:val="SAPUserEntry"/>
              </w:rPr>
              <w:t>enter street name and house no</w:t>
            </w:r>
          </w:p>
          <w:p w:rsidR="00A66C3A" w:rsidRDefault="00A66C3A">
            <w:r>
              <w:rPr>
                <w:rStyle w:val="SAPEmphasis"/>
              </w:rPr>
              <w:t>Postal code/City</w:t>
            </w:r>
            <w:r>
              <w:t xml:space="preserve">: </w:t>
            </w:r>
            <w:r>
              <w:rPr>
                <w:rStyle w:val="SAPUserEntry"/>
              </w:rPr>
              <w:t>Enter postal code</w:t>
            </w:r>
            <w:r>
              <w:t xml:space="preserve"> </w:t>
            </w:r>
            <w:r>
              <w:rPr>
                <w:rStyle w:val="SAPUserEntry"/>
              </w:rPr>
              <w:t>and city</w:t>
            </w:r>
          </w:p>
          <w:p w:rsidR="00A66C3A" w:rsidRDefault="00A66C3A">
            <w:r>
              <w:rPr>
                <w:rStyle w:val="SAPEmphasis"/>
              </w:rPr>
              <w:t>Region</w:t>
            </w:r>
            <w:r>
              <w:t xml:space="preserve">: </w:t>
            </w:r>
            <w:r>
              <w:rPr>
                <w:rStyle w:val="SAPUserEntry"/>
              </w:rPr>
              <w:t>Enter region</w:t>
            </w:r>
            <w:r>
              <w:t xml:space="preserve"> </w:t>
            </w:r>
            <w:r>
              <w:rPr>
                <w:rStyle w:val="SAPUserEntry"/>
              </w:rPr>
              <w:t>and place</w:t>
            </w:r>
          </w:p>
          <w:p w:rsidR="00A66C3A" w:rsidRDefault="00A66C3A">
            <w:r>
              <w:rPr>
                <w:rStyle w:val="SAPEmphasis"/>
              </w:rPr>
              <w:t>Country Key</w:t>
            </w:r>
            <w:r>
              <w:t xml:space="preserve">: </w:t>
            </w:r>
            <w:r>
              <w:rPr>
                <w:rStyle w:val="SAPUserEntry"/>
              </w:rPr>
              <w:t>US</w:t>
            </w:r>
            <w:r>
              <w:t xml:space="preserve"> </w:t>
            </w:r>
            <w:r>
              <w:rPr>
                <w:rStyle w:val="SAPUserEntry"/>
              </w:rPr>
              <w:t>USA</w:t>
            </w:r>
          </w:p>
          <w:p w:rsidR="00E34248" w:rsidRDefault="00A66C3A">
            <w:r>
              <w:t xml:space="preserve">Choose </w:t>
            </w:r>
            <w:r>
              <w:rPr>
                <w:rStyle w:val="SAPScreenElement"/>
              </w:rPr>
              <w:t>Save</w:t>
            </w:r>
            <w:r>
              <w:t>.</w:t>
            </w:r>
          </w:p>
        </w:tc>
        <w:tc>
          <w:tcPr>
            <w:tcW w:w="0" w:type="auto"/>
          </w:tcPr>
          <w:p w:rsidR="00E34248" w:rsidRDefault="00E34248"/>
        </w:tc>
        <w:tc>
          <w:tcPr>
            <w:tcW w:w="0" w:type="auto"/>
          </w:tcPr>
          <w:p w:rsidR="00E34248" w:rsidRDefault="00E34248"/>
        </w:tc>
      </w:tr>
      <w:tr w:rsidR="00E34248" w:rsidTr="00A66C3A">
        <w:tc>
          <w:tcPr>
            <w:tcW w:w="0" w:type="auto"/>
          </w:tcPr>
          <w:p w:rsidR="00E34248" w:rsidRDefault="00A66C3A">
            <w:r>
              <w:t>8.</w:t>
            </w:r>
          </w:p>
        </w:tc>
        <w:tc>
          <w:tcPr>
            <w:tcW w:w="0" w:type="auto"/>
          </w:tcPr>
          <w:p w:rsidR="00E34248" w:rsidRDefault="00A66C3A">
            <w:r>
              <w:rPr>
                <w:rStyle w:val="SAPEmphasis"/>
              </w:rPr>
              <w:t>Create Planned Working Time</w:t>
            </w:r>
          </w:p>
        </w:tc>
        <w:tc>
          <w:tcPr>
            <w:tcW w:w="0" w:type="auto"/>
          </w:tcPr>
          <w:p w:rsidR="00A66C3A" w:rsidRDefault="00A66C3A">
            <w:r>
              <w:t xml:space="preserve">On the </w:t>
            </w:r>
            <w:r>
              <w:rPr>
                <w:rStyle w:val="SAPScreenElement"/>
              </w:rPr>
              <w:t>Create Planned Working Time</w:t>
            </w:r>
            <w:r>
              <w:t xml:space="preserve"> (Infotype: Planned Working Time 0007) view, maintain the following values:</w:t>
            </w:r>
          </w:p>
          <w:p w:rsidR="00A66C3A" w:rsidRDefault="00A66C3A">
            <w:r>
              <w:rPr>
                <w:rStyle w:val="SAPEmphasis"/>
              </w:rPr>
              <w:t>Work Schedule</w:t>
            </w:r>
            <w:r>
              <w:t xml:space="preserve">: </w:t>
            </w:r>
            <w:r>
              <w:rPr>
                <w:rStyle w:val="SAPUserEntry"/>
              </w:rPr>
              <w:t xml:space="preserve">YB00 </w:t>
            </w:r>
            <w:r>
              <w:rPr>
                <w:rStyle w:val="SAPUserEntry"/>
              </w:rPr>
              <w:t>Flextime</w:t>
            </w:r>
          </w:p>
          <w:p w:rsidR="00A66C3A" w:rsidRDefault="00A66C3A">
            <w:r>
              <w:t xml:space="preserve">Time </w:t>
            </w:r>
            <w:r>
              <w:rPr>
                <w:rStyle w:val="SAPEmphasis"/>
              </w:rPr>
              <w:t>Management Status</w:t>
            </w:r>
            <w:r>
              <w:t xml:space="preserve">: </w:t>
            </w:r>
            <w:r>
              <w:rPr>
                <w:rStyle w:val="SAPUserEntry"/>
              </w:rPr>
              <w:t>0 0-No</w:t>
            </w:r>
            <w:r>
              <w:t xml:space="preserve"> </w:t>
            </w:r>
            <w:r>
              <w:rPr>
                <w:rStyle w:val="SAPUserEntry"/>
              </w:rPr>
              <w:t>No Time evaluation</w:t>
            </w:r>
          </w:p>
          <w:p w:rsidR="00A66C3A" w:rsidRDefault="00A66C3A">
            <w:r>
              <w:t>Working Time</w:t>
            </w:r>
          </w:p>
          <w:p w:rsidR="00A66C3A" w:rsidRDefault="00A66C3A">
            <w:r>
              <w:rPr>
                <w:rStyle w:val="SAPEmphasis"/>
              </w:rPr>
              <w:t>Employment percent</w:t>
            </w:r>
            <w:r>
              <w:t xml:space="preserve">: </w:t>
            </w:r>
            <w:r>
              <w:rPr>
                <w:rStyle w:val="SAPScreenElement"/>
              </w:rPr>
              <w:t>100</w:t>
            </w:r>
          </w:p>
          <w:p w:rsidR="00A66C3A" w:rsidRDefault="00A66C3A">
            <w:r>
              <w:rPr>
                <w:rStyle w:val="SAPEmphasis"/>
              </w:rPr>
              <w:t>Daily working hours</w:t>
            </w:r>
            <w:r>
              <w:t xml:space="preserve">: </w:t>
            </w:r>
            <w:r>
              <w:rPr>
                <w:rStyle w:val="SAPUserEntry"/>
              </w:rPr>
              <w:t>Empty</w:t>
            </w:r>
          </w:p>
          <w:p w:rsidR="00A66C3A" w:rsidRDefault="00A66C3A">
            <w:r>
              <w:rPr>
                <w:rStyle w:val="SAPEmphasis"/>
              </w:rPr>
              <w:t>Weekly working hours</w:t>
            </w:r>
            <w:r>
              <w:t xml:space="preserve">: </w:t>
            </w:r>
            <w:r>
              <w:rPr>
                <w:rStyle w:val="SAPUserEntry"/>
              </w:rPr>
              <w:t>Empty</w:t>
            </w:r>
          </w:p>
          <w:p w:rsidR="00A66C3A" w:rsidRDefault="00A66C3A">
            <w:r>
              <w:rPr>
                <w:rStyle w:val="SAPEmphasis"/>
              </w:rPr>
              <w:t>Monthly working hours</w:t>
            </w:r>
            <w:r>
              <w:t xml:space="preserve">: </w:t>
            </w:r>
            <w:r>
              <w:rPr>
                <w:rStyle w:val="SAPUserEntry"/>
              </w:rPr>
              <w:t>Empty</w:t>
            </w:r>
          </w:p>
          <w:p w:rsidR="00A66C3A" w:rsidRDefault="00A66C3A">
            <w:r>
              <w:rPr>
                <w:rStyle w:val="SAPEmphasis"/>
              </w:rPr>
              <w:t>Annual working hours</w:t>
            </w:r>
            <w:r>
              <w:t xml:space="preserve">: </w:t>
            </w:r>
            <w:r>
              <w:rPr>
                <w:rStyle w:val="SAPUserEntry"/>
              </w:rPr>
              <w:t>Empty</w:t>
            </w:r>
          </w:p>
          <w:p w:rsidR="00A66C3A" w:rsidRDefault="00A66C3A">
            <w:r>
              <w:rPr>
                <w:rStyle w:val="SAPEmphasis"/>
              </w:rPr>
              <w:t>Weekly working hours</w:t>
            </w:r>
            <w:r>
              <w:t xml:space="preserve">: </w:t>
            </w:r>
            <w:r>
              <w:rPr>
                <w:rStyle w:val="SAPUserEntry"/>
              </w:rPr>
              <w:t>Empty</w:t>
            </w:r>
          </w:p>
          <w:p w:rsidR="00E34248" w:rsidRDefault="00A66C3A">
            <w:r>
              <w:t xml:space="preserve">Choose </w:t>
            </w:r>
            <w:r>
              <w:rPr>
                <w:rStyle w:val="SAPScreenElement"/>
              </w:rPr>
              <w:t>Save</w:t>
            </w:r>
            <w:r>
              <w:t>.</w:t>
            </w:r>
          </w:p>
        </w:tc>
        <w:tc>
          <w:tcPr>
            <w:tcW w:w="0" w:type="auto"/>
          </w:tcPr>
          <w:p w:rsidR="00E34248" w:rsidRDefault="00E34248"/>
        </w:tc>
        <w:tc>
          <w:tcPr>
            <w:tcW w:w="0" w:type="auto"/>
          </w:tcPr>
          <w:p w:rsidR="00E34248" w:rsidRDefault="00E34248"/>
        </w:tc>
      </w:tr>
      <w:tr w:rsidR="00E34248" w:rsidTr="00A66C3A">
        <w:tc>
          <w:tcPr>
            <w:tcW w:w="0" w:type="auto"/>
          </w:tcPr>
          <w:p w:rsidR="00E34248" w:rsidRDefault="00A66C3A">
            <w:r>
              <w:t>9.</w:t>
            </w:r>
          </w:p>
        </w:tc>
        <w:tc>
          <w:tcPr>
            <w:tcW w:w="0" w:type="auto"/>
          </w:tcPr>
          <w:p w:rsidR="00E34248" w:rsidRDefault="00A66C3A">
            <w:r>
              <w:rPr>
                <w:rStyle w:val="SAPEmphasis"/>
              </w:rPr>
              <w:t>Create Bank Details</w:t>
            </w:r>
          </w:p>
        </w:tc>
        <w:tc>
          <w:tcPr>
            <w:tcW w:w="0" w:type="auto"/>
          </w:tcPr>
          <w:p w:rsidR="00A66C3A" w:rsidRDefault="00A66C3A">
            <w:r>
              <w:t xml:space="preserve">On the </w:t>
            </w:r>
            <w:r>
              <w:rPr>
                <w:rStyle w:val="SAPScreenElement"/>
              </w:rPr>
              <w:t>Create Bank Details</w:t>
            </w:r>
            <w:r>
              <w:t xml:space="preserve"> (Infotype Bank Details) view, maintain the following values:</w:t>
            </w:r>
          </w:p>
          <w:p w:rsidR="00A66C3A" w:rsidRDefault="00A66C3A">
            <w:r>
              <w:rPr>
                <w:rStyle w:val="SAPEmphasis"/>
              </w:rPr>
              <w:t xml:space="preserve">Field Names </w:t>
            </w:r>
            <w:r>
              <w:t xml:space="preserve">– </w:t>
            </w:r>
            <w:r>
              <w:rPr>
                <w:rStyle w:val="SAPUserEntry"/>
              </w:rPr>
              <w:t>User action and values</w:t>
            </w:r>
          </w:p>
          <w:p w:rsidR="00A66C3A" w:rsidRDefault="00A66C3A">
            <w:r>
              <w:rPr>
                <w:rStyle w:val="SAPEmphasis"/>
              </w:rPr>
              <w:t>Bank Details type</w:t>
            </w:r>
            <w:r>
              <w:t xml:space="preserve">: </w:t>
            </w:r>
            <w:r>
              <w:rPr>
                <w:rStyle w:val="SAPUserEntry"/>
              </w:rPr>
              <w:t>0 Main bank</w:t>
            </w:r>
          </w:p>
          <w:p w:rsidR="00A66C3A" w:rsidRDefault="00A66C3A">
            <w:r>
              <w:rPr>
                <w:rStyle w:val="SAPEmphasis"/>
              </w:rPr>
              <w:t>Payee</w:t>
            </w:r>
            <w:r>
              <w:t xml:space="preserve">: </w:t>
            </w:r>
            <w:r>
              <w:rPr>
                <w:rStyle w:val="SAPUserEntry"/>
              </w:rPr>
              <w:t>Lee Barbara</w:t>
            </w:r>
          </w:p>
          <w:p w:rsidR="00A66C3A" w:rsidRDefault="00A66C3A">
            <w:r>
              <w:rPr>
                <w:rStyle w:val="SAPEmphasis"/>
              </w:rPr>
              <w:lastRenderedPageBreak/>
              <w:t>Postal Code/City</w:t>
            </w:r>
            <w:r>
              <w:t xml:space="preserve">: </w:t>
            </w:r>
            <w:r>
              <w:rPr>
                <w:rStyle w:val="SAPUserEntry"/>
              </w:rPr>
              <w:t>94304</w:t>
            </w:r>
            <w:r>
              <w:t xml:space="preserve"> </w:t>
            </w:r>
            <w:r>
              <w:rPr>
                <w:rStyle w:val="SAPUserEntry"/>
              </w:rPr>
              <w:t>California</w:t>
            </w:r>
          </w:p>
          <w:p w:rsidR="00A66C3A" w:rsidRDefault="00A66C3A">
            <w:r>
              <w:rPr>
                <w:rStyle w:val="SAPEmphasis"/>
              </w:rPr>
              <w:t>Payment Method</w:t>
            </w:r>
            <w:r>
              <w:t xml:space="preserve">: </w:t>
            </w:r>
            <w:r>
              <w:rPr>
                <w:rStyle w:val="SAPUserEntry"/>
              </w:rPr>
              <w:t>0 Cash Payment</w:t>
            </w:r>
          </w:p>
          <w:p w:rsidR="00E34248" w:rsidRDefault="00A66C3A">
            <w:r>
              <w:t xml:space="preserve">Choose </w:t>
            </w:r>
            <w:r>
              <w:rPr>
                <w:rStyle w:val="SAPScreenElement"/>
              </w:rPr>
              <w:t>Save</w:t>
            </w:r>
            <w:r>
              <w:t>.</w:t>
            </w:r>
          </w:p>
        </w:tc>
        <w:tc>
          <w:tcPr>
            <w:tcW w:w="0" w:type="auto"/>
          </w:tcPr>
          <w:p w:rsidR="00E34248" w:rsidRDefault="00E34248"/>
        </w:tc>
        <w:tc>
          <w:tcPr>
            <w:tcW w:w="0" w:type="auto"/>
          </w:tcPr>
          <w:p w:rsidR="00E34248" w:rsidRDefault="00E34248"/>
        </w:tc>
      </w:tr>
      <w:tr w:rsidR="00E34248" w:rsidTr="00A66C3A">
        <w:tc>
          <w:tcPr>
            <w:tcW w:w="0" w:type="auto"/>
          </w:tcPr>
          <w:p w:rsidR="00E34248" w:rsidRDefault="00A66C3A">
            <w:r>
              <w:t>10.</w:t>
            </w:r>
          </w:p>
        </w:tc>
        <w:tc>
          <w:tcPr>
            <w:tcW w:w="0" w:type="auto"/>
          </w:tcPr>
          <w:p w:rsidR="00E34248" w:rsidRDefault="00A66C3A">
            <w:r>
              <w:rPr>
                <w:rStyle w:val="SAPEmphasis"/>
              </w:rPr>
              <w:t>Additional Infotype Views</w:t>
            </w:r>
          </w:p>
        </w:tc>
        <w:tc>
          <w:tcPr>
            <w:tcW w:w="0" w:type="auto"/>
          </w:tcPr>
          <w:p w:rsidR="00E34248" w:rsidRDefault="00A66C3A">
            <w:r>
              <w:t xml:space="preserve">If additional infotype views are offered after </w:t>
            </w:r>
            <w:r>
              <w:rPr>
                <w:rStyle w:val="SAPScreenElement"/>
              </w:rPr>
              <w:t>Save</w:t>
            </w:r>
            <w:r>
              <w:t xml:space="preserve">, choose </w:t>
            </w:r>
            <w:r>
              <w:rPr>
                <w:rStyle w:val="SAPScreenElement"/>
              </w:rPr>
              <w:t>Cancel</w:t>
            </w:r>
            <w:r>
              <w:t>.</w:t>
            </w:r>
          </w:p>
        </w:tc>
        <w:tc>
          <w:tcPr>
            <w:tcW w:w="0" w:type="auto"/>
          </w:tcPr>
          <w:p w:rsidR="00E34248" w:rsidRDefault="00E34248"/>
        </w:tc>
        <w:tc>
          <w:tcPr>
            <w:tcW w:w="0" w:type="auto"/>
          </w:tcPr>
          <w:p w:rsidR="00E34248" w:rsidRDefault="00E34248"/>
        </w:tc>
      </w:tr>
      <w:tr w:rsidR="00E34248" w:rsidTr="00A66C3A">
        <w:tc>
          <w:tcPr>
            <w:tcW w:w="0" w:type="auto"/>
          </w:tcPr>
          <w:p w:rsidR="00E34248" w:rsidRDefault="00A66C3A">
            <w:r>
              <w:t>11.</w:t>
            </w:r>
          </w:p>
        </w:tc>
        <w:tc>
          <w:tcPr>
            <w:tcW w:w="0" w:type="auto"/>
          </w:tcPr>
          <w:p w:rsidR="00E34248" w:rsidRDefault="00A66C3A">
            <w:r>
              <w:rPr>
                <w:rStyle w:val="SAPEmphasis"/>
              </w:rPr>
              <w:t>Choose Infotype</w:t>
            </w:r>
          </w:p>
        </w:tc>
        <w:tc>
          <w:tcPr>
            <w:tcW w:w="0" w:type="auto"/>
          </w:tcPr>
          <w:p w:rsidR="00A66C3A" w:rsidRDefault="00A66C3A">
            <w:r>
              <w:t>On the</w:t>
            </w:r>
            <w:r>
              <w:rPr>
                <w:rStyle w:val="SAPScreenElement"/>
              </w:rPr>
              <w:t xml:space="preserve"> Maintain HR Master Data</w:t>
            </w:r>
            <w:r>
              <w:t xml:space="preserve"> view, in the </w:t>
            </w:r>
            <w:r>
              <w:rPr>
                <w:rStyle w:val="SAPScreenElement"/>
              </w:rPr>
              <w:t>Direct selection</w:t>
            </w:r>
            <w:r>
              <w:t xml:space="preserve"> area, select the following data:</w:t>
            </w:r>
          </w:p>
          <w:p w:rsidR="00A66C3A" w:rsidRDefault="00A66C3A">
            <w:r>
              <w:t>Infotype : 0105 (Communication)</w:t>
            </w:r>
          </w:p>
          <w:p w:rsidR="00E34248" w:rsidRDefault="00A66C3A">
            <w:r>
              <w:rPr>
                <w:rStyle w:val="SAPEmphasis"/>
              </w:rPr>
              <w:t>STy (subtyp</w:t>
            </w:r>
            <w:r>
              <w:rPr>
                <w:rStyle w:val="SAPEmphasis"/>
              </w:rPr>
              <w:t>e)</w:t>
            </w:r>
            <w:r>
              <w:t xml:space="preserve">: </w:t>
            </w:r>
            <w:r>
              <w:rPr>
                <w:rStyle w:val="SAPUserEntry"/>
              </w:rPr>
              <w:t>0001 (System user name (SY-UNAME)</w:t>
            </w:r>
          </w:p>
        </w:tc>
        <w:tc>
          <w:tcPr>
            <w:tcW w:w="0" w:type="auto"/>
          </w:tcPr>
          <w:p w:rsidR="00E34248" w:rsidRDefault="00E34248"/>
        </w:tc>
        <w:tc>
          <w:tcPr>
            <w:tcW w:w="0" w:type="auto"/>
          </w:tcPr>
          <w:p w:rsidR="00E34248" w:rsidRDefault="00E34248"/>
        </w:tc>
      </w:tr>
      <w:tr w:rsidR="00E34248" w:rsidTr="00A66C3A">
        <w:tc>
          <w:tcPr>
            <w:tcW w:w="0" w:type="auto"/>
          </w:tcPr>
          <w:p w:rsidR="00E34248" w:rsidRDefault="00A66C3A">
            <w:r>
              <w:t>12.</w:t>
            </w:r>
          </w:p>
        </w:tc>
        <w:tc>
          <w:tcPr>
            <w:tcW w:w="0" w:type="auto"/>
          </w:tcPr>
          <w:p w:rsidR="00E34248" w:rsidRDefault="00A66C3A">
            <w:r>
              <w:rPr>
                <w:rStyle w:val="SAPEmphasis"/>
              </w:rPr>
              <w:t>Create Communication</w:t>
            </w:r>
          </w:p>
        </w:tc>
        <w:tc>
          <w:tcPr>
            <w:tcW w:w="0" w:type="auto"/>
          </w:tcPr>
          <w:p w:rsidR="00A66C3A" w:rsidRDefault="00A66C3A">
            <w:r>
              <w:t xml:space="preserve">On the </w:t>
            </w:r>
            <w:r>
              <w:rPr>
                <w:rStyle w:val="SAPScreenElement"/>
              </w:rPr>
              <w:t>Create Communication</w:t>
            </w:r>
            <w:r>
              <w:t xml:space="preserve"> (Infotype Communication) view, as System ID maintain the system user name you want to assign to the employee, for example, </w:t>
            </w:r>
            <w:r>
              <w:rPr>
                <w:rStyle w:val="SAPUserEntry"/>
              </w:rPr>
              <w:t>SERV_EMPL</w:t>
            </w:r>
            <w:r>
              <w:t>.</w:t>
            </w:r>
          </w:p>
          <w:p w:rsidR="00E34248" w:rsidRDefault="00A66C3A">
            <w:r>
              <w:t xml:space="preserve">Choose </w:t>
            </w:r>
            <w:r>
              <w:rPr>
                <w:rStyle w:val="SAPScreenElement"/>
              </w:rPr>
              <w:t>Save</w:t>
            </w:r>
            <w:r>
              <w:t>.</w:t>
            </w:r>
          </w:p>
        </w:tc>
        <w:tc>
          <w:tcPr>
            <w:tcW w:w="0" w:type="auto"/>
          </w:tcPr>
          <w:p w:rsidR="00E34248" w:rsidRDefault="00E34248"/>
        </w:tc>
        <w:tc>
          <w:tcPr>
            <w:tcW w:w="0" w:type="auto"/>
          </w:tcPr>
          <w:p w:rsidR="00E34248" w:rsidRDefault="00E34248"/>
        </w:tc>
      </w:tr>
    </w:tbl>
    <w:p w:rsidR="00E34248" w:rsidRDefault="00A66C3A">
      <w:pPr>
        <w:pStyle w:val="SAPKeyblockTitle"/>
      </w:pPr>
      <w:r>
        <w:t>Enabling Cost Center Assignment</w:t>
      </w:r>
    </w:p>
    <w:p w:rsidR="00E34248" w:rsidRDefault="00A66C3A">
      <w:r>
        <w:t>For Service processes it is mandatory that a cost center is assigned to the service employees. If the cost center field should not be enabled for employee maintenance, proceed as follows:</w:t>
      </w:r>
    </w:p>
    <w:p w:rsidR="00E34248" w:rsidRDefault="00A66C3A">
      <w:r>
        <w:t xml:space="preserve">1. Log on to the SAP S/4HANA </w:t>
      </w:r>
      <w:r>
        <w:t>system as a configuration user and choose the following navigation path:</w:t>
      </w:r>
    </w:p>
    <w:tbl>
      <w:tblPr>
        <w:tblStyle w:val="SAPStandardTable"/>
        <w:tblW w:w="0" w:type="auto"/>
        <w:tblInd w:w="0" w:type="dxa"/>
        <w:tblLook w:val="0620" w:firstRow="1" w:lastRow="0" w:firstColumn="0" w:lastColumn="0" w:noHBand="1" w:noVBand="1"/>
      </w:tblPr>
      <w:tblGrid>
        <w:gridCol w:w="1761"/>
        <w:gridCol w:w="12523"/>
      </w:tblGrid>
      <w:tr w:rsidR="00E34248" w:rsidTr="00A66C3A">
        <w:trPr>
          <w:cnfStyle w:val="100000000000" w:firstRow="1" w:lastRow="0" w:firstColumn="0" w:lastColumn="0" w:oddVBand="0" w:evenVBand="0" w:oddHBand="0" w:evenHBand="0" w:firstRowFirstColumn="0" w:firstRowLastColumn="0" w:lastRowFirstColumn="0" w:lastRowLastColumn="0"/>
        </w:trPr>
        <w:tc>
          <w:tcPr>
            <w:tcW w:w="0" w:type="auto"/>
          </w:tcPr>
          <w:p w:rsidR="00E34248" w:rsidRDefault="00A66C3A">
            <w:pPr>
              <w:pStyle w:val="SAPTableHeader"/>
            </w:pPr>
            <w:r>
              <w:t>Transaction Code</w:t>
            </w:r>
          </w:p>
        </w:tc>
        <w:tc>
          <w:tcPr>
            <w:tcW w:w="0" w:type="auto"/>
          </w:tcPr>
          <w:p w:rsidR="00E34248" w:rsidRDefault="00A66C3A">
            <w:pPr>
              <w:pStyle w:val="SAPTableHeader"/>
            </w:pPr>
            <w:r>
              <w:t>SPRO</w:t>
            </w:r>
          </w:p>
        </w:tc>
      </w:tr>
      <w:tr w:rsidR="00E34248" w:rsidTr="00A66C3A">
        <w:tc>
          <w:tcPr>
            <w:tcW w:w="0" w:type="auto"/>
          </w:tcPr>
          <w:p w:rsidR="00E34248" w:rsidRDefault="00A66C3A">
            <w:r>
              <w:t>SAP IMG</w:t>
            </w:r>
          </w:p>
        </w:tc>
        <w:tc>
          <w:tcPr>
            <w:tcW w:w="0" w:type="auto"/>
          </w:tcPr>
          <w:p w:rsidR="00E34248" w:rsidRDefault="00A66C3A">
            <w:r>
              <w:rPr>
                <w:rStyle w:val="SAPScreenElement"/>
              </w:rPr>
              <w:t>Service &gt; Master Data &gt; Business Partner &gt; Integration Business Partner-Organization Management &gt; Set Up Integration with Organizational Management</w:t>
            </w:r>
          </w:p>
        </w:tc>
      </w:tr>
    </w:tbl>
    <w:p w:rsidR="00E34248" w:rsidRDefault="00A66C3A">
      <w:r>
        <w:t>2. Maintain the following settings:</w:t>
      </w:r>
    </w:p>
    <w:tbl>
      <w:tblPr>
        <w:tblStyle w:val="SAPStandardTable"/>
        <w:tblW w:w="0" w:type="auto"/>
        <w:tblInd w:w="0" w:type="dxa"/>
        <w:tblLook w:val="0620" w:firstRow="1" w:lastRow="0" w:firstColumn="0" w:lastColumn="0" w:noHBand="1" w:noVBand="1"/>
      </w:tblPr>
      <w:tblGrid>
        <w:gridCol w:w="763"/>
        <w:gridCol w:w="1192"/>
        <w:gridCol w:w="1192"/>
        <w:gridCol w:w="4042"/>
      </w:tblGrid>
      <w:tr w:rsidR="00E34248" w:rsidTr="00A66C3A">
        <w:trPr>
          <w:cnfStyle w:val="100000000000" w:firstRow="1" w:lastRow="0" w:firstColumn="0" w:lastColumn="0" w:oddVBand="0" w:evenVBand="0" w:oddHBand="0" w:evenHBand="0" w:firstRowFirstColumn="0" w:firstRowLastColumn="0" w:lastRowFirstColumn="0" w:lastRowLastColumn="0"/>
        </w:trPr>
        <w:tc>
          <w:tcPr>
            <w:tcW w:w="0" w:type="auto"/>
          </w:tcPr>
          <w:p w:rsidR="00E34248" w:rsidRDefault="00A66C3A">
            <w:pPr>
              <w:pStyle w:val="SAPTableHeader"/>
            </w:pPr>
            <w:r>
              <w:t>Group</w:t>
            </w:r>
          </w:p>
        </w:tc>
        <w:tc>
          <w:tcPr>
            <w:tcW w:w="0" w:type="auto"/>
          </w:tcPr>
          <w:p w:rsidR="00E34248" w:rsidRDefault="00A66C3A">
            <w:pPr>
              <w:pStyle w:val="SAPTableHeader"/>
            </w:pPr>
            <w:r>
              <w:t>Sem. Abbr.</w:t>
            </w:r>
          </w:p>
        </w:tc>
        <w:tc>
          <w:tcPr>
            <w:tcW w:w="0" w:type="auto"/>
          </w:tcPr>
          <w:p w:rsidR="00E34248" w:rsidRDefault="00A66C3A">
            <w:pPr>
              <w:pStyle w:val="SAPTableHeader"/>
            </w:pPr>
            <w:r>
              <w:t>Value Abbr</w:t>
            </w:r>
          </w:p>
        </w:tc>
        <w:tc>
          <w:tcPr>
            <w:tcW w:w="0" w:type="auto"/>
          </w:tcPr>
          <w:p w:rsidR="00E34248" w:rsidRDefault="00A66C3A">
            <w:pPr>
              <w:pStyle w:val="SAPTableHeader"/>
            </w:pPr>
            <w:r>
              <w:t>Description</w:t>
            </w:r>
          </w:p>
        </w:tc>
      </w:tr>
      <w:tr w:rsidR="00E34248" w:rsidTr="00A66C3A">
        <w:tc>
          <w:tcPr>
            <w:tcW w:w="0" w:type="auto"/>
          </w:tcPr>
          <w:p w:rsidR="00E34248" w:rsidRDefault="00A66C3A">
            <w:r>
              <w:t>PLOGI</w:t>
            </w:r>
          </w:p>
        </w:tc>
        <w:tc>
          <w:tcPr>
            <w:tcW w:w="0" w:type="auto"/>
          </w:tcPr>
          <w:p w:rsidR="00E34248" w:rsidRDefault="00A66C3A">
            <w:r>
              <w:t>ORGA</w:t>
            </w:r>
          </w:p>
        </w:tc>
        <w:tc>
          <w:tcPr>
            <w:tcW w:w="0" w:type="auto"/>
          </w:tcPr>
          <w:p w:rsidR="00E34248" w:rsidRDefault="00A66C3A">
            <w:r>
              <w:t>Empty</w:t>
            </w:r>
          </w:p>
        </w:tc>
        <w:tc>
          <w:tcPr>
            <w:tcW w:w="0" w:type="auto"/>
          </w:tcPr>
          <w:p w:rsidR="00E34248" w:rsidRDefault="00A66C3A">
            <w:r>
              <w:t>Integration Switch: Organizational Assignment</w:t>
            </w:r>
          </w:p>
        </w:tc>
      </w:tr>
    </w:tbl>
    <w:p w:rsidR="00E34248" w:rsidRDefault="00A66C3A">
      <w:r>
        <w:t>3. Save your entries.</w:t>
      </w:r>
    </w:p>
    <w:p w:rsidR="00E34248" w:rsidRDefault="00A66C3A">
      <w:r>
        <w:t xml:space="preserve">4. Access the HR master data maintenance for all relevant employees, for example, via </w:t>
      </w:r>
      <w:r>
        <w:t>transaction PA30.</w:t>
      </w:r>
    </w:p>
    <w:p w:rsidR="00E34248" w:rsidRDefault="00A66C3A">
      <w:r>
        <w:lastRenderedPageBreak/>
        <w:t xml:space="preserve">5. Choose </w:t>
      </w:r>
      <w:r>
        <w:rPr>
          <w:rStyle w:val="SAPScreenElement"/>
        </w:rPr>
        <w:t>HR master data &gt; Maintain</w:t>
      </w:r>
      <w:r>
        <w:t xml:space="preserve"> .</w:t>
      </w:r>
    </w:p>
    <w:p w:rsidR="00E34248" w:rsidRDefault="00A66C3A">
      <w:r>
        <w:t xml:space="preserve">6. Enter the Personnel number, select the Organizational assignment infotype, then choose </w:t>
      </w:r>
      <w:r>
        <w:rPr>
          <w:rStyle w:val="SAPScreenElement"/>
        </w:rPr>
        <w:t>Change (F6)</w:t>
      </w:r>
      <w:r>
        <w:t>.</w:t>
      </w:r>
    </w:p>
    <w:p w:rsidR="00E34248" w:rsidRDefault="00A66C3A">
      <w:r>
        <w:t>7. Maintain the cost center and save your settings.</w:t>
      </w:r>
    </w:p>
    <w:p w:rsidR="00E34248" w:rsidRDefault="00A66C3A">
      <w:pPr>
        <w:pStyle w:val="Heading2"/>
      </w:pPr>
      <w:bookmarkStart w:id="22" w:name="unique_8"/>
      <w:bookmarkStart w:id="23" w:name="_Toc51421763"/>
      <w:r>
        <w:t>Verifying Employee – System User Assignmen</w:t>
      </w:r>
      <w:r>
        <w:t>t</w:t>
      </w:r>
      <w:bookmarkEnd w:id="22"/>
      <w:bookmarkEnd w:id="23"/>
    </w:p>
    <w:p w:rsidR="00E34248" w:rsidRDefault="00A66C3A">
      <w:pPr>
        <w:pStyle w:val="SAPKeyblockTitle"/>
      </w:pPr>
      <w:r>
        <w:t>Purpose</w:t>
      </w:r>
    </w:p>
    <w:p w:rsidR="00E34248" w:rsidRDefault="00A66C3A">
      <w:r>
        <w:t>When creating an employee, the system automatically creates a business partner with the BP role BUP003 Employee. In this chapter you check that the business partner has been created correctly. However, if the automatic synchronization is not acti</w:t>
      </w:r>
      <w:r>
        <w:t>ve, it can be triggered manually via report, using transaction, SE38/SHCM/RH_SYNC_BUPA_EMPL_SINGLE.</w:t>
      </w:r>
    </w:p>
    <w:p w:rsidR="00E34248" w:rsidRDefault="00A66C3A">
      <w:pPr>
        <w:pStyle w:val="SAPKeyblockTitle"/>
      </w:pPr>
      <w:r>
        <w:t>Procedure</w:t>
      </w:r>
    </w:p>
    <w:tbl>
      <w:tblPr>
        <w:tblStyle w:val="SAPStandardTable"/>
        <w:tblW w:w="14298" w:type="dxa"/>
        <w:tblInd w:w="0" w:type="dxa"/>
        <w:tblLook w:val="0620" w:firstRow="1" w:lastRow="0" w:firstColumn="0" w:lastColumn="0" w:noHBand="1" w:noVBand="1"/>
      </w:tblPr>
      <w:tblGrid>
        <w:gridCol w:w="1022"/>
        <w:gridCol w:w="1991"/>
        <w:gridCol w:w="6952"/>
        <w:gridCol w:w="3308"/>
        <w:gridCol w:w="1025"/>
      </w:tblGrid>
      <w:tr w:rsidR="00E34248" w:rsidTr="00A66C3A">
        <w:trPr>
          <w:cnfStyle w:val="100000000000" w:firstRow="1" w:lastRow="0" w:firstColumn="0" w:lastColumn="0" w:oddVBand="0" w:evenVBand="0" w:oddHBand="0" w:evenHBand="0" w:firstRowFirstColumn="0" w:firstRowLastColumn="0" w:lastRowFirstColumn="0" w:lastRowLastColumn="0"/>
        </w:trPr>
        <w:tc>
          <w:tcPr>
            <w:tcW w:w="0" w:type="auto"/>
          </w:tcPr>
          <w:p w:rsidR="00E34248" w:rsidRDefault="00A66C3A">
            <w:pPr>
              <w:pStyle w:val="SAPTableHeader"/>
            </w:pPr>
            <w:r>
              <w:rPr>
                <w:rStyle w:val="SAPEmphasis"/>
              </w:rPr>
              <w:t>Test Step #</w:t>
            </w:r>
          </w:p>
        </w:tc>
        <w:tc>
          <w:tcPr>
            <w:tcW w:w="0" w:type="auto"/>
          </w:tcPr>
          <w:p w:rsidR="00E34248" w:rsidRDefault="00A66C3A">
            <w:pPr>
              <w:pStyle w:val="SAPTableHeader"/>
            </w:pPr>
            <w:r>
              <w:rPr>
                <w:rStyle w:val="SAPEmphasis"/>
              </w:rPr>
              <w:t>Test Step Name</w:t>
            </w:r>
          </w:p>
        </w:tc>
        <w:tc>
          <w:tcPr>
            <w:tcW w:w="0" w:type="auto"/>
          </w:tcPr>
          <w:p w:rsidR="00E34248" w:rsidRDefault="00A66C3A">
            <w:pPr>
              <w:pStyle w:val="SAPTableHeader"/>
            </w:pPr>
            <w:r>
              <w:rPr>
                <w:rStyle w:val="SAPEmphasis"/>
              </w:rPr>
              <w:t>Instruction</w:t>
            </w:r>
          </w:p>
        </w:tc>
        <w:tc>
          <w:tcPr>
            <w:tcW w:w="0" w:type="auto"/>
          </w:tcPr>
          <w:p w:rsidR="00E34248" w:rsidRDefault="00A66C3A">
            <w:pPr>
              <w:pStyle w:val="SAPTableHeader"/>
            </w:pPr>
            <w:r>
              <w:rPr>
                <w:rStyle w:val="SAPEmphasis"/>
              </w:rPr>
              <w:t>Expected Result</w:t>
            </w:r>
          </w:p>
        </w:tc>
        <w:tc>
          <w:tcPr>
            <w:tcW w:w="0" w:type="auto"/>
          </w:tcPr>
          <w:p w:rsidR="00E34248" w:rsidRDefault="00A66C3A">
            <w:pPr>
              <w:pStyle w:val="SAPTableHeader"/>
            </w:pPr>
            <w:r>
              <w:rPr>
                <w:rStyle w:val="SAPEmphasis"/>
              </w:rPr>
              <w:t>Comments</w:t>
            </w:r>
          </w:p>
        </w:tc>
      </w:tr>
      <w:tr w:rsidR="00E34248" w:rsidTr="00A66C3A">
        <w:tc>
          <w:tcPr>
            <w:tcW w:w="0" w:type="auto"/>
          </w:tcPr>
          <w:p w:rsidR="00E34248" w:rsidRDefault="00A66C3A">
            <w:r>
              <w:t>1</w:t>
            </w:r>
          </w:p>
        </w:tc>
        <w:tc>
          <w:tcPr>
            <w:tcW w:w="0" w:type="auto"/>
          </w:tcPr>
          <w:p w:rsidR="00E34248" w:rsidRDefault="00A66C3A">
            <w:r>
              <w:rPr>
                <w:rStyle w:val="SAPEmphasis"/>
              </w:rPr>
              <w:t>Log on</w:t>
            </w:r>
          </w:p>
        </w:tc>
        <w:tc>
          <w:tcPr>
            <w:tcW w:w="0" w:type="auto"/>
          </w:tcPr>
          <w:p w:rsidR="00A66C3A" w:rsidRDefault="00A66C3A">
            <w:r>
              <w:t xml:space="preserve">Log on to the </w:t>
            </w:r>
            <w:r>
              <w:rPr>
                <w:rStyle w:val="SAPScreenElement"/>
              </w:rPr>
              <w:t>SAP S/4HANA</w:t>
            </w:r>
            <w:r>
              <w:t xml:space="preserve"> system as a configuration user</w:t>
            </w:r>
          </w:p>
          <w:p w:rsidR="00E34248" w:rsidRDefault="00A66C3A">
            <w:r>
              <w:t xml:space="preserve">Choose: </w:t>
            </w:r>
            <w:r>
              <w:rPr>
                <w:rStyle w:val="SAPScreenElement"/>
              </w:rPr>
              <w:t xml:space="preserve">Logistics &gt; Settlement &gt; Environment &gt; Master Data &gt; Maintain Business Partner (Transaction Code: </w:t>
            </w:r>
            <w:r>
              <w:rPr>
                <w:rStyle w:val="SAPUserEntry"/>
              </w:rPr>
              <w:t>BP</w:t>
            </w:r>
            <w:r>
              <w:rPr>
                <w:rStyle w:val="SAPScreenElement"/>
              </w:rPr>
              <w:t>)</w:t>
            </w:r>
            <w:r>
              <w:t>.</w:t>
            </w:r>
          </w:p>
        </w:tc>
        <w:tc>
          <w:tcPr>
            <w:tcW w:w="0" w:type="auto"/>
          </w:tcPr>
          <w:p w:rsidR="00E34248" w:rsidRDefault="00A66C3A">
            <w:r>
              <w:t xml:space="preserve">The </w:t>
            </w:r>
            <w:r>
              <w:rPr>
                <w:rStyle w:val="SAPScreenElement"/>
              </w:rPr>
              <w:t>Maintain Business Partner Data</w:t>
            </w:r>
            <w:r>
              <w:t xml:space="preserve"> view is displayed.</w:t>
            </w:r>
          </w:p>
        </w:tc>
        <w:tc>
          <w:tcPr>
            <w:tcW w:w="0" w:type="auto"/>
          </w:tcPr>
          <w:p w:rsidR="00000000" w:rsidRDefault="00A66C3A"/>
        </w:tc>
      </w:tr>
      <w:tr w:rsidR="00E34248" w:rsidTr="00A66C3A">
        <w:tc>
          <w:tcPr>
            <w:tcW w:w="0" w:type="auto"/>
          </w:tcPr>
          <w:p w:rsidR="00E34248" w:rsidRDefault="00A66C3A">
            <w:r>
              <w:t>2.</w:t>
            </w:r>
          </w:p>
        </w:tc>
        <w:tc>
          <w:tcPr>
            <w:tcW w:w="0" w:type="auto"/>
          </w:tcPr>
          <w:p w:rsidR="00E34248" w:rsidRDefault="00A66C3A">
            <w:r>
              <w:rPr>
                <w:rStyle w:val="SAPEmphasis"/>
              </w:rPr>
              <w:t>Open business partner view</w:t>
            </w:r>
          </w:p>
        </w:tc>
        <w:tc>
          <w:tcPr>
            <w:tcW w:w="0" w:type="auto"/>
          </w:tcPr>
          <w:p w:rsidR="00E34248" w:rsidRDefault="00A66C3A">
            <w:r>
              <w:t xml:space="preserve">On the </w:t>
            </w:r>
            <w:r>
              <w:rPr>
                <w:rStyle w:val="SAPScreenElement"/>
              </w:rPr>
              <w:t>Maintain Business Partner view</w:t>
            </w:r>
            <w:r>
              <w:t xml:space="preserve">, choose </w:t>
            </w:r>
            <w:r>
              <w:rPr>
                <w:rStyle w:val="SAPScreenElement"/>
              </w:rPr>
              <w:t>Open BP</w:t>
            </w:r>
            <w:r>
              <w:t>.</w:t>
            </w:r>
          </w:p>
        </w:tc>
        <w:tc>
          <w:tcPr>
            <w:tcW w:w="0" w:type="auto"/>
          </w:tcPr>
          <w:p w:rsidR="00000000" w:rsidRDefault="00A66C3A"/>
        </w:tc>
        <w:tc>
          <w:tcPr>
            <w:tcW w:w="0" w:type="auto"/>
          </w:tcPr>
          <w:p w:rsidR="00000000" w:rsidRDefault="00A66C3A"/>
        </w:tc>
      </w:tr>
      <w:tr w:rsidR="00E34248" w:rsidTr="00A66C3A">
        <w:tc>
          <w:tcPr>
            <w:tcW w:w="0" w:type="auto"/>
          </w:tcPr>
          <w:p w:rsidR="00E34248" w:rsidRDefault="00A66C3A">
            <w:r>
              <w:t>3.</w:t>
            </w:r>
          </w:p>
        </w:tc>
        <w:tc>
          <w:tcPr>
            <w:tcW w:w="0" w:type="auto"/>
          </w:tcPr>
          <w:p w:rsidR="00E34248" w:rsidRDefault="00A66C3A">
            <w:r>
              <w:rPr>
                <w:rStyle w:val="SAPEmphasis"/>
              </w:rPr>
              <w:t>Search for BP</w:t>
            </w:r>
          </w:p>
        </w:tc>
        <w:tc>
          <w:tcPr>
            <w:tcW w:w="0" w:type="auto"/>
          </w:tcPr>
          <w:p w:rsidR="00A66C3A" w:rsidRDefault="00A66C3A">
            <w:r>
              <w:t xml:space="preserve">On the value help choose tab </w:t>
            </w:r>
            <w:r>
              <w:rPr>
                <w:rStyle w:val="SAPScreenElement"/>
              </w:rPr>
              <w:t>Partners by BP Role</w:t>
            </w:r>
          </w:p>
          <w:p w:rsidR="00A66C3A" w:rsidRDefault="00A66C3A">
            <w:r>
              <w:t>Choose: BUP003 Employee</w:t>
            </w:r>
          </w:p>
          <w:p w:rsidR="00A66C3A" w:rsidRDefault="00A66C3A">
            <w:r>
              <w:t xml:space="preserve">Choose </w:t>
            </w:r>
            <w:r>
              <w:rPr>
                <w:rStyle w:val="SAPScreenElement"/>
              </w:rPr>
              <w:t>Enter</w:t>
            </w:r>
            <w:r>
              <w:t>.</w:t>
            </w:r>
          </w:p>
          <w:p w:rsidR="00E34248" w:rsidRDefault="00A66C3A">
            <w:r>
              <w:t xml:space="preserve">Select the Business Partner with the Name for which you maintained an employee in </w:t>
            </w:r>
            <w:r>
              <w:t>the previous chapter.</w:t>
            </w:r>
          </w:p>
        </w:tc>
        <w:tc>
          <w:tcPr>
            <w:tcW w:w="0" w:type="auto"/>
          </w:tcPr>
          <w:p w:rsidR="00000000" w:rsidRDefault="00A66C3A"/>
        </w:tc>
        <w:tc>
          <w:tcPr>
            <w:tcW w:w="0" w:type="auto"/>
          </w:tcPr>
          <w:p w:rsidR="00000000" w:rsidRDefault="00A66C3A"/>
        </w:tc>
      </w:tr>
      <w:tr w:rsidR="00E34248" w:rsidTr="00A66C3A">
        <w:tc>
          <w:tcPr>
            <w:tcW w:w="0" w:type="auto"/>
          </w:tcPr>
          <w:p w:rsidR="00E34248" w:rsidRDefault="00A66C3A">
            <w:r>
              <w:t>4.</w:t>
            </w:r>
          </w:p>
        </w:tc>
        <w:tc>
          <w:tcPr>
            <w:tcW w:w="0" w:type="auto"/>
          </w:tcPr>
          <w:p w:rsidR="00E34248" w:rsidRDefault="00A66C3A">
            <w:r>
              <w:rPr>
                <w:rStyle w:val="SAPEmphasis"/>
              </w:rPr>
              <w:t>Check data</w:t>
            </w:r>
          </w:p>
        </w:tc>
        <w:tc>
          <w:tcPr>
            <w:tcW w:w="0" w:type="auto"/>
          </w:tcPr>
          <w:p w:rsidR="00E34248" w:rsidRDefault="00A66C3A">
            <w:r>
              <w:t xml:space="preserve">On the </w:t>
            </w:r>
            <w:r>
              <w:rPr>
                <w:rStyle w:val="SAPScreenElement"/>
              </w:rPr>
              <w:t>Address and Technical Identification</w:t>
            </w:r>
            <w:r>
              <w:t xml:space="preserve"> tab, verify that the data you maintained in the previous chapter is displayed.</w:t>
            </w:r>
          </w:p>
        </w:tc>
        <w:tc>
          <w:tcPr>
            <w:tcW w:w="0" w:type="auto"/>
          </w:tcPr>
          <w:p w:rsidR="00000000" w:rsidRDefault="00A66C3A"/>
        </w:tc>
        <w:tc>
          <w:tcPr>
            <w:tcW w:w="0" w:type="auto"/>
          </w:tcPr>
          <w:p w:rsidR="00000000" w:rsidRDefault="00A66C3A"/>
        </w:tc>
      </w:tr>
    </w:tbl>
    <w:p w:rsidR="00E34248" w:rsidRDefault="00E34248"/>
    <w:p w:rsidR="00E34248" w:rsidRDefault="00A66C3A">
      <w:pPr>
        <w:pStyle w:val="Heading2"/>
      </w:pPr>
      <w:bookmarkStart w:id="24" w:name="unique_9"/>
      <w:bookmarkStart w:id="25" w:name="_Toc51421764"/>
      <w:r>
        <w:lastRenderedPageBreak/>
        <w:t>Assigning Employees to Positions</w:t>
      </w:r>
      <w:bookmarkEnd w:id="24"/>
      <w:bookmarkEnd w:id="25"/>
    </w:p>
    <w:p w:rsidR="00E34248" w:rsidRDefault="00A66C3A">
      <w:pPr>
        <w:pStyle w:val="SAPKeyblockTitle"/>
      </w:pPr>
      <w:r>
        <w:t>Purpose</w:t>
      </w:r>
    </w:p>
    <w:p w:rsidR="00E34248" w:rsidRDefault="00A66C3A">
      <w:r>
        <w:t xml:space="preserve">In this activity you assign employees to </w:t>
      </w:r>
      <w:r>
        <w:t>positions that have been created in the set-up guide for the respective scope items.</w:t>
      </w:r>
    </w:p>
    <w:p w:rsidR="00E34248" w:rsidRDefault="00A66C3A">
      <w:pPr>
        <w:pStyle w:val="SAPKeyblockTitle"/>
      </w:pPr>
      <w:r>
        <w:t>Procedure (using WEB Client UI)</w:t>
      </w:r>
    </w:p>
    <w:tbl>
      <w:tblPr>
        <w:tblStyle w:val="SAPStandardTable"/>
        <w:tblW w:w="14298" w:type="dxa"/>
        <w:tblInd w:w="0" w:type="dxa"/>
        <w:tblLook w:val="0620" w:firstRow="1" w:lastRow="0" w:firstColumn="0" w:lastColumn="0" w:noHBand="1" w:noVBand="1"/>
      </w:tblPr>
      <w:tblGrid>
        <w:gridCol w:w="986"/>
        <w:gridCol w:w="2270"/>
        <w:gridCol w:w="6805"/>
        <w:gridCol w:w="3235"/>
        <w:gridCol w:w="1002"/>
      </w:tblGrid>
      <w:tr w:rsidR="00E34248" w:rsidTr="00A66C3A">
        <w:trPr>
          <w:cnfStyle w:val="100000000000" w:firstRow="1" w:lastRow="0" w:firstColumn="0" w:lastColumn="0" w:oddVBand="0" w:evenVBand="0" w:oddHBand="0" w:evenHBand="0" w:firstRowFirstColumn="0" w:firstRowLastColumn="0" w:lastRowFirstColumn="0" w:lastRowLastColumn="0"/>
        </w:trPr>
        <w:tc>
          <w:tcPr>
            <w:tcW w:w="0" w:type="auto"/>
          </w:tcPr>
          <w:p w:rsidR="00E34248" w:rsidRDefault="00A66C3A">
            <w:pPr>
              <w:pStyle w:val="SAPTableHeader"/>
            </w:pPr>
            <w:r>
              <w:rPr>
                <w:rStyle w:val="SAPEmphasis"/>
              </w:rPr>
              <w:t>Test Step #</w:t>
            </w:r>
          </w:p>
        </w:tc>
        <w:tc>
          <w:tcPr>
            <w:tcW w:w="0" w:type="auto"/>
          </w:tcPr>
          <w:p w:rsidR="00E34248" w:rsidRDefault="00A66C3A">
            <w:pPr>
              <w:pStyle w:val="SAPTableHeader"/>
            </w:pPr>
            <w:r>
              <w:rPr>
                <w:rStyle w:val="SAPEmphasis"/>
              </w:rPr>
              <w:t>Test Step Name</w:t>
            </w:r>
          </w:p>
        </w:tc>
        <w:tc>
          <w:tcPr>
            <w:tcW w:w="0" w:type="auto"/>
          </w:tcPr>
          <w:p w:rsidR="00E34248" w:rsidRDefault="00A66C3A">
            <w:pPr>
              <w:pStyle w:val="SAPTableHeader"/>
            </w:pPr>
            <w:r>
              <w:rPr>
                <w:rStyle w:val="SAPEmphasis"/>
              </w:rPr>
              <w:t>Instruction</w:t>
            </w:r>
          </w:p>
        </w:tc>
        <w:tc>
          <w:tcPr>
            <w:tcW w:w="0" w:type="auto"/>
          </w:tcPr>
          <w:p w:rsidR="00E34248" w:rsidRDefault="00A66C3A">
            <w:pPr>
              <w:pStyle w:val="SAPTableHeader"/>
            </w:pPr>
            <w:r>
              <w:rPr>
                <w:rStyle w:val="SAPEmphasis"/>
              </w:rPr>
              <w:t>Expected Result</w:t>
            </w:r>
          </w:p>
        </w:tc>
        <w:tc>
          <w:tcPr>
            <w:tcW w:w="0" w:type="auto"/>
          </w:tcPr>
          <w:p w:rsidR="00E34248" w:rsidRDefault="00A66C3A">
            <w:pPr>
              <w:pStyle w:val="SAPTableHeader"/>
            </w:pPr>
            <w:r>
              <w:rPr>
                <w:rStyle w:val="SAPEmphasis"/>
              </w:rPr>
              <w:t>Comments</w:t>
            </w:r>
          </w:p>
        </w:tc>
      </w:tr>
      <w:tr w:rsidR="00E34248" w:rsidTr="00A66C3A">
        <w:tc>
          <w:tcPr>
            <w:tcW w:w="0" w:type="auto"/>
          </w:tcPr>
          <w:p w:rsidR="00E34248" w:rsidRDefault="00A66C3A">
            <w:r>
              <w:t>1</w:t>
            </w:r>
          </w:p>
        </w:tc>
        <w:tc>
          <w:tcPr>
            <w:tcW w:w="0" w:type="auto"/>
          </w:tcPr>
          <w:p w:rsidR="00E34248" w:rsidRDefault="00A66C3A">
            <w:r>
              <w:rPr>
                <w:rStyle w:val="SAPEmphasis"/>
              </w:rPr>
              <w:t>Log on</w:t>
            </w:r>
          </w:p>
        </w:tc>
        <w:tc>
          <w:tcPr>
            <w:tcW w:w="0" w:type="auto"/>
          </w:tcPr>
          <w:p w:rsidR="00E34248" w:rsidRDefault="00A66C3A">
            <w:r>
              <w:t>Log on to the SAP Fiori launchpad using the role Customer S</w:t>
            </w:r>
            <w:r>
              <w:t>ervice Manager (Customer Management).</w:t>
            </w:r>
          </w:p>
        </w:tc>
        <w:tc>
          <w:tcPr>
            <w:tcW w:w="0" w:type="auto"/>
          </w:tcPr>
          <w:p w:rsidR="00E34248" w:rsidRDefault="00A66C3A">
            <w:r>
              <w:t>The Fiori Launchpad is displayed.</w:t>
            </w:r>
          </w:p>
        </w:tc>
        <w:tc>
          <w:tcPr>
            <w:tcW w:w="0" w:type="auto"/>
          </w:tcPr>
          <w:p w:rsidR="00000000" w:rsidRDefault="00A66C3A"/>
        </w:tc>
      </w:tr>
      <w:tr w:rsidR="00E34248" w:rsidTr="00A66C3A">
        <w:tc>
          <w:tcPr>
            <w:tcW w:w="0" w:type="auto"/>
          </w:tcPr>
          <w:p w:rsidR="00E34248" w:rsidRDefault="00A66C3A">
            <w:r>
              <w:t>2</w:t>
            </w:r>
          </w:p>
        </w:tc>
        <w:tc>
          <w:tcPr>
            <w:tcW w:w="0" w:type="auto"/>
          </w:tcPr>
          <w:p w:rsidR="00E34248" w:rsidRDefault="00A66C3A">
            <w:r>
              <w:rPr>
                <w:rStyle w:val="SAPEmphasis"/>
              </w:rPr>
              <w:t>Access the App</w:t>
            </w:r>
          </w:p>
        </w:tc>
        <w:tc>
          <w:tcPr>
            <w:tcW w:w="0" w:type="auto"/>
          </w:tcPr>
          <w:p w:rsidR="00E34248" w:rsidRDefault="00A66C3A">
            <w:r>
              <w:t xml:space="preserve">Choose </w:t>
            </w:r>
            <w:r>
              <w:rPr>
                <w:rStyle w:val="SAPScreenElement"/>
              </w:rPr>
              <w:t>Search Organizations</w:t>
            </w:r>
            <w:r>
              <w:t>.</w:t>
            </w:r>
          </w:p>
        </w:tc>
        <w:tc>
          <w:tcPr>
            <w:tcW w:w="0" w:type="auto"/>
          </w:tcPr>
          <w:p w:rsidR="00E34248" w:rsidRDefault="00A66C3A">
            <w:r>
              <w:t xml:space="preserve">The </w:t>
            </w:r>
            <w:r>
              <w:rPr>
                <w:rStyle w:val="SAPScreenElement"/>
              </w:rPr>
              <w:t>Search: Organizational Model</w:t>
            </w:r>
            <w:r>
              <w:t xml:space="preserve"> screen is displayed.</w:t>
            </w:r>
          </w:p>
        </w:tc>
        <w:tc>
          <w:tcPr>
            <w:tcW w:w="0" w:type="auto"/>
          </w:tcPr>
          <w:p w:rsidR="00000000" w:rsidRDefault="00A66C3A"/>
        </w:tc>
      </w:tr>
      <w:tr w:rsidR="00E34248" w:rsidTr="00A66C3A">
        <w:tc>
          <w:tcPr>
            <w:tcW w:w="0" w:type="auto"/>
          </w:tcPr>
          <w:p w:rsidR="00E34248" w:rsidRDefault="00A66C3A">
            <w:r>
              <w:t>3</w:t>
            </w:r>
          </w:p>
        </w:tc>
        <w:tc>
          <w:tcPr>
            <w:tcW w:w="0" w:type="auto"/>
          </w:tcPr>
          <w:p w:rsidR="00E34248" w:rsidRDefault="00A66C3A">
            <w:r>
              <w:rPr>
                <w:rStyle w:val="SAPEmphasis"/>
              </w:rPr>
              <w:t>Search for a position</w:t>
            </w:r>
          </w:p>
        </w:tc>
        <w:tc>
          <w:tcPr>
            <w:tcW w:w="0" w:type="auto"/>
          </w:tcPr>
          <w:p w:rsidR="00A66C3A" w:rsidRDefault="00A66C3A">
            <w:r>
              <w:t xml:space="preserve">In field </w:t>
            </w:r>
            <w:r>
              <w:rPr>
                <w:rStyle w:val="SAPScreenElement"/>
              </w:rPr>
              <w:t>Find by</w:t>
            </w:r>
          </w:p>
          <w:p w:rsidR="00A66C3A" w:rsidRDefault="00A66C3A">
            <w:r>
              <w:t xml:space="preserve">Select </w:t>
            </w:r>
            <w:r>
              <w:rPr>
                <w:rStyle w:val="SAPScreenElement"/>
              </w:rPr>
              <w:t>Postion</w:t>
            </w:r>
            <w:r>
              <w:t>.</w:t>
            </w:r>
          </w:p>
          <w:p w:rsidR="00A66C3A" w:rsidRDefault="00A66C3A">
            <w:r>
              <w:t xml:space="preserve">Choose </w:t>
            </w:r>
            <w:r>
              <w:rPr>
                <w:rStyle w:val="SAPScreenElement"/>
              </w:rPr>
              <w:t>Search</w:t>
            </w:r>
            <w:r>
              <w:t>.</w:t>
            </w:r>
          </w:p>
          <w:p w:rsidR="00E34248" w:rsidRDefault="00A66C3A">
            <w:r>
              <w:t xml:space="preserve">In the </w:t>
            </w:r>
            <w:r>
              <w:rPr>
                <w:rStyle w:val="SAPScreenElement"/>
              </w:rPr>
              <w:t>Result List</w:t>
            </w:r>
            <w:r>
              <w:t>, select the line with the relevant position according to the sample organi</w:t>
            </w:r>
            <w:r>
              <w:t xml:space="preserve">zational model and choose </w:t>
            </w:r>
            <w:r>
              <w:rPr>
                <w:rStyle w:val="SAPScreenElement"/>
              </w:rPr>
              <w:t>Employee</w:t>
            </w:r>
            <w:r>
              <w:t>.</w:t>
            </w:r>
          </w:p>
          <w:p w:rsidR="00E34248" w:rsidRDefault="00E34248"/>
        </w:tc>
        <w:tc>
          <w:tcPr>
            <w:tcW w:w="0" w:type="auto"/>
          </w:tcPr>
          <w:p w:rsidR="00000000" w:rsidRDefault="00A66C3A"/>
        </w:tc>
        <w:tc>
          <w:tcPr>
            <w:tcW w:w="0" w:type="auto"/>
          </w:tcPr>
          <w:p w:rsidR="00000000" w:rsidRDefault="00A66C3A"/>
        </w:tc>
      </w:tr>
      <w:tr w:rsidR="00E34248" w:rsidTr="00A66C3A">
        <w:tc>
          <w:tcPr>
            <w:tcW w:w="0" w:type="auto"/>
          </w:tcPr>
          <w:p w:rsidR="00E34248" w:rsidRDefault="00A66C3A">
            <w:r>
              <w:t>4</w:t>
            </w:r>
          </w:p>
        </w:tc>
        <w:tc>
          <w:tcPr>
            <w:tcW w:w="0" w:type="auto"/>
          </w:tcPr>
          <w:p w:rsidR="00E34248" w:rsidRDefault="00A66C3A">
            <w:r>
              <w:rPr>
                <w:rStyle w:val="SAPEmphasis"/>
              </w:rPr>
              <w:t>Assign an employee to the position</w:t>
            </w:r>
          </w:p>
        </w:tc>
        <w:tc>
          <w:tcPr>
            <w:tcW w:w="0" w:type="auto"/>
          </w:tcPr>
          <w:p w:rsidR="00A66C3A" w:rsidRDefault="00A66C3A">
            <w:r>
              <w:t>Search for and select the relevant employee.</w:t>
            </w:r>
          </w:p>
          <w:p w:rsidR="00E34248" w:rsidRDefault="00A66C3A">
            <w:r>
              <w:rPr>
                <w:rStyle w:val="SAPScreenElement"/>
              </w:rPr>
              <w:t>Save</w:t>
            </w:r>
            <w:r>
              <w:t xml:space="preserve"> your entries.</w:t>
            </w:r>
          </w:p>
        </w:tc>
        <w:tc>
          <w:tcPr>
            <w:tcW w:w="0" w:type="auto"/>
          </w:tcPr>
          <w:p w:rsidR="00E34248" w:rsidRDefault="00A66C3A">
            <w:r>
              <w:t>Employees are assinged to the relevant positions.</w:t>
            </w:r>
          </w:p>
        </w:tc>
        <w:tc>
          <w:tcPr>
            <w:tcW w:w="0" w:type="auto"/>
          </w:tcPr>
          <w:p w:rsidR="00E34248" w:rsidRDefault="00E34248"/>
        </w:tc>
      </w:tr>
    </w:tbl>
    <w:p w:rsidR="00A66C3A" w:rsidRDefault="00A66C3A"/>
    <w:p w:rsidR="00E34248" w:rsidRDefault="00A66C3A">
      <w:r>
        <w:t>Assign the sample employees to the positions as per table below. This table shows the assignment of the Service Employee and Service Technician to the respective positions as an example.</w:t>
      </w:r>
    </w:p>
    <w:p w:rsidR="00E34248" w:rsidRDefault="00A66C3A">
      <w:pPr>
        <w:pStyle w:val="SAPKeyblockTitle"/>
      </w:pPr>
      <w:r>
        <w:lastRenderedPageBreak/>
        <w:t>Assign an Employee to Position for a Service Employee and to Position for Service Technician</w:t>
      </w:r>
    </w:p>
    <w:tbl>
      <w:tblPr>
        <w:tblStyle w:val="SAPStandardTable"/>
        <w:tblW w:w="0" w:type="auto"/>
        <w:tblInd w:w="0" w:type="dxa"/>
        <w:tblLook w:val="0620" w:firstRow="1" w:lastRow="0" w:firstColumn="0" w:lastColumn="0" w:noHBand="1" w:noVBand="1"/>
      </w:tblPr>
      <w:tblGrid>
        <w:gridCol w:w="1835"/>
        <w:gridCol w:w="1512"/>
      </w:tblGrid>
      <w:tr w:rsidR="00E34248" w:rsidTr="00A66C3A">
        <w:trPr>
          <w:cnfStyle w:val="100000000000" w:firstRow="1" w:lastRow="0" w:firstColumn="0" w:lastColumn="0" w:oddVBand="0" w:evenVBand="0" w:oddHBand="0" w:evenHBand="0" w:firstRowFirstColumn="0" w:firstRowLastColumn="0" w:lastRowFirstColumn="0" w:lastRowLastColumn="0"/>
        </w:trPr>
        <w:tc>
          <w:tcPr>
            <w:tcW w:w="0" w:type="auto"/>
          </w:tcPr>
          <w:p w:rsidR="00E34248" w:rsidRDefault="00A66C3A">
            <w:pPr>
              <w:pStyle w:val="SAPTableHeader"/>
            </w:pPr>
            <w:r>
              <w:rPr>
                <w:rStyle w:val="SAPEmphasis"/>
              </w:rPr>
              <w:t>Position</w:t>
            </w:r>
          </w:p>
        </w:tc>
        <w:tc>
          <w:tcPr>
            <w:tcW w:w="0" w:type="auto"/>
          </w:tcPr>
          <w:p w:rsidR="00E34248" w:rsidRDefault="00A66C3A">
            <w:pPr>
              <w:pStyle w:val="SAPTableHeader"/>
            </w:pPr>
            <w:r>
              <w:t>Employee</w:t>
            </w:r>
          </w:p>
        </w:tc>
      </w:tr>
      <w:tr w:rsidR="00E34248" w:rsidTr="00A66C3A">
        <w:tc>
          <w:tcPr>
            <w:tcW w:w="0" w:type="auto"/>
          </w:tcPr>
          <w:p w:rsidR="00E34248" w:rsidRDefault="00A66C3A">
            <w:r>
              <w:t>Service Employee</w:t>
            </w:r>
          </w:p>
        </w:tc>
        <w:tc>
          <w:tcPr>
            <w:tcW w:w="0" w:type="auto"/>
          </w:tcPr>
          <w:p w:rsidR="00E34248" w:rsidRDefault="00A66C3A">
            <w:r>
              <w:t>Barbara Lee</w:t>
            </w:r>
          </w:p>
        </w:tc>
      </w:tr>
      <w:tr w:rsidR="00E34248" w:rsidTr="00A66C3A">
        <w:tc>
          <w:tcPr>
            <w:tcW w:w="0" w:type="auto"/>
          </w:tcPr>
          <w:p w:rsidR="00E34248" w:rsidRDefault="00A66C3A">
            <w:r>
              <w:t>Service Technici-an</w:t>
            </w:r>
          </w:p>
        </w:tc>
        <w:tc>
          <w:tcPr>
            <w:tcW w:w="0" w:type="auto"/>
          </w:tcPr>
          <w:p w:rsidR="00E34248" w:rsidRDefault="00A66C3A">
            <w:r>
              <w:t>Matthew Carter</w:t>
            </w:r>
          </w:p>
        </w:tc>
      </w:tr>
    </w:tbl>
    <w:p w:rsidR="00E34248" w:rsidRDefault="00A66C3A">
      <w:pPr>
        <w:pStyle w:val="SAPKeyblockTitle"/>
      </w:pPr>
      <w:r>
        <w:t>Employee Assignment for Interaction Center Positions</w:t>
      </w:r>
    </w:p>
    <w:p w:rsidR="00E34248" w:rsidRDefault="00A66C3A">
      <w:r>
        <w:t xml:space="preserve">If you have </w:t>
      </w:r>
      <w:r>
        <w:t xml:space="preserve">created positions specific to the Interaction Center as described in the Setting Up Interaction Center Service Request Management (41W) guide, create the rele-vant users and employees as described above and assign them to the Interaction Center positions, </w:t>
      </w:r>
      <w:r>
        <w:t>for example:</w:t>
      </w:r>
    </w:p>
    <w:p w:rsidR="00E34248" w:rsidRDefault="00E34248"/>
    <w:tbl>
      <w:tblPr>
        <w:tblStyle w:val="SAPStandardTable"/>
        <w:tblW w:w="0" w:type="auto"/>
        <w:tblInd w:w="0" w:type="dxa"/>
        <w:tblLook w:val="0620" w:firstRow="1" w:lastRow="0" w:firstColumn="0" w:lastColumn="0" w:noHBand="1" w:noVBand="1"/>
      </w:tblPr>
      <w:tblGrid>
        <w:gridCol w:w="1641"/>
        <w:gridCol w:w="1389"/>
      </w:tblGrid>
      <w:tr w:rsidR="00E34248" w:rsidTr="00A66C3A">
        <w:trPr>
          <w:cnfStyle w:val="100000000000" w:firstRow="1" w:lastRow="0" w:firstColumn="0" w:lastColumn="0" w:oddVBand="0" w:evenVBand="0" w:oddHBand="0" w:evenHBand="0" w:firstRowFirstColumn="0" w:firstRowLastColumn="0" w:lastRowFirstColumn="0" w:lastRowLastColumn="0"/>
        </w:trPr>
        <w:tc>
          <w:tcPr>
            <w:tcW w:w="0" w:type="auto"/>
          </w:tcPr>
          <w:p w:rsidR="00E34248" w:rsidRDefault="00A66C3A">
            <w:pPr>
              <w:pStyle w:val="SAPTableHeader"/>
            </w:pPr>
            <w:r>
              <w:rPr>
                <w:rStyle w:val="SAPEmphasis"/>
              </w:rPr>
              <w:t>Position</w:t>
            </w:r>
          </w:p>
        </w:tc>
        <w:tc>
          <w:tcPr>
            <w:tcW w:w="0" w:type="auto"/>
          </w:tcPr>
          <w:p w:rsidR="00E34248" w:rsidRDefault="00A66C3A">
            <w:pPr>
              <w:pStyle w:val="SAPTableHeader"/>
            </w:pPr>
            <w:r>
              <w:t>Employee</w:t>
            </w:r>
          </w:p>
        </w:tc>
      </w:tr>
      <w:tr w:rsidR="00E34248" w:rsidTr="00A66C3A">
        <w:tc>
          <w:tcPr>
            <w:tcW w:w="0" w:type="auto"/>
          </w:tcPr>
          <w:p w:rsidR="00E34248" w:rsidRDefault="00A66C3A">
            <w:r>
              <w:t>IC Service Agent</w:t>
            </w:r>
          </w:p>
        </w:tc>
        <w:tc>
          <w:tcPr>
            <w:tcW w:w="0" w:type="auto"/>
          </w:tcPr>
          <w:p w:rsidR="00E34248" w:rsidRDefault="00A66C3A">
            <w:r>
              <w:t>Ann Anderson</w:t>
            </w:r>
          </w:p>
        </w:tc>
      </w:tr>
      <w:tr w:rsidR="00E34248" w:rsidTr="00A66C3A">
        <w:tc>
          <w:tcPr>
            <w:tcW w:w="0" w:type="auto"/>
          </w:tcPr>
          <w:p w:rsidR="00E34248" w:rsidRDefault="00A66C3A">
            <w:r>
              <w:t>IC Support Agent</w:t>
            </w:r>
          </w:p>
        </w:tc>
        <w:tc>
          <w:tcPr>
            <w:tcW w:w="0" w:type="auto"/>
          </w:tcPr>
          <w:p w:rsidR="00E34248" w:rsidRDefault="00A66C3A">
            <w:r>
              <w:t>Peter Best</w:t>
            </w:r>
          </w:p>
        </w:tc>
      </w:tr>
    </w:tbl>
    <w:p w:rsidR="00E34248" w:rsidRDefault="00A66C3A">
      <w:pPr>
        <w:pStyle w:val="SAPKeyblockTitle"/>
      </w:pPr>
      <w:r>
        <w:t>Assign an Employee to Position for a Sales Employee and to Position for Sales Manager</w:t>
      </w:r>
    </w:p>
    <w:tbl>
      <w:tblPr>
        <w:tblStyle w:val="SAPStandardTable"/>
        <w:tblW w:w="0" w:type="auto"/>
        <w:tblInd w:w="0" w:type="dxa"/>
        <w:tblLook w:val="0620" w:firstRow="1" w:lastRow="0" w:firstColumn="0" w:lastColumn="0" w:noHBand="1" w:noVBand="1"/>
      </w:tblPr>
      <w:tblGrid>
        <w:gridCol w:w="1523"/>
        <w:gridCol w:w="1416"/>
      </w:tblGrid>
      <w:tr w:rsidR="00E34248" w:rsidTr="00A66C3A">
        <w:trPr>
          <w:cnfStyle w:val="100000000000" w:firstRow="1" w:lastRow="0" w:firstColumn="0" w:lastColumn="0" w:oddVBand="0" w:evenVBand="0" w:oddHBand="0" w:evenHBand="0" w:firstRowFirstColumn="0" w:firstRowLastColumn="0" w:lastRowFirstColumn="0" w:lastRowLastColumn="0"/>
        </w:trPr>
        <w:tc>
          <w:tcPr>
            <w:tcW w:w="0" w:type="auto"/>
          </w:tcPr>
          <w:p w:rsidR="00E34248" w:rsidRDefault="00A66C3A">
            <w:pPr>
              <w:pStyle w:val="SAPTableHeader"/>
            </w:pPr>
            <w:r>
              <w:rPr>
                <w:rStyle w:val="SAPEmphasis"/>
              </w:rPr>
              <w:t>Position</w:t>
            </w:r>
          </w:p>
        </w:tc>
        <w:tc>
          <w:tcPr>
            <w:tcW w:w="0" w:type="auto"/>
          </w:tcPr>
          <w:p w:rsidR="00E34248" w:rsidRDefault="00A66C3A">
            <w:pPr>
              <w:pStyle w:val="SAPTableHeader"/>
            </w:pPr>
            <w:r>
              <w:t>Employee</w:t>
            </w:r>
          </w:p>
        </w:tc>
      </w:tr>
      <w:tr w:rsidR="00E34248" w:rsidTr="00A66C3A">
        <w:tc>
          <w:tcPr>
            <w:tcW w:w="0" w:type="auto"/>
          </w:tcPr>
          <w:p w:rsidR="00E34248" w:rsidRDefault="00A66C3A">
            <w:r>
              <w:t>Sales Employee</w:t>
            </w:r>
          </w:p>
        </w:tc>
        <w:tc>
          <w:tcPr>
            <w:tcW w:w="0" w:type="auto"/>
          </w:tcPr>
          <w:p w:rsidR="00E34248" w:rsidRDefault="00A66C3A">
            <w:r>
              <w:t>Michael Curtis</w:t>
            </w:r>
          </w:p>
        </w:tc>
      </w:tr>
      <w:tr w:rsidR="00E34248" w:rsidTr="00A66C3A">
        <w:tc>
          <w:tcPr>
            <w:tcW w:w="0" w:type="auto"/>
          </w:tcPr>
          <w:p w:rsidR="00E34248" w:rsidRDefault="00A66C3A">
            <w:r>
              <w:t>Sales Manager</w:t>
            </w:r>
          </w:p>
        </w:tc>
        <w:tc>
          <w:tcPr>
            <w:tcW w:w="0" w:type="auto"/>
          </w:tcPr>
          <w:p w:rsidR="00E34248" w:rsidRDefault="00A66C3A">
            <w:r>
              <w:t>Jennifer Stone</w:t>
            </w:r>
          </w:p>
        </w:tc>
      </w:tr>
    </w:tbl>
    <w:p w:rsidR="00000000" w:rsidRDefault="00A66C3A"/>
    <w:p w:rsidR="00A66C3A" w:rsidRDefault="00A66C3A"/>
    <w:p w:rsidR="00A66C3A" w:rsidRDefault="00A66C3A" w:rsidP="00AC651D">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66C3A" w:rsidTr="00891868">
        <w:trPr>
          <w:cnfStyle w:val="100000000000" w:firstRow="1" w:lastRow="0" w:firstColumn="0" w:lastColumn="0" w:oddVBand="0" w:evenVBand="0" w:oddHBand="0" w:evenHBand="0" w:firstRowFirstColumn="0" w:firstRowLastColumn="0" w:lastRowFirstColumn="0" w:lastRowLastColumn="0"/>
        </w:trPr>
        <w:tc>
          <w:tcPr>
            <w:tcW w:w="1554" w:type="dxa"/>
          </w:tcPr>
          <w:p w:rsidR="00A66C3A" w:rsidRDefault="00A66C3A" w:rsidP="00891868">
            <w:r>
              <w:t>Type Style</w:t>
            </w:r>
          </w:p>
        </w:tc>
        <w:tc>
          <w:tcPr>
            <w:tcW w:w="11598" w:type="dxa"/>
          </w:tcPr>
          <w:p w:rsidR="00A66C3A" w:rsidRDefault="00A66C3A" w:rsidP="00891868">
            <w:r>
              <w:t>Description</w:t>
            </w:r>
          </w:p>
        </w:tc>
      </w:tr>
      <w:tr w:rsidR="00A66C3A" w:rsidRPr="001B5034" w:rsidTr="00891868">
        <w:tc>
          <w:tcPr>
            <w:tcW w:w="1554" w:type="dxa"/>
          </w:tcPr>
          <w:p w:rsidR="00A66C3A" w:rsidRPr="001B5034" w:rsidRDefault="00A66C3A" w:rsidP="00891868">
            <w:r w:rsidRPr="00601DC2">
              <w:rPr>
                <w:rStyle w:val="SAPScreenElement"/>
              </w:rPr>
              <w:t>Example</w:t>
            </w:r>
          </w:p>
        </w:tc>
        <w:tc>
          <w:tcPr>
            <w:tcW w:w="11598" w:type="dxa"/>
          </w:tcPr>
          <w:p w:rsidR="00A66C3A" w:rsidRDefault="00A66C3A" w:rsidP="00891868">
            <w:r w:rsidRPr="001B5034">
              <w:t>Words or characters quoted from the screen. These include field names, screen titles, pushbuttons labels, menu names, menu paths, and menu options.</w:t>
            </w:r>
          </w:p>
          <w:p w:rsidR="00A66C3A" w:rsidRPr="001B5034" w:rsidRDefault="00A66C3A" w:rsidP="00891868">
            <w:r>
              <w:t>Textual c</w:t>
            </w:r>
            <w:r w:rsidRPr="001B5034">
              <w:t xml:space="preserve">ross-references to other </w:t>
            </w:r>
            <w:r>
              <w:t>documents</w:t>
            </w:r>
            <w:r w:rsidRPr="001B5034">
              <w:t>.</w:t>
            </w:r>
          </w:p>
        </w:tc>
      </w:tr>
      <w:tr w:rsidR="00A66C3A"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A66C3A" w:rsidRPr="005A5AB7" w:rsidRDefault="00A66C3A" w:rsidP="00891868">
            <w:pPr>
              <w:rPr>
                <w:rStyle w:val="SAPEmphasis"/>
              </w:rPr>
            </w:pPr>
            <w:r w:rsidRPr="00D61EBC">
              <w:rPr>
                <w:rStyle w:val="SAPEmphasis"/>
              </w:rPr>
              <w:t>Example</w:t>
            </w:r>
          </w:p>
        </w:tc>
        <w:tc>
          <w:tcPr>
            <w:tcW w:w="11598" w:type="dxa"/>
          </w:tcPr>
          <w:p w:rsidR="00A66C3A" w:rsidRPr="001B5034" w:rsidRDefault="00A66C3A" w:rsidP="00891868">
            <w:r w:rsidRPr="001B5034">
              <w:t xml:space="preserve">Emphasized words or </w:t>
            </w:r>
            <w:r>
              <w:t>expressions.</w:t>
            </w:r>
          </w:p>
        </w:tc>
      </w:tr>
      <w:tr w:rsidR="00A66C3A" w:rsidRPr="001B5034" w:rsidTr="00891868">
        <w:tc>
          <w:tcPr>
            <w:tcW w:w="1554" w:type="dxa"/>
          </w:tcPr>
          <w:p w:rsidR="00A66C3A" w:rsidRPr="001B5034" w:rsidRDefault="00A66C3A" w:rsidP="00891868">
            <w:r w:rsidRPr="009A20CD">
              <w:rPr>
                <w:rStyle w:val="SAPMonospace"/>
              </w:rPr>
              <w:t>EXAMPLE</w:t>
            </w:r>
          </w:p>
        </w:tc>
        <w:tc>
          <w:tcPr>
            <w:tcW w:w="11598" w:type="dxa"/>
          </w:tcPr>
          <w:p w:rsidR="00A66C3A" w:rsidRPr="001B5034" w:rsidRDefault="00A66C3A" w:rsidP="0089186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66C3A"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A66C3A" w:rsidRPr="005411A0" w:rsidRDefault="00A66C3A" w:rsidP="00891868">
            <w:pPr>
              <w:rPr>
                <w:rStyle w:val="SAPMonospace"/>
              </w:rPr>
            </w:pPr>
            <w:r w:rsidRPr="005411A0">
              <w:rPr>
                <w:rStyle w:val="SAPMonospace"/>
              </w:rPr>
              <w:t>Example</w:t>
            </w:r>
          </w:p>
        </w:tc>
        <w:tc>
          <w:tcPr>
            <w:tcW w:w="11598" w:type="dxa"/>
          </w:tcPr>
          <w:p w:rsidR="00A66C3A" w:rsidRPr="001B5034" w:rsidRDefault="00A66C3A" w:rsidP="00891868">
            <w:r w:rsidRPr="001B5034">
              <w:t>Output on the screen. This includes file and directory names and their paths, messages, names of variables and parameters, source text, and names of installation, upgrade and database tools.</w:t>
            </w:r>
          </w:p>
        </w:tc>
      </w:tr>
      <w:tr w:rsidR="00A66C3A" w:rsidRPr="001B5034" w:rsidTr="00891868">
        <w:tc>
          <w:tcPr>
            <w:tcW w:w="1554" w:type="dxa"/>
          </w:tcPr>
          <w:p w:rsidR="00A66C3A" w:rsidRPr="005A5AB7" w:rsidRDefault="00A66C3A" w:rsidP="00891868">
            <w:pPr>
              <w:rPr>
                <w:rStyle w:val="SAPEmphasis"/>
              </w:rPr>
            </w:pPr>
            <w:r w:rsidRPr="006F3BFA">
              <w:rPr>
                <w:rStyle w:val="SAPUserEntry"/>
              </w:rPr>
              <w:t>Example</w:t>
            </w:r>
          </w:p>
        </w:tc>
        <w:tc>
          <w:tcPr>
            <w:tcW w:w="11598" w:type="dxa"/>
          </w:tcPr>
          <w:p w:rsidR="00A66C3A" w:rsidRPr="001B5034" w:rsidRDefault="00A66C3A" w:rsidP="00891868">
            <w:r w:rsidRPr="001B5034">
              <w:t>Exact user entry. These are words or characters that you enter in the system exactly as they appear in the documentation.</w:t>
            </w:r>
          </w:p>
        </w:tc>
      </w:tr>
      <w:tr w:rsidR="00A66C3A"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A66C3A" w:rsidRPr="006F3BFA" w:rsidRDefault="00A66C3A" w:rsidP="00891868">
            <w:pPr>
              <w:rPr>
                <w:rStyle w:val="SAPUserEntry"/>
              </w:rPr>
            </w:pPr>
            <w:r w:rsidRPr="006F3BFA">
              <w:rPr>
                <w:rStyle w:val="SAPUserEntry"/>
              </w:rPr>
              <w:t>&lt;Example&gt;</w:t>
            </w:r>
          </w:p>
        </w:tc>
        <w:tc>
          <w:tcPr>
            <w:tcW w:w="11598" w:type="dxa"/>
          </w:tcPr>
          <w:p w:rsidR="00A66C3A" w:rsidRPr="001B5034" w:rsidRDefault="00A66C3A" w:rsidP="00891868">
            <w:r w:rsidRPr="001B5034">
              <w:t>Variable user entry. Angle brackets indicate that you replace these words and characters with appropriate entries to make entries in the system.</w:t>
            </w:r>
          </w:p>
        </w:tc>
      </w:tr>
      <w:tr w:rsidR="00A66C3A" w:rsidRPr="001B5034" w:rsidTr="00891868">
        <w:tc>
          <w:tcPr>
            <w:tcW w:w="1554" w:type="dxa"/>
          </w:tcPr>
          <w:p w:rsidR="00A66C3A" w:rsidRPr="00601DC2" w:rsidRDefault="00A66C3A" w:rsidP="00891868">
            <w:pPr>
              <w:rPr>
                <w:rStyle w:val="SAPKeyboard"/>
              </w:rPr>
            </w:pPr>
            <w:r w:rsidRPr="005E595C">
              <w:rPr>
                <w:rStyle w:val="SAPKeyboard"/>
              </w:rPr>
              <w:t>EXAMPLE</w:t>
            </w:r>
          </w:p>
        </w:tc>
        <w:tc>
          <w:tcPr>
            <w:tcW w:w="11598" w:type="dxa"/>
          </w:tcPr>
          <w:p w:rsidR="00A66C3A" w:rsidRPr="001B5034" w:rsidRDefault="00A66C3A" w:rsidP="0089186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66C3A" w:rsidRDefault="00A66C3A" w:rsidP="00AC651D"/>
    <w:p w:rsidR="00A66C3A" w:rsidRDefault="00A66C3A" w:rsidP="00AC651D">
      <w:pPr>
        <w:spacing w:after="200" w:line="276" w:lineRule="auto"/>
      </w:pPr>
    </w:p>
    <w:p w:rsidR="00A66C3A" w:rsidRPr="00416A0C" w:rsidRDefault="00A66C3A" w:rsidP="00AC651D">
      <w:pPr>
        <w:sectPr w:rsidR="00A66C3A" w:rsidRPr="00416A0C" w:rsidSect="00A66C3A">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66C3A" w:rsidTr="00891868">
        <w:trPr>
          <w:trHeight w:hRule="exact" w:val="227"/>
        </w:trPr>
        <w:tc>
          <w:tcPr>
            <w:tcW w:w="3969" w:type="dxa"/>
            <w:shd w:val="clear" w:color="auto" w:fill="000000" w:themeFill="text1"/>
            <w:tcMar>
              <w:top w:w="0" w:type="dxa"/>
              <w:bottom w:w="0" w:type="dxa"/>
            </w:tcMar>
          </w:tcPr>
          <w:p w:rsidR="00A66C3A" w:rsidRDefault="00A66C3A" w:rsidP="00891868"/>
        </w:tc>
      </w:tr>
      <w:tr w:rsidR="00A66C3A" w:rsidTr="00891868">
        <w:trPr>
          <w:trHeight w:hRule="exact" w:val="1134"/>
        </w:trPr>
        <w:tc>
          <w:tcPr>
            <w:tcW w:w="3969" w:type="dxa"/>
            <w:shd w:val="clear" w:color="auto" w:fill="FFFFFF" w:themeFill="background1"/>
          </w:tcPr>
          <w:p w:rsidR="00A66C3A" w:rsidRDefault="00A66C3A" w:rsidP="00891868">
            <w:pPr>
              <w:pStyle w:val="SAPLastPageGray"/>
            </w:pPr>
            <w:r>
              <w:t>www.sap.com/contactsap</w:t>
            </w:r>
          </w:p>
        </w:tc>
      </w:tr>
      <w:tr w:rsidR="00A66C3A" w:rsidTr="00891868">
        <w:trPr>
          <w:trHeight w:val="8120"/>
        </w:trPr>
        <w:tc>
          <w:tcPr>
            <w:tcW w:w="3969" w:type="dxa"/>
            <w:shd w:val="clear" w:color="auto" w:fill="FFFFFF" w:themeFill="background1"/>
            <w:vAlign w:val="bottom"/>
          </w:tcPr>
          <w:p w:rsidR="00A66C3A" w:rsidRPr="00CD309F" w:rsidRDefault="00A66C3A" w:rsidP="00891868">
            <w:pPr>
              <w:pStyle w:val="SAPLastPageNormal"/>
            </w:pPr>
            <w:bookmarkStart w:id="26" w:name="copyright"/>
            <w:r>
              <w:t>© 20</w:t>
            </w:r>
            <w:r w:rsidRPr="0096337E">
              <w:t>20</w:t>
            </w:r>
            <w:r>
              <w:t xml:space="preserve"> SAP </w:t>
            </w:r>
            <w:r w:rsidRPr="001A58BA">
              <w:t>SE</w:t>
            </w:r>
            <w:r>
              <w:t xml:space="preserve"> or an SAP affiliate company</w:t>
            </w:r>
            <w:r w:rsidRPr="00CD309F">
              <w:t>. All rights reserv</w:t>
            </w:r>
            <w:r>
              <w:t>ed.</w:t>
            </w:r>
            <w:bookmarkEnd w:id="26"/>
          </w:p>
          <w:p w:rsidR="00A66C3A" w:rsidRDefault="00A66C3A" w:rsidP="00891868">
            <w:pPr>
              <w:rPr>
                <w:rFonts w:cs="Arial"/>
                <w:sz w:val="12"/>
                <w:szCs w:val="18"/>
              </w:rPr>
            </w:pPr>
            <w:bookmarkStart w:id="2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66C3A" w:rsidRPr="00F42CDC" w:rsidRDefault="00A66C3A" w:rsidP="0089186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66C3A" w:rsidRPr="00F42CDC" w:rsidRDefault="00A66C3A" w:rsidP="0089186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66C3A" w:rsidRPr="00F42CDC" w:rsidRDefault="00A66C3A" w:rsidP="0089186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66C3A" w:rsidRDefault="00A66C3A" w:rsidP="00891868">
            <w:pPr>
              <w:pStyle w:val="SAPLastPageNormal"/>
            </w:pPr>
            <w:r w:rsidRPr="00F42CDC">
              <w:t xml:space="preserve">See </w:t>
            </w:r>
            <w:hyperlink r:id="rId18" w:history="1">
              <w:r w:rsidRPr="00A965CD">
                <w:rPr>
                  <w:rStyle w:val="Hyperlink"/>
                </w:rPr>
                <w:t>www.sap.com/copyright</w:t>
              </w:r>
            </w:hyperlink>
            <w:r>
              <w:t xml:space="preserve"> </w:t>
            </w:r>
            <w:r w:rsidRPr="00F42CDC">
              <w:t>for additional trademark information and notices.</w:t>
            </w:r>
            <w:bookmarkEnd w:id="27"/>
          </w:p>
          <w:p w:rsidR="00A66C3A" w:rsidRPr="00907380" w:rsidRDefault="00A66C3A" w:rsidP="00891868">
            <w:pPr>
              <w:pStyle w:val="SAPMaterialNumber"/>
            </w:pPr>
          </w:p>
        </w:tc>
      </w:tr>
    </w:tbl>
    <w:p w:rsidR="00A66C3A" w:rsidRPr="00AC651D" w:rsidRDefault="00A66C3A" w:rsidP="00AC651D">
      <w:pPr>
        <w:pStyle w:val="SAPLastPageNormal"/>
        <w:rPr>
          <w:lang w:val="en-US"/>
        </w:rPr>
      </w:pPr>
      <w:r>
        <w:rPr>
          <w:noProof/>
          <w:lang w:eastAsia="de-DE"/>
        </w:rPr>
        <w:drawing>
          <wp:anchor distT="0" distB="0" distL="114300" distR="114300" simplePos="0" relativeHeight="251659264" behindDoc="0" locked="1" layoutInCell="1" allowOverlap="1" wp14:anchorId="4086DA43" wp14:editId="1070215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66C3A" w:rsidRPr="00AC651D">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66C3A">
      <w:pPr>
        <w:spacing w:before="0" w:after="0" w:line="240" w:lineRule="auto"/>
      </w:pPr>
      <w:r>
        <w:separator/>
      </w:r>
    </w:p>
  </w:endnote>
  <w:endnote w:type="continuationSeparator" w:id="0">
    <w:p w:rsidR="00000000" w:rsidRDefault="00A66C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C3A" w:rsidRDefault="00A66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66C3A" w:rsidRPr="005D1853" w:rsidTr="0084263C">
      <w:tc>
        <w:tcPr>
          <w:tcW w:w="5245" w:type="dxa"/>
          <w:vAlign w:val="bottom"/>
        </w:tcPr>
        <w:p w:rsidR="00A66C3A" w:rsidRDefault="00A66C3A" w:rsidP="0084263C">
          <w:pPr>
            <w:pStyle w:val="SAPFooterleft"/>
          </w:pPr>
          <w:fldSimple w:instr=" REF maintitle \* MERGEFORMAT ">
            <w:r>
              <w:t>Create Employee Master Data for Service (47Y)</w:t>
            </w:r>
          </w:fldSimple>
        </w:p>
        <w:p w:rsidR="00A66C3A" w:rsidRPr="001B2C66" w:rsidRDefault="00A66C3A"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Overview</w:t>
          </w:r>
          <w:r>
            <w:rPr>
              <w:noProof/>
            </w:rPr>
            <w:fldChar w:fldCharType="end"/>
          </w:r>
        </w:p>
      </w:tc>
      <w:tc>
        <w:tcPr>
          <w:tcW w:w="3544" w:type="dxa"/>
          <w:vAlign w:val="bottom"/>
        </w:tcPr>
        <w:p w:rsidR="00A66C3A" w:rsidRPr="00860C35" w:rsidRDefault="00A66C3A"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66C3A">
            <w:rPr>
              <w:rStyle w:val="SAPFooterSecurityLevel"/>
            </w:rPr>
            <w:t>public</w:t>
          </w:r>
          <w:r>
            <w:rPr>
              <w:rStyle w:val="SAPFooterSecurityLevel"/>
            </w:rPr>
            <w:fldChar w:fldCharType="end"/>
          </w:r>
          <w:r w:rsidRPr="00860C35">
            <w:rPr>
              <w:rStyle w:val="SAPFooterSecurityLevel"/>
            </w:rPr>
            <w:t xml:space="preserve"> </w:t>
          </w:r>
        </w:p>
        <w:p w:rsidR="00A66C3A" w:rsidRPr="00860C35" w:rsidRDefault="00A66C3A" w:rsidP="008426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66C3A" w:rsidRPr="004319A4" w:rsidRDefault="00A66C3A"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66C3A" w:rsidRDefault="00A66C3A" w:rsidP="009E7D67">
    <w:pPr>
      <w:pStyle w:val="Footer"/>
    </w:pPr>
  </w:p>
  <w:p w:rsidR="00A66C3A" w:rsidRDefault="00A66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C3A" w:rsidRDefault="00A66C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C3A" w:rsidRPr="00A66C3A" w:rsidRDefault="00A66C3A" w:rsidP="00A66C3A">
    <w:pPr>
      <w:pStyle w:val="Footer"/>
    </w:pPr>
    <w:bookmarkStart w:id="28" w:name="_GoBack"/>
    <w:bookmarkEnd w:id="2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F94" w:rsidRPr="00A66C3A" w:rsidRDefault="00A66C3A" w:rsidP="00A66C3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C3A" w:rsidRPr="00A66C3A" w:rsidRDefault="00A66C3A" w:rsidP="00A66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66C3A">
      <w:pPr>
        <w:spacing w:before="0" w:after="0" w:line="240" w:lineRule="auto"/>
      </w:pPr>
      <w:r>
        <w:rPr>
          <w:color w:val="000000"/>
        </w:rPr>
        <w:separator/>
      </w:r>
    </w:p>
  </w:footnote>
  <w:footnote w:type="continuationSeparator" w:id="0">
    <w:p w:rsidR="00000000" w:rsidRDefault="00A66C3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C3A" w:rsidRDefault="00A66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C3A" w:rsidRPr="005B6104" w:rsidRDefault="00A66C3A" w:rsidP="00881A1C">
    <w:pPr>
      <w:pStyle w:val="SAPHeader"/>
      <w:rPr>
        <w:sz w:val="4"/>
        <w:szCs w:val="4"/>
        <w:lang w:val="de-DE"/>
      </w:rPr>
    </w:pPr>
  </w:p>
  <w:p w:rsidR="00A66C3A" w:rsidRPr="00881A1C" w:rsidRDefault="00A66C3A" w:rsidP="00881A1C">
    <w:pPr>
      <w:pStyle w:val="Header"/>
      <w:rPr>
        <w:sz w:val="2"/>
        <w:szCs w:val="2"/>
      </w:rPr>
    </w:pPr>
  </w:p>
  <w:p w:rsidR="00A66C3A" w:rsidRDefault="00A66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66C3A" w:rsidRPr="005D1853" w:rsidTr="0084263C">
      <w:tc>
        <w:tcPr>
          <w:tcW w:w="5245" w:type="dxa"/>
          <w:vAlign w:val="bottom"/>
        </w:tcPr>
        <w:p w:rsidR="00A66C3A" w:rsidRDefault="00A66C3A" w:rsidP="0084263C">
          <w:pPr>
            <w:pStyle w:val="SAPFooterleft"/>
          </w:pPr>
          <w:fldSimple w:instr=" REF maintitle \* MERGEFORMAT ">
            <w:sdt>
              <w:sdtPr>
                <w:alias w:val="Scope item name"/>
                <w:tag w:val="Scope item name"/>
                <w:id w:val="-1612121847"/>
                <w:placeholder>
                  <w:docPart w:val="F894D621CA7E42919CAB4886F58E9505"/>
                </w:placeholder>
                <w:showingPlcHdr/>
              </w:sdtPr>
              <w:sdtContent>
                <w:r>
                  <w:t>Enter Scope Item Name</w:t>
                </w:r>
              </w:sdtContent>
            </w:sdt>
          </w:fldSimple>
        </w:p>
        <w:p w:rsidR="00A66C3A" w:rsidRPr="001B2C66" w:rsidRDefault="00A66C3A"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Overview</w:t>
          </w:r>
          <w:r>
            <w:rPr>
              <w:noProof/>
            </w:rPr>
            <w:fldChar w:fldCharType="end"/>
          </w:r>
        </w:p>
      </w:tc>
      <w:tc>
        <w:tcPr>
          <w:tcW w:w="3544" w:type="dxa"/>
          <w:vAlign w:val="bottom"/>
        </w:tcPr>
        <w:p w:rsidR="00A66C3A" w:rsidRPr="00860C35" w:rsidRDefault="00A66C3A"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66C3A" w:rsidRPr="00860C35" w:rsidRDefault="00A66C3A"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66C3A" w:rsidRPr="004319A4" w:rsidRDefault="00A66C3A"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66C3A" w:rsidRDefault="00A66C3A" w:rsidP="009E7D67">
    <w:pPr>
      <w:pStyle w:val="Footer"/>
    </w:pPr>
  </w:p>
  <w:p w:rsidR="00A66C3A" w:rsidRDefault="00A66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66C3A" w:rsidRPr="005D1853" w:rsidTr="0084263C">
      <w:tc>
        <w:tcPr>
          <w:tcW w:w="5245" w:type="dxa"/>
          <w:vAlign w:val="bottom"/>
        </w:tcPr>
        <w:p w:rsidR="00A66C3A" w:rsidRDefault="00A66C3A" w:rsidP="0084263C">
          <w:pPr>
            <w:pStyle w:val="SAPFooterleft"/>
          </w:pPr>
          <w:fldSimple w:instr=" REF maintitle \* MERGEFORMAT ">
            <w:sdt>
              <w:sdtPr>
                <w:alias w:val="Scope item name"/>
                <w:tag w:val="Scope item name"/>
                <w:id w:val="-1797288875"/>
                <w:placeholder>
                  <w:docPart w:val="A9136C761CF1451C832FC22674C715C8"/>
                </w:placeholder>
                <w:showingPlcHdr/>
              </w:sdtPr>
              <w:sdtContent>
                <w:r>
                  <w:t>Enter Scope Item Name</w:t>
                </w:r>
              </w:sdtContent>
            </w:sdt>
          </w:fldSimple>
        </w:p>
        <w:p w:rsidR="00A66C3A" w:rsidRPr="001B2C66" w:rsidRDefault="00A66C3A"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66C3A" w:rsidRPr="00860C35" w:rsidRDefault="00A66C3A"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66C3A" w:rsidRPr="00860C35" w:rsidRDefault="00A66C3A"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66C3A" w:rsidRPr="004319A4" w:rsidRDefault="00A66C3A"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66C3A" w:rsidRDefault="00A66C3A" w:rsidP="009E7D67">
    <w:pPr>
      <w:pStyle w:val="Footer"/>
    </w:pPr>
  </w:p>
  <w:p w:rsidR="00A66C3A" w:rsidRPr="00A66C3A" w:rsidRDefault="00A66C3A" w:rsidP="00A66C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C3A" w:rsidRPr="00A66C3A" w:rsidRDefault="00A66C3A" w:rsidP="00A66C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C3A" w:rsidRPr="00A66C3A" w:rsidRDefault="00A66C3A" w:rsidP="00A66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4088F2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66867D1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6FEB28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BE031D2"/>
    <w:multiLevelType w:val="multilevel"/>
    <w:tmpl w:val="F62EF20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4A2831E7"/>
    <w:multiLevelType w:val="multilevel"/>
    <w:tmpl w:val="4E24258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71A47406"/>
    <w:multiLevelType w:val="multilevel"/>
    <w:tmpl w:val="C72804B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FFC2DC3"/>
    <w:multiLevelType w:val="multilevel"/>
    <w:tmpl w:val="C14864B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9"/>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11"/>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34248"/>
    <w:rsid w:val="00A66C3A"/>
    <w:rsid w:val="00E34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C3A"/>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A66C3A"/>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66C3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66C3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66C3A"/>
    <w:pPr>
      <w:numPr>
        <w:ilvl w:val="3"/>
      </w:numPr>
      <w:outlineLvl w:val="3"/>
    </w:pPr>
    <w:rPr>
      <w:bCs/>
      <w:iCs/>
    </w:rPr>
  </w:style>
  <w:style w:type="paragraph" w:styleId="Heading5">
    <w:name w:val="heading 5"/>
    <w:basedOn w:val="Heading2"/>
    <w:next w:val="Normal"/>
    <w:link w:val="Heading5Char"/>
    <w:unhideWhenUsed/>
    <w:qFormat/>
    <w:rsid w:val="00A66C3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66C3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66C3A"/>
    <w:pPr>
      <w:spacing w:before="60" w:after="60"/>
    </w:pPr>
    <w:rPr>
      <w:b/>
      <w:bCs/>
      <w:color w:val="FFFFFF" w:themeColor="background1"/>
      <w:sz w:val="18"/>
    </w:rPr>
  </w:style>
  <w:style w:type="character" w:customStyle="1" w:styleId="SAPEmphasis">
    <w:name w:val="SAP_Emphasis"/>
    <w:basedOn w:val="DefaultParagraphFont"/>
    <w:uiPriority w:val="1"/>
    <w:qFormat/>
    <w:rsid w:val="00A66C3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66C3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66C3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66C3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66C3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66C3A"/>
    <w:pPr>
      <w:keepNext w:val="0"/>
      <w:spacing w:before="0"/>
    </w:pPr>
  </w:style>
  <w:style w:type="paragraph" w:styleId="TOC3">
    <w:name w:val="toc 3"/>
    <w:basedOn w:val="TOC1"/>
    <w:autoRedefine/>
    <w:uiPriority w:val="39"/>
    <w:unhideWhenUsed/>
    <w:rsid w:val="00A66C3A"/>
    <w:pPr>
      <w:keepNext w:val="0"/>
      <w:tabs>
        <w:tab w:val="left" w:pos="1418"/>
      </w:tabs>
      <w:spacing w:before="0"/>
      <w:ind w:left="1418" w:hanging="794"/>
    </w:pPr>
  </w:style>
  <w:style w:type="paragraph" w:styleId="TOC4">
    <w:name w:val="toc 4"/>
    <w:basedOn w:val="TOC3"/>
    <w:next w:val="Normal"/>
    <w:autoRedefine/>
    <w:uiPriority w:val="39"/>
    <w:unhideWhenUsed/>
    <w:rsid w:val="00A66C3A"/>
    <w:pPr>
      <w:tabs>
        <w:tab w:val="left" w:pos="1985"/>
      </w:tabs>
      <w:ind w:right="851"/>
    </w:pPr>
  </w:style>
  <w:style w:type="paragraph" w:styleId="TOC5">
    <w:name w:val="toc 5"/>
    <w:basedOn w:val="TOC4"/>
    <w:next w:val="Normal"/>
    <w:autoRedefine/>
    <w:uiPriority w:val="39"/>
    <w:unhideWhenUsed/>
    <w:rsid w:val="00A66C3A"/>
  </w:style>
  <w:style w:type="character" w:customStyle="1" w:styleId="SAPKeyboard">
    <w:name w:val="SAP_Keyboard"/>
    <w:basedOn w:val="SAPMonospace"/>
    <w:uiPriority w:val="1"/>
    <w:qFormat/>
    <w:rsid w:val="00A66C3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66C3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66C3A"/>
    <w:rPr>
      <w:sz w:val="20"/>
      <w:szCs w:val="24"/>
    </w:rPr>
  </w:style>
  <w:style w:type="character" w:customStyle="1" w:styleId="TitleChar">
    <w:name w:val="Title Char"/>
    <w:basedOn w:val="StandardChar"/>
    <w:link w:val="Title"/>
    <w:uiPriority w:val="10"/>
    <w:rsid w:val="00A66C3A"/>
    <w:rPr>
      <w:rFonts w:cs="Arial"/>
      <w:b/>
      <w:bCs/>
      <w:color w:val="333399"/>
      <w:sz w:val="48"/>
      <w:szCs w:val="32"/>
    </w:rPr>
  </w:style>
  <w:style w:type="character" w:customStyle="1" w:styleId="SAPNoteHeadingChar">
    <w:name w:val="SAP_NoteHeading Char"/>
    <w:basedOn w:val="TitleChar"/>
    <w:link w:val="SAPNoteHeading"/>
    <w:rsid w:val="00A66C3A"/>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A66C3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66C3A"/>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A66C3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66C3A"/>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A66C3A"/>
    <w:pPr>
      <w:numPr>
        <w:numId w:val="0"/>
      </w:numPr>
      <w:outlineLvl w:val="9"/>
    </w:pPr>
    <w:rPr>
      <w:b/>
    </w:rPr>
  </w:style>
  <w:style w:type="character" w:customStyle="1" w:styleId="SAPHeading1NoNumberChar">
    <w:name w:val="SAP_Heading1NoNumber Char"/>
    <w:basedOn w:val="TitleChar"/>
    <w:link w:val="SAPHeading1NoNumber"/>
    <w:rsid w:val="00A66C3A"/>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A66C3A"/>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66C3A"/>
    <w:pPr>
      <w:numPr>
        <w:numId w:val="14"/>
      </w:numPr>
      <w:tabs>
        <w:tab w:val="num" w:pos="360"/>
      </w:tabs>
      <w:ind w:left="0" w:firstLine="0"/>
    </w:pPr>
  </w:style>
  <w:style w:type="paragraph" w:styleId="ListNumber2">
    <w:name w:val="List Number 2"/>
    <w:basedOn w:val="Normal"/>
    <w:uiPriority w:val="99"/>
    <w:unhideWhenUsed/>
    <w:qFormat/>
    <w:rsid w:val="00A66C3A"/>
    <w:pPr>
      <w:numPr>
        <w:ilvl w:val="1"/>
        <w:numId w:val="14"/>
      </w:numPr>
      <w:tabs>
        <w:tab w:val="num" w:pos="360"/>
      </w:tabs>
      <w:ind w:left="0" w:firstLine="0"/>
    </w:pPr>
  </w:style>
  <w:style w:type="paragraph" w:styleId="ListNumber3">
    <w:name w:val="List Number 3"/>
    <w:basedOn w:val="Normal"/>
    <w:uiPriority w:val="99"/>
    <w:unhideWhenUsed/>
    <w:qFormat/>
    <w:rsid w:val="00A66C3A"/>
    <w:pPr>
      <w:numPr>
        <w:ilvl w:val="2"/>
        <w:numId w:val="14"/>
      </w:numPr>
      <w:tabs>
        <w:tab w:val="num" w:pos="360"/>
      </w:tabs>
      <w:ind w:left="0" w:firstLine="0"/>
    </w:pPr>
  </w:style>
  <w:style w:type="paragraph" w:styleId="ListBullet">
    <w:name w:val="List Bullet"/>
    <w:basedOn w:val="Normal"/>
    <w:uiPriority w:val="99"/>
    <w:unhideWhenUsed/>
    <w:qFormat/>
    <w:rsid w:val="00A66C3A"/>
    <w:pPr>
      <w:numPr>
        <w:numId w:val="16"/>
      </w:numPr>
    </w:pPr>
  </w:style>
  <w:style w:type="paragraph" w:styleId="ListBullet2">
    <w:name w:val="List Bullet 2"/>
    <w:basedOn w:val="Normal"/>
    <w:uiPriority w:val="99"/>
    <w:unhideWhenUsed/>
    <w:qFormat/>
    <w:rsid w:val="00A66C3A"/>
    <w:pPr>
      <w:numPr>
        <w:numId w:val="18"/>
      </w:numPr>
    </w:pPr>
  </w:style>
  <w:style w:type="paragraph" w:styleId="ListBullet3">
    <w:name w:val="List Bullet 3"/>
    <w:basedOn w:val="Normal"/>
    <w:uiPriority w:val="99"/>
    <w:unhideWhenUsed/>
    <w:qFormat/>
    <w:rsid w:val="00A66C3A"/>
    <w:pPr>
      <w:numPr>
        <w:numId w:val="20"/>
      </w:numPr>
    </w:pPr>
  </w:style>
  <w:style w:type="paragraph" w:styleId="ListContinue">
    <w:name w:val="List Continue"/>
    <w:basedOn w:val="Normal"/>
    <w:uiPriority w:val="99"/>
    <w:unhideWhenUsed/>
    <w:qFormat/>
    <w:rsid w:val="00A66C3A"/>
    <w:pPr>
      <w:ind w:left="340"/>
    </w:pPr>
  </w:style>
  <w:style w:type="paragraph" w:styleId="ListContinue2">
    <w:name w:val="List Continue 2"/>
    <w:basedOn w:val="Normal"/>
    <w:uiPriority w:val="99"/>
    <w:unhideWhenUsed/>
    <w:qFormat/>
    <w:rsid w:val="00A66C3A"/>
    <w:pPr>
      <w:ind w:left="680"/>
    </w:pPr>
  </w:style>
  <w:style w:type="paragraph" w:styleId="ListContinue3">
    <w:name w:val="List Continue 3"/>
    <w:basedOn w:val="Normal"/>
    <w:uiPriority w:val="99"/>
    <w:unhideWhenUsed/>
    <w:qFormat/>
    <w:rsid w:val="00A66C3A"/>
    <w:pPr>
      <w:ind w:left="1021"/>
    </w:pPr>
  </w:style>
  <w:style w:type="character" w:customStyle="1" w:styleId="Heading1Char">
    <w:name w:val="Heading 1 Char"/>
    <w:basedOn w:val="DefaultParagraphFont"/>
    <w:link w:val="Heading1"/>
    <w:uiPriority w:val="9"/>
    <w:locked/>
    <w:rsid w:val="00A66C3A"/>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A66C3A"/>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A66C3A"/>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A66C3A"/>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A66C3A"/>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A66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66C3A"/>
    <w:rPr>
      <w:color w:val="auto"/>
      <w:sz w:val="24"/>
    </w:rPr>
  </w:style>
  <w:style w:type="paragraph" w:customStyle="1" w:styleId="SAPMainTitle">
    <w:name w:val="SAP_MainTitle"/>
    <w:basedOn w:val="Normal"/>
    <w:next w:val="Normal"/>
    <w:rsid w:val="00A66C3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66C3A"/>
    <w:pPr>
      <w:spacing w:line="260" w:lineRule="exact"/>
      <w:jc w:val="right"/>
    </w:pPr>
    <w:rPr>
      <w:caps/>
      <w:color w:val="auto"/>
      <w:spacing w:val="10"/>
      <w:sz w:val="20"/>
    </w:rPr>
  </w:style>
  <w:style w:type="paragraph" w:customStyle="1" w:styleId="SAPDocumentVersion">
    <w:name w:val="SAP_DocumentVersion"/>
    <w:basedOn w:val="SAPSecurityLevel"/>
    <w:rsid w:val="00A66C3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66C3A"/>
    <w:rPr>
      <w:rFonts w:ascii="BentonSans Book" w:hAnsi="BentonSans Book" w:cs="Times New Roman"/>
      <w:color w:val="0076CB"/>
      <w:sz w:val="12"/>
      <w:u w:val="none"/>
    </w:rPr>
  </w:style>
  <w:style w:type="paragraph" w:customStyle="1" w:styleId="SAPMaterialNumber">
    <w:name w:val="SAP_MaterialNumber"/>
    <w:basedOn w:val="Normal"/>
    <w:locked/>
    <w:rsid w:val="00A66C3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66C3A"/>
  </w:style>
  <w:style w:type="paragraph" w:customStyle="1" w:styleId="SAPFooterleft">
    <w:name w:val="SAP_Footer_left"/>
    <w:basedOn w:val="Footer"/>
    <w:locked/>
    <w:rsid w:val="00A66C3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A66C3A"/>
    <w:rPr>
      <w:rFonts w:ascii="BentonSans Bold" w:hAnsi="BentonSans Bold" w:cs="Times New Roman"/>
    </w:rPr>
  </w:style>
  <w:style w:type="character" w:customStyle="1" w:styleId="SAPFooterSecurityLevel">
    <w:name w:val="SAP_Footer_SecurityLevel"/>
    <w:basedOn w:val="DefaultParagraphFont"/>
    <w:uiPriority w:val="1"/>
    <w:locked/>
    <w:rsid w:val="00A66C3A"/>
    <w:rPr>
      <w:rFonts w:cs="Times New Roman"/>
      <w:caps/>
      <w:spacing w:val="6"/>
    </w:rPr>
  </w:style>
  <w:style w:type="paragraph" w:customStyle="1" w:styleId="SAPLastPageGray">
    <w:name w:val="SAP_LastPage_Gray"/>
    <w:basedOn w:val="Normal"/>
    <w:locked/>
    <w:rsid w:val="00A66C3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66C3A"/>
    <w:pPr>
      <w:spacing w:before="0" w:after="0" w:line="180" w:lineRule="exact"/>
    </w:pPr>
    <w:rPr>
      <w:rFonts w:cs="Arial"/>
      <w:sz w:val="12"/>
      <w:szCs w:val="18"/>
      <w:lang w:val="de-DE"/>
    </w:rPr>
  </w:style>
  <w:style w:type="paragraph" w:customStyle="1" w:styleId="SAPFooterright">
    <w:name w:val="SAP_Footer_right"/>
    <w:basedOn w:val="SAPFooterleft"/>
    <w:locked/>
    <w:rsid w:val="00A66C3A"/>
    <w:pPr>
      <w:jc w:val="right"/>
    </w:pPr>
    <w:rPr>
      <w:noProof/>
    </w:rPr>
  </w:style>
  <w:style w:type="paragraph" w:customStyle="1" w:styleId="SAPFooterCurrentTopicRight">
    <w:name w:val="SAP_Footer_CurrentTopicRight"/>
    <w:basedOn w:val="SAPFooterright"/>
    <w:qFormat/>
    <w:locked/>
    <w:rsid w:val="00A66C3A"/>
    <w:rPr>
      <w:rFonts w:ascii="BentonSans Bold" w:hAnsi="BentonSans Bold"/>
    </w:rPr>
  </w:style>
  <w:style w:type="paragraph" w:customStyle="1" w:styleId="SAPFooterCurrentTopicLeft">
    <w:name w:val="SAP_Footer_CurrentTopicLeft"/>
    <w:basedOn w:val="SAPFooterleft"/>
    <w:qFormat/>
    <w:locked/>
    <w:rsid w:val="00A66C3A"/>
    <w:rPr>
      <w:rFonts w:ascii="BentonSans Bold" w:hAnsi="BentonSans Bold"/>
    </w:rPr>
  </w:style>
  <w:style w:type="paragraph" w:styleId="Header">
    <w:name w:val="header"/>
    <w:basedOn w:val="Normal"/>
    <w:link w:val="HeaderChar"/>
    <w:uiPriority w:val="99"/>
    <w:unhideWhenUsed/>
    <w:rsid w:val="00A66C3A"/>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6C3A"/>
    <w:rPr>
      <w:rFonts w:ascii="BentonSans Book" w:eastAsia="MS Mincho" w:hAnsi="BentonSans Book" w:cs="Times New Roman"/>
      <w:kern w:val="0"/>
      <w:sz w:val="18"/>
      <w:szCs w:val="24"/>
      <w:lang w:eastAsia="en-US"/>
    </w:rPr>
  </w:style>
  <w:style w:type="paragraph" w:customStyle="1" w:styleId="SAPHeader">
    <w:name w:val="SAP_Header"/>
    <w:basedOn w:val="Normal"/>
    <w:locked/>
    <w:rsid w:val="00A66C3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6"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unique_5"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8"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7"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94D621CA7E42919CAB4886F58E9505"/>
        <w:category>
          <w:name w:val="General"/>
          <w:gallery w:val="placeholder"/>
        </w:category>
        <w:types>
          <w:type w:val="bbPlcHdr"/>
        </w:types>
        <w:behaviors>
          <w:behavior w:val="content"/>
        </w:behaviors>
        <w:guid w:val="{943C02D5-49A3-402B-A021-AE75E06D3169}"/>
      </w:docPartPr>
      <w:docPartBody>
        <w:p w:rsidR="00000000" w:rsidRDefault="00C81907" w:rsidP="00C81907">
          <w:pPr>
            <w:pStyle w:val="F894D621CA7E42919CAB4886F58E9505"/>
          </w:pPr>
          <w:r>
            <w:t>Enter Scope Item Name</w:t>
          </w:r>
        </w:p>
      </w:docPartBody>
    </w:docPart>
    <w:docPart>
      <w:docPartPr>
        <w:name w:val="A9136C761CF1451C832FC22674C715C8"/>
        <w:category>
          <w:name w:val="General"/>
          <w:gallery w:val="placeholder"/>
        </w:category>
        <w:types>
          <w:type w:val="bbPlcHdr"/>
        </w:types>
        <w:behaviors>
          <w:behavior w:val="content"/>
        </w:behaviors>
        <w:guid w:val="{D8F446AB-8EE5-4A6C-A576-CB1DB0892E4E}"/>
      </w:docPartPr>
      <w:docPartBody>
        <w:p w:rsidR="00000000" w:rsidRDefault="00C81907" w:rsidP="00C81907">
          <w:pPr>
            <w:pStyle w:val="A9136C761CF1451C832FC22674C715C8"/>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07"/>
    <w:rsid w:val="00C819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91CF58927945DC897D336399C46F28">
    <w:name w:val="3F91CF58927945DC897D336399C46F28"/>
    <w:rsid w:val="00C81907"/>
  </w:style>
  <w:style w:type="paragraph" w:customStyle="1" w:styleId="F894D621CA7E42919CAB4886F58E9505">
    <w:name w:val="F894D621CA7E42919CAB4886F58E9505"/>
    <w:rsid w:val="00C81907"/>
  </w:style>
  <w:style w:type="paragraph" w:customStyle="1" w:styleId="A9136C761CF1451C832FC22674C715C8">
    <w:name w:val="A9136C761CF1451C832FC22674C715C8"/>
    <w:rsid w:val="00C81907"/>
  </w:style>
  <w:style w:type="paragraph" w:customStyle="1" w:styleId="8CFD4AEF276B459B9D472F4ABD6385E7">
    <w:name w:val="8CFD4AEF276B459B9D472F4ABD6385E7"/>
    <w:rsid w:val="00C81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972ACB8-B07E-4929-9B97-132C5CD708A0}"/>
</file>

<file path=customXml/itemProps2.xml><?xml version="1.0" encoding="utf-8"?>
<ds:datastoreItem xmlns:ds="http://schemas.openxmlformats.org/officeDocument/2006/customXml" ds:itemID="{AC389D4E-DB2B-4A3B-92E3-BA1765AC4F92}"/>
</file>

<file path=customXml/itemProps3.xml><?xml version="1.0" encoding="utf-8"?>
<ds:datastoreItem xmlns:ds="http://schemas.openxmlformats.org/officeDocument/2006/customXml" ds:itemID="{D01237DE-353A-439F-8C98-55876E104A6A}"/>
</file>

<file path=docProps/app.xml><?xml version="1.0" encoding="utf-8"?>
<Properties xmlns="http://schemas.openxmlformats.org/officeDocument/2006/extended-properties" xmlns:vt="http://schemas.openxmlformats.org/officeDocument/2006/docPropsVTypes">
  <Template>Normal.dotm</Template>
  <TotalTime>0</TotalTime>
  <Pages>14</Pages>
  <Words>2370</Words>
  <Characters>14936</Characters>
  <Application>Microsoft Office Word</Application>
  <DocSecurity>4</DocSecurity>
  <Lines>124</Lines>
  <Paragraphs>34</Paragraphs>
  <ScaleCrop>false</ScaleCrop>
  <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2020-09-19T13:29:00Z</dcterms:created>
  <dcterms:modified xsi:type="dcterms:W3CDTF">2020-09-19T13:29:00Z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